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ALLEGIANCE MOBILE HEALTH</w:t>
      </w:r>
    </w:p>
    <w:p>
      <w:pPr>
        <w:pStyle w:val="Title"/>
      </w:pPr>
      <w:r>
        <w:t>New hire form</w:t>
      </w:r>
    </w:p>
    <w:p>
      <w:r>
        <w:t>Complete the applicable sections to request a new hire or personnel change. The completed form begins the approval process. You will be notified if the request is declined.</w:t>
      </w:r>
    </w:p>
    <w:p>
      <w:pPr>
        <w:pStyle w:val="Heading1"/>
      </w:pPr>
      <w:r>
        <w:t>New hire instructions</w:t>
      </w:r>
    </w:p>
    <w:p>
      <w:pPr>
        <w:spacing w:after="140"/>
      </w:pPr>
      <w:r>
        <w:rPr>
          <w:b/>
          <w:sz w:val="18"/>
        </w:rPr>
        <w:t xml:space="preserve">1. </w:t>
      </w:r>
      <w:r>
        <w:rPr>
          <w:sz w:val="18"/>
        </w:rPr>
        <w:t>Applicant must apply for a job in Applicant Pro or from the company Careers page.</w:t>
      </w:r>
    </w:p>
    <w:p>
      <w:pPr>
        <w:spacing w:after="140"/>
      </w:pPr>
      <w:r>
        <w:rPr>
          <w:b/>
          <w:sz w:val="18"/>
        </w:rPr>
        <w:t xml:space="preserve">2. </w:t>
      </w:r>
      <w:r>
        <w:rPr>
          <w:sz w:val="18"/>
        </w:rPr>
        <w:t>Schedule and perform an interview with the applicant. Request any CCP/FP-C or prior/original certification documentation not on DSHS.</w:t>
      </w:r>
    </w:p>
    <w:p>
      <w:pPr>
        <w:spacing w:after="140"/>
      </w:pPr>
      <w:r>
        <w:rPr>
          <w:b/>
          <w:sz w:val="18"/>
        </w:rPr>
        <w:t xml:space="preserve">3. </w:t>
      </w:r>
      <w:r>
        <w:rPr>
          <w:sz w:val="18"/>
        </w:rPr>
        <w:t>Verify the certification effective date on DSHS and any prior/original certification documentation to determine the pay rate.</w:t>
      </w:r>
    </w:p>
    <w:p>
      <w:pPr>
        <w:spacing w:after="140"/>
      </w:pPr>
      <w:r>
        <w:rPr>
          <w:b/>
          <w:sz w:val="18"/>
        </w:rPr>
        <w:t xml:space="preserve">4. </w:t>
      </w:r>
      <w:r>
        <w:rPr>
          <w:sz w:val="18"/>
        </w:rPr>
        <w:t>Give a verbal offer of employment to the applicant.</w:t>
      </w:r>
    </w:p>
    <w:p>
      <w:pPr>
        <w:spacing w:after="140"/>
      </w:pPr>
      <w:r>
        <w:rPr>
          <w:b/>
          <w:sz w:val="18"/>
        </w:rPr>
        <w:t xml:space="preserve">5. </w:t>
      </w:r>
      <w:r>
        <w:rPr>
          <w:sz w:val="18"/>
        </w:rPr>
        <w:t>Inform the applicant they will receive a text/email to complete new-hire paperwork and a background/MVR check online via UltiPro (UKG Pro).</w:t>
      </w:r>
    </w:p>
    <w:p>
      <w:pPr>
        <w:spacing w:after="140"/>
      </w:pPr>
      <w:r>
        <w:rPr>
          <w:b/>
          <w:sz w:val="18"/>
        </w:rPr>
        <w:t xml:space="preserve">6. </w:t>
      </w:r>
      <w:r>
        <w:rPr>
          <w:sz w:val="18"/>
        </w:rPr>
        <w:t>Have the applicant sign the drug screen form, then administer the test.</w:t>
      </w:r>
    </w:p>
    <w:p>
      <w:pPr>
        <w:spacing w:after="140"/>
      </w:pPr>
      <w:r>
        <w:rPr>
          <w:b/>
          <w:sz w:val="18"/>
        </w:rPr>
        <w:t xml:space="preserve">7. </w:t>
      </w:r>
      <w:r>
        <w:rPr>
          <w:sz w:val="18"/>
        </w:rPr>
        <w:t>Have the applicant complete the Uniform Sizing Form and send it to the person who orders in your area.</w:t>
      </w:r>
    </w:p>
    <w:p>
      <w:pPr>
        <w:spacing w:after="140"/>
      </w:pPr>
      <w:r>
        <w:rPr>
          <w:b/>
          <w:sz w:val="18"/>
        </w:rPr>
        <w:t xml:space="preserve">8. </w:t>
      </w:r>
      <w:r>
        <w:rPr>
          <w:sz w:val="18"/>
        </w:rPr>
        <w:t>Take the applicant's picture: no hats, sunglasses, or piercings; include shoulders.</w:t>
      </w:r>
    </w:p>
    <w:p>
      <w:pPr>
        <w:spacing w:after="140"/>
      </w:pPr>
      <w:r>
        <w:rPr>
          <w:b/>
          <w:sz w:val="18"/>
        </w:rPr>
        <w:t xml:space="preserve">9. </w:t>
      </w:r>
      <w:r>
        <w:rPr>
          <w:sz w:val="18"/>
        </w:rPr>
        <w:t>Submit the PCN as soon as possible to start onboarding. Include drug screen authorization and results, the applicant's picture, and any CCP/FP-C or prior/original certification documents. HR will send the applicant a link for new-hire paperwork and background/MVR via UKG Pro.</w:t>
      </w:r>
    </w:p>
    <w:p>
      <w:pPr>
        <w:spacing w:after="140"/>
      </w:pPr>
      <w:r>
        <w:rPr>
          <w:b/>
          <w:sz w:val="18"/>
        </w:rPr>
        <w:t xml:space="preserve">10. </w:t>
      </w:r>
      <w:r>
        <w:rPr>
          <w:sz w:val="18"/>
        </w:rPr>
        <w:t>HR will inform the field once onboarding is complete and the applicant is approved to start.</w:t>
      </w:r>
    </w:p>
    <w:p>
      <w:pPr>
        <w:spacing w:after="140"/>
      </w:pPr>
      <w:r>
        <w:rPr>
          <w:b/>
          <w:sz w:val="18"/>
        </w:rPr>
        <w:t xml:space="preserve">11. </w:t>
      </w:r>
      <w:r>
        <w:rPr>
          <w:sz w:val="18"/>
        </w:rPr>
        <w:t>Add the applicant to the schedule and have the employee clock in on their first day.</w:t>
      </w:r>
    </w:p>
    <w:p>
      <w:pPr>
        <w:spacing w:after="140"/>
      </w:pPr>
      <w:r>
        <w:rPr>
          <w:b/>
          <w:sz w:val="18"/>
        </w:rPr>
        <w:t xml:space="preserve">12. </w:t>
      </w:r>
      <w:r>
        <w:rPr>
          <w:sz w:val="18"/>
        </w:rPr>
        <w:t>Once NEOP and virtual training are complete, send the NEOP packet to HRHelp@allmh.com.</w:t>
      </w:r>
    </w:p>
    <w:p>
      <w:r>
        <w:br w:type="page"/>
      </w:r>
    </w:p>
    <w:p>
      <w:pPr>
        <w:pStyle w:val="Heading1"/>
      </w:pPr>
      <w:r>
        <w:t>Employee and assignment</w:t>
      </w:r>
    </w:p>
    <w:p>
      <w:r>
        <w:rPr>
          <w:sz w:val="18"/>
        </w:rPr>
        <w:t>Fields marked with an asterisk (*) are required.</w:t>
      </w:r>
    </w:p>
    <w:p>
      <w:pPr>
        <w:keepLines/>
        <w:spacing w:after="180"/>
      </w:pPr>
      <w:r>
        <w:rPr>
          <w:b/>
          <w:sz w:val="18"/>
        </w:rPr>
        <w:t>Notification type *</w:t>
      </w:r>
      <w:r>
        <w:br/>
      </w:r>
      <w:r>
        <w:rPr>
          <w:sz w:val="22"/>
          <w:u w:val="single"/>
        </w:rPr>
        <w:t>{{request.notificationType}}</w:t>
      </w:r>
    </w:p>
    <w:p>
      <w:pPr>
        <w:keepLines/>
        <w:spacing w:after="180"/>
      </w:pPr>
      <w:r>
        <w:rPr>
          <w:b/>
          <w:sz w:val="18"/>
        </w:rPr>
        <w:t>Today's date / request date</w:t>
      </w:r>
      <w:r>
        <w:br/>
      </w:r>
      <w:r>
        <w:rPr>
          <w:sz w:val="22"/>
          <w:u w:val="single"/>
        </w:rPr>
        <w:t>{{request.requestDate}}</w:t>
      </w:r>
    </w:p>
    <w:p>
      <w:pPr>
        <w:keepLines/>
        <w:spacing w:after="180"/>
      </w:pPr>
      <w:r>
        <w:rPr>
          <w:b/>
          <w:sz w:val="18"/>
        </w:rPr>
        <w:t>Employee ID #</w:t>
      </w:r>
      <w:r>
        <w:br/>
      </w:r>
      <w:r>
        <w:rPr>
          <w:sz w:val="22"/>
          <w:u w:val="single"/>
        </w:rPr>
        <w:t>{{employee.employeeId}}</w:t>
      </w:r>
    </w:p>
    <w:p>
      <w:pPr>
        <w:keepLines/>
        <w:spacing w:after="180"/>
      </w:pPr>
      <w:r>
        <w:rPr>
          <w:b/>
          <w:sz w:val="18"/>
        </w:rPr>
        <w:t>Employee first name *</w:t>
      </w:r>
      <w:r>
        <w:br/>
      </w:r>
      <w:r>
        <w:rPr>
          <w:sz w:val="22"/>
          <w:u w:val="single"/>
        </w:rPr>
        <w:t>{{employee.firstName}}</w:t>
      </w:r>
    </w:p>
    <w:p>
      <w:pPr>
        <w:keepLines/>
        <w:spacing w:after="180"/>
      </w:pPr>
      <w:r>
        <w:rPr>
          <w:b/>
          <w:sz w:val="18"/>
        </w:rPr>
        <w:t>Employee last name *</w:t>
      </w:r>
      <w:r>
        <w:br/>
      </w:r>
      <w:r>
        <w:rPr>
          <w:sz w:val="22"/>
          <w:u w:val="single"/>
        </w:rPr>
        <w:t>{{employee.lastName}}</w:t>
      </w:r>
    </w:p>
    <w:p>
      <w:pPr>
        <w:keepLines/>
        <w:spacing w:after="180"/>
      </w:pPr>
      <w:r>
        <w:rPr>
          <w:b/>
          <w:sz w:val="18"/>
        </w:rPr>
        <w:t>New region *</w:t>
      </w:r>
      <w:r>
        <w:br/>
      </w:r>
      <w:r>
        <w:rPr>
          <w:sz w:val="22"/>
          <w:u w:val="single"/>
        </w:rPr>
        <w:t>{{assignment.region}}</w:t>
      </w:r>
    </w:p>
    <w:p>
      <w:pPr>
        <w:keepLines/>
        <w:spacing w:after="180"/>
      </w:pPr>
      <w:r>
        <w:rPr>
          <w:b/>
          <w:sz w:val="18"/>
        </w:rPr>
        <w:t>New district *</w:t>
      </w:r>
      <w:r>
        <w:br/>
      </w:r>
      <w:r>
        <w:rPr>
          <w:sz w:val="22"/>
          <w:u w:val="single"/>
        </w:rPr>
        <w:t>{{assignment.district}}</w:t>
      </w:r>
    </w:p>
    <w:p>
      <w:pPr>
        <w:keepLines/>
        <w:spacing w:after="180"/>
      </w:pPr>
      <w:r>
        <w:rPr>
          <w:b/>
          <w:sz w:val="18"/>
        </w:rPr>
        <w:t>New station (or corporate location) *</w:t>
      </w:r>
      <w:r>
        <w:br/>
      </w:r>
      <w:r>
        <w:rPr>
          <w:sz w:val="22"/>
          <w:u w:val="single"/>
        </w:rPr>
        <w:t>{{assignment.station}}</w:t>
      </w:r>
    </w:p>
    <w:p>
      <w:pPr>
        <w:keepLines/>
        <w:spacing w:after="180"/>
      </w:pPr>
      <w:r>
        <w:rPr>
          <w:b/>
          <w:sz w:val="18"/>
        </w:rPr>
        <w:t>Hire date / start date</w:t>
      </w:r>
      <w:r>
        <w:br/>
      </w:r>
      <w:r>
        <w:rPr>
          <w:sz w:val="22"/>
          <w:u w:val="single"/>
        </w:rPr>
        <w:t>{{assignment.startDate}}</w:t>
      </w:r>
    </w:p>
    <w:p>
      <w:pPr>
        <w:keepLines/>
        <w:spacing w:after="180"/>
      </w:pPr>
      <w:r>
        <w:rPr>
          <w:b/>
          <w:sz w:val="18"/>
        </w:rPr>
        <w:t>Rehire?</w:t>
      </w:r>
      <w:r>
        <w:br/>
      </w:r>
      <w:r>
        <w:rPr>
          <w:sz w:val="22"/>
          <w:u w:val="single"/>
        </w:rPr>
        <w:t>{{assignment.isRehire}}</w:t>
      </w:r>
    </w:p>
    <w:p>
      <w:pPr>
        <w:keepLines/>
        <w:spacing w:after="180"/>
      </w:pPr>
      <w:r>
        <w:rPr>
          <w:b/>
          <w:sz w:val="18"/>
        </w:rPr>
        <w:t>New primary title *</w:t>
      </w:r>
      <w:r>
        <w:br/>
      </w:r>
      <w:r>
        <w:rPr>
          <w:sz w:val="22"/>
          <w:u w:val="single"/>
        </w:rPr>
        <w:t>{{assignment.primaryTitle}}</w:t>
      </w:r>
    </w:p>
    <w:p>
      <w:r>
        <w:rPr>
          <w:sz w:val="18"/>
        </w:rPr>
        <w:t>For region, district and station, enter NA if there are no changes. Notify HRHelp@allmh.com immediately if the start date, FT/PRN status or station changes, or if the employee will be a never worked.</w:t>
      </w:r>
    </w:p>
    <w:p>
      <w:r>
        <w:rPr>
          <w:sz w:val="18"/>
        </w:rPr>
        <w:t>Contact HRHelp@allmh.com if a new station or job title needs to be added.</w:t>
      </w:r>
    </w:p>
    <w:p>
      <w:r>
        <w:br w:type="page"/>
      </w:r>
    </w:p>
    <w:p>
      <w:pPr>
        <w:pStyle w:val="Heading1"/>
      </w:pPr>
      <w:r>
        <w:t>Role certification and pay</w:t>
      </w:r>
    </w:p>
    <w:p>
      <w:pPr>
        <w:keepLines/>
        <w:spacing w:after="180"/>
      </w:pPr>
      <w:r>
        <w:rPr>
          <w:b/>
          <w:sz w:val="18"/>
        </w:rPr>
        <w:t>Will this be a dual role?</w:t>
      </w:r>
      <w:r>
        <w:br/>
      </w:r>
      <w:r>
        <w:rPr>
          <w:sz w:val="22"/>
          <w:u w:val="single"/>
        </w:rPr>
        <w:t>{{assignment.isDualRole}}</w:t>
      </w:r>
    </w:p>
    <w:p>
      <w:pPr>
        <w:keepLines/>
        <w:spacing w:after="180"/>
      </w:pPr>
      <w:r>
        <w:rPr>
          <w:b/>
          <w:sz w:val="18"/>
        </w:rPr>
        <w:t>New department</w:t>
      </w:r>
      <w:r>
        <w:br/>
      </w:r>
      <w:r>
        <w:rPr>
          <w:sz w:val="22"/>
          <w:u w:val="single"/>
        </w:rPr>
        <w:t>{{assignment.department}}</w:t>
      </w:r>
    </w:p>
    <w:p>
      <w:pPr>
        <w:keepLines/>
        <w:spacing w:after="180"/>
      </w:pPr>
      <w:r>
        <w:rPr>
          <w:b/>
          <w:sz w:val="18"/>
        </w:rPr>
        <w:t>New status</w:t>
      </w:r>
      <w:r>
        <w:br/>
      </w:r>
      <w:r>
        <w:rPr>
          <w:sz w:val="22"/>
          <w:u w:val="single"/>
        </w:rPr>
        <w:t>{{assignment.status}}</w:t>
      </w:r>
    </w:p>
    <w:p>
      <w:pPr>
        <w:keepLines/>
        <w:spacing w:after="180"/>
      </w:pPr>
      <w:r>
        <w:rPr>
          <w:b/>
          <w:sz w:val="18"/>
        </w:rPr>
        <w:t>Status (Full Time / PRN)</w:t>
      </w:r>
      <w:r>
        <w:br/>
      </w:r>
      <w:r>
        <w:rPr>
          <w:sz w:val="22"/>
          <w:u w:val="single"/>
        </w:rPr>
        <w:t>{{assignment.employmentStatus}}</w:t>
      </w:r>
    </w:p>
    <w:p>
      <w:pPr>
        <w:keepLines/>
        <w:spacing w:after="180"/>
      </w:pPr>
      <w:r>
        <w:rPr>
          <w:b/>
          <w:sz w:val="18"/>
        </w:rPr>
        <w:t>New manager *</w:t>
      </w:r>
      <w:r>
        <w:br/>
      </w:r>
      <w:r>
        <w:rPr>
          <w:sz w:val="22"/>
          <w:u w:val="single"/>
        </w:rPr>
        <w:t>{{assignment.manager}}</w:t>
      </w:r>
    </w:p>
    <w:p>
      <w:pPr>
        <w:keepLines/>
        <w:spacing w:after="180"/>
      </w:pPr>
      <w:r>
        <w:rPr>
          <w:b/>
          <w:sz w:val="18"/>
        </w:rPr>
        <w:t>Certification level</w:t>
      </w:r>
      <w:r>
        <w:br/>
      </w:r>
      <w:r>
        <w:rPr>
          <w:sz w:val="22"/>
          <w:u w:val="single"/>
        </w:rPr>
        <w:t>{{certification.level}}</w:t>
      </w:r>
    </w:p>
    <w:p>
      <w:pPr>
        <w:keepLines/>
        <w:spacing w:after="180"/>
      </w:pPr>
      <w:r>
        <w:rPr>
          <w:b/>
          <w:sz w:val="18"/>
        </w:rPr>
        <w:t>TXDSHS certification #</w:t>
      </w:r>
      <w:r>
        <w:br/>
      </w:r>
      <w:r>
        <w:rPr>
          <w:sz w:val="22"/>
          <w:u w:val="single"/>
        </w:rPr>
        <w:t>{{certification.txdshsNumber}}</w:t>
      </w:r>
    </w:p>
    <w:p>
      <w:pPr>
        <w:keepLines/>
        <w:spacing w:after="180"/>
      </w:pPr>
      <w:r>
        <w:rPr>
          <w:b/>
          <w:sz w:val="18"/>
        </w:rPr>
        <w:t>Prior certification # / state</w:t>
      </w:r>
      <w:r>
        <w:br/>
      </w:r>
      <w:r>
        <w:rPr>
          <w:sz w:val="22"/>
          <w:u w:val="single"/>
        </w:rPr>
        <w:t>{{certification.priorStateDetails}}</w:t>
      </w:r>
    </w:p>
    <w:p>
      <w:pPr>
        <w:keepLines/>
        <w:spacing w:after="180"/>
      </w:pPr>
      <w:r>
        <w:rPr>
          <w:b/>
          <w:sz w:val="18"/>
        </w:rPr>
        <w:t>Current hourly / salary</w:t>
      </w:r>
      <w:r>
        <w:br/>
      </w:r>
      <w:r>
        <w:rPr>
          <w:sz w:val="22"/>
          <w:u w:val="single"/>
        </w:rPr>
        <w:t>{{compensation.currentHourlyOrSalary}}</w:t>
      </w:r>
    </w:p>
    <w:p>
      <w:pPr>
        <w:keepLines/>
        <w:spacing w:after="180"/>
      </w:pPr>
      <w:r>
        <w:rPr>
          <w:b/>
          <w:sz w:val="18"/>
        </w:rPr>
        <w:t>New hire rate reason</w:t>
      </w:r>
      <w:r>
        <w:br/>
      </w:r>
      <w:r>
        <w:rPr>
          <w:sz w:val="22"/>
          <w:u w:val="single"/>
        </w:rPr>
        <w:t>{{compensation.rateReason}}</w:t>
      </w:r>
    </w:p>
    <w:p>
      <w:r>
        <w:rPr>
          <w:sz w:val="18"/>
        </w:rPr>
        <w:t>For the new manager, enter NA if there are no changes.</w:t>
      </w:r>
    </w:p>
    <w:p>
      <w:r>
        <w:rPr>
          <w:sz w:val="18"/>
        </w:rPr>
        <w:t>If certified in another state or holding an expired certification predating the DSHS date, provide the prior certification details and send supporting documentation to HRHelp@allmh.com.</w:t>
      </w:r>
    </w:p>
    <w:p>
      <w:r>
        <w:rPr>
          <w:sz w:val="18"/>
        </w:rPr>
        <w:t>If above minimum, a comment is required. If above maximum, approval documentation from Dan Gillespie is required and must be included with supporting documentation.</w:t>
      </w:r>
    </w:p>
    <w:p>
      <w:r>
        <w:br w:type="page"/>
      </w:r>
    </w:p>
    <w:p>
      <w:pPr>
        <w:pStyle w:val="Heading1"/>
      </w:pPr>
      <w:r>
        <w:t>Notes and authorization</w:t>
      </w:r>
    </w:p>
    <w:p>
      <w:r>
        <w:rPr>
          <w:sz w:val="20"/>
        </w:rPr>
        <w:t>Only authorized managers are allowed to submit forms. Submissions from unauthorized individuals may be rejected.</w:t>
      </w:r>
    </w:p>
    <w:p>
      <w:pPr>
        <w:keepLines/>
        <w:spacing w:after="180"/>
      </w:pPr>
      <w:r>
        <w:rPr>
          <w:b/>
          <w:sz w:val="18"/>
        </w:rPr>
        <w:t>Notes</w:t>
      </w:r>
      <w:r>
        <w:br/>
      </w:r>
      <w:r>
        <w:rPr>
          <w:sz w:val="22"/>
          <w:u w:val="single"/>
        </w:rPr>
        <w:t>{{notes}}</w:t>
      </w:r>
    </w:p>
    <w:p>
      <w:r>
        <w:rPr>
          <w:sz w:val="18"/>
        </w:rPr>
        <w:t>Provide supporting documentation separately, including applicable employee communications, transfers, certifications or pay changes. If received later, email HRHelp@allmh.com.</w:t>
      </w:r>
    </w:p>
    <w:p>
      <w:pPr>
        <w:keepLines/>
        <w:spacing w:after="180"/>
      </w:pPr>
      <w:r>
        <w:rPr>
          <w:b/>
          <w:sz w:val="18"/>
        </w:rPr>
        <w:t>Person completing form *</w:t>
      </w:r>
      <w:r>
        <w:br/>
      </w:r>
      <w:r>
        <w:rPr>
          <w:sz w:val="22"/>
          <w:u w:val="single"/>
        </w:rPr>
        <w:t>{{submitter.name}}</w:t>
      </w:r>
    </w:p>
    <w:p>
      <w:pPr>
        <w:keepLines/>
        <w:spacing w:after="180"/>
      </w:pPr>
      <w:r>
        <w:rPr>
          <w:b/>
          <w:sz w:val="18"/>
        </w:rPr>
        <w:t>Person completing form job title *</w:t>
      </w:r>
      <w:r>
        <w:br/>
      </w:r>
      <w:r>
        <w:rPr>
          <w:sz w:val="22"/>
          <w:u w:val="single"/>
        </w:rPr>
        <w:t>{{submitter.jobTitle}}</w:t>
      </w:r>
    </w:p>
    <w:p>
      <w:pPr>
        <w:keepLines/>
        <w:spacing w:after="180"/>
      </w:pPr>
      <w:r>
        <w:rPr>
          <w:b/>
          <w:sz w:val="18"/>
        </w:rPr>
        <w:t>Person completing form email address *</w:t>
      </w:r>
      <w:r>
        <w:br/>
      </w:r>
      <w:r>
        <w:rPr>
          <w:sz w:val="22"/>
          <w:u w:val="single"/>
        </w:rPr>
        <w:t>{{submitter.email}}</w:t>
      </w:r>
    </w:p>
    <w:p>
      <w:pPr>
        <w:keepLines/>
        <w:spacing w:after="180"/>
      </w:pPr>
      <w:r>
        <w:rPr>
          <w:b/>
          <w:sz w:val="18"/>
        </w:rPr>
        <w:t>Information reviewed and authorized *</w:t>
      </w:r>
      <w:r>
        <w:br/>
      </w:r>
      <w:r>
        <w:rPr>
          <w:sz w:val="22"/>
          <w:u w:val="single"/>
        </w:rPr>
        <w:t>{{submitter.attested}}</w:t>
      </w:r>
    </w:p>
    <w:p>
      <w:r>
        <w:rPr>
          <w:sz w:val="18"/>
        </w:rPr>
        <w:t>Attestation: I confirm that the information provided is accurate to the best of my knowledge and that I am authorized to request or make this change.</w:t>
      </w:r>
    </w:p>
    <w:p>
      <w:pPr>
        <w:pStyle w:val="Heading2"/>
      </w:pPr>
      <w:r>
        <w:t>Record references</w:t>
      </w:r>
    </w:p>
    <w:p>
      <w:pPr>
        <w:keepLines/>
        <w:spacing w:after="180"/>
      </w:pPr>
      <w:r>
        <w:rPr>
          <w:b/>
          <w:sz w:val="18"/>
        </w:rPr>
        <w:t>Case number</w:t>
      </w:r>
      <w:r>
        <w:br/>
      </w:r>
      <w:r>
        <w:rPr>
          <w:sz w:val="22"/>
          <w:u w:val="single"/>
        </w:rPr>
        <w:t>{{case.caseNumber}}</w:t>
      </w:r>
    </w:p>
    <w:p>
      <w:pPr>
        <w:keepLines/>
        <w:spacing w:after="180"/>
      </w:pPr>
      <w:r>
        <w:rPr>
          <w:b/>
          <w:sz w:val="18"/>
        </w:rPr>
        <w:t>Case ID</w:t>
      </w:r>
      <w:r>
        <w:br/>
      </w:r>
      <w:r>
        <w:rPr>
          <w:sz w:val="22"/>
          <w:u w:val="single"/>
        </w:rPr>
        <w:t>{{case.id}}</w:t>
      </w:r>
    </w:p>
    <w:p>
      <w:pPr>
        <w:keepLines/>
        <w:spacing w:after="180"/>
      </w:pPr>
      <w:r>
        <w:rPr>
          <w:b/>
          <w:sz w:val="18"/>
        </w:rPr>
        <w:t>Schema key</w:t>
      </w:r>
      <w:r>
        <w:br/>
      </w:r>
      <w:r>
        <w:rPr>
          <w:sz w:val="22"/>
          <w:u w:val="single"/>
        </w:rPr>
        <w:t>{{schema.key}}</w:t>
      </w:r>
    </w:p>
    <w:p>
      <w:pPr>
        <w:keepLines/>
        <w:spacing w:after="180"/>
      </w:pPr>
      <w:r>
        <w:rPr>
          <w:b/>
          <w:sz w:val="18"/>
        </w:rPr>
        <w:t>Version</w:t>
      </w:r>
      <w:r>
        <w:br/>
      </w:r>
      <w:r>
        <w:rPr>
          <w:sz w:val="22"/>
          <w:u w:val="single"/>
        </w:rPr>
        <w:t>{{schema.version}}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Allegiance Mobile Health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