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第1年·正月，天地间灵气平稳，修士们闭关的闭关，历练的历练，修仙世界一片宁静。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第1年·二月，天地间灵气平稳，修士们闭关的闭关，历练的历练，修仙世界一片宁静。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第1年·四月，天地间灵气平稳，修士们闭关的闭关，历练的历练，修仙世界一片宁静。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第1年·六月，天地间灵气平稳，修士们闭关的闭关，历练的历练，修仙世界一片宁静。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第1年·腊月，天地间灵气平稳，修士们闭关的闭关，历练的历练，修仙世界一片宁静。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第2年·正月，天地间灵气平稳，修士们闭关的闭关，历练的历练，修仙世界一片宁静。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修仙世界于第3年·正月风平浪静，众修士各自沉浸于道法修行，暂无异动。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修仙世界于第3年·三月风平浪静，众修士各自沉浸于道法修行，暂无异动。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月华答曰：「幸会幸会。」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第3年·九月，天地间灵气平稳，修士们闭关的闭关，历练的历练，修仙世界一片宁静。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紫蝶答曰：「幸会幸会。」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第3年·冬月，天地间灵气平稳，修士们闭关的闭关，历练的历练，修仙世界一片宁静。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月华答曰：「幸会幸会。」</w:t>
      </w:r>
    </w:p>
    <w:p>
      <w:pPr>
        <w:spacing w:line="360" w:lineRule="auto"/>
        <w:ind w:firstLine="480"/>
      </w:pPr>
      <w:r>
        <w:t>第3年·腊月，天地间灵气平稳，修士们闭关的闭关，历练的历练，修仙世界一片宁静。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第4年·七月，天地间灵气平稳，修士们闭关的闭关，历练的历练，修仙世界一片宁静。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第4年·九月，天地间灵气平稳，修士们闭关的闭关，历练的历练，修仙世界一片宁静。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修仙世界于第4年·腊月风平浪静，众修士各自沉浸于道法修行，暂无异动。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修仙世界于第5年·正月风平浪静，众修士各自沉浸于道法修行，暂无异动。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