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血与剑的故事从未停歇，第1月，又是新的一章。无人动手，但刀已出鞘——只差一个契机。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第2月，苍渺大陆的暗流继续涌动。⚠️ 魏玄机 练气圆满，却无筑基丹，修炼停滞！ 🔍 红袖添香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陆霜华（G）（G）（练气十层）在灵脉荒野盘膝而坐，修炼《太清剑典（完本）》。心道："趁四下无人，偷偷修炼。苟着苟着就突破了。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老赵掌柜闭关修炼，心道："修炼也是投资！实力提升了，买卖才能做大！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黑风寨主突破至练气三层，又一人踏上了更高的修炼之路。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红袖添香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第6回合，天地间的棋局又落下了一颗子。⚠️ 孟长歌 练气圆满，却无筑基丹，修炼停滞！ 🔍 破碗老爷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第7回合，天地间的棋局又落下了一颗子。1名修士境界突破。 ⚠️ 魏玄机 练气圆满，却无筑基丹，修炼停滞！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冯怒潮（C）（C）（练气十层）在灵脉荒野盘膝而坐，修炼《玄灵决（残本）》。心道："修炼为要，厚积薄发。"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苏寒衣（DS）（DS）闭关修炼，心道："趁四下无人，偷偷修炼。苟着苟着就突破了。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孟长歌（Q）（Q）（练气十二层）在灵脉荒野盘膝而坐，修炼《玄灵决（残本）》。心道："修炼为要，厚积薄发。"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小宝突破至练气九层，又一人踏上了更高的修炼之路。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第11月，苍渺大陆的暗流继续涌动。🔍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第12回合，天地间的棋局又落下了一颗子。⚠️ 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冯怒潮（C）（C）（练气十层）在灵脉荒野盘膝而坐，修炼《玄灵决（残本）》。心道："趁四下无人，偷偷修炼。苟着苟着就突破了。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陆霜华（G）（G）（练气十层）在灵脉荒野盘膝而坐，修炼《太清剑典（完本）》。心道："修炼为要，厚积薄发。"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苏寒衣突破至练气十一层，又一人踏上了更高的修炼之路。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冯怒潮突破至练气十一层，又一人踏上了更高的修炼之路。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孟长歌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老李头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第16月，苍渺大陆的暗流继续涌动。🔍 铁牛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第17月，苍渺大陆的暗流继续涌动。1名修士境界突破。 🔍 陆霜华 探索有收获。 🔍 苏寒衣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冯怒潮（C）（C）（练气十一层）在灵脉荒野盘膝而坐，修炼《玄灵决（残本）》。心道："修炼为要，厚积薄发。"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陆霜华（G）（G）（练气十层）在灵脉荒野盘膝而坐，修炼《太清剑典（完本）》。心道："浩然正气养我心，再修炼一番。"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苏寒衣（DS）（DS）蛰伏，心道："静观其变，伺机而动。"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老赵掌柜移动，心道："荒野说不定有遗落的灵材，去捡便宜！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红袖添香突破至练气七层，又一人踏上了更高的修炼之路。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铁牛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陆霜华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血与剑的故事从未停歇，第21月，又是新的一章。1名修士境界突破。 🔍 陆霜华 探索有收获。 ✨ 陈神医 修为精进，突破至【练气四层】！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第22月，苍渺大陆的暗流继续涌动。⚠️ 魏玄机 练气圆满，却无筑基丹，修炼停滞！ 🔍 铁牛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孟长歌（Q）（Q）移动，心道："换个地方修炼。"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陈神医突破至练气四层，又一人踏上了更高的修炼之路。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陈神医 修为精进，突破至【练气四层】！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岁月如刀，26月已过。⚠️ 孟长歌 练气圆满，却无筑基丹，修炼停滞！ 🔍 破碗老爷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第27回合，天地间的棋局又落下了一颗子。⚠️ 孟长歌 练气圆满，却无筑基丹，修炼停滞！ 🔍 小翠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苏寒衣（DS）（DS）闭关修炼，心道："趁四下无人，偷偷修炼。苟着苟着就突破了。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孟长歌（Q）（Q）（练气十二层）在灵脉荒野盘膝而坐，修炼《玄灵决（残本）》。心道："趁四下无人，偷偷修炼。苟着苟着就突破了。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老赵掌柜闭关修炼，心道："修炼也是投资！实力提升了，买卖才能做大！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破碗老爷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第31回合，天地间的棋局又落下了一颗子。1名修士境界突破。 ⚠️ 魏玄机 练气圆满，却无筑基丹，修炼停滞！ 🔍 王捕头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岁月如刀，32月已过。🔍 魏玄机 探索有收获。 🔍 黑风寨主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冯怒潮（C）（C）（练气十一层）在灵脉荒野盘膝而坐，修炼《玄灵决（残本）》。心道："趁四下无人，偷偷修炼。苟着苟着就突破了。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陆霜华（G）（G）探索，心道："巡视四方，若有邪道横行，我自当出手。"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魏玄机（K）（K）（练气十二层）在幽冥谷盘膝而坐，修炼《噬血魔经（上册）》。心道："修炼为要，厚积薄发。"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老赵掌柜移动，心道："去坊市看看，有什么好东西可以倒卖发财。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小宝突破至练气十层，又一人踏上了更高的修炼之路。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王捕头突破至练气六层，又一人踏上了更高的修炼之路。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王捕头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第36回合，天地间的棋局又落下了一颗子。⚠️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第37月，苍渺大陆的暗流继续涌动。无人动手，但刀已出鞘——只差一个契机。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陆霜华（G）（G）（练气十层）在灵脉荒野盘膝而坐，修炼《太清剑典（完本）》。心道："修炼为要，厚积薄发。"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孟长歌（Q）（Q）（练气十二层）在灵脉荒野盘膝而坐，修炼《玄灵决（残本）》。心道："修炼为要，厚积薄发。"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老赵掌柜移动，心道："去坊市看看，有什么好东西可以倒卖发财。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苏寒衣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第41回合，天地间的棋局又落下了一颗子。⚠️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岁月如刀，42月已过。⚠️ 孟长歌 练气圆满，却无筑基丹，修炼停滞！ 🔍 铁牛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陆霜华（G）（G）（练气十层）在灵脉荒野盘膝而坐，修炼《太清剑典（完本）》。心道："浩然正气养我心，再修炼一番。"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孟长歌（Q）（Q）（练气十二层）在灵脉荒野盘膝而坐，修炼《玄灵决（残本）》。心道："趁四下无人，偷偷修炼。苟着苟着就突破了。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老赵掌柜移动，心道："荒野说不定有遗落的灵材，去捡便宜！ 这波肯定能发财！"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破碗老爷突破至练气十层，又一人踏上了更高的修炼之路。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 练气圆满，却无筑基丹，修炼停滞！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岁月如刀，46月已过。⚠️ 孟长歌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岁月如刀，47月已过。🔍 王捕头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冯怒潮（C）（C）（练气十一层）在灵脉荒野盘膝而坐，修炼《玄灵决（残本）》。心道："趁四下无人，偷偷修炼。苟着苟着就突破了。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孟长歌（Q）（Q）（练气十二层）在灵脉荒野盘膝而坐，修炼《玄灵决（残本）》。心道："修炼为要，厚积薄发。"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老赵掌柜移动，心道："人少的地方才安全，溜去荒野修炼。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苏寒衣突破至练气十二层，又一人踏上了更高的修炼之路。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铁牛突破至练气七层，又一人踏上了更高的修炼之路。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王捕头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第51回合，天地间的棋局又落下了一颗子。1名修士境界突破。 ✨ 冯怒潮 修为精进，突破至【练气十二层】！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第52回合，天地间的棋局又落下了一颗子。1名修士境界突破。 🔍 刘二蛋 探索有收获。 ✨ 小宝 修为精进，突破至【练气十一层】！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冯怒潮（C）（C）（练气十一层）在灵脉荒野盘膝而坐，修炼《玄灵决（残本）》。心道："趁四下无人，偷偷修炼。苟着苟着就突破了。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陆霜华（G）（G）探索，心道："先摸清周围情况，确认没有危险再说。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苏寒衣（DS）（DS）隐匿修为，心道："压制气息，装成练气三层的废材，绝不出头。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魏玄机（K）（K）探索，心道："四处探查，寻找机遇。"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孟长歌（Q）（Q）隐匿修为，心道："压制气息，装成练气三层的废材，绝不出头。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老赵掌柜隐匿修为，心道："压制气息，装成练气三层的废材，绝不出头。 通缉令的事不能大意……"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冯怒潮突破至练气十二层，又一人踏上了更高的修炼之路。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小宝突破至练气十一层，又一人踏上了更高的修炼之路。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✨ 冯怒潮 修为精进，突破至【练气十二层】！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🔍 陆霜华 探索有收获。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岁月如流，第56月至第60月间，苍渺大陆的天地依旧运转，20名修士各怀心思，散落在这片天地的各个角落。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这段时日，苍渺大陆有1位修士成功突破境界，灵力冲关之时，天地间隐隐有灵气震荡，引得周围之人侧目。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与此同时，天地间接连发生了5件大事，牵动着每一位修士的神经，有人欣喜若狂，有人如临大敌。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修仙之路，本就是一场没有终点的博弈，今日的隐忍，或许就是明日破局的伏笔。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200" w:before="200"/>
        <w:jc w:val="center"/>
      </w:pPr>
      <w:r>
        <w:drawing>
          <wp:inline distT="0" distB="0" distL="0" distR="0">
            <wp:extent cx="3810000" cy="2667000"/>
            <wp:effectExtent t="0" r="0" b="0" l="0"/>
            <wp:docPr id="1" name="illustration" descr="AI生成配图" title="章节配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岁月如流，第61月至第65月间，苍渺大陆的天地依旧运转，20名修士各怀心思，散落在这片天地的各个角落。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这段时日，苍渺大陆有1位修士成功突破境界，灵力冲关之时，天地间隐隐有灵气震荡，引得周围之人侧目。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与此同时，天地间接连发生了4件大事，牵动着每一位修士的神经，有人欣喜若狂，有人如临大敌。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【修士动向】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冯怒潮（练气七层）蛰伏于灵脉荒野，压制气息，深藏不露，手中握着800枚灵石却从不张扬。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陆霜华（练气九层）驻守于灵脉荒野，修炼正道功法，浩然之气渐浓，灵石储量已达1232枚。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苏寒衣（练气七层）游走于灵脉荒野，血煞之气暗涌，外表平静之下是随时可能爆发的杀意，积攒着3000枚灵石待价而沽。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魏玄机（练气十层）立于幽冥谷，眼神凌厉，400枚灵石的身家让他愈发自信。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孟长歌（练气九层）活跃于灵脉荒野，笑眯眯地与人周旋，手头已积累881枚灵石。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天道运转，因果轮回。这片大陆上的每一个生命，都在写着属于自己的故事。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大事件：4件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e12ede89a5eacf61bf6f8be46f3fe4025c62269.jpeg"/><Relationship Id="rId10" Type="http://schemas.openxmlformats.org/officeDocument/2006/relationships/image" Target="media/14d7afe13550c856be17a760263743aa3526e05e.jpeg"/><Relationship Id="rId11" Type="http://schemas.openxmlformats.org/officeDocument/2006/relationships/image" Target="media/84afde2d82ae3e19146253aaaa3b5ec5c5ffb024.jpeg"/><Relationship Id="rId12" Type="http://schemas.openxmlformats.org/officeDocument/2006/relationships/image" Target="media/ed58c168166fce2a6564ebe30fa8c9b7b29635c0.jpeg"/><Relationship Id="rId13" Type="http://schemas.openxmlformats.org/officeDocument/2006/relationships/image" Target="media/9c9887403fca6a3dbf793c89fbf76c71a95c66ae.jpeg"/><Relationship Id="rId14" Type="http://schemas.openxmlformats.org/officeDocument/2006/relationships/image" Target="media/06e46d9cc850aaf8c2fa77bf3c6b38d85d3ada56.jpeg"/><Relationship Id="rId15" Type="http://schemas.openxmlformats.org/officeDocument/2006/relationships/image" Target="media/c82388c51f0cfaf3233411fb20e7d2dd252cdc93.jpeg"/><Relationship Id="rId16" Type="http://schemas.openxmlformats.org/officeDocument/2006/relationships/image" Target="media/b45c4d945ae7829f8e7084cead527bf208e9bd37.jpeg"/><Relationship Id="rId17" Type="http://schemas.openxmlformats.org/officeDocument/2006/relationships/image" Target="media/a81a47b1a4d5093222ef2e78c940cab28ac60da8.jpeg"/><Relationship Id="rId18" Type="http://schemas.openxmlformats.org/officeDocument/2006/relationships/image" Target="media/468676406014b2c8f1d6aa2fa4d060167c855b64.jpe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2026-03-27T09:13:36.714Z</dcterms:created>
  <dcterms:modified xsi:type="dcterms:W3CDTF">2026-03-27T09:13:36.715Z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