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84B6" w14:textId="4388BED6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1296407E" wp14:editId="18EF72FF">
            <wp:extent cx="1057275" cy="1057275"/>
            <wp:effectExtent l="0" t="0" r="9525" b="9525"/>
            <wp:docPr id="1151653406" name="Рисунок 1" descr="Изображение выглядит как текст, керамическая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3406" name="Рисунок 1" descr="Изображение выглядит как текст, керамическая посу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FBAE" w14:textId="77777777" w:rsidR="00AB0622" w:rsidRDefault="00AB0622" w:rsidP="00AB0622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3D441994" w14:textId="77777777" w:rsidR="00AB0622" w:rsidRDefault="00AB0622" w:rsidP="00AB0622">
      <w:pPr>
        <w:widowControl/>
        <w:autoSpaceDE/>
        <w:spacing w:after="5" w:line="264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89614A9" w14:textId="77777777" w:rsidR="00AB0622" w:rsidRDefault="00AB0622" w:rsidP="00AB0622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30A385B1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C4C992B" w14:textId="7D45326C" w:rsidR="00AB0622" w:rsidRDefault="00AB0622" w:rsidP="00AB0622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33E27B05" wp14:editId="33527452">
                <wp:extent cx="5600700" cy="39370"/>
                <wp:effectExtent l="9525" t="0" r="0" b="8255"/>
                <wp:docPr id="49982786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1393610627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136302577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8AB2" w14:textId="77777777" w:rsidR="00AB0622" w:rsidRDefault="00AB0622" w:rsidP="00AB0622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655877907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0582488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 w 5600700"/>
                                <a:gd name="T1" fmla="*/ 0 h 13970"/>
                                <a:gd name="T2" fmla="*/ 560 w 5600700"/>
                                <a:gd name="T3" fmla="*/ 1 h 13970"/>
                                <a:gd name="T4" fmla="*/ 0 w 5600700"/>
                                <a:gd name="T5" fmla="*/ 1 h 13970"/>
                                <a:gd name="T6" fmla="*/ 0 w 5600700"/>
                                <a:gd name="T7" fmla="*/ 0 h 13970"/>
                                <a:gd name="T8" fmla="*/ 560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E27B05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6AD48AB2" w14:textId="77777777" w:rsidR="00AB0622" w:rsidRDefault="00AB0622" w:rsidP="00AB0622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" path="m5600700,r,12700l,13970,,1270,5600700,xe" fillcolor="black" stroked="f">
                    <v:path arrowok="t" o:extrusionok="f" o:connecttype="custom" o:connectlocs="6,0;6,0;0,0;0,0;6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" path="m5600700,r,12700l,13970,,1270,5600700,xe" fillcolor="black" stroked="f">
                    <v:path arrowok="t" o:extrusionok="f" o:connecttype="custom" o:connectlocs="6,0;6,0;0,0;0,0;6,0" o:connectangles="0,0,0,0,0"/>
                  </v:shape>
                </v:group>
                <w10:anchorlock/>
              </v:group>
            </w:pict>
          </mc:Fallback>
        </mc:AlternateContent>
      </w:r>
    </w:p>
    <w:p w14:paraId="719CAD22" w14:textId="77777777" w:rsidR="00AB0622" w:rsidRDefault="00AB0622" w:rsidP="00AB0622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22AAD921" w14:textId="77777777" w:rsidR="00AB0622" w:rsidRDefault="00AB0622" w:rsidP="00AB0622">
      <w:pPr>
        <w:widowControl/>
        <w:autoSpaceDE/>
        <w:spacing w:after="5" w:line="264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0F58907F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53AC12E1" w14:textId="77777777" w:rsidR="00AB0622" w:rsidRDefault="00AB0622" w:rsidP="00AB0622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5D2B2A" w14:textId="77777777" w:rsidR="00AB0622" w:rsidRDefault="00AB0622" w:rsidP="00AB0622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4DB38A" w14:textId="620119FE" w:rsidR="00AB0622" w:rsidRPr="00A50DA5" w:rsidRDefault="00AB0622" w:rsidP="00AB0622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0C3114" w:rsidRPr="00A50DA5">
        <w:rPr>
          <w:rFonts w:eastAsia="Times New Roman" w:cs="Times New Roman"/>
          <w:b/>
          <w:szCs w:val="28"/>
          <w:lang w:eastAsia="ru-RU"/>
        </w:rPr>
        <w:t>4</w:t>
      </w:r>
    </w:p>
    <w:p w14:paraId="0FED8157" w14:textId="77777777" w:rsidR="00AB0622" w:rsidRDefault="00AB0622" w:rsidP="00AB0622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25878FAB" w14:textId="77777777" w:rsidR="00AB0622" w:rsidRDefault="00AB0622" w:rsidP="00AB0622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5C9F5B47" w14:textId="77777777" w:rsidR="00AB0622" w:rsidRDefault="00AB0622" w:rsidP="00AB0622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87D898F" w14:textId="255B4B46" w:rsidR="00AB0622" w:rsidRDefault="00AB0622" w:rsidP="00AB0622">
      <w:pPr>
        <w:pStyle w:val="a3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Тема. </w:t>
      </w:r>
      <w:r w:rsidR="000C3114">
        <w:t>Нелинейные структуры данных. Бинарное дерево.</w:t>
      </w:r>
    </w:p>
    <w:p w14:paraId="331319D4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ED29C8C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0CCB273" w14:textId="77777777" w:rsidR="00AB0622" w:rsidRDefault="00AB0622" w:rsidP="00AB0622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8085" w:type="dxa"/>
        <w:jc w:val="right"/>
        <w:tblLayout w:type="fixed"/>
        <w:tblLook w:val="0400" w:firstRow="0" w:lastRow="0" w:firstColumn="0" w:lastColumn="0" w:noHBand="0" w:noVBand="1"/>
      </w:tblPr>
      <w:tblGrid>
        <w:gridCol w:w="5244"/>
        <w:gridCol w:w="283"/>
        <w:gridCol w:w="2558"/>
      </w:tblGrid>
      <w:tr w:rsidR="00AB0622" w14:paraId="275089EE" w14:textId="77777777" w:rsidTr="00AB0622">
        <w:trPr>
          <w:trHeight w:val="590"/>
          <w:jc w:val="right"/>
        </w:trPr>
        <w:tc>
          <w:tcPr>
            <w:tcW w:w="5241" w:type="dxa"/>
          </w:tcPr>
          <w:p w14:paraId="77E6CEE6" w14:textId="5D396686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 студент группы И</w:t>
            </w: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0C3114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6C9C47C3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14:paraId="4279E792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  <w:hideMark/>
          </w:tcPr>
          <w:p w14:paraId="59B59CE3" w14:textId="4AFC1099" w:rsidR="00AB0622" w:rsidRDefault="00AB0622">
            <w:pPr>
              <w:widowControl/>
              <w:autoSpaceDE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Кликушин В.И.</w:t>
            </w:r>
          </w:p>
        </w:tc>
      </w:tr>
      <w:tr w:rsidR="00AB0622" w14:paraId="40566588" w14:textId="77777777" w:rsidTr="00AB0622">
        <w:trPr>
          <w:trHeight w:val="656"/>
          <w:jc w:val="right"/>
        </w:trPr>
        <w:tc>
          <w:tcPr>
            <w:tcW w:w="5241" w:type="dxa"/>
            <w:hideMark/>
          </w:tcPr>
          <w:p w14:paraId="57C844A7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 старший преподаватель</w:t>
            </w:r>
          </w:p>
        </w:tc>
        <w:tc>
          <w:tcPr>
            <w:tcW w:w="283" w:type="dxa"/>
            <w:vAlign w:val="bottom"/>
          </w:tcPr>
          <w:p w14:paraId="38FEA8AA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6" w:type="dxa"/>
            <w:hideMark/>
          </w:tcPr>
          <w:p w14:paraId="1C994E1D" w14:textId="77777777" w:rsidR="00AB0622" w:rsidRDefault="00AB0622">
            <w:pPr>
              <w:widowControl/>
              <w:autoSpaceDE/>
              <w:spacing w:line="276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 Л.А.</w:t>
            </w:r>
          </w:p>
        </w:tc>
      </w:tr>
    </w:tbl>
    <w:p w14:paraId="4D81F8AF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E2E2918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BEB3731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29B1127E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1F2E63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4351CD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DA5E40B" w14:textId="77777777" w:rsidR="00AB0622" w:rsidRDefault="00AB0622" w:rsidP="00AB0622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02A20CF" w14:textId="77777777" w:rsidR="00AB0622" w:rsidRDefault="00AB0622" w:rsidP="00AB0622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2023</w:t>
      </w:r>
    </w:p>
    <w:p w14:paraId="025792C6" w14:textId="77777777" w:rsidR="00242CF5" w:rsidRDefault="00242CF5"/>
    <w:sdt>
      <w:sdtPr>
        <w:rPr>
          <w:rFonts w:ascii="Times New Roman" w:eastAsia="Courier New" w:hAnsi="Times New Roman" w:cs="Courier New"/>
          <w:color w:val="auto"/>
          <w:sz w:val="28"/>
          <w:szCs w:val="22"/>
          <w:lang w:eastAsia="en-US"/>
        </w:rPr>
        <w:id w:val="1933009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56BB44" w14:textId="0910A075" w:rsidR="00AB0622" w:rsidRPr="00AB0622" w:rsidRDefault="00AB0622" w:rsidP="00AB0622">
          <w:pPr>
            <w:pStyle w:val="a4"/>
            <w:spacing w:after="200"/>
            <w:jc w:val="center"/>
            <w:rPr>
              <w:rFonts w:ascii="Times New Roman" w:hAnsi="Times New Roman" w:cs="Times New Roman"/>
              <w:color w:val="auto"/>
            </w:rPr>
          </w:pPr>
          <w:r w:rsidRPr="00AB0622">
            <w:rPr>
              <w:rFonts w:ascii="Times New Roman" w:hAnsi="Times New Roman" w:cs="Times New Roman"/>
              <w:color w:val="auto"/>
            </w:rPr>
            <w:t>О</w:t>
          </w:r>
          <w:r>
            <w:rPr>
              <w:rFonts w:ascii="Times New Roman" w:hAnsi="Times New Roman" w:cs="Times New Roman"/>
              <w:color w:val="auto"/>
            </w:rPr>
            <w:t>ГЛАВЛЕНИЕ</w:t>
          </w:r>
        </w:p>
        <w:p w14:paraId="104B0ECF" w14:textId="14BC86BD" w:rsidR="005D0AC6" w:rsidRDefault="00AB06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9886" w:history="1">
            <w:r w:rsidR="005D0AC6" w:rsidRPr="0001606A">
              <w:rPr>
                <w:rStyle w:val="a5"/>
                <w:rFonts w:cs="Times New Roman"/>
                <w:noProof/>
              </w:rPr>
              <w:t>1 СВОЙСТВА ДЕРЕВА</w:t>
            </w:r>
            <w:r w:rsidR="005D0AC6">
              <w:rPr>
                <w:noProof/>
                <w:webHidden/>
              </w:rPr>
              <w:tab/>
            </w:r>
            <w:r w:rsidR="005D0AC6">
              <w:rPr>
                <w:noProof/>
                <w:webHidden/>
              </w:rPr>
              <w:fldChar w:fldCharType="begin"/>
            </w:r>
            <w:r w:rsidR="005D0AC6">
              <w:rPr>
                <w:noProof/>
                <w:webHidden/>
              </w:rPr>
              <w:instrText xml:space="preserve"> PAGEREF _Toc150359886 \h </w:instrText>
            </w:r>
            <w:r w:rsidR="005D0AC6">
              <w:rPr>
                <w:noProof/>
                <w:webHidden/>
              </w:rPr>
            </w:r>
            <w:r w:rsidR="005D0AC6">
              <w:rPr>
                <w:noProof/>
                <w:webHidden/>
              </w:rPr>
              <w:fldChar w:fldCharType="separate"/>
            </w:r>
            <w:r w:rsidR="005D0AC6">
              <w:rPr>
                <w:noProof/>
                <w:webHidden/>
              </w:rPr>
              <w:t>3</w:t>
            </w:r>
            <w:r w:rsidR="005D0AC6">
              <w:rPr>
                <w:noProof/>
                <w:webHidden/>
              </w:rPr>
              <w:fldChar w:fldCharType="end"/>
            </w:r>
          </w:hyperlink>
        </w:p>
        <w:p w14:paraId="2A83D9FE" w14:textId="3DFDFE59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87" w:history="1">
            <w:r w:rsidRPr="0001606A">
              <w:rPr>
                <w:rStyle w:val="a5"/>
                <w:rFonts w:cs="Times New Roman"/>
                <w:noProof/>
              </w:rPr>
              <w:t>2 ПРИМЕРЫ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EA0FE" w14:textId="5D95FB4C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88" w:history="1">
            <w:r w:rsidRPr="0001606A">
              <w:rPr>
                <w:rStyle w:val="a5"/>
                <w:rFonts w:cs="Times New Roman"/>
                <w:noProof/>
              </w:rPr>
              <w:t>3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0133" w14:textId="526F4E80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89" w:history="1">
            <w:r w:rsidRPr="0001606A">
              <w:rPr>
                <w:rStyle w:val="a5"/>
                <w:rFonts w:cs="Times New Roman"/>
                <w:noProof/>
              </w:rPr>
              <w:t>4 ОПИСАНИЕ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BB9A" w14:textId="779B7AC6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0" w:history="1">
            <w:r w:rsidRPr="0001606A">
              <w:rPr>
                <w:rStyle w:val="a5"/>
                <w:rFonts w:cs="Times New Roman"/>
                <w:noProof/>
              </w:rPr>
              <w:t>5 КОД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ADA8" w14:textId="63C2F537" w:rsidR="005D0AC6" w:rsidRDefault="005D0A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1" w:history="1">
            <w:r w:rsidRPr="0001606A">
              <w:rPr>
                <w:rStyle w:val="a5"/>
                <w:rFonts w:cs="Times New Roman"/>
                <w:noProof/>
              </w:rPr>
              <w:t xml:space="preserve">5.1 Код файла </w:t>
            </w:r>
            <w:r w:rsidRPr="0001606A">
              <w:rPr>
                <w:rStyle w:val="a5"/>
                <w:rFonts w:cs="Times New Roman"/>
                <w:noProof/>
                <w:lang w:val="en-US"/>
              </w:rPr>
              <w:t>ExpressionTree.h: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0CE0A" w14:textId="3597F4AB" w:rsidR="005D0AC6" w:rsidRDefault="005D0A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2" w:history="1">
            <w:r w:rsidRPr="0001606A">
              <w:rPr>
                <w:rStyle w:val="a5"/>
                <w:rFonts w:cs="Times New Roman"/>
                <w:noProof/>
                <w:lang w:val="en-US"/>
              </w:rPr>
              <w:t xml:space="preserve">5.2 </w:t>
            </w:r>
            <w:r w:rsidRPr="0001606A">
              <w:rPr>
                <w:rStyle w:val="a5"/>
                <w:rFonts w:cs="Times New Roman"/>
                <w:noProof/>
              </w:rPr>
              <w:t xml:space="preserve">Код файла </w:t>
            </w:r>
            <w:r w:rsidRPr="0001606A">
              <w:rPr>
                <w:rStyle w:val="a5"/>
                <w:rFonts w:cs="Times New Roman"/>
                <w:noProof/>
                <w:lang w:val="en-US"/>
              </w:rPr>
              <w:t>ExpressionTree.cpp: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1E77" w14:textId="3CD843BA" w:rsidR="005D0AC6" w:rsidRDefault="005D0AC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3" w:history="1">
            <w:r w:rsidRPr="0001606A">
              <w:rPr>
                <w:rStyle w:val="a5"/>
                <w:rFonts w:cs="Times New Roman"/>
                <w:noProof/>
                <w:lang w:val="en-US"/>
              </w:rPr>
              <w:t xml:space="preserve">5.3 </w:t>
            </w:r>
            <w:r w:rsidRPr="0001606A">
              <w:rPr>
                <w:rStyle w:val="a5"/>
                <w:rFonts w:cs="Times New Roman"/>
                <w:noProof/>
              </w:rPr>
              <w:t xml:space="preserve">Код файла </w:t>
            </w:r>
            <w:r w:rsidRPr="0001606A">
              <w:rPr>
                <w:rStyle w:val="a5"/>
                <w:rFonts w:cs="Times New Roman"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83FC" w14:textId="63B43EC1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4" w:history="1">
            <w:r w:rsidRPr="0001606A">
              <w:rPr>
                <w:rStyle w:val="a5"/>
                <w:rFonts w:eastAsiaTheme="minorHAnsi" w:cs="Times New Roman"/>
                <w:noProof/>
              </w:rPr>
              <w:t>6 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242B3" w14:textId="0EF41481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5" w:history="1">
            <w:r w:rsidRPr="0001606A">
              <w:rPr>
                <w:rStyle w:val="a5"/>
                <w:rFonts w:cs="Times New Roman"/>
                <w:noProof/>
              </w:rPr>
              <w:t>7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92F0" w14:textId="5F5F404C" w:rsidR="005D0AC6" w:rsidRDefault="005D0AC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359896" w:history="1">
            <w:r w:rsidRPr="0001606A">
              <w:rPr>
                <w:rStyle w:val="a5"/>
                <w:rFonts w:cs="Times New Roman"/>
                <w:noProof/>
              </w:rPr>
              <w:t>8 ИСПОЛЬЗУЕМЫЕ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E337" w14:textId="6AE2C6B8" w:rsidR="00AB0622" w:rsidRDefault="00AB0622">
          <w:r>
            <w:rPr>
              <w:b/>
              <w:bCs/>
            </w:rPr>
            <w:fldChar w:fldCharType="end"/>
          </w:r>
        </w:p>
      </w:sdtContent>
    </w:sdt>
    <w:p w14:paraId="2F16D3A1" w14:textId="19C1A5AD" w:rsidR="00AB0622" w:rsidRDefault="00AB062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4FD9DB0" w14:textId="0E8AEFDA" w:rsidR="00AB0622" w:rsidRDefault="00AB0622" w:rsidP="00AB0622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0" w:name="_Toc150359886"/>
      <w:r w:rsidRPr="00AB0622">
        <w:rPr>
          <w:rFonts w:ascii="Times New Roman" w:hAnsi="Times New Roman" w:cs="Times New Roman"/>
          <w:color w:val="auto"/>
        </w:rPr>
        <w:lastRenderedPageBreak/>
        <w:t xml:space="preserve">1 </w:t>
      </w:r>
      <w:r w:rsidR="000C3114">
        <w:rPr>
          <w:rFonts w:ascii="Times New Roman" w:hAnsi="Times New Roman" w:cs="Times New Roman"/>
          <w:color w:val="auto"/>
        </w:rPr>
        <w:t>СВОЙСТВА ДЕРЕВА</w:t>
      </w:r>
      <w:bookmarkEnd w:id="0"/>
    </w:p>
    <w:p w14:paraId="75EE8FC1" w14:textId="38A4B31F" w:rsidR="000C3114" w:rsidRDefault="000C3114" w:rsidP="000C3114">
      <w:r>
        <w:t>Выражение, содержащее бинарные операции, можно представить как бинарное дерево, в котором внутренние узлы будут хранить операции, а листья операнды. Если операнды – числа, то дерево можно использовать для вычисления значения выражения. Если операнды - переменные, то в узел операнда записывается ссылка на ячейки переменных. При этом необходимо учитывать приоритетность операций и правило: сначала надо вычислить значение выражения левого поддерева, затем правого, а затем выполнить операцию, находящуюся в корне, т.е., обходя дерево обратным обходом.</w:t>
      </w:r>
      <w:r w:rsidRPr="000C3114">
        <w:t xml:space="preserve"> Нисходящему обходу соответствует префиксная форма</w:t>
      </w:r>
      <w:r>
        <w:t xml:space="preserve"> </w:t>
      </w:r>
      <w:r w:rsidRPr="000C3114">
        <w:t>представления, т.к. в ней знак операции предшествует операнду</w:t>
      </w:r>
      <w:r>
        <w:t xml:space="preserve">. </w:t>
      </w:r>
      <w:r w:rsidRPr="000C3114">
        <w:t>Восходящему обходу соответствует постфиксная форма представления, т.к. в ней знак операции находится после операндов</w:t>
      </w:r>
      <w:r>
        <w:t>.</w:t>
      </w:r>
      <w:r w:rsidRPr="000C3114">
        <w:t xml:space="preserve"> Смешанному обходу соответствует инфиксная форма представления, т.к. в ней знак операции находится между операндами</w:t>
      </w:r>
      <w:r>
        <w:t>.</w:t>
      </w:r>
      <w:r w:rsidRPr="000C3114">
        <w:t xml:space="preserve"> Для того чтобы задать приоритеты операций, используется абсолютно скобочная форма, в которой каждое подвыражение заключается в круглые скобки</w:t>
      </w:r>
      <w:r>
        <w:t>.</w:t>
      </w:r>
    </w:p>
    <w:p w14:paraId="334D5438" w14:textId="295592C1" w:rsidR="000C3114" w:rsidRPr="000C3114" w:rsidRDefault="000C3114" w:rsidP="000C3114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C8E4596" w14:textId="36875D73" w:rsidR="000C3114" w:rsidRDefault="008B1AB8" w:rsidP="000C3114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" w:name="_Toc150359887"/>
      <w:r w:rsidRPr="008B1AB8">
        <w:rPr>
          <w:rFonts w:ascii="Times New Roman" w:hAnsi="Times New Roman" w:cs="Times New Roman"/>
          <w:color w:val="auto"/>
        </w:rPr>
        <w:lastRenderedPageBreak/>
        <w:t xml:space="preserve">2 </w:t>
      </w:r>
      <w:r w:rsidR="000C3114">
        <w:rPr>
          <w:rFonts w:ascii="Times New Roman" w:hAnsi="Times New Roman" w:cs="Times New Roman"/>
          <w:color w:val="auto"/>
        </w:rPr>
        <w:t>ПРИМЕРЫ ДЕРЕВА</w:t>
      </w:r>
      <w:bookmarkEnd w:id="1"/>
    </w:p>
    <w:p w14:paraId="3DB311B6" w14:textId="5869BBA9" w:rsidR="000C3114" w:rsidRDefault="000C3114" w:rsidP="000C3114">
      <w:r>
        <w:t xml:space="preserve">Изобразим несколько деревьев выражений, которые будут являться тестами для </w:t>
      </w:r>
      <w:r w:rsidR="00A50DA5">
        <w:t>тестирования функционала приложения</w:t>
      </w:r>
      <w:r>
        <w:t>.</w:t>
      </w:r>
    </w:p>
    <w:p w14:paraId="6159309F" w14:textId="23BD4410" w:rsidR="003E6136" w:rsidRDefault="003E6136" w:rsidP="003E6136">
      <w:pPr>
        <w:pStyle w:val="a6"/>
        <w:numPr>
          <w:ilvl w:val="0"/>
          <w:numId w:val="2"/>
        </w:numPr>
      </w:pPr>
      <w:r>
        <w:t xml:space="preserve">Выражение </w:t>
      </w:r>
      <w:r w:rsidRPr="003E6136">
        <w:rPr>
          <w:rFonts w:cs="Times New Roman"/>
          <w:color w:val="273239"/>
          <w:spacing w:val="2"/>
          <w:szCs w:val="28"/>
          <w:shd w:val="clear" w:color="auto" w:fill="FFFFFF"/>
        </w:rPr>
        <w:t>3+((5+9)*2) будет соответствовать следующему дереву:</w:t>
      </w:r>
    </w:p>
    <w:p w14:paraId="41EA1AC4" w14:textId="51DA3C26" w:rsidR="003E6136" w:rsidRDefault="003E6136" w:rsidP="003E6136">
      <w:r w:rsidRPr="003E6136">
        <w:rPr>
          <w:noProof/>
        </w:rPr>
        <w:drawing>
          <wp:inline distT="0" distB="0" distL="0" distR="0" wp14:anchorId="3C425F5D" wp14:editId="5951394B">
            <wp:extent cx="5725324" cy="5715798"/>
            <wp:effectExtent l="0" t="0" r="8890" b="0"/>
            <wp:docPr id="1920969620" name="Рисунок 1" descr="Изображение выглядит как диаграмма, зарисовк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69620" name="Рисунок 1" descr="Изображение выглядит как диаграмма, зарисовка, рисунок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43B" w14:textId="1554C20E" w:rsidR="003E6136" w:rsidRDefault="003E6136" w:rsidP="003E6136">
      <w:pPr>
        <w:jc w:val="center"/>
      </w:pPr>
      <w:r>
        <w:t>Рисунок 1 – Дерево выражений №1</w:t>
      </w:r>
    </w:p>
    <w:p w14:paraId="5271EA15" w14:textId="6D49337C" w:rsidR="003E6136" w:rsidRDefault="003E6136" w:rsidP="003E6136">
      <w:pPr>
        <w:pStyle w:val="a6"/>
        <w:numPr>
          <w:ilvl w:val="0"/>
          <w:numId w:val="2"/>
        </w:numPr>
      </w:pPr>
      <w:r>
        <w:t xml:space="preserve">Выражение </w:t>
      </w:r>
      <w:r w:rsidR="00951924">
        <w:rPr>
          <w:rFonts w:cs="Times New Roman"/>
          <w:color w:val="273239"/>
          <w:spacing w:val="2"/>
          <w:szCs w:val="28"/>
          <w:shd w:val="clear" w:color="auto" w:fill="FFFFFF"/>
        </w:rPr>
        <w:t>1*2+3*4</w:t>
      </w:r>
      <w:r w:rsidRPr="003E6136">
        <w:rPr>
          <w:rFonts w:cs="Times New Roman"/>
          <w:color w:val="273239"/>
          <w:spacing w:val="2"/>
          <w:szCs w:val="28"/>
          <w:shd w:val="clear" w:color="auto" w:fill="FFFFFF"/>
        </w:rPr>
        <w:t xml:space="preserve"> будет соответствовать следующему дереву:</w:t>
      </w:r>
    </w:p>
    <w:p w14:paraId="772DF7CD" w14:textId="2F7B00F5" w:rsidR="003E6136" w:rsidRDefault="00951924" w:rsidP="003E6136">
      <w:r w:rsidRPr="00951924">
        <w:rPr>
          <w:noProof/>
        </w:rPr>
        <w:lastRenderedPageBreak/>
        <w:drawing>
          <wp:inline distT="0" distB="0" distL="0" distR="0" wp14:anchorId="1CE085D5" wp14:editId="069B8B8B">
            <wp:extent cx="5940425" cy="3804285"/>
            <wp:effectExtent l="0" t="0" r="3175" b="5715"/>
            <wp:docPr id="1353303106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03106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5AF3" w14:textId="2EA14E35" w:rsidR="003E6136" w:rsidRDefault="003E6136" w:rsidP="003E6136">
      <w:pPr>
        <w:jc w:val="center"/>
      </w:pPr>
      <w:r>
        <w:t xml:space="preserve">Рисунок </w:t>
      </w:r>
      <w:r w:rsidR="00951924">
        <w:t>2</w:t>
      </w:r>
      <w:r>
        <w:t xml:space="preserve"> – Дерево выражений №</w:t>
      </w:r>
      <w:r w:rsidR="00951924">
        <w:t>2</w:t>
      </w:r>
    </w:p>
    <w:p w14:paraId="5260274F" w14:textId="5F5489E1" w:rsidR="00A50DA5" w:rsidRDefault="00A50DA5" w:rsidP="00A50DA5">
      <w:pPr>
        <w:pStyle w:val="a6"/>
        <w:numPr>
          <w:ilvl w:val="0"/>
          <w:numId w:val="2"/>
        </w:numPr>
      </w:pPr>
      <w:r>
        <w:t xml:space="preserve">Выражение </w:t>
      </w:r>
      <w:r w:rsidR="00082272" w:rsidRPr="00082272">
        <w:rPr>
          <w:rFonts w:cs="Times New Roman"/>
          <w:color w:val="273239"/>
          <w:spacing w:val="2"/>
          <w:szCs w:val="28"/>
          <w:shd w:val="clear" w:color="auto" w:fill="FFFFFF"/>
        </w:rPr>
        <w:t>((4/2)+(5*7-(9+3)))/5</w:t>
      </w:r>
      <w:r w:rsidRPr="00A50DA5">
        <w:rPr>
          <w:rFonts w:cs="Times New Roman"/>
          <w:color w:val="273239"/>
          <w:spacing w:val="2"/>
          <w:szCs w:val="28"/>
          <w:shd w:val="clear" w:color="auto" w:fill="FFFFFF"/>
        </w:rPr>
        <w:t xml:space="preserve"> </w:t>
      </w:r>
      <w:r w:rsidRPr="003E6136">
        <w:rPr>
          <w:rFonts w:cs="Times New Roman"/>
          <w:color w:val="273239"/>
          <w:spacing w:val="2"/>
          <w:szCs w:val="28"/>
          <w:shd w:val="clear" w:color="auto" w:fill="FFFFFF"/>
        </w:rPr>
        <w:t>будет соответствовать следующему дереву:</w:t>
      </w:r>
    </w:p>
    <w:p w14:paraId="4DD0D385" w14:textId="7819554A" w:rsidR="00A50DA5" w:rsidRDefault="00082272" w:rsidP="00A50DA5">
      <w:r w:rsidRPr="00082272">
        <w:rPr>
          <w:noProof/>
        </w:rPr>
        <w:lastRenderedPageBreak/>
        <w:drawing>
          <wp:inline distT="0" distB="0" distL="0" distR="0" wp14:anchorId="7EE9E054" wp14:editId="3D9FECDB">
            <wp:extent cx="5940425" cy="5132070"/>
            <wp:effectExtent l="0" t="0" r="3175" b="0"/>
            <wp:docPr id="1896349293" name="Рисунок 1" descr="Изображение выглядит как диаграмма, линия, круг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9293" name="Рисунок 1" descr="Изображение выглядит как диаграмма, линия, круг, шабл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CA4" w14:textId="64B30D31" w:rsidR="00082272" w:rsidRDefault="00A50DA5" w:rsidP="00A50DA5">
      <w:pPr>
        <w:jc w:val="center"/>
      </w:pPr>
      <w:r>
        <w:t>Рисунок 3 – Дерево выражений №3</w:t>
      </w:r>
    </w:p>
    <w:p w14:paraId="440DFA26" w14:textId="77777777" w:rsidR="00082272" w:rsidRDefault="00082272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E433E20" w14:textId="02355B67" w:rsidR="00A50DA5" w:rsidRDefault="00082272" w:rsidP="00082272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50359888"/>
      <w:r w:rsidRPr="00082272"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color w:val="auto"/>
        </w:rPr>
        <w:t>ТЕСТИРОВАНИЕ ПРОГРАММЫ</w:t>
      </w:r>
      <w:bookmarkEnd w:id="2"/>
    </w:p>
    <w:p w14:paraId="01CEB608" w14:textId="1B4F9508" w:rsidR="00082272" w:rsidRDefault="00082272" w:rsidP="00082272">
      <w:pPr>
        <w:pStyle w:val="a6"/>
        <w:numPr>
          <w:ilvl w:val="0"/>
          <w:numId w:val="3"/>
        </w:numPr>
      </w:pPr>
      <w:r>
        <w:t>Тест №1</w:t>
      </w:r>
    </w:p>
    <w:p w14:paraId="050F9948" w14:textId="46E8EE4C" w:rsidR="00082272" w:rsidRDefault="00082272" w:rsidP="00082272">
      <w:pPr>
        <w:pStyle w:val="a6"/>
        <w:ind w:left="927" w:firstLine="0"/>
        <w:jc w:val="center"/>
      </w:pPr>
      <w:r w:rsidRPr="00082272">
        <w:rPr>
          <w:noProof/>
        </w:rPr>
        <w:drawing>
          <wp:inline distT="0" distB="0" distL="0" distR="0" wp14:anchorId="710AAA4E" wp14:editId="56ABA929">
            <wp:extent cx="5657377" cy="5000625"/>
            <wp:effectExtent l="0" t="0" r="635" b="0"/>
            <wp:docPr id="107138627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86273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173" cy="50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24AD" w14:textId="275055B8" w:rsidR="00082272" w:rsidRDefault="00082272" w:rsidP="00082272">
      <w:pPr>
        <w:pStyle w:val="a6"/>
        <w:ind w:left="927" w:firstLine="0"/>
        <w:jc w:val="center"/>
      </w:pPr>
      <w:r>
        <w:t>Рисунок 4 – Создание и вывод дерева из теста №1</w:t>
      </w:r>
    </w:p>
    <w:p w14:paraId="73369BED" w14:textId="7E33E225" w:rsidR="00082272" w:rsidRDefault="00082272" w:rsidP="00082272">
      <w:pPr>
        <w:pStyle w:val="a6"/>
        <w:ind w:left="927" w:firstLine="0"/>
        <w:jc w:val="center"/>
      </w:pPr>
      <w:r w:rsidRPr="00082272">
        <w:rPr>
          <w:noProof/>
        </w:rPr>
        <w:drawing>
          <wp:inline distT="0" distB="0" distL="0" distR="0" wp14:anchorId="2777B42E" wp14:editId="309A22D7">
            <wp:extent cx="5660047" cy="1905000"/>
            <wp:effectExtent l="0" t="0" r="0" b="0"/>
            <wp:docPr id="10463220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220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764" cy="19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D99" w14:textId="2F58CC98" w:rsidR="00082272" w:rsidRDefault="00082272" w:rsidP="00082272">
      <w:pPr>
        <w:pStyle w:val="a6"/>
        <w:ind w:left="927" w:firstLine="0"/>
        <w:jc w:val="center"/>
      </w:pPr>
      <w:r>
        <w:t>Рисунок 5 – Префиксная форма выражения дерева из теста №1</w:t>
      </w:r>
    </w:p>
    <w:p w14:paraId="007CCBDB" w14:textId="143BEDCB" w:rsidR="00082272" w:rsidRDefault="00082272" w:rsidP="00082272">
      <w:pPr>
        <w:pStyle w:val="a6"/>
        <w:ind w:left="927" w:firstLine="0"/>
        <w:jc w:val="center"/>
      </w:pPr>
      <w:r w:rsidRPr="00082272">
        <w:rPr>
          <w:noProof/>
        </w:rPr>
        <w:lastRenderedPageBreak/>
        <w:drawing>
          <wp:inline distT="0" distB="0" distL="0" distR="0" wp14:anchorId="5A1E3A65" wp14:editId="2B3E027E">
            <wp:extent cx="5649566" cy="3638550"/>
            <wp:effectExtent l="0" t="0" r="8890" b="0"/>
            <wp:docPr id="1292917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7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043" cy="36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1D03" w14:textId="09751D59" w:rsidR="00082272" w:rsidRDefault="00082272" w:rsidP="00082272">
      <w:pPr>
        <w:pStyle w:val="a6"/>
        <w:ind w:left="927" w:firstLine="0"/>
        <w:jc w:val="center"/>
      </w:pPr>
      <w:r>
        <w:t>Рисунок 6 – Вычисление значения выражения по дереву из теста №1</w:t>
      </w:r>
    </w:p>
    <w:p w14:paraId="7B762F6F" w14:textId="7168CB44" w:rsidR="00082272" w:rsidRDefault="00082272" w:rsidP="00082272">
      <w:pPr>
        <w:pStyle w:val="a6"/>
        <w:ind w:left="927" w:firstLine="0"/>
        <w:jc w:val="center"/>
      </w:pPr>
      <w:r w:rsidRPr="00082272">
        <w:rPr>
          <w:noProof/>
        </w:rPr>
        <w:drawing>
          <wp:inline distT="0" distB="0" distL="0" distR="0" wp14:anchorId="5C4AD17C" wp14:editId="45FEEBB2">
            <wp:extent cx="5638801" cy="1950820"/>
            <wp:effectExtent l="0" t="0" r="0" b="0"/>
            <wp:docPr id="18018789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89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033" cy="19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8211" w14:textId="0B7ACC7D" w:rsidR="00082272" w:rsidRDefault="00082272" w:rsidP="00082272">
      <w:pPr>
        <w:pStyle w:val="a6"/>
        <w:ind w:left="927" w:firstLine="0"/>
        <w:jc w:val="center"/>
      </w:pPr>
      <w:r>
        <w:t>Рисунок 7 – Вычисление значения выражения по префиксной форме из теста №1</w:t>
      </w:r>
    </w:p>
    <w:p w14:paraId="3D467645" w14:textId="427E040A" w:rsidR="00082272" w:rsidRDefault="00082272" w:rsidP="00082272">
      <w:pPr>
        <w:pStyle w:val="a6"/>
        <w:numPr>
          <w:ilvl w:val="0"/>
          <w:numId w:val="3"/>
        </w:numPr>
      </w:pPr>
      <w:r>
        <w:t>Тест №2</w:t>
      </w:r>
    </w:p>
    <w:p w14:paraId="4AD7E7F9" w14:textId="5EF6E64F" w:rsidR="00082272" w:rsidRDefault="00423FEA" w:rsidP="00082272">
      <w:pPr>
        <w:pStyle w:val="a6"/>
        <w:ind w:left="927" w:firstLine="0"/>
      </w:pPr>
      <w:r w:rsidRPr="00423FEA">
        <w:rPr>
          <w:noProof/>
        </w:rPr>
        <w:lastRenderedPageBreak/>
        <w:drawing>
          <wp:inline distT="0" distB="0" distL="0" distR="0" wp14:anchorId="40EE565E" wp14:editId="52081ABD">
            <wp:extent cx="5679459" cy="6419850"/>
            <wp:effectExtent l="0" t="0" r="0" b="0"/>
            <wp:docPr id="960683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83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2620" cy="642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08E3" w14:textId="2FF295D7" w:rsidR="00423FEA" w:rsidRDefault="00423FEA" w:rsidP="00423FEA">
      <w:pPr>
        <w:pStyle w:val="a6"/>
        <w:ind w:left="927" w:firstLine="0"/>
        <w:jc w:val="center"/>
      </w:pPr>
      <w:r>
        <w:t>Рисунок 8 - Создание и вывод дерева из теста №2</w:t>
      </w:r>
    </w:p>
    <w:p w14:paraId="12F30693" w14:textId="284482E9" w:rsidR="00423FEA" w:rsidRDefault="00423FEA" w:rsidP="00423FEA">
      <w:pPr>
        <w:pStyle w:val="a6"/>
        <w:ind w:left="927" w:firstLine="0"/>
        <w:jc w:val="center"/>
      </w:pPr>
      <w:r w:rsidRPr="00423FEA">
        <w:rPr>
          <w:noProof/>
        </w:rPr>
        <w:drawing>
          <wp:inline distT="0" distB="0" distL="0" distR="0" wp14:anchorId="675EF38B" wp14:editId="4863EE77">
            <wp:extent cx="5438775" cy="1854329"/>
            <wp:effectExtent l="0" t="0" r="0" b="0"/>
            <wp:docPr id="10819990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990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38" cy="18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70F" w14:textId="0043FD9D" w:rsidR="00423FEA" w:rsidRDefault="00423FEA" w:rsidP="00423FEA">
      <w:pPr>
        <w:pStyle w:val="a6"/>
        <w:ind w:left="927" w:firstLine="0"/>
        <w:jc w:val="center"/>
      </w:pPr>
      <w:r>
        <w:t>Рисунок 9 - Префиксная форма выражения дерева из теста №2</w:t>
      </w:r>
    </w:p>
    <w:p w14:paraId="00B459EA" w14:textId="669ED589" w:rsidR="00423FEA" w:rsidRDefault="00423FEA" w:rsidP="00423FEA">
      <w:pPr>
        <w:pStyle w:val="a6"/>
        <w:ind w:left="927" w:firstLine="0"/>
        <w:jc w:val="center"/>
      </w:pPr>
      <w:r w:rsidRPr="00423FEA">
        <w:rPr>
          <w:noProof/>
        </w:rPr>
        <w:lastRenderedPageBreak/>
        <w:drawing>
          <wp:inline distT="0" distB="0" distL="0" distR="0" wp14:anchorId="7672CA8C" wp14:editId="307C2849">
            <wp:extent cx="5427157" cy="1857375"/>
            <wp:effectExtent l="0" t="0" r="2540" b="0"/>
            <wp:docPr id="8417431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31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079" cy="18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F310" w14:textId="155D16CB" w:rsidR="00423FEA" w:rsidRDefault="00423FEA" w:rsidP="00423FEA">
      <w:pPr>
        <w:pStyle w:val="a6"/>
        <w:ind w:left="927" w:firstLine="0"/>
        <w:jc w:val="center"/>
      </w:pPr>
      <w:r>
        <w:t>Рисунок 10 - Вычисление значения выражения по дереву из теста №2</w:t>
      </w:r>
    </w:p>
    <w:p w14:paraId="4A65DD1A" w14:textId="685C0089" w:rsidR="00423FEA" w:rsidRDefault="00423FEA" w:rsidP="00423FEA">
      <w:pPr>
        <w:pStyle w:val="a6"/>
        <w:ind w:left="927" w:firstLine="0"/>
        <w:jc w:val="center"/>
      </w:pPr>
      <w:r w:rsidRPr="00423FEA">
        <w:rPr>
          <w:noProof/>
        </w:rPr>
        <w:drawing>
          <wp:inline distT="0" distB="0" distL="0" distR="0" wp14:anchorId="2C8D674E" wp14:editId="253964E8">
            <wp:extent cx="5372099" cy="1868557"/>
            <wp:effectExtent l="0" t="0" r="635" b="0"/>
            <wp:docPr id="8291592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592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667" cy="18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21A7" w14:textId="4C0BAA04" w:rsidR="00423FEA" w:rsidRDefault="00423FEA" w:rsidP="00423FEA">
      <w:pPr>
        <w:pStyle w:val="a6"/>
        <w:ind w:left="927" w:firstLine="0"/>
        <w:jc w:val="center"/>
      </w:pPr>
      <w:r>
        <w:t>Рисунок 11 - Вычисление значения выражения по префиксной форме из теста №2</w:t>
      </w:r>
    </w:p>
    <w:p w14:paraId="145B7F92" w14:textId="5E35ABA8" w:rsidR="00423FEA" w:rsidRDefault="00423FEA" w:rsidP="00423FEA">
      <w:pPr>
        <w:pStyle w:val="a6"/>
        <w:numPr>
          <w:ilvl w:val="0"/>
          <w:numId w:val="3"/>
        </w:numPr>
      </w:pPr>
      <w:r>
        <w:t>Тест №3</w:t>
      </w:r>
    </w:p>
    <w:p w14:paraId="4CCB4513" w14:textId="39A8CF03" w:rsidR="00423FEA" w:rsidRDefault="00423FEA" w:rsidP="00423FEA">
      <w:pPr>
        <w:pStyle w:val="a6"/>
        <w:ind w:left="927" w:firstLine="0"/>
      </w:pPr>
      <w:r w:rsidRPr="00423FEA">
        <w:rPr>
          <w:noProof/>
        </w:rPr>
        <w:lastRenderedPageBreak/>
        <w:drawing>
          <wp:inline distT="0" distB="0" distL="0" distR="0" wp14:anchorId="1C1A73F1" wp14:editId="5F76B194">
            <wp:extent cx="5617366" cy="6657975"/>
            <wp:effectExtent l="0" t="0" r="2540" b="0"/>
            <wp:docPr id="77460726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726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1564" cy="66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253F" w14:textId="6AB91F96" w:rsidR="00423FEA" w:rsidRDefault="00423FEA" w:rsidP="00423FEA">
      <w:pPr>
        <w:pStyle w:val="a6"/>
        <w:ind w:left="927" w:firstLine="0"/>
        <w:jc w:val="center"/>
      </w:pPr>
      <w:r>
        <w:t>Рисунок 12 - Создание и вывод дерева из теста №3</w:t>
      </w:r>
    </w:p>
    <w:p w14:paraId="55B6EA17" w14:textId="472DE6E7" w:rsidR="00B50A7A" w:rsidRDefault="00B50A7A" w:rsidP="00423FEA">
      <w:pPr>
        <w:pStyle w:val="a6"/>
        <w:ind w:left="927" w:firstLine="0"/>
        <w:jc w:val="center"/>
      </w:pPr>
      <w:r w:rsidRPr="00B50A7A">
        <w:drawing>
          <wp:inline distT="0" distB="0" distL="0" distR="0" wp14:anchorId="470014AB" wp14:editId="2118DB9B">
            <wp:extent cx="5359643" cy="1809750"/>
            <wp:effectExtent l="0" t="0" r="0" b="0"/>
            <wp:docPr id="1801297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97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2" cy="18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661" w14:textId="37201641" w:rsidR="00B50A7A" w:rsidRDefault="00B50A7A" w:rsidP="00423FEA">
      <w:pPr>
        <w:pStyle w:val="a6"/>
        <w:ind w:left="927" w:firstLine="0"/>
        <w:jc w:val="center"/>
      </w:pPr>
      <w:r>
        <w:t xml:space="preserve">Рисунок 13 - </w:t>
      </w:r>
      <w:r>
        <w:t>Префиксная форма выражения дерева из теста №</w:t>
      </w:r>
      <w:r>
        <w:t>3</w:t>
      </w:r>
    </w:p>
    <w:p w14:paraId="2E3ADFAD" w14:textId="0A967EE7" w:rsidR="00B50A7A" w:rsidRDefault="00B50A7A" w:rsidP="00423FEA">
      <w:pPr>
        <w:pStyle w:val="a6"/>
        <w:ind w:left="927" w:firstLine="0"/>
        <w:jc w:val="center"/>
      </w:pPr>
      <w:r w:rsidRPr="00B50A7A">
        <w:lastRenderedPageBreak/>
        <w:drawing>
          <wp:inline distT="0" distB="0" distL="0" distR="0" wp14:anchorId="4A8F1A77" wp14:editId="031C66BD">
            <wp:extent cx="5349875" cy="1736779"/>
            <wp:effectExtent l="0" t="0" r="3175" b="0"/>
            <wp:docPr id="1287596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6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8777" cy="17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DFF2" w14:textId="43FCC3CE" w:rsidR="00B50A7A" w:rsidRDefault="00B50A7A" w:rsidP="00B50A7A">
      <w:pPr>
        <w:pStyle w:val="a6"/>
        <w:ind w:left="927" w:firstLine="0"/>
        <w:jc w:val="center"/>
      </w:pPr>
      <w:r>
        <w:t xml:space="preserve">Рисунок 14 - </w:t>
      </w:r>
      <w:r>
        <w:t>Вычисление значения выражения по дереву из теста №</w:t>
      </w:r>
      <w:r>
        <w:t>3</w:t>
      </w:r>
    </w:p>
    <w:p w14:paraId="719C7354" w14:textId="7B21DCA6" w:rsidR="00B50A7A" w:rsidRDefault="00B50A7A" w:rsidP="00B50A7A">
      <w:pPr>
        <w:pStyle w:val="a6"/>
        <w:ind w:left="927" w:firstLine="0"/>
        <w:jc w:val="center"/>
      </w:pPr>
      <w:r w:rsidRPr="00B50A7A">
        <w:drawing>
          <wp:inline distT="0" distB="0" distL="0" distR="0" wp14:anchorId="5D1AB6ED" wp14:editId="7F9952BD">
            <wp:extent cx="5300239" cy="1619250"/>
            <wp:effectExtent l="0" t="0" r="0" b="0"/>
            <wp:docPr id="8315048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48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725" cy="1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0DBB" w14:textId="5FD57B5B" w:rsidR="00B50A7A" w:rsidRDefault="00B50A7A" w:rsidP="00B50A7A">
      <w:pPr>
        <w:pStyle w:val="a6"/>
        <w:ind w:left="927" w:firstLine="0"/>
        <w:jc w:val="center"/>
      </w:pPr>
      <w:r>
        <w:t xml:space="preserve">Рисунок 15 - </w:t>
      </w:r>
      <w:r>
        <w:t>Вычисление значения выражения по префиксной форме из теста №</w:t>
      </w:r>
      <w:r>
        <w:t>3</w:t>
      </w:r>
    </w:p>
    <w:p w14:paraId="1BEA4620" w14:textId="77777777" w:rsidR="00B50A7A" w:rsidRDefault="00B50A7A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4A883CF" w14:textId="3DCF80AD" w:rsidR="00B50A7A" w:rsidRDefault="00B50A7A" w:rsidP="00B50A7A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3" w:name="_Toc150359889"/>
      <w:r w:rsidRPr="00B50A7A">
        <w:rPr>
          <w:rFonts w:ascii="Times New Roman" w:hAnsi="Times New Roman" w:cs="Times New Roman"/>
          <w:color w:val="auto"/>
        </w:rPr>
        <w:lastRenderedPageBreak/>
        <w:t>4</w:t>
      </w:r>
      <w:r>
        <w:rPr>
          <w:rFonts w:ascii="Times New Roman" w:hAnsi="Times New Roman" w:cs="Times New Roman"/>
          <w:color w:val="auto"/>
        </w:rPr>
        <w:t xml:space="preserve"> ОПИСАНИЕ ФУНКЦИОНАЛА ПРИЛОЖЕНИЯ</w:t>
      </w:r>
      <w:bookmarkEnd w:id="3"/>
    </w:p>
    <w:p w14:paraId="4D807452" w14:textId="77777777" w:rsidR="00B50A7A" w:rsidRDefault="00B50A7A" w:rsidP="00B50A7A">
      <w:pPr>
        <w:ind w:left="567"/>
        <w:rPr>
          <w:u w:val="single"/>
        </w:rPr>
      </w:pPr>
      <w:r>
        <w:rPr>
          <w:u w:val="single"/>
        </w:rPr>
        <w:t>Операции</w:t>
      </w:r>
    </w:p>
    <w:p w14:paraId="53FB3B1D" w14:textId="7A5470E2" w:rsidR="00B50A7A" w:rsidRDefault="00B50A7A" w:rsidP="00B50A7A">
      <w:pPr>
        <w:pStyle w:val="a6"/>
        <w:numPr>
          <w:ilvl w:val="0"/>
          <w:numId w:val="4"/>
        </w:numPr>
      </w:pPr>
      <w:r>
        <w:t>Построение дерева выражения</w:t>
      </w:r>
    </w:p>
    <w:p w14:paraId="6817B2C1" w14:textId="39F91D8D" w:rsidR="00B50A7A" w:rsidRDefault="00B50A7A" w:rsidP="00B50A7A">
      <w:pPr>
        <w:ind w:left="1854" w:firstLine="0"/>
      </w:pPr>
      <w:r>
        <w:rPr>
          <w:u w:val="single"/>
        </w:rPr>
        <w:t>Предусловие</w:t>
      </w:r>
      <w:r>
        <w:t>.</w:t>
      </w:r>
      <w:r>
        <w:t xml:space="preserve"> Выражение, записанное в строку</w:t>
      </w:r>
      <w:r>
        <w:t>.</w:t>
      </w:r>
    </w:p>
    <w:p w14:paraId="7031938A" w14:textId="104EA623" w:rsidR="00B50A7A" w:rsidRDefault="00B50A7A" w:rsidP="00B50A7A">
      <w:pPr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  <w:r>
        <w:t xml:space="preserve"> Строит дерево на основе введенного выражения.</w:t>
      </w:r>
    </w:p>
    <w:p w14:paraId="38F617E2" w14:textId="7106CF90" w:rsidR="00B50A7A" w:rsidRPr="00B50A7A" w:rsidRDefault="00B50A7A" w:rsidP="00B50A7A">
      <w:pPr>
        <w:ind w:left="1854" w:firstLine="0"/>
        <w:rPr>
          <w:rFonts w:cs="Times New Roman"/>
          <w:b/>
          <w:bCs/>
          <w:szCs w:val="28"/>
        </w:rPr>
      </w:pPr>
      <w:r w:rsidRPr="00B50A7A">
        <w:rPr>
          <w:rFonts w:eastAsiaTheme="minorHAnsi" w:cs="Times New Roman"/>
          <w:b/>
          <w:bCs/>
          <w:color w:val="0000FF"/>
          <w:szCs w:val="28"/>
          <w14:ligatures w14:val="standardContextual"/>
        </w:rPr>
        <w:t>void</w:t>
      </w:r>
      <w:r w:rsidRPr="00B50A7A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createTree(</w:t>
      </w:r>
      <w:r w:rsidRPr="00B50A7A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string</w:t>
      </w:r>
      <w:r w:rsidRPr="00B50A7A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</w:t>
      </w:r>
      <w:r w:rsidRPr="00B50A7A">
        <w:rPr>
          <w:rFonts w:eastAsiaTheme="minorHAnsi" w:cs="Times New Roman"/>
          <w:b/>
          <w:bCs/>
          <w:color w:val="808080"/>
          <w:szCs w:val="28"/>
          <w14:ligatures w14:val="standardContextual"/>
        </w:rPr>
        <w:t>str</w:t>
      </w:r>
      <w:r w:rsidRPr="00B50A7A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>);</w:t>
      </w:r>
    </w:p>
    <w:p w14:paraId="53FF1197" w14:textId="7CEEF3D8" w:rsidR="00B50A7A" w:rsidRDefault="005309EF" w:rsidP="00B50A7A">
      <w:pPr>
        <w:pStyle w:val="a6"/>
        <w:numPr>
          <w:ilvl w:val="0"/>
          <w:numId w:val="4"/>
        </w:numPr>
      </w:pPr>
      <w:r>
        <w:t>Сравнение приоритетов двух операций</w:t>
      </w:r>
    </w:p>
    <w:p w14:paraId="7B52BB8C" w14:textId="33654E5C" w:rsidR="00B50A7A" w:rsidRDefault="00B50A7A" w:rsidP="00B50A7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5309EF">
        <w:t xml:space="preserve">Два параметра типа </w:t>
      </w:r>
      <w:r w:rsidR="005309EF">
        <w:rPr>
          <w:lang w:val="en-US"/>
        </w:rPr>
        <w:t>char</w:t>
      </w:r>
      <w:r w:rsidR="005309EF" w:rsidRPr="005309EF">
        <w:t xml:space="preserve"> - </w:t>
      </w:r>
      <w:r w:rsidR="005309EF">
        <w:t>операторы</w:t>
      </w:r>
      <w:r>
        <w:t>.</w:t>
      </w:r>
    </w:p>
    <w:p w14:paraId="2FF1E711" w14:textId="7D30FC76" w:rsidR="00B50A7A" w:rsidRPr="005309EF" w:rsidRDefault="00B50A7A" w:rsidP="00B50A7A">
      <w:pPr>
        <w:ind w:left="1854" w:firstLine="0"/>
      </w:pPr>
      <w:r>
        <w:rPr>
          <w:u w:val="single"/>
        </w:rPr>
        <w:t>Постусловие</w:t>
      </w:r>
      <w:r>
        <w:t>.</w:t>
      </w:r>
      <w:r w:rsidR="005309EF">
        <w:t xml:space="preserve"> Возвращает логическую единицу, если приоритет первого оператора выше, чем приоритет второго, иначе логический ноль</w:t>
      </w:r>
      <w:r>
        <w:t>.</w:t>
      </w:r>
    </w:p>
    <w:p w14:paraId="6E3A3EBB" w14:textId="0807B58E" w:rsidR="00B50A7A" w:rsidRPr="00B50A7A" w:rsidRDefault="00B50A7A" w:rsidP="00B50A7A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B50A7A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bool</w:t>
      </w:r>
      <w:r w:rsidRPr="00B50A7A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hasHigherPrecedence(</w:t>
      </w:r>
      <w:r w:rsidRPr="00B50A7A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char</w:t>
      </w:r>
      <w:r w:rsidRPr="00B50A7A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</w:t>
      </w:r>
      <w:r w:rsidRPr="00B50A7A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op1</w:t>
      </w:r>
      <w:r w:rsidRPr="00B50A7A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, </w:t>
      </w:r>
      <w:r w:rsidRPr="00B50A7A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char</w:t>
      </w:r>
      <w:r w:rsidRPr="00B50A7A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</w:t>
      </w:r>
      <w:r w:rsidRPr="00B50A7A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op2</w:t>
      </w:r>
      <w:r w:rsidRPr="00B50A7A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>);</w:t>
      </w:r>
    </w:p>
    <w:p w14:paraId="4B8577AE" w14:textId="73C8AFF0" w:rsidR="00B50A7A" w:rsidRDefault="005309EF" w:rsidP="00B50A7A">
      <w:pPr>
        <w:pStyle w:val="a6"/>
        <w:numPr>
          <w:ilvl w:val="0"/>
          <w:numId w:val="4"/>
        </w:numPr>
      </w:pPr>
      <w:r>
        <w:t>Связывание узлов</w:t>
      </w:r>
    </w:p>
    <w:p w14:paraId="5A4D2FD7" w14:textId="55F4E660" w:rsidR="00B50A7A" w:rsidRDefault="00B50A7A" w:rsidP="00B50A7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5309EF">
        <w:t xml:space="preserve">Стек из указателей на объекты структуры узла дерева </w:t>
      </w:r>
      <w:r w:rsidR="005309EF">
        <w:rPr>
          <w:lang w:val="en-US"/>
        </w:rPr>
        <w:t>Node</w:t>
      </w:r>
      <w:r w:rsidR="005309EF" w:rsidRPr="005309EF">
        <w:t xml:space="preserve">, </w:t>
      </w:r>
      <w:r w:rsidR="005309EF">
        <w:t>передаваемый по ссылке, стек из символьных операторов, передаваемый по ссылке</w:t>
      </w:r>
      <w:r>
        <w:t>.</w:t>
      </w:r>
    </w:p>
    <w:p w14:paraId="5E313EF1" w14:textId="61A72384" w:rsidR="00B50A7A" w:rsidRDefault="00B50A7A" w:rsidP="00B50A7A">
      <w:pPr>
        <w:ind w:left="1854" w:firstLine="0"/>
      </w:pPr>
      <w:r>
        <w:rPr>
          <w:u w:val="single"/>
        </w:rPr>
        <w:t>Постусловие</w:t>
      </w:r>
      <w:r>
        <w:t>. Нет возвращаемого значения.</w:t>
      </w:r>
    </w:p>
    <w:p w14:paraId="22489CB6" w14:textId="7E9CD646" w:rsidR="00B50A7A" w:rsidRPr="005309EF" w:rsidRDefault="005309EF" w:rsidP="00B50A7A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5309EF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void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applyOperator(</w:t>
      </w:r>
      <w:r w:rsidRPr="005309EF">
        <w:rPr>
          <w:rFonts w:eastAsiaTheme="minorHAnsi" w:cs="Times New Roman"/>
          <w:b/>
          <w:bCs/>
          <w:color w:val="2B91AF"/>
          <w:szCs w:val="28"/>
          <w:lang w:val="en-US"/>
          <w14:ligatures w14:val="standardContextual"/>
        </w:rPr>
        <w:t>stack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>&lt;</w:t>
      </w:r>
      <w:r w:rsidRPr="005309EF">
        <w:rPr>
          <w:rFonts w:eastAsiaTheme="minorHAnsi" w:cs="Times New Roman"/>
          <w:b/>
          <w:bCs/>
          <w:color w:val="2B91AF"/>
          <w:szCs w:val="28"/>
          <w:lang w:val="en-US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*&gt;&amp; </w:t>
      </w:r>
      <w:r w:rsidRPr="005309EF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nodes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, </w:t>
      </w:r>
      <w:r w:rsidRPr="005309EF">
        <w:rPr>
          <w:rFonts w:eastAsiaTheme="minorHAnsi" w:cs="Times New Roman"/>
          <w:b/>
          <w:bCs/>
          <w:color w:val="2B91AF"/>
          <w:szCs w:val="28"/>
          <w:lang w:val="en-US"/>
          <w14:ligatures w14:val="standardContextual"/>
        </w:rPr>
        <w:t>stack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>&lt;</w:t>
      </w:r>
      <w:r w:rsidRPr="005309EF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char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&gt;&amp; </w:t>
      </w:r>
      <w:r w:rsidRPr="005309EF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operators</w:t>
      </w:r>
      <w:r w:rsidRPr="005309EF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>);</w:t>
      </w:r>
    </w:p>
    <w:p w14:paraId="56B0C0F1" w14:textId="7F1188C4" w:rsidR="00B50A7A" w:rsidRDefault="005309EF" w:rsidP="00B50A7A">
      <w:pPr>
        <w:pStyle w:val="a6"/>
        <w:numPr>
          <w:ilvl w:val="0"/>
          <w:numId w:val="4"/>
        </w:numPr>
      </w:pPr>
      <w:r>
        <w:t>Образование префиксной записи по дереву</w:t>
      </w:r>
    </w:p>
    <w:p w14:paraId="55E6BAB0" w14:textId="651C784E" w:rsidR="00B50A7A" w:rsidRPr="00693B88" w:rsidRDefault="00B50A7A" w:rsidP="00B50A7A">
      <w:pPr>
        <w:ind w:left="1854" w:firstLine="0"/>
      </w:pPr>
      <w:r>
        <w:rPr>
          <w:u w:val="single"/>
        </w:rPr>
        <w:t>Предусловие</w:t>
      </w:r>
      <w:r>
        <w:t>.</w:t>
      </w:r>
      <w:r w:rsidR="005309EF">
        <w:t xml:space="preserve"> Указатель на объект структуры данных </w:t>
      </w:r>
      <w:r w:rsidR="005309EF">
        <w:rPr>
          <w:lang w:val="en-US"/>
        </w:rPr>
        <w:t>Node</w:t>
      </w:r>
      <w:r w:rsidR="005309EF">
        <w:t>– узел дерева</w:t>
      </w:r>
      <w:r>
        <w:t>.</w:t>
      </w:r>
    </w:p>
    <w:p w14:paraId="0F94C350" w14:textId="21908D46" w:rsidR="00B50A7A" w:rsidRDefault="00B50A7A" w:rsidP="00B50A7A">
      <w:pPr>
        <w:ind w:left="1854" w:firstLine="0"/>
      </w:pPr>
      <w:r>
        <w:rPr>
          <w:u w:val="single"/>
        </w:rPr>
        <w:t>Постусловие</w:t>
      </w:r>
      <w:r>
        <w:t xml:space="preserve">. </w:t>
      </w:r>
      <w:r w:rsidR="005309EF">
        <w:t>Строковое значение, соответствующее префиксной записи выражения в дереве</w:t>
      </w:r>
      <w:r w:rsidRPr="000465BC">
        <w:t>.</w:t>
      </w:r>
    </w:p>
    <w:p w14:paraId="59159194" w14:textId="409CBA7F" w:rsidR="00B50A7A" w:rsidRPr="005309EF" w:rsidRDefault="005309EF" w:rsidP="00B50A7A">
      <w:pPr>
        <w:ind w:left="1854" w:firstLine="0"/>
        <w:rPr>
          <w:rFonts w:cs="Times New Roman"/>
          <w:b/>
          <w:bCs/>
          <w:szCs w:val="28"/>
          <w:lang w:val="en-US"/>
        </w:rPr>
      </w:pP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string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prefix(</w:t>
      </w: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* </w:t>
      </w:r>
      <w:r w:rsidRPr="005309EF">
        <w:rPr>
          <w:rFonts w:eastAsiaTheme="minorHAnsi" w:cs="Times New Roman"/>
          <w:b/>
          <w:bCs/>
          <w:color w:val="808080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>);</w:t>
      </w:r>
    </w:p>
    <w:p w14:paraId="0244ACC8" w14:textId="7ABE9012" w:rsidR="005309EF" w:rsidRDefault="005309EF" w:rsidP="005309EF">
      <w:pPr>
        <w:pStyle w:val="a6"/>
        <w:numPr>
          <w:ilvl w:val="0"/>
          <w:numId w:val="4"/>
        </w:numPr>
      </w:pPr>
      <w:r>
        <w:t xml:space="preserve">Образование </w:t>
      </w:r>
      <w:r>
        <w:t>инфиксной</w:t>
      </w:r>
      <w:r>
        <w:t xml:space="preserve"> записи по дереву</w:t>
      </w:r>
    </w:p>
    <w:p w14:paraId="379E4793" w14:textId="3FB1EC5A" w:rsidR="00B50A7A" w:rsidRPr="0029796A" w:rsidRDefault="00B50A7A" w:rsidP="005309EF">
      <w:pPr>
        <w:ind w:left="1854" w:firstLine="0"/>
      </w:pPr>
      <w:r>
        <w:rPr>
          <w:u w:val="single"/>
        </w:rPr>
        <w:t>Предусловие</w:t>
      </w:r>
      <w:r>
        <w:t>.</w:t>
      </w:r>
      <w:r w:rsidRPr="0029796A">
        <w:t xml:space="preserve"> </w:t>
      </w:r>
      <w:r w:rsidR="005309EF">
        <w:t xml:space="preserve">Указатель на объект структуры данных </w:t>
      </w:r>
      <w:r w:rsidR="005309EF">
        <w:rPr>
          <w:lang w:val="en-US"/>
        </w:rPr>
        <w:t>Node</w:t>
      </w:r>
      <w:r w:rsidR="005309EF">
        <w:t>– узел дерева</w:t>
      </w:r>
      <w:r w:rsidRPr="0029796A">
        <w:t>.</w:t>
      </w:r>
    </w:p>
    <w:p w14:paraId="4E2CAC77" w14:textId="4AC893F3" w:rsidR="00B50A7A" w:rsidRPr="005309EF" w:rsidRDefault="00B50A7A" w:rsidP="005309EF">
      <w:pPr>
        <w:ind w:left="1854" w:firstLine="0"/>
      </w:pPr>
      <w:r>
        <w:rPr>
          <w:u w:val="single"/>
        </w:rPr>
        <w:t>Постусловие</w:t>
      </w:r>
      <w:r>
        <w:t>.</w:t>
      </w:r>
      <w:r w:rsidRPr="0029796A">
        <w:t xml:space="preserve"> </w:t>
      </w:r>
      <w:r w:rsidR="005309EF">
        <w:t xml:space="preserve">Строковое значение, соответствующее </w:t>
      </w:r>
      <w:r w:rsidR="005309EF">
        <w:t>инфиксной</w:t>
      </w:r>
      <w:r w:rsidR="005309EF">
        <w:t xml:space="preserve"> записи выражения в дереве</w:t>
      </w:r>
      <w:r w:rsidR="005309EF" w:rsidRPr="000465BC">
        <w:t>.</w:t>
      </w:r>
    </w:p>
    <w:p w14:paraId="22E137CF" w14:textId="65573F48" w:rsidR="00B50A7A" w:rsidRPr="005309EF" w:rsidRDefault="005309EF" w:rsidP="00B50A7A">
      <w:pPr>
        <w:ind w:left="1854" w:firstLine="0"/>
        <w:rPr>
          <w:rFonts w:cs="Times New Roman"/>
          <w:b/>
          <w:bCs/>
          <w:color w:val="FF0000"/>
          <w:szCs w:val="28"/>
          <w:lang w:val="en-US"/>
        </w:rPr>
      </w:pP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string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getInfix(</w:t>
      </w: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* </w:t>
      </w:r>
      <w:r w:rsidRPr="005309EF">
        <w:rPr>
          <w:rFonts w:eastAsiaTheme="minorHAnsi" w:cs="Times New Roman"/>
          <w:b/>
          <w:bCs/>
          <w:color w:val="808080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>);</w:t>
      </w:r>
    </w:p>
    <w:p w14:paraId="3526CD3A" w14:textId="30DBC83F" w:rsidR="00B50A7A" w:rsidRDefault="005309EF" w:rsidP="00B50A7A">
      <w:pPr>
        <w:pStyle w:val="a6"/>
        <w:numPr>
          <w:ilvl w:val="0"/>
          <w:numId w:val="4"/>
        </w:numPr>
      </w:pPr>
      <w:r>
        <w:t>Подсчет значения выражения по дереву</w:t>
      </w:r>
      <w:r w:rsidR="00B50A7A">
        <w:t>.</w:t>
      </w:r>
    </w:p>
    <w:p w14:paraId="2C9BF96C" w14:textId="10F316F5" w:rsidR="00B50A7A" w:rsidRPr="000A36BB" w:rsidRDefault="00B50A7A" w:rsidP="00B50A7A">
      <w:pPr>
        <w:ind w:left="1854" w:firstLine="0"/>
      </w:pPr>
      <w:r>
        <w:rPr>
          <w:u w:val="single"/>
        </w:rPr>
        <w:t>Предусловие</w:t>
      </w:r>
      <w:r>
        <w:t xml:space="preserve">. </w:t>
      </w:r>
      <w:r w:rsidR="005309EF">
        <w:t xml:space="preserve">Указатель на объект структуры данных </w:t>
      </w:r>
      <w:r w:rsidR="005309EF">
        <w:rPr>
          <w:lang w:val="en-US"/>
        </w:rPr>
        <w:t>Node</w:t>
      </w:r>
      <w:r w:rsidR="005309EF">
        <w:t>– узел дерева</w:t>
      </w:r>
      <w:r w:rsidR="005309EF" w:rsidRPr="0029796A">
        <w:t>.</w:t>
      </w:r>
    </w:p>
    <w:p w14:paraId="76BC656B" w14:textId="07523696" w:rsidR="00B50A7A" w:rsidRPr="005309EF" w:rsidRDefault="00B50A7A" w:rsidP="00B50A7A">
      <w:pPr>
        <w:ind w:left="1854" w:firstLine="0"/>
      </w:pPr>
      <w:r>
        <w:rPr>
          <w:u w:val="single"/>
        </w:rPr>
        <w:t>Постусловие</w:t>
      </w:r>
      <w:r>
        <w:t>.</w:t>
      </w:r>
      <w:r w:rsidR="005309EF">
        <w:t xml:space="preserve"> Значение выражения типа </w:t>
      </w:r>
      <w:r w:rsidR="005309EF">
        <w:rPr>
          <w:lang w:val="en-US"/>
        </w:rPr>
        <w:t>double</w:t>
      </w:r>
      <w:r w:rsidRPr="005309EF">
        <w:t>.</w:t>
      </w:r>
    </w:p>
    <w:p w14:paraId="348BBB20" w14:textId="20D32BCD" w:rsidR="00B50A7A" w:rsidRPr="005309EF" w:rsidRDefault="005309EF" w:rsidP="00B50A7A">
      <w:pPr>
        <w:ind w:left="1854" w:firstLine="0"/>
        <w:rPr>
          <w:rFonts w:cs="Times New Roman"/>
          <w:b/>
          <w:bCs/>
          <w:szCs w:val="28"/>
        </w:rPr>
      </w:pPr>
      <w:r w:rsidRPr="005309EF">
        <w:rPr>
          <w:rFonts w:eastAsiaTheme="minorHAnsi" w:cs="Times New Roman"/>
          <w:b/>
          <w:bCs/>
          <w:color w:val="0000FF"/>
          <w:szCs w:val="28"/>
          <w14:ligatures w14:val="standardContextual"/>
        </w:rPr>
        <w:t>double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evaluate(</w:t>
      </w: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* </w:t>
      </w:r>
      <w:r w:rsidRPr="005309EF">
        <w:rPr>
          <w:rFonts w:eastAsiaTheme="minorHAnsi" w:cs="Times New Roman"/>
          <w:b/>
          <w:bCs/>
          <w:color w:val="808080"/>
          <w:szCs w:val="28"/>
          <w14:ligatures w14:val="standardContextual"/>
        </w:rPr>
        <w:t>node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>);</w:t>
      </w:r>
    </w:p>
    <w:p w14:paraId="6F967AD6" w14:textId="50524637" w:rsidR="00B50A7A" w:rsidRDefault="005309EF" w:rsidP="005309EF">
      <w:pPr>
        <w:pStyle w:val="a6"/>
        <w:numPr>
          <w:ilvl w:val="0"/>
          <w:numId w:val="4"/>
        </w:numPr>
      </w:pPr>
      <w:r>
        <w:lastRenderedPageBreak/>
        <w:t xml:space="preserve">Подсчет значения выражения по </w:t>
      </w:r>
      <w:r w:rsidR="00B93475">
        <w:t>префиксной форме</w:t>
      </w:r>
      <w:r>
        <w:t>.</w:t>
      </w:r>
    </w:p>
    <w:p w14:paraId="7AF35721" w14:textId="303E42C9" w:rsidR="00B50A7A" w:rsidRPr="0029796A" w:rsidRDefault="00B50A7A" w:rsidP="00B50A7A">
      <w:pPr>
        <w:ind w:left="1854" w:firstLine="0"/>
      </w:pPr>
      <w:r>
        <w:rPr>
          <w:u w:val="single"/>
        </w:rPr>
        <w:t>Предусловие</w:t>
      </w:r>
      <w:r w:rsidRPr="0029796A">
        <w:t>.</w:t>
      </w:r>
      <w:r>
        <w:t xml:space="preserve"> </w:t>
      </w:r>
      <w:r w:rsidR="00B93475">
        <w:t>Строковое значение – префиксная форма выражения</w:t>
      </w:r>
      <w:r w:rsidRPr="0029796A">
        <w:t>.</w:t>
      </w:r>
    </w:p>
    <w:p w14:paraId="646282B3" w14:textId="0DE4D839" w:rsidR="00B50A7A" w:rsidRPr="00B93475" w:rsidRDefault="00B50A7A" w:rsidP="00B93475">
      <w:pPr>
        <w:ind w:left="1854" w:firstLine="0"/>
      </w:pPr>
      <w:r>
        <w:rPr>
          <w:u w:val="single"/>
        </w:rPr>
        <w:t>Постусловие</w:t>
      </w:r>
      <w:r w:rsidRPr="00B50A7A">
        <w:t xml:space="preserve">. </w:t>
      </w:r>
      <w:r w:rsidR="00B93475">
        <w:t xml:space="preserve">Значение выражения типа </w:t>
      </w:r>
      <w:r w:rsidR="00B93475">
        <w:rPr>
          <w:lang w:val="en-US"/>
        </w:rPr>
        <w:t>double</w:t>
      </w:r>
      <w:r w:rsidR="00B93475" w:rsidRPr="005309EF">
        <w:t>.</w:t>
      </w:r>
    </w:p>
    <w:p w14:paraId="323CF4A8" w14:textId="7C49B208" w:rsidR="00B50A7A" w:rsidRDefault="005309EF" w:rsidP="00B50A7A">
      <w:pPr>
        <w:ind w:left="1854" w:firstLine="0"/>
        <w:rPr>
          <w:rFonts w:eastAsiaTheme="minorHAnsi" w:cs="Times New Roman"/>
          <w:b/>
          <w:bCs/>
          <w:color w:val="000000"/>
          <w:szCs w:val="28"/>
          <w14:ligatures w14:val="standardContextual"/>
        </w:rPr>
      </w:pPr>
      <w:r w:rsidRPr="005309EF">
        <w:rPr>
          <w:rFonts w:eastAsiaTheme="minorHAnsi" w:cs="Times New Roman"/>
          <w:b/>
          <w:bCs/>
          <w:color w:val="0000FF"/>
          <w:szCs w:val="28"/>
          <w14:ligatures w14:val="standardContextual"/>
        </w:rPr>
        <w:t>double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evaluatePrefixExpression(</w:t>
      </w:r>
      <w:r w:rsidRPr="005309EF">
        <w:rPr>
          <w:rFonts w:eastAsiaTheme="minorHAnsi" w:cs="Times New Roman"/>
          <w:b/>
          <w:bCs/>
          <w:color w:val="2B91AF"/>
          <w:szCs w:val="28"/>
          <w14:ligatures w14:val="standardContextual"/>
        </w:rPr>
        <w:t>string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 xml:space="preserve"> </w:t>
      </w:r>
      <w:r w:rsidRPr="005309EF">
        <w:rPr>
          <w:rFonts w:eastAsiaTheme="minorHAnsi" w:cs="Times New Roman"/>
          <w:b/>
          <w:bCs/>
          <w:color w:val="808080"/>
          <w:szCs w:val="28"/>
          <w14:ligatures w14:val="standardContextual"/>
        </w:rPr>
        <w:t>prefix</w:t>
      </w:r>
      <w:r w:rsidRPr="005309EF">
        <w:rPr>
          <w:rFonts w:eastAsiaTheme="minorHAnsi" w:cs="Times New Roman"/>
          <w:b/>
          <w:bCs/>
          <w:color w:val="000000"/>
          <w:szCs w:val="28"/>
          <w14:ligatures w14:val="standardContextual"/>
        </w:rPr>
        <w:t>);</w:t>
      </w:r>
    </w:p>
    <w:p w14:paraId="2D0B7998" w14:textId="52495DA9" w:rsidR="00B93475" w:rsidRPr="00B93475" w:rsidRDefault="00B93475" w:rsidP="00B93475">
      <w:pPr>
        <w:pStyle w:val="a6"/>
        <w:numPr>
          <w:ilvl w:val="0"/>
          <w:numId w:val="4"/>
        </w:numPr>
        <w:rPr>
          <w:rFonts w:eastAsiaTheme="minorHAnsi" w:cs="Times New Roman"/>
          <w:b/>
          <w:bCs/>
          <w:color w:val="0000FF"/>
          <w:szCs w:val="28"/>
          <w14:ligatures w14:val="standardContextual"/>
        </w:rPr>
      </w:pPr>
      <w:r>
        <w:rPr>
          <w:rFonts w:eastAsiaTheme="minorHAnsi" w:cs="Times New Roman"/>
          <w:szCs w:val="28"/>
          <w14:ligatures w14:val="standardContextual"/>
        </w:rPr>
        <w:t>Вывод дерева в консоль</w:t>
      </w:r>
    </w:p>
    <w:p w14:paraId="4E0C9F4F" w14:textId="0A9188F0" w:rsidR="00B93475" w:rsidRPr="0029796A" w:rsidRDefault="00B93475" w:rsidP="00B93475">
      <w:pPr>
        <w:pStyle w:val="a6"/>
        <w:ind w:left="1854" w:firstLine="0"/>
      </w:pPr>
      <w:r w:rsidRPr="00B93475">
        <w:rPr>
          <w:u w:val="single"/>
        </w:rPr>
        <w:t>Предусловие</w:t>
      </w:r>
      <w:r w:rsidRPr="0029796A">
        <w:t>.</w:t>
      </w:r>
      <w:r>
        <w:t xml:space="preserve"> Указатель на объект структуры данных </w:t>
      </w:r>
      <w:r>
        <w:rPr>
          <w:lang w:val="en-US"/>
        </w:rPr>
        <w:t>Node</w:t>
      </w:r>
      <w:r>
        <w:t>– узел дерева</w:t>
      </w:r>
      <w:r>
        <w:t xml:space="preserve">, целочисленная переменная </w:t>
      </w:r>
      <w:r>
        <w:rPr>
          <w:lang w:val="en-US"/>
        </w:rPr>
        <w:t>level</w:t>
      </w:r>
      <w:r>
        <w:t>, отвечающая за отступы.</w:t>
      </w:r>
    </w:p>
    <w:p w14:paraId="55488B4A" w14:textId="665F8C88" w:rsidR="00B93475" w:rsidRDefault="00B93475" w:rsidP="00B93475">
      <w:pPr>
        <w:pStyle w:val="a6"/>
        <w:ind w:left="1854" w:firstLine="0"/>
      </w:pPr>
      <w:r w:rsidRPr="00B93475">
        <w:rPr>
          <w:u w:val="single"/>
        </w:rPr>
        <w:t>Постусловие</w:t>
      </w:r>
      <w:r w:rsidRPr="00B50A7A">
        <w:t xml:space="preserve">. </w:t>
      </w:r>
      <w:r>
        <w:t>Нет возвращаемого значения</w:t>
      </w:r>
      <w:r w:rsidRPr="005309EF">
        <w:t>.</w:t>
      </w:r>
    </w:p>
    <w:p w14:paraId="50A9D035" w14:textId="75B4FF42" w:rsidR="00B93475" w:rsidRDefault="00B93475" w:rsidP="00B93475">
      <w:pPr>
        <w:pStyle w:val="a6"/>
        <w:ind w:left="1854" w:firstLine="0"/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</w:pPr>
      <w:r w:rsidRPr="00B93475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void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printTree(</w:t>
      </w:r>
      <w:r w:rsidRPr="00B93475">
        <w:rPr>
          <w:rFonts w:eastAsiaTheme="minorHAnsi" w:cs="Times New Roman"/>
          <w:b/>
          <w:bCs/>
          <w:color w:val="2B91AF"/>
          <w:szCs w:val="28"/>
          <w:lang w:val="en-US"/>
          <w14:ligatures w14:val="standardContextual"/>
        </w:rPr>
        <w:t>Node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* </w:t>
      </w:r>
      <w:r w:rsidRPr="00B93475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node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, </w:t>
      </w:r>
      <w:r w:rsidRPr="00B93475">
        <w:rPr>
          <w:rFonts w:eastAsiaTheme="minorHAnsi" w:cs="Times New Roman"/>
          <w:b/>
          <w:bCs/>
          <w:color w:val="0000FF"/>
          <w:szCs w:val="28"/>
          <w:lang w:val="en-US"/>
          <w14:ligatures w14:val="standardContextual"/>
        </w:rPr>
        <w:t>int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</w:t>
      </w:r>
      <w:r w:rsidRPr="00B93475">
        <w:rPr>
          <w:rFonts w:eastAsiaTheme="minorHAnsi" w:cs="Times New Roman"/>
          <w:b/>
          <w:bCs/>
          <w:color w:val="808080"/>
          <w:szCs w:val="28"/>
          <w:lang w:val="en-US"/>
          <w14:ligatures w14:val="standardContextual"/>
        </w:rPr>
        <w:t>level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 xml:space="preserve"> = 0)</w:t>
      </w:r>
      <w:r w:rsidRPr="00B93475">
        <w:rPr>
          <w:rFonts w:eastAsiaTheme="minorHAnsi" w:cs="Times New Roman"/>
          <w:b/>
          <w:bCs/>
          <w:color w:val="000000"/>
          <w:szCs w:val="28"/>
          <w:lang w:val="en-US"/>
          <w14:ligatures w14:val="standardContextual"/>
        </w:rPr>
        <w:t>;</w:t>
      </w:r>
    </w:p>
    <w:p w14:paraId="5D611540" w14:textId="4C92293C" w:rsidR="00B93475" w:rsidRDefault="00B93475" w:rsidP="00B93475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Опишем принцип работы некоторых функций.</w:t>
      </w:r>
    </w:p>
    <w:p w14:paraId="56445823" w14:textId="77777777" w:rsidR="00B93475" w:rsidRPr="00B93475" w:rsidRDefault="00B93475" w:rsidP="00B93475">
      <w:pPr>
        <w:pStyle w:val="a6"/>
        <w:numPr>
          <w:ilvl w:val="0"/>
          <w:numId w:val="5"/>
        </w:numPr>
        <w:rPr>
          <w:rFonts w:cs="Times New Roman"/>
          <w:szCs w:val="28"/>
          <w:u w:val="single"/>
        </w:rPr>
      </w:pPr>
      <w:r w:rsidRPr="00B93475">
        <w:rPr>
          <w:rFonts w:cs="Times New Roman"/>
          <w:szCs w:val="28"/>
          <w:u w:val="single"/>
          <w:shd w:val="clear" w:color="auto" w:fill="FFFFFF"/>
        </w:rPr>
        <w:t>Построение дерева.</w:t>
      </w:r>
    </w:p>
    <w:p w14:paraId="4D8CD051" w14:textId="56A449D1" w:rsidR="00B93475" w:rsidRDefault="00B93475" w:rsidP="00B93475">
      <w:pPr>
        <w:pStyle w:val="a6"/>
        <w:ind w:left="927" w:firstLine="0"/>
        <w:rPr>
          <w:rFonts w:cs="Times New Roman"/>
          <w:szCs w:val="28"/>
          <w:shd w:val="clear" w:color="auto" w:fill="FFFFFF"/>
        </w:rPr>
      </w:pPr>
      <w:r w:rsidRPr="00B93475">
        <w:rPr>
          <w:rFonts w:cs="Times New Roman"/>
          <w:szCs w:val="28"/>
          <w:shd w:val="clear" w:color="auto" w:fill="FFFFFF"/>
        </w:rPr>
        <w:t>Метод createTree создает дерево выражения на основе строки str. Внутри метода используются две стека - один для узлов дерева и один для операторов. Метод перебирает каждый символ в строке.</w:t>
      </w:r>
      <w:r w:rsidRPr="00B93475">
        <w:rPr>
          <w:rFonts w:cs="Times New Roman"/>
          <w:szCs w:val="28"/>
        </w:rPr>
        <w:br/>
      </w:r>
      <w:r w:rsidRPr="00B93475">
        <w:rPr>
          <w:rFonts w:cs="Times New Roman"/>
          <w:szCs w:val="28"/>
          <w:shd w:val="clear" w:color="auto" w:fill="FFFFFF"/>
        </w:rPr>
        <w:t>- Если символ является цифрой, создается узел с этим символом в качестве данных и помещается в стек узлов.</w:t>
      </w:r>
      <w:r w:rsidRPr="00B93475">
        <w:rPr>
          <w:rFonts w:cs="Times New Roman"/>
          <w:szCs w:val="28"/>
        </w:rPr>
        <w:br/>
      </w:r>
      <w:r w:rsidRPr="00B93475">
        <w:rPr>
          <w:rFonts w:cs="Times New Roman"/>
          <w:szCs w:val="28"/>
          <w:shd w:val="clear" w:color="auto" w:fill="FFFFFF"/>
        </w:rPr>
        <w:t>- Если символ является оператором (+, -, *, /), то из стека операторов извлекаются все операторы с большим или равным приоритетом и применяются к двум верхним узлам из стека узлов. Результат операции помещается в новый узел, который затем помещается в стек узлов. Текущий оператор также помещается в стек операторов.</w:t>
      </w:r>
      <w:r w:rsidRPr="00B93475">
        <w:rPr>
          <w:rFonts w:cs="Times New Roman"/>
          <w:szCs w:val="28"/>
        </w:rPr>
        <w:br/>
      </w:r>
      <w:r w:rsidRPr="00B93475">
        <w:rPr>
          <w:rFonts w:cs="Times New Roman"/>
          <w:szCs w:val="28"/>
          <w:shd w:val="clear" w:color="auto" w:fill="FFFFFF"/>
        </w:rPr>
        <w:t>- Если символ является открывающей скобкой, он просто помещается в стек операторов.</w:t>
      </w:r>
      <w:r w:rsidRPr="00B93475">
        <w:rPr>
          <w:rFonts w:cs="Times New Roman"/>
          <w:szCs w:val="28"/>
        </w:rPr>
        <w:br/>
      </w:r>
      <w:r w:rsidRPr="00B93475">
        <w:rPr>
          <w:rFonts w:cs="Times New Roman"/>
          <w:szCs w:val="28"/>
          <w:shd w:val="clear" w:color="auto" w:fill="FFFFFF"/>
        </w:rPr>
        <w:t>- Если символ является закрывающей скобкой, из стека операторов извлекаются и применяются все операторы до открывающей скобки, а открывающая скобка удаляется из стека.</w:t>
      </w:r>
    </w:p>
    <w:p w14:paraId="44997092" w14:textId="299F2E72" w:rsidR="00B50A7A" w:rsidRPr="00B93475" w:rsidRDefault="00B93475" w:rsidP="00B93475">
      <w:pPr>
        <w:pStyle w:val="a6"/>
        <w:numPr>
          <w:ilvl w:val="0"/>
          <w:numId w:val="5"/>
        </w:numPr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  <w:shd w:val="clear" w:color="auto" w:fill="FFFFFF"/>
        </w:rPr>
        <w:t>Связывание узлов</w:t>
      </w:r>
      <w:r w:rsidRPr="00B93475">
        <w:rPr>
          <w:rFonts w:cs="Times New Roman"/>
          <w:szCs w:val="28"/>
          <w:u w:val="single"/>
          <w:shd w:val="clear" w:color="auto" w:fill="FFFFFF"/>
        </w:rPr>
        <w:t>.</w:t>
      </w:r>
    </w:p>
    <w:p w14:paraId="6A2DEE1F" w14:textId="1D386F86" w:rsidR="00B93475" w:rsidRDefault="00B93475" w:rsidP="00B93475">
      <w:pPr>
        <w:pStyle w:val="a6"/>
        <w:ind w:left="927" w:firstLine="0"/>
        <w:rPr>
          <w:rFonts w:cs="Times New Roman"/>
          <w:szCs w:val="28"/>
          <w:shd w:val="clear" w:color="auto" w:fill="FFFFFF"/>
        </w:rPr>
      </w:pPr>
      <w:r w:rsidRPr="00B93475">
        <w:rPr>
          <w:rFonts w:cs="Times New Roman"/>
          <w:szCs w:val="28"/>
          <w:shd w:val="clear" w:color="auto" w:fill="FFFFFF"/>
        </w:rPr>
        <w:t>Метод applyOperator</w:t>
      </w:r>
      <w:r w:rsidR="001D377E">
        <w:rPr>
          <w:rFonts w:cs="Times New Roman"/>
          <w:szCs w:val="28"/>
          <w:shd w:val="clear" w:color="auto" w:fill="FFFFFF"/>
        </w:rPr>
        <w:t xml:space="preserve"> </w:t>
      </w:r>
      <w:r w:rsidRPr="00B93475">
        <w:rPr>
          <w:rFonts w:cs="Times New Roman"/>
          <w:szCs w:val="28"/>
          <w:shd w:val="clear" w:color="auto" w:fill="FFFFFF"/>
        </w:rPr>
        <w:t>применяет оператор к двум верхним узлам из стека узлов. Создается новый узел, в котором оператор становится данными, а два верхних узла становятся его потомками. Новый узел помещается в стек узлов.</w:t>
      </w:r>
    </w:p>
    <w:p w14:paraId="2684CAFC" w14:textId="596DF329" w:rsidR="00B93475" w:rsidRPr="001D377E" w:rsidRDefault="001D377E" w:rsidP="00B93475">
      <w:pPr>
        <w:pStyle w:val="a6"/>
        <w:numPr>
          <w:ilvl w:val="0"/>
          <w:numId w:val="5"/>
        </w:numPr>
        <w:rPr>
          <w:rFonts w:cs="Times New Roman"/>
          <w:szCs w:val="28"/>
          <w:u w:val="single"/>
        </w:rPr>
      </w:pPr>
      <w:r w:rsidRPr="001D377E">
        <w:rPr>
          <w:rFonts w:cs="Times New Roman"/>
          <w:szCs w:val="28"/>
          <w:u w:val="single"/>
          <w:shd w:val="clear" w:color="auto" w:fill="FFFFFF"/>
        </w:rPr>
        <w:t>Получение префиксной формы</w:t>
      </w:r>
    </w:p>
    <w:p w14:paraId="7594B6E9" w14:textId="47F59002" w:rsidR="001D377E" w:rsidRDefault="001D377E" w:rsidP="001D377E">
      <w:pPr>
        <w:pStyle w:val="a6"/>
        <w:ind w:left="927" w:firstLine="0"/>
        <w:rPr>
          <w:rFonts w:cs="Times New Roman"/>
          <w:szCs w:val="28"/>
          <w:shd w:val="clear" w:color="auto" w:fill="FFFFFF"/>
        </w:rPr>
      </w:pPr>
      <w:r w:rsidRPr="001D377E">
        <w:rPr>
          <w:rFonts w:cs="Times New Roman"/>
          <w:szCs w:val="28"/>
          <w:shd w:val="clear" w:color="auto" w:fill="FFFFFF"/>
        </w:rPr>
        <w:t xml:space="preserve">Метод </w:t>
      </w:r>
      <w:r w:rsidRPr="001D377E">
        <w:rPr>
          <w:rFonts w:cs="Times New Roman"/>
          <w:szCs w:val="28"/>
          <w:shd w:val="clear" w:color="auto" w:fill="FFFFFF"/>
        </w:rPr>
        <w:t>prefix работает рекурсивно для получения префиксной формы выражения из заданного узла node</w:t>
      </w:r>
      <w:r w:rsidRPr="001D377E">
        <w:rPr>
          <w:rFonts w:cs="Times New Roman"/>
          <w:szCs w:val="28"/>
          <w:shd w:val="clear" w:color="auto" w:fill="FFFFFF"/>
        </w:rPr>
        <w:t xml:space="preserve">. </w:t>
      </w:r>
      <w:r w:rsidRPr="001D377E">
        <w:rPr>
          <w:rFonts w:cs="Times New Roman"/>
          <w:szCs w:val="28"/>
          <w:shd w:val="clear" w:color="auto" w:fill="FFFFFF"/>
        </w:rPr>
        <w:t xml:space="preserve">Создаем переменную result для хранения текущего префиксного выражения и инициализируем ее </w:t>
      </w:r>
      <w:r w:rsidRPr="001D377E">
        <w:rPr>
          <w:rFonts w:cs="Times New Roman"/>
          <w:szCs w:val="28"/>
          <w:shd w:val="clear" w:color="auto" w:fill="FFFFFF"/>
        </w:rPr>
        <w:lastRenderedPageBreak/>
        <w:t>пустой строкой.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Проверяем, является ли заданный узел node нулевым указателем. Если да, то возвращаем пустую строку.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Добавляем значение data текущего узла node к результату result. Это добавляет текущий оператор или операнд в префиксное выражение.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Проверяем, есть ли у узла node левый или правый дочерний узел. Если есть, вызываем рекурсивно метод prefix для каждого из них и добавляем результаты в конец строки result. Это добавляет префиксные выражения левого и правого поддеревьев к текущему префиксному выражению.</w:t>
      </w:r>
    </w:p>
    <w:p w14:paraId="01A70B8C" w14:textId="77777777" w:rsidR="001D377E" w:rsidRDefault="001D377E" w:rsidP="001D377E">
      <w:pPr>
        <w:pStyle w:val="a6"/>
        <w:numPr>
          <w:ilvl w:val="0"/>
          <w:numId w:val="5"/>
        </w:numPr>
      </w:pPr>
      <w:r>
        <w:t>Подсчет значения выражения по дереву.</w:t>
      </w:r>
    </w:p>
    <w:p w14:paraId="531502DF" w14:textId="5D525422" w:rsidR="001D377E" w:rsidRPr="001D377E" w:rsidRDefault="001D377E" w:rsidP="001D377E">
      <w:pPr>
        <w:pStyle w:val="a6"/>
        <w:ind w:left="927" w:firstLine="0"/>
        <w:rPr>
          <w:rFonts w:cs="Times New Roman"/>
          <w:szCs w:val="28"/>
          <w:u w:val="single"/>
        </w:rPr>
      </w:pPr>
      <w:r w:rsidRPr="001D377E">
        <w:rPr>
          <w:rFonts w:cs="Times New Roman"/>
          <w:szCs w:val="28"/>
          <w:shd w:val="clear" w:color="auto" w:fill="FFFFFF"/>
        </w:rPr>
        <w:t>Метод evaluate() принимает указатель на узел дерева выражения и рекурсивно вычисляет его значение.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Проверяем, является ли переданный узел nullptr. Если да, возвращаем значение бесконечности, чтобы обработать ошибку.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Проверяем, является ли значение узла цифрой</w:t>
      </w:r>
      <w:r w:rsidRPr="001D377E">
        <w:rPr>
          <w:rFonts w:cs="Times New Roman"/>
          <w:szCs w:val="28"/>
          <w:shd w:val="clear" w:color="auto" w:fill="FFFFFF"/>
        </w:rPr>
        <w:t xml:space="preserve">. </w:t>
      </w:r>
      <w:r w:rsidRPr="001D377E">
        <w:rPr>
          <w:rFonts w:cs="Times New Roman"/>
          <w:szCs w:val="28"/>
          <w:shd w:val="clear" w:color="auto" w:fill="FFFFFF"/>
        </w:rPr>
        <w:t>Если да, возвращаем цифру, преобразованную из символа в числовое значение</w:t>
      </w:r>
      <w:r w:rsidRPr="001D377E">
        <w:rPr>
          <w:rFonts w:cs="Times New Roman"/>
          <w:szCs w:val="28"/>
          <w:shd w:val="clear" w:color="auto" w:fill="FFFFFF"/>
        </w:rPr>
        <w:t xml:space="preserve">. </w:t>
      </w:r>
      <w:r w:rsidRPr="001D377E">
        <w:rPr>
          <w:rFonts w:cs="Times New Roman"/>
          <w:szCs w:val="28"/>
          <w:shd w:val="clear" w:color="auto" w:fill="FFFFFF"/>
        </w:rPr>
        <w:t>Если узел не является цифрой, рекурсивно вызываем evaluate() для его левого и правого поддеревьев, сохраняя результаты в переменные leftVal и rightVal соответственно.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  <w:r w:rsidRPr="001D377E">
        <w:rPr>
          <w:rFonts w:cs="Times New Roman"/>
          <w:szCs w:val="28"/>
          <w:shd w:val="clear" w:color="auto" w:fill="FFFFFF"/>
        </w:rPr>
        <w:t>Используя значение узла, который является операцией, выполняем соответствующую операцию с leftVal и rightVal и возвращаем результат.</w:t>
      </w:r>
      <w:r w:rsidRPr="001D377E">
        <w:rPr>
          <w:rFonts w:cs="Times New Roman"/>
          <w:szCs w:val="28"/>
          <w:shd w:val="clear" w:color="auto" w:fill="FFFFFF"/>
        </w:rPr>
        <w:t xml:space="preserve"> </w:t>
      </w:r>
    </w:p>
    <w:p w14:paraId="7012E1E1" w14:textId="75035B9B" w:rsidR="00B50A7A" w:rsidRDefault="001D377E" w:rsidP="001D377E">
      <w:pPr>
        <w:pStyle w:val="a6"/>
        <w:numPr>
          <w:ilvl w:val="0"/>
          <w:numId w:val="5"/>
        </w:numPr>
      </w:pPr>
      <w:r>
        <w:t>Подсчет значения выражения по префиксной записи.</w:t>
      </w:r>
    </w:p>
    <w:p w14:paraId="14303583" w14:textId="3BE7A8E3" w:rsidR="001D377E" w:rsidRDefault="001D377E" w:rsidP="001D377E">
      <w:pPr>
        <w:pStyle w:val="a6"/>
        <w:ind w:left="927" w:firstLine="0"/>
        <w:rPr>
          <w:rFonts w:cs="Times New Roman"/>
          <w:szCs w:val="28"/>
          <w:shd w:val="clear" w:color="auto" w:fill="FFFFFF"/>
        </w:rPr>
      </w:pPr>
      <w:r w:rsidRPr="001D377E">
        <w:rPr>
          <w:rFonts w:cs="Times New Roman"/>
          <w:szCs w:val="28"/>
          <w:shd w:val="clear" w:color="auto" w:fill="FFFFFF"/>
        </w:rPr>
        <w:t>Метод evaluatePrefixExpression(string prefix): вычисляет значение выражения в префиксной нотации. Используется стек операндов для хранения промежуточных результатов вычислений. Происходит итерация по каждому символу в строке префиксного выражения.</w:t>
      </w:r>
      <w:r w:rsidRPr="001D377E">
        <w:rPr>
          <w:rFonts w:cs="Times New Roman"/>
          <w:szCs w:val="28"/>
        </w:rPr>
        <w:br/>
      </w:r>
      <w:r w:rsidRPr="001D377E">
        <w:rPr>
          <w:rFonts w:cs="Times New Roman"/>
          <w:szCs w:val="28"/>
          <w:shd w:val="clear" w:color="auto" w:fill="FFFFFF"/>
        </w:rPr>
        <w:t>- Если символ является цифрой, он преобразуется в целое число и помещается в стек операндов.</w:t>
      </w:r>
      <w:r w:rsidRPr="001D377E">
        <w:rPr>
          <w:rFonts w:cs="Times New Roman"/>
          <w:szCs w:val="28"/>
        </w:rPr>
        <w:br/>
      </w:r>
      <w:r w:rsidRPr="001D377E">
        <w:rPr>
          <w:rFonts w:cs="Times New Roman"/>
          <w:szCs w:val="28"/>
          <w:shd w:val="clear" w:color="auto" w:fill="FFFFFF"/>
        </w:rPr>
        <w:t>- Если символ является оператором, извлекаются два верхних операнда из стека, выполняется операция и результат помещается обратно в стек.</w:t>
      </w:r>
      <w:r w:rsidRPr="001D377E">
        <w:rPr>
          <w:rFonts w:cs="Times New Roman"/>
          <w:szCs w:val="28"/>
        </w:rPr>
        <w:br/>
      </w:r>
      <w:r w:rsidRPr="001D377E">
        <w:rPr>
          <w:rFonts w:cs="Times New Roman"/>
          <w:szCs w:val="28"/>
          <w:shd w:val="clear" w:color="auto" w:fill="FFFFFF"/>
        </w:rPr>
        <w:t>- Если символ является пробелом или табуляцией, он игнорируется.</w:t>
      </w:r>
      <w:r w:rsidRPr="001D377E">
        <w:rPr>
          <w:rFonts w:cs="Times New Roman"/>
          <w:szCs w:val="28"/>
        </w:rPr>
        <w:br/>
      </w:r>
      <w:r w:rsidRPr="001D377E">
        <w:rPr>
          <w:rFonts w:cs="Times New Roman"/>
          <w:szCs w:val="28"/>
          <w:shd w:val="clear" w:color="auto" w:fill="FFFFFF"/>
        </w:rPr>
        <w:t>- Если символ не является ни цифрой, ни оператором, выводится сообщение об ошибке.</w:t>
      </w:r>
    </w:p>
    <w:p w14:paraId="1575702F" w14:textId="2C817E4B" w:rsidR="001D377E" w:rsidRPr="001D377E" w:rsidRDefault="001D377E" w:rsidP="001D377E">
      <w:pPr>
        <w:pStyle w:val="a6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Вывод дерева в консоль.</w:t>
      </w:r>
    </w:p>
    <w:p w14:paraId="1DA5833D" w14:textId="6ED581FC" w:rsidR="00954E91" w:rsidRDefault="00954E91" w:rsidP="00954E91">
      <w:pPr>
        <w:pStyle w:val="a6"/>
        <w:ind w:left="927" w:firstLine="0"/>
        <w:rPr>
          <w:rFonts w:cs="Times New Roman"/>
          <w:szCs w:val="28"/>
          <w:shd w:val="clear" w:color="auto" w:fill="FFFFFF"/>
        </w:rPr>
      </w:pPr>
      <w:r w:rsidRPr="00954E91">
        <w:rPr>
          <w:rFonts w:cs="Times New Roman"/>
          <w:szCs w:val="28"/>
          <w:shd w:val="clear" w:color="auto" w:fill="FFFFFF"/>
        </w:rPr>
        <w:t>А</w:t>
      </w:r>
      <w:r w:rsidRPr="00954E91">
        <w:rPr>
          <w:rFonts w:cs="Times New Roman"/>
          <w:szCs w:val="28"/>
          <w:shd w:val="clear" w:color="auto" w:fill="FFFFFF"/>
        </w:rPr>
        <w:t xml:space="preserve">лгоритм метода проходит по дереву в глубину сначала справа, затем выводит значение узла и, наконец, обходит левое поддерево каждого </w:t>
      </w:r>
      <w:r w:rsidRPr="00954E91">
        <w:rPr>
          <w:rFonts w:cs="Times New Roman"/>
          <w:szCs w:val="28"/>
          <w:shd w:val="clear" w:color="auto" w:fill="FFFFFF"/>
        </w:rPr>
        <w:lastRenderedPageBreak/>
        <w:t>узла. Это позволяет вывести дерево в виде дерева, где узлы постепенно спускаются на новые уровни вниз и смещаются вправо.</w:t>
      </w:r>
    </w:p>
    <w:p w14:paraId="0FE8A1A7" w14:textId="77777777" w:rsidR="00954E91" w:rsidRDefault="00954E91">
      <w:pPr>
        <w:widowControl/>
        <w:autoSpaceDE/>
        <w:autoSpaceDN/>
        <w:spacing w:after="160" w:line="259" w:lineRule="auto"/>
        <w:ind w:firstLine="0"/>
        <w:jc w:val="left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226A9B53" w14:textId="7257604E" w:rsidR="00B50A7A" w:rsidRDefault="00954E91" w:rsidP="00954E91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4" w:name="_Toc150359890"/>
      <w:r w:rsidRPr="00954E91">
        <w:rPr>
          <w:rFonts w:ascii="Times New Roman" w:hAnsi="Times New Roman" w:cs="Times New Roman"/>
          <w:color w:val="auto"/>
        </w:rPr>
        <w:lastRenderedPageBreak/>
        <w:t>5 КОД ОСНОВНОЙ ПРОГРАММЫ</w:t>
      </w:r>
      <w:bookmarkEnd w:id="4"/>
    </w:p>
    <w:p w14:paraId="19EF471F" w14:textId="6D0949C9" w:rsidR="00954E91" w:rsidRPr="00954E91" w:rsidRDefault="00954E91" w:rsidP="00954E9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50359891"/>
      <w:r w:rsidRPr="00954E91">
        <w:rPr>
          <w:rFonts w:ascii="Times New Roman" w:hAnsi="Times New Roman" w:cs="Times New Roman"/>
          <w:color w:val="auto"/>
          <w:sz w:val="28"/>
          <w:szCs w:val="28"/>
        </w:rPr>
        <w:t xml:space="preserve">5.1 Код файла </w:t>
      </w:r>
      <w:r w:rsidRPr="00954E91">
        <w:rPr>
          <w:rFonts w:ascii="Times New Roman" w:hAnsi="Times New Roman" w:cs="Times New Roman"/>
          <w:color w:val="auto"/>
          <w:sz w:val="28"/>
          <w:szCs w:val="28"/>
          <w:lang w:val="en-US"/>
        </w:rPr>
        <w:t>ExpressionTree.h:</w:t>
      </w:r>
      <w:bookmarkEnd w:id="5"/>
    </w:p>
    <w:p w14:paraId="34838E2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&lt;iostream&gt;</w:t>
      </w:r>
    </w:p>
    <w:p w14:paraId="35F107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&lt;string&gt;</w:t>
      </w:r>
    </w:p>
    <w:p w14:paraId="7AAAF66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&lt;stack&gt;</w:t>
      </w:r>
    </w:p>
    <w:p w14:paraId="0BBB5B2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&lt;iomanip&gt;</w:t>
      </w:r>
    </w:p>
    <w:p w14:paraId="2DA3E4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using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namespace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std;</w:t>
      </w:r>
    </w:p>
    <w:p w14:paraId="037338A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76512BC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class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</w:p>
    <w:p w14:paraId="2308FAE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A8D938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private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1461A3A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struct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структура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узла</w:t>
      </w:r>
    </w:p>
    <w:p w14:paraId="00D0BA1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{</w:t>
      </w:r>
    </w:p>
    <w:p w14:paraId="62804F4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data;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данные</w:t>
      </w:r>
    </w:p>
    <w:p w14:paraId="6F6D92A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2B91AF"/>
          <w:szCs w:val="28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* left;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указатель на левое поддерево</w:t>
      </w:r>
    </w:p>
    <w:p w14:paraId="59A1249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2B91AF"/>
          <w:szCs w:val="28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* right;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указатель на правое поддерево</w:t>
      </w:r>
    </w:p>
    <w:p w14:paraId="160630D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</w:p>
    <w:p w14:paraId="068C7C7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Node(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data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56901C0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71900BD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this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-&gt;data =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data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E23F68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this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-&gt;left 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4B5596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this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-&gt;right 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C33C5B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2935F77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};</w:t>
      </w:r>
    </w:p>
    <w:p w14:paraId="1664851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</w:p>
    <w:p w14:paraId="2951FDC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* root;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указатель на корень дерева</w:t>
      </w:r>
    </w:p>
    <w:p w14:paraId="49806C0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</w:p>
    <w:p w14:paraId="5EBDABC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printTree(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level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= 0)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метод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вывода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дерева</w:t>
      </w:r>
    </w:p>
    <w:p w14:paraId="2D74AE1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{</w:t>
      </w:r>
    </w:p>
    <w:p w14:paraId="7047814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!=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)</w:t>
      </w:r>
    </w:p>
    <w:p w14:paraId="02380B6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3B19B99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level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+= 10;</w:t>
      </w:r>
    </w:p>
    <w:p w14:paraId="64F1D3E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printTree(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-&gt;right,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level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2C5A89E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28682B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 = 0; i &lt;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level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 i++)</w:t>
      </w:r>
    </w:p>
    <w:p w14:paraId="3F4B087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 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C8FE27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-&gt;data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"\n"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76F0D6E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printTree(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-&gt;left,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level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1070978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A71365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743F42F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39F9960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36FDC50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public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407CEE7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ExpressionTree();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конструктор</w:t>
      </w:r>
    </w:p>
    <w:p w14:paraId="13D44EC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52DEE71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* createNode(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data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)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создание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нового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узла</w:t>
      </w:r>
    </w:p>
    <w:p w14:paraId="4C53F2B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4B93010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new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data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619BBD1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2EB1064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58498D4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createTree(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str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метод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построения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дерева</w:t>
      </w:r>
    </w:p>
    <w:p w14:paraId="18BCE5C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1C8FEF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bool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hasHigherPrecedence(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op1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op2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сравнение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приоритетов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операций</w:t>
      </w:r>
    </w:p>
    <w:p w14:paraId="36E9BEC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04937A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applyOperator(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*&gt;&amp;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&gt;&amp;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operators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применяет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оператор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к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двум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верхним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узлам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из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стека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узлов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.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Создается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новый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узел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котором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оператор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становится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данными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два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верхних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становятся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его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потомками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.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Новый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узел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помещается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стек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узлов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.</w:t>
      </w:r>
    </w:p>
    <w:p w14:paraId="53E8ED9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9EE9CB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getPrefix(); </w:t>
      </w:r>
    </w:p>
    <w:p w14:paraId="41FF8F9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0434960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prefix(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706B91C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69C3A0C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getInfix();</w:t>
      </w:r>
    </w:p>
    <w:p w14:paraId="10FCFD3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548BF76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getInfix(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189F405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307481E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evaluateExpression();</w:t>
      </w:r>
    </w:p>
    <w:p w14:paraId="00A95B0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7C15238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evaluate(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52000C8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66ED04A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printTree();</w:t>
      </w:r>
    </w:p>
    <w:p w14:paraId="2DD99A8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009BE3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evaluatePrefixExpression(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4ED96CD5" w14:textId="60D29B38" w:rsidR="00954E91" w:rsidRDefault="00954E91" w:rsidP="00954E91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};</w:t>
      </w:r>
    </w:p>
    <w:p w14:paraId="6A494035" w14:textId="1FF675F8" w:rsidR="00954E91" w:rsidRDefault="00954E91" w:rsidP="00954E91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50359892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5.2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ExpressionTree.cpp:</w:t>
      </w:r>
      <w:bookmarkEnd w:id="6"/>
    </w:p>
    <w:p w14:paraId="7B65B60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"ExpressionTree.h"</w:t>
      </w:r>
    </w:p>
    <w:p w14:paraId="08040F3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EC89C8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128CD7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::ExpressionTree()</w:t>
      </w:r>
    </w:p>
    <w:p w14:paraId="655E33F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69FBF18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root 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16EAD3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0DF85F5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0C6E5B3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::createTree(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str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00ADD3F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7AA56E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*&gt; nodes;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стек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для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узлов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дерева</w:t>
      </w:r>
    </w:p>
    <w:p w14:paraId="4CD5CBA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&gt; operators;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стек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для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операторов</w:t>
      </w:r>
    </w:p>
    <w:p w14:paraId="40F1C10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587AFD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ch :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str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172AE9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{</w:t>
      </w:r>
    </w:p>
    <w:p w14:paraId="779FBF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(isdigit(ch))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текущий символ - цифра</w:t>
      </w:r>
    </w:p>
    <w:p w14:paraId="46740F4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{</w:t>
      </w:r>
    </w:p>
    <w:p w14:paraId="6D7B234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    nodes.push(createNode(ch));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создается новый узел и помещается в стек узлов дерева</w:t>
      </w:r>
    </w:p>
    <w:p w14:paraId="2805711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}</w:t>
      </w:r>
    </w:p>
    <w:p w14:paraId="73D0B44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else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(ch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'+'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|| ch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'-'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|| ch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'*'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|| ch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'/'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)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текущий символ - знак операции</w:t>
      </w:r>
    </w:p>
    <w:p w14:paraId="28A2079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6B097A5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while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(!operators.empty() &amp;&amp; hasHigherPrecedence(operators.top(), ch))</w:t>
      </w:r>
    </w:p>
    <w:p w14:paraId="65A6BFE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{</w:t>
      </w:r>
    </w:p>
    <w:p w14:paraId="491C132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applyOperator(nodes, operators);</w:t>
      </w:r>
    </w:p>
    <w:p w14:paraId="55176EA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}</w:t>
      </w:r>
    </w:p>
    <w:p w14:paraId="7EFD9C7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operators.push(ch);</w:t>
      </w:r>
    </w:p>
    <w:p w14:paraId="6268753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5C65C61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(ch ==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'('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476CB3D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303C69B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operators.push(ch);</w:t>
      </w:r>
    </w:p>
    <w:p w14:paraId="18B0822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467EB30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(ch ==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')'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05A682E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5FF8F20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while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(!operators.empty() &amp;&amp; operators.top() !=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'('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6C6A822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{</w:t>
      </w:r>
    </w:p>
    <w:p w14:paraId="4D113E6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applyOperator(nodes, operators);</w:t>
      </w:r>
    </w:p>
    <w:p w14:paraId="2993127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}</w:t>
      </w:r>
    </w:p>
    <w:p w14:paraId="0A372E8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(!operators.empty() &amp;&amp; operators.top() ==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'('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0201A53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{</w:t>
      </w:r>
    </w:p>
    <w:p w14:paraId="142C58E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operators.pop(); 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Удалить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'('</w:t>
      </w:r>
    </w:p>
    <w:p w14:paraId="045C07B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}</w:t>
      </w:r>
    </w:p>
    <w:p w14:paraId="59A0C7E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0820D8C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}</w:t>
      </w:r>
    </w:p>
    <w:p w14:paraId="6F28520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</w:p>
    <w:p w14:paraId="78DFE8A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while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(!operators.empty())</w:t>
      </w:r>
    </w:p>
    <w:p w14:paraId="40ED304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{</w:t>
      </w:r>
    </w:p>
    <w:p w14:paraId="6662C78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applyOperator(nodes, operators);</w:t>
      </w:r>
    </w:p>
    <w:p w14:paraId="768D397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22E195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3227D7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(!nodes.empty())</w:t>
      </w:r>
    </w:p>
    <w:p w14:paraId="1D34D2D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0E8A59C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root = nodes.top();</w:t>
      </w:r>
    </w:p>
    <w:p w14:paraId="6CA3EE6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67FECD7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351C866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25BE34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bool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::hasHigherPrecedence(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op1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op2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3A2BACF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>{</w:t>
      </w:r>
    </w:p>
    <w:p w14:paraId="3896FE6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14:ligatures w14:val="standardContextual"/>
        </w:rPr>
        <w:t>op1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'*'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|| </w:t>
      </w:r>
      <w:r w:rsidRPr="00954E91">
        <w:rPr>
          <w:rFonts w:eastAsiaTheme="minorHAnsi" w:cs="Times New Roman"/>
          <w:color w:val="808080"/>
          <w:szCs w:val="28"/>
          <w14:ligatures w14:val="standardContextual"/>
        </w:rPr>
        <w:t>op1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'/'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) &amp;&amp; (</w:t>
      </w:r>
      <w:r w:rsidRPr="00954E91">
        <w:rPr>
          <w:rFonts w:eastAsiaTheme="minorHAnsi" w:cs="Times New Roman"/>
          <w:color w:val="808080"/>
          <w:szCs w:val="28"/>
          <w14:ligatures w14:val="standardContextual"/>
        </w:rPr>
        <w:t>op2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'+'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|| </w:t>
      </w:r>
      <w:r w:rsidRPr="00954E91">
        <w:rPr>
          <w:rFonts w:eastAsiaTheme="minorHAnsi" w:cs="Times New Roman"/>
          <w:color w:val="808080"/>
          <w:szCs w:val="28"/>
          <w14:ligatures w14:val="standardContextual"/>
        </w:rPr>
        <w:t>op2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'-'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);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// сравнивает приоритеты операций</w:t>
      </w:r>
    </w:p>
    <w:p w14:paraId="13A9C51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72FB459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CA8C4B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::applyOperator(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*&gt;&amp;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,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&gt;&amp;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operators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618E54E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C5BE7E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char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op =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operators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.top();</w:t>
      </w:r>
    </w:p>
    <w:p w14:paraId="5CDC556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operators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.pop();</w:t>
      </w:r>
    </w:p>
    <w:p w14:paraId="0BC5D52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.size() &lt; 2)</w:t>
      </w:r>
    </w:p>
    <w:p w14:paraId="3F8FB0A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0678F54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// Error handling</w:t>
      </w:r>
    </w:p>
    <w:p w14:paraId="69673D6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38AB554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right =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.top();</w:t>
      </w:r>
    </w:p>
    <w:p w14:paraId="1FF2B1B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.pop();</w:t>
      </w:r>
    </w:p>
    <w:p w14:paraId="3C97E90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left =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.top();</w:t>
      </w:r>
    </w:p>
    <w:p w14:paraId="2AD2C86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.pop();</w:t>
      </w:r>
    </w:p>
    <w:p w14:paraId="735F90C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* newNode = createNode(op);</w:t>
      </w:r>
    </w:p>
    <w:p w14:paraId="34420F5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newNode-&gt;left = left;</w:t>
      </w:r>
    </w:p>
    <w:p w14:paraId="655254F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newNode-&gt;right = right;</w:t>
      </w:r>
    </w:p>
    <w:p w14:paraId="2293617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nodes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.push(newNode);</w:t>
      </w:r>
    </w:p>
    <w:p w14:paraId="0B0E561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400883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19B17E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void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::printTree()</w:t>
      </w:r>
    </w:p>
    <w:p w14:paraId="55F0B20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0DEA06A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printTree(root, 0);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вывод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дерева</w:t>
      </w:r>
    </w:p>
    <w:p w14:paraId="660E7EF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552A00C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76CC8D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3361547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::getPrefix()</w:t>
      </w:r>
    </w:p>
    <w:p w14:paraId="37F339B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08F925E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prefix(root);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//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префиксная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форма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00"/>
          <w:szCs w:val="28"/>
          <w14:ligatures w14:val="standardContextual"/>
        </w:rPr>
        <w:t>выражения</w:t>
      </w:r>
    </w:p>
    <w:p w14:paraId="5930BAC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3D7A61A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1B00F2B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::prefix(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0E6C7FB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736D825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result;</w:t>
      </w:r>
    </w:p>
    <w:p w14:paraId="4B2F7B5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779C543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435762A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result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-&gt;data;</w:t>
      </w:r>
    </w:p>
    <w:p w14:paraId="0A705BA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-&gt;left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||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-&gt;right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378542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0A424BF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 xml:space="preserve">            result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prefix(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-&gt;left);</w:t>
      </w:r>
    </w:p>
    <w:p w14:paraId="2C6A1C9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result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prefix(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-&gt;right);</w:t>
      </w:r>
    </w:p>
    <w:p w14:paraId="7DD804C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633D29E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3C7D5F7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result;</w:t>
      </w:r>
    </w:p>
    <w:p w14:paraId="30C3CB7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62627F4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77B8E2B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::getInfix()</w:t>
      </w:r>
    </w:p>
    <w:p w14:paraId="0ADD605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69C6B55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getInfix(root);</w:t>
      </w:r>
    </w:p>
    <w:p w14:paraId="07269CA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6F53627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6CF46B5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::getInfix(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77C767E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37E9439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0AD390E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716B214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infix 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5E9349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-&gt;left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||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-&gt;right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4E93E99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1B75F49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"("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173431E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getInfix(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-&gt;left);</w:t>
      </w:r>
    </w:p>
    <w:p w14:paraId="486BFD0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-&gt;data;</w:t>
      </w:r>
    </w:p>
    <w:p w14:paraId="71D5FA2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getInfix(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-&gt;right);</w:t>
      </w:r>
    </w:p>
    <w:p w14:paraId="38E9E45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")"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7FE985F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3CC6377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1B49BFB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774BDAB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+=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-&gt;data;</w:t>
      </w:r>
    </w:p>
    <w:p w14:paraId="3413850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6BE2A3C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infix;</w:t>
      </w:r>
    </w:p>
    <w:p w14:paraId="70B1BB0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6D61863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166B12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6BA67EB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6D589EC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::evaluateExpression()</w:t>
      </w:r>
    </w:p>
    <w:p w14:paraId="7BD11AC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1FFD2B5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evaluate(root);</w:t>
      </w:r>
    </w:p>
    <w:p w14:paraId="4E73B95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4899FC3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566CEFD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::evaluate(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*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2C39F79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46DCA96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!=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nullptr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A5AF7A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2EDBC6D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(isdigit(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-&gt;data))</w:t>
      </w:r>
    </w:p>
    <w:p w14:paraId="4067112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4D09B4B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-&gt;data -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'0'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867EA5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1595D51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301D744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7502B13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leftVal = evaluate(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-&gt;left);</w:t>
      </w:r>
    </w:p>
    <w:p w14:paraId="03557AA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rightVal = evaluate(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-&gt;right);</w:t>
      </w:r>
    </w:p>
    <w:p w14:paraId="014E187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2C0DDDA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switch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node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-&gt;data)</w:t>
      </w:r>
    </w:p>
    <w:p w14:paraId="2AFE427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{</w:t>
      </w:r>
    </w:p>
    <w:p w14:paraId="7749986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'+'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5D697C1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leftVal + rightVal;</w:t>
      </w:r>
    </w:p>
    <w:p w14:paraId="32C9F1D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'-'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084FB88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leftVal - rightVal;</w:t>
      </w:r>
    </w:p>
    <w:p w14:paraId="7565AF7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'*'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590A0F9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leftVal * rightVal;</w:t>
      </w:r>
    </w:p>
    <w:p w14:paraId="72053B9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'/'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4DCD10D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leftVal / rightVal;</w:t>
      </w:r>
    </w:p>
    <w:p w14:paraId="4F0BC61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}</w:t>
      </w:r>
    </w:p>
    <w:p w14:paraId="11BA82B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3B34BE8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717F29E5" w14:textId="1A80BF8C" w:rsidR="00954E91" w:rsidRPr="00E3531F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6F008A"/>
          <w:szCs w:val="28"/>
          <w:lang w:val="en-US"/>
          <w14:ligatures w14:val="standardContextual"/>
        </w:rPr>
        <w:t>INFINITY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6772E0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}</w:t>
      </w:r>
    </w:p>
    <w:p w14:paraId="152CA0E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6C265F4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::evaluatePrefixExpression(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72286C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2298711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stack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&lt;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&gt; operands;</w:t>
      </w:r>
    </w:p>
    <w:p w14:paraId="4D37EE3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75BB039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for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 =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.length() - 1; i &gt;= 0; i--)</w:t>
      </w:r>
    </w:p>
    <w:p w14:paraId="228637A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12122D0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(isdigit(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[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i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]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))</w:t>
      </w:r>
    </w:p>
    <w:p w14:paraId="5E564F3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3028E8F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operands.push(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[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i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]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-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'0'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2C7EF1C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1D0D234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[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i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]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 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|| 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[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i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]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==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'\t'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1C0FFE9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2CA5BFF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continue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6DC3396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757E253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0366B87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{</w:t>
      </w:r>
    </w:p>
    <w:p w14:paraId="16BFDFC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operand1 = operands.top();</w:t>
      </w:r>
    </w:p>
    <w:p w14:paraId="59F8F61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operands.pop();</w:t>
      </w:r>
    </w:p>
    <w:p w14:paraId="3F05A28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operand2 = operands.top();</w:t>
      </w:r>
    </w:p>
    <w:p w14:paraId="5639DF0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operands.pop();</w:t>
      </w:r>
    </w:p>
    <w:p w14:paraId="052DE74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4D0EA9E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switch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prefix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[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i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]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46988FE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 xml:space="preserve">            {</w:t>
      </w:r>
    </w:p>
    <w:p w14:paraId="65D494D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'+'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275EB76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operands.push(operand1 + operand2);</w:t>
      </w:r>
    </w:p>
    <w:p w14:paraId="77ADAB5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C936E7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'-'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1F02A6A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operands.push(operand1 - operand2);</w:t>
      </w:r>
    </w:p>
    <w:p w14:paraId="43C0F89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D0D861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'*'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6ADE9E0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operands.push(operand1 * operand2);</w:t>
      </w:r>
    </w:p>
    <w:p w14:paraId="7962A6F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8AD871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'/'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142439F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operands.push(operand1 / operand2);</w:t>
      </w:r>
    </w:p>
    <w:p w14:paraId="4CD0DD4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3C59BC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default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4EF5D07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6F008A"/>
          <w:szCs w:val="28"/>
          <w:lang w:val="en-US"/>
          <w14:ligatures w14:val="standardContextual"/>
        </w:rPr>
        <w:t>INFINITY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// Error handling</w:t>
      </w:r>
    </w:p>
    <w:p w14:paraId="474C829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    }</w:t>
      </w:r>
    </w:p>
    <w:p w14:paraId="5D3B78C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}</w:t>
      </w:r>
    </w:p>
    <w:p w14:paraId="4D956FE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78F2527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0353B5B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(operands.size() == 1)</w:t>
      </w:r>
    </w:p>
    <w:p w14:paraId="3D6F16C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69C8CBD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operands.top();</w:t>
      </w:r>
    </w:p>
    <w:p w14:paraId="574022B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5281724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4B09911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{</w:t>
      </w:r>
    </w:p>
    <w:p w14:paraId="490FF8E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    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6F008A"/>
          <w:szCs w:val="28"/>
          <w:lang w:val="en-US"/>
          <w14:ligatures w14:val="standardContextual"/>
        </w:rPr>
        <w:t>INFINITY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; </w:t>
      </w:r>
      <w:r w:rsidRPr="00954E91">
        <w:rPr>
          <w:rFonts w:eastAsiaTheme="minorHAnsi" w:cs="Times New Roman"/>
          <w:color w:val="008000"/>
          <w:szCs w:val="28"/>
          <w:lang w:val="en-US"/>
          <w14:ligatures w14:val="standardContextual"/>
        </w:rPr>
        <w:t>// Error handling</w:t>
      </w:r>
    </w:p>
    <w:p w14:paraId="04CC455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   }</w:t>
      </w:r>
    </w:p>
    <w:p w14:paraId="3ED92BB5" w14:textId="2B8D7792" w:rsidR="00954E91" w:rsidRDefault="00954E91" w:rsidP="00954E91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2350F42C" w14:textId="61232CE9" w:rsidR="00954E91" w:rsidRDefault="00954E91" w:rsidP="00954E91">
      <w:pPr>
        <w:pStyle w:val="2"/>
        <w:ind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Toc150359893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5.3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Код файла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main.cpp:</w:t>
      </w:r>
      <w:bookmarkEnd w:id="7"/>
    </w:p>
    <w:p w14:paraId="3EABE1A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808080"/>
          <w:szCs w:val="28"/>
          <w:lang w:val="en-US"/>
          <w14:ligatures w14:val="standardContextual"/>
        </w:rPr>
        <w:t>#include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"ExpressionTree.h"</w:t>
      </w:r>
    </w:p>
    <w:p w14:paraId="62FC301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</w:p>
    <w:p w14:paraId="7FCE92B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main()</w:t>
      </w:r>
    </w:p>
    <w:p w14:paraId="32DF499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{</w:t>
      </w:r>
    </w:p>
    <w:p w14:paraId="3B16772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system(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"chcp 1251"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);</w:t>
      </w:r>
    </w:p>
    <w:p w14:paraId="67E6CCF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string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expression,prefix,infix;</w:t>
      </w:r>
    </w:p>
    <w:p w14:paraId="1C5214D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double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res;</w:t>
      </w:r>
    </w:p>
    <w:p w14:paraId="13F678A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2B91AF"/>
          <w:szCs w:val="28"/>
          <w:lang w:val="en-US"/>
          <w14:ligatures w14:val="standardContextual"/>
        </w:rPr>
        <w:t>ExpressionTree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tree;</w:t>
      </w:r>
    </w:p>
    <w:p w14:paraId="717EDAB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int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num;</w:t>
      </w:r>
    </w:p>
    <w:p w14:paraId="2A99354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while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</w:t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true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529D073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6D2A5B1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"-----------------------------------------------------------------------------------------------------------"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0CF63FB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"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Меню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\n"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DF7947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1. Создать дерево выражений в соответствии с вводимым выражением\n"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7E07878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2. Отобразить дерево на экране\n"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01E707E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3. Образовать префиксную форму выражения, содержащегося в дереве\n"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17271C3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4. Вычислить значение выражения по дереву\n"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5272F22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5. Вычислить значение выражение по префиксной форме\n"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1EC1AB0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6. Образовать инфиксную форму выражения, содержащегося в дереве\n"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06CAD6A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7. Завершить выполнение программы\n"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;</w:t>
      </w:r>
    </w:p>
    <w:p w14:paraId="2E98A2F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cin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&gt;&gt;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num;</w:t>
      </w:r>
    </w:p>
    <w:p w14:paraId="30B1050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switch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(num)</w:t>
      </w:r>
    </w:p>
    <w:p w14:paraId="121B67F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40712B74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1:</w:t>
      </w:r>
    </w:p>
    <w:p w14:paraId="509CD31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2B5BCE7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"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Введите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выражение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: 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7C0B5C6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cin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&gt;&gt;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expression;</w:t>
      </w:r>
    </w:p>
    <w:p w14:paraId="5AE5B53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tree.createTree(expression);</w:t>
      </w:r>
    </w:p>
    <w:p w14:paraId="3965BCF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F0E721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383AF46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2:</w:t>
      </w:r>
    </w:p>
    <w:p w14:paraId="48BFFC4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083DDAE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"Printed Tree:\n"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4802AE3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tree.printTree();</w:t>
      </w:r>
    </w:p>
    <w:p w14:paraId="29E29B4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756C7D3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5E0D63B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3:</w:t>
      </w:r>
    </w:p>
    <w:p w14:paraId="42B6C27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784E188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prefix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tree.getPrefix();</w:t>
      </w:r>
    </w:p>
    <w:p w14:paraId="6710DF9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(prefix.size() == 0)</w:t>
      </w:r>
    </w:p>
    <w:p w14:paraId="0D5DB1BE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Дерево выражения не создано"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endl;</w:t>
      </w:r>
    </w:p>
    <w:p w14:paraId="5E78875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50EDBD3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prefix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4B81F82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419909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73CDA37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4:</w:t>
      </w:r>
    </w:p>
    <w:p w14:paraId="3304CA3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59CDC26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res = tree.evaluateExpression();</w:t>
      </w:r>
    </w:p>
    <w:p w14:paraId="45A77B8D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(res == </w:t>
      </w:r>
      <w:r w:rsidRPr="00954E91">
        <w:rPr>
          <w:rFonts w:eastAsiaTheme="minorHAnsi" w:cs="Times New Roman"/>
          <w:color w:val="6F008A"/>
          <w:szCs w:val="28"/>
          <w:lang w:val="en-US"/>
          <w14:ligatures w14:val="standardContextual"/>
        </w:rPr>
        <w:t>INFINITY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)</w:t>
      </w:r>
    </w:p>
    <w:p w14:paraId="453BA86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Дерево выражения не создано или было вызвано исключение division by zero"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endl;</w:t>
      </w:r>
    </w:p>
    <w:p w14:paraId="1CB8BC5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761DC9D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res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6FD5297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FA413C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lastRenderedPageBreak/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349825B1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5:</w:t>
      </w:r>
    </w:p>
    <w:p w14:paraId="4BEAD41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0AD63EB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prefix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tree.getPrefix();</w:t>
      </w:r>
    </w:p>
    <w:p w14:paraId="583077E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(prefix.size() == 0)</w:t>
      </w:r>
    </w:p>
    <w:p w14:paraId="5673A93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Дерево выражения не создано"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endl;</w:t>
      </w:r>
    </w:p>
    <w:p w14:paraId="2E2F587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696234A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tree.evaluatePrefixExpression(prefix)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778BFAC8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5020C95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14D9AE42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6:</w:t>
      </w:r>
    </w:p>
    <w:p w14:paraId="7DFED9A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34F137BC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=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tree.getInfix();</w:t>
      </w:r>
    </w:p>
    <w:p w14:paraId="24F3ED3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14:ligatures w14:val="standardContextual"/>
        </w:rPr>
        <w:t>if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(infix.size() == 0)</w:t>
      </w:r>
    </w:p>
    <w:p w14:paraId="3CDFCFCA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" Дерево выражения не создано"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008080"/>
          <w:szCs w:val="28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 xml:space="preserve"> endl;</w:t>
      </w:r>
    </w:p>
    <w:p w14:paraId="7133416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else</w:t>
      </w:r>
    </w:p>
    <w:p w14:paraId="5662435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infix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endl;</w:t>
      </w:r>
    </w:p>
    <w:p w14:paraId="12BE8946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break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32A4F109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}</w:t>
      </w:r>
    </w:p>
    <w:p w14:paraId="7CBFBF5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case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7:</w:t>
      </w:r>
    </w:p>
    <w:p w14:paraId="631D052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return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0;</w:t>
      </w:r>
    </w:p>
    <w:p w14:paraId="6B5AEBF3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FF"/>
          <w:szCs w:val="28"/>
          <w:lang w:val="en-US"/>
          <w14:ligatures w14:val="standardContextual"/>
        </w:rPr>
        <w:t>default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:</w:t>
      </w:r>
    </w:p>
    <w:p w14:paraId="1A1ABA1F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>{</w:t>
      </w:r>
    </w:p>
    <w:p w14:paraId="0E630005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:lang w:val="en-US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  <w:t xml:space="preserve">cout </w:t>
      </w:r>
      <w:r w:rsidRPr="00954E91">
        <w:rPr>
          <w:rFonts w:eastAsiaTheme="minorHAnsi" w:cs="Times New Roman"/>
          <w:color w:val="008080"/>
          <w:szCs w:val="28"/>
          <w:lang w:val="en-US"/>
          <w14:ligatures w14:val="standardContextual"/>
        </w:rPr>
        <w:t>&lt;&lt;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"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Нет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такого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 xml:space="preserve"> </w:t>
      </w:r>
      <w:r w:rsidRPr="00954E91">
        <w:rPr>
          <w:rFonts w:eastAsiaTheme="minorHAnsi" w:cs="Times New Roman"/>
          <w:color w:val="A31515"/>
          <w:szCs w:val="28"/>
          <w14:ligatures w14:val="standardContextual"/>
        </w:rPr>
        <w:t>пункта</w:t>
      </w:r>
      <w:r w:rsidRPr="00954E91">
        <w:rPr>
          <w:rFonts w:eastAsiaTheme="minorHAnsi" w:cs="Times New Roman"/>
          <w:color w:val="A31515"/>
          <w:szCs w:val="28"/>
          <w:lang w:val="en-US"/>
          <w14:ligatures w14:val="standardContextual"/>
        </w:rPr>
        <w:t>\n"</w:t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>;</w:t>
      </w:r>
    </w:p>
    <w:p w14:paraId="0704819B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:lang w:val="en-US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52ECDD37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</w: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>}</w:t>
      </w:r>
    </w:p>
    <w:p w14:paraId="63EF72E0" w14:textId="77777777" w:rsidR="00954E91" w:rsidRPr="00954E91" w:rsidRDefault="00954E91" w:rsidP="00954E91">
      <w:pPr>
        <w:widowControl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ab/>
        <w:t>}</w:t>
      </w:r>
    </w:p>
    <w:p w14:paraId="261D9F05" w14:textId="7E504C3A" w:rsidR="00954E91" w:rsidRDefault="00954E91" w:rsidP="00954E91">
      <w:pPr>
        <w:rPr>
          <w:rFonts w:eastAsiaTheme="minorHAnsi" w:cs="Times New Roman"/>
          <w:color w:val="000000"/>
          <w:szCs w:val="28"/>
          <w14:ligatures w14:val="standardContextual"/>
        </w:rPr>
      </w:pPr>
      <w:r w:rsidRPr="00954E91">
        <w:rPr>
          <w:rFonts w:eastAsiaTheme="minorHAnsi" w:cs="Times New Roman"/>
          <w:color w:val="000000"/>
          <w:szCs w:val="28"/>
          <w14:ligatures w14:val="standardContextual"/>
        </w:rPr>
        <w:t>}</w:t>
      </w:r>
    </w:p>
    <w:p w14:paraId="69894ADF" w14:textId="77777777" w:rsidR="00954E91" w:rsidRDefault="00954E91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br w:type="page"/>
      </w:r>
    </w:p>
    <w:p w14:paraId="7C7A63B7" w14:textId="71355872" w:rsidR="00954E91" w:rsidRDefault="00954E91" w:rsidP="00954E91">
      <w:pPr>
        <w:pStyle w:val="1"/>
        <w:spacing w:after="200"/>
        <w:jc w:val="center"/>
        <w:rPr>
          <w:rFonts w:ascii="Times New Roman" w:eastAsiaTheme="minorHAnsi" w:hAnsi="Times New Roman" w:cs="Times New Roman"/>
          <w:color w:val="auto"/>
        </w:rPr>
      </w:pPr>
      <w:bookmarkStart w:id="8" w:name="_Toc150359894"/>
      <w:r w:rsidRPr="00954E91">
        <w:rPr>
          <w:rFonts w:ascii="Times New Roman" w:eastAsiaTheme="minorHAnsi" w:hAnsi="Times New Roman" w:cs="Times New Roman"/>
          <w:color w:val="auto"/>
        </w:rPr>
        <w:lastRenderedPageBreak/>
        <w:t>6 ОТВЕТЫ НА КОНТРОЛЬНЫЕ ВОПРОСЫ</w:t>
      </w:r>
      <w:bookmarkEnd w:id="8"/>
    </w:p>
    <w:p w14:paraId="1ABA0C2A" w14:textId="0EA60341" w:rsidR="00954E91" w:rsidRDefault="00954E91" w:rsidP="00954E91">
      <w:pPr>
        <w:pStyle w:val="a6"/>
        <w:numPr>
          <w:ilvl w:val="0"/>
          <w:numId w:val="6"/>
        </w:numPr>
      </w:pPr>
      <w:r>
        <w:t>Что определяет степень дерева?</w:t>
      </w:r>
    </w:p>
    <w:p w14:paraId="3614FAD3" w14:textId="0793491D" w:rsidR="00954E91" w:rsidRDefault="00AF1B18" w:rsidP="00954E91">
      <w:pPr>
        <w:pStyle w:val="a6"/>
        <w:ind w:left="927" w:firstLine="0"/>
      </w:pPr>
      <w:r>
        <w:t>Степень дерева (арность дерева) - максимальная степень его узлов.</w:t>
      </w:r>
      <w:r>
        <w:t xml:space="preserve"> </w:t>
      </w:r>
      <w:r>
        <w:t>Степень узла – количество дочерних узлов (непосредственных потомков).</w:t>
      </w:r>
    </w:p>
    <w:p w14:paraId="78985CEF" w14:textId="25872612" w:rsidR="00AF1B18" w:rsidRDefault="00AF1B18" w:rsidP="00AF1B18">
      <w:pPr>
        <w:pStyle w:val="a6"/>
        <w:numPr>
          <w:ilvl w:val="0"/>
          <w:numId w:val="6"/>
        </w:numPr>
      </w:pPr>
      <w:r>
        <w:t>Какова степень сильноветвящегося дерева?</w:t>
      </w:r>
    </w:p>
    <w:p w14:paraId="3A4F4706" w14:textId="7ECA5F87" w:rsidR="00AF1B18" w:rsidRDefault="00AF1B18" w:rsidP="00AF1B18">
      <w:pPr>
        <w:pStyle w:val="a6"/>
        <w:ind w:left="927" w:firstLine="0"/>
      </w:pPr>
      <w:r>
        <w:t>К сильноветвящимся относятся деревья, степень которых больше двух. У k-арного дерева степень равна k.</w:t>
      </w:r>
    </w:p>
    <w:p w14:paraId="5502866B" w14:textId="0E4C0D71" w:rsidR="00AF1B18" w:rsidRDefault="00AF1B18" w:rsidP="00AF1B18">
      <w:pPr>
        <w:pStyle w:val="a6"/>
        <w:numPr>
          <w:ilvl w:val="0"/>
          <w:numId w:val="6"/>
        </w:numPr>
      </w:pPr>
      <w:r>
        <w:t>Что определяет путь в дереве?</w:t>
      </w:r>
    </w:p>
    <w:p w14:paraId="6D097E2B" w14:textId="11195477" w:rsidR="00AF1B18" w:rsidRDefault="00AF1B18" w:rsidP="00AF1B18">
      <w:pPr>
        <w:pStyle w:val="a6"/>
        <w:ind w:left="927" w:firstLine="0"/>
      </w:pPr>
      <w:r>
        <w:t>Путь в дереве к заданной вершине – последовательность (список) меток вершин дерева от корня к указанному узлу.</w:t>
      </w:r>
    </w:p>
    <w:p w14:paraId="3A91BD3D" w14:textId="77DB77A9" w:rsidR="00AF1B18" w:rsidRDefault="00AF1B18" w:rsidP="00AF1B18">
      <w:pPr>
        <w:pStyle w:val="a6"/>
        <w:numPr>
          <w:ilvl w:val="0"/>
          <w:numId w:val="6"/>
        </w:numPr>
      </w:pPr>
      <w:r>
        <w:t>Как рассчитать длину пути в дереве?</w:t>
      </w:r>
    </w:p>
    <w:p w14:paraId="2D52B391" w14:textId="0AD29274" w:rsidR="00AF1B18" w:rsidRDefault="00AF1B18" w:rsidP="00AF1B18">
      <w:pPr>
        <w:pStyle w:val="a6"/>
        <w:ind w:left="927" w:firstLine="0"/>
      </w:pPr>
      <w:r>
        <w:t>Минимальное количество узлов от начального до конечного.</w:t>
      </w:r>
    </w:p>
    <w:p w14:paraId="4E744BE6" w14:textId="0AB0EE69" w:rsidR="00AF1B18" w:rsidRDefault="00AF1B18" w:rsidP="00AF1B18">
      <w:pPr>
        <w:pStyle w:val="a6"/>
        <w:numPr>
          <w:ilvl w:val="0"/>
          <w:numId w:val="6"/>
        </w:numPr>
      </w:pPr>
      <w:r>
        <w:t>Какова степень бинарного дерева?</w:t>
      </w:r>
    </w:p>
    <w:p w14:paraId="4B2E262A" w14:textId="27426338" w:rsidR="00AF1B18" w:rsidRDefault="00AF1B18" w:rsidP="00AF1B18">
      <w:pPr>
        <w:pStyle w:val="a6"/>
        <w:ind w:left="927" w:firstLine="0"/>
      </w:pPr>
      <w:r>
        <w:t>Не более двух.</w:t>
      </w:r>
    </w:p>
    <w:p w14:paraId="4881886C" w14:textId="5FB275E0" w:rsidR="00AF1B18" w:rsidRDefault="00AF1B18" w:rsidP="00AF1B18">
      <w:pPr>
        <w:pStyle w:val="a6"/>
        <w:numPr>
          <w:ilvl w:val="0"/>
          <w:numId w:val="6"/>
        </w:numPr>
      </w:pPr>
      <w:r>
        <w:t>Может ли дерево быть пустым?</w:t>
      </w:r>
    </w:p>
    <w:p w14:paraId="486D1B6E" w14:textId="3461C350" w:rsidR="00AF1B18" w:rsidRDefault="00AF1B18" w:rsidP="00AF1B18">
      <w:pPr>
        <w:pStyle w:val="a6"/>
        <w:ind w:left="927" w:firstLine="0"/>
      </w:pPr>
      <w:r>
        <w:t>Да, может.</w:t>
      </w:r>
    </w:p>
    <w:p w14:paraId="6E590116" w14:textId="23E45B36" w:rsidR="00AF1B18" w:rsidRDefault="00962E2D" w:rsidP="00AF1B18">
      <w:pPr>
        <w:pStyle w:val="a6"/>
        <w:numPr>
          <w:ilvl w:val="0"/>
          <w:numId w:val="6"/>
        </w:numPr>
      </w:pPr>
      <w:r>
        <w:t>Дайте определение бинарного дерева?</w:t>
      </w:r>
    </w:p>
    <w:p w14:paraId="22DC0DF0" w14:textId="4F1B7BA2" w:rsidR="00962E2D" w:rsidRDefault="00962E2D" w:rsidP="00962E2D">
      <w:pPr>
        <w:pStyle w:val="a6"/>
        <w:ind w:left="927" w:firstLine="0"/>
      </w:pPr>
      <w:r>
        <w:t>Бинарное (двоичное) дерево — это дерево, степень которого не больше двух.</w:t>
      </w:r>
    </w:p>
    <w:p w14:paraId="01DE5039" w14:textId="2CDD8F65" w:rsidR="00962E2D" w:rsidRDefault="00962E2D" w:rsidP="00962E2D">
      <w:pPr>
        <w:pStyle w:val="a6"/>
        <w:numPr>
          <w:ilvl w:val="0"/>
          <w:numId w:val="6"/>
        </w:numPr>
      </w:pPr>
      <w:r>
        <w:t>Дайте определение алгоритму обхода.</w:t>
      </w:r>
    </w:p>
    <w:p w14:paraId="2C1ACAAF" w14:textId="51EFA528" w:rsidR="00962E2D" w:rsidRDefault="00962E2D" w:rsidP="00962E2D">
      <w:pPr>
        <w:pStyle w:val="a6"/>
        <w:ind w:left="927" w:firstLine="0"/>
      </w:pPr>
      <w:r>
        <w:t>Обход дерева – это алгоритм, обеспечивающий посещение каждого узла дерева с целью выполнить операцию с данными узла.</w:t>
      </w:r>
    </w:p>
    <w:p w14:paraId="0756DAAD" w14:textId="44E758E3" w:rsidR="00962E2D" w:rsidRDefault="00962E2D" w:rsidP="00962E2D">
      <w:pPr>
        <w:pStyle w:val="a6"/>
        <w:numPr>
          <w:ilvl w:val="0"/>
          <w:numId w:val="6"/>
        </w:numPr>
      </w:pPr>
      <w:r>
        <w:t>Приведите рекуррентную зависимость для вычисления высоты дерева.</w:t>
      </w:r>
    </w:p>
    <w:p w14:paraId="76BE93B5" w14:textId="379EA56A" w:rsidR="00962E2D" w:rsidRDefault="00962E2D" w:rsidP="00962E2D">
      <w:pPr>
        <w:pStyle w:val="a6"/>
        <w:ind w:left="927" w:firstLine="0"/>
      </w:pPr>
      <w:r>
        <w:t>Если текущий узел – нулевой указатель, вернуть ноль, иначе вернуть 1 + максимальное значение глубины от левого и правого поддерева</w:t>
      </w:r>
    </w:p>
    <w:p w14:paraId="1EF29F95" w14:textId="2C061CF3" w:rsidR="00962E2D" w:rsidRDefault="00962E2D" w:rsidP="00962E2D">
      <w:pPr>
        <w:pStyle w:val="a6"/>
        <w:numPr>
          <w:ilvl w:val="0"/>
          <w:numId w:val="6"/>
        </w:numPr>
      </w:pPr>
      <w:r>
        <w:t>Изобразите бинарное дерево, корень которого имеет индекс 6, и которое представлено в памяти таблицей вида</w:t>
      </w:r>
    </w:p>
    <w:p w14:paraId="51B41AAD" w14:textId="691DD6D6" w:rsidR="00C97418" w:rsidRDefault="00C97418" w:rsidP="00C97418">
      <w:pPr>
        <w:pStyle w:val="a6"/>
        <w:ind w:left="927" w:firstLine="0"/>
      </w:pPr>
      <w:r w:rsidRPr="00C97418">
        <w:lastRenderedPageBreak/>
        <w:drawing>
          <wp:inline distT="0" distB="0" distL="0" distR="0" wp14:anchorId="38C7C827" wp14:editId="63565609">
            <wp:extent cx="4439270" cy="3334215"/>
            <wp:effectExtent l="0" t="0" r="0" b="0"/>
            <wp:docPr id="1444744933" name="Рисунок 1" descr="Изображение выглядит как текст, число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44933" name="Рисунок 1" descr="Изображение выглядит как текст, число, Шрифт, че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C63C" w14:textId="0FF5FC97" w:rsidR="00C97418" w:rsidRDefault="00C97418" w:rsidP="00C97418">
      <w:pPr>
        <w:pStyle w:val="a6"/>
        <w:ind w:left="927" w:firstLine="0"/>
      </w:pPr>
      <w:r w:rsidRPr="00C97418">
        <w:drawing>
          <wp:inline distT="0" distB="0" distL="0" distR="0" wp14:anchorId="6AE7E353" wp14:editId="629A6F75">
            <wp:extent cx="5559425" cy="3607238"/>
            <wp:effectExtent l="0" t="0" r="3175" b="0"/>
            <wp:docPr id="1439868817" name="Рисунок 1" descr="Изображение выглядит как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68817" name="Рисунок 1" descr="Изображение выглядит как диаграмма, круг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1652" cy="36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2851" w14:textId="722AB2FC" w:rsidR="00C97418" w:rsidRDefault="00C97418" w:rsidP="00C97418">
      <w:pPr>
        <w:pStyle w:val="a6"/>
        <w:numPr>
          <w:ilvl w:val="0"/>
          <w:numId w:val="6"/>
        </w:numPr>
      </w:pPr>
      <w:r>
        <w:t>Укажите путь обхода дерева по алгоритму: прямой; обратный; симметричный</w:t>
      </w:r>
    </w:p>
    <w:p w14:paraId="0269BAAB" w14:textId="29FECD2F" w:rsidR="00C97418" w:rsidRDefault="00F331F1" w:rsidP="00C97418">
      <w:pPr>
        <w:pStyle w:val="a6"/>
        <w:ind w:left="927" w:firstLine="0"/>
      </w:pPr>
      <w:r w:rsidRPr="00F331F1">
        <w:lastRenderedPageBreak/>
        <w:drawing>
          <wp:inline distT="0" distB="0" distL="0" distR="0" wp14:anchorId="2F124DE1" wp14:editId="6C42875A">
            <wp:extent cx="4029637" cy="2133898"/>
            <wp:effectExtent l="0" t="0" r="0" b="0"/>
            <wp:docPr id="1010560407" name="Рисунок 1" descr="Изображение выглядит как зарисовка, рисунок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0407" name="Рисунок 1" descr="Изображение выглядит как зарисовка, рисунок, диаграмма, круг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5DB" w14:textId="5F891622" w:rsidR="00F331F1" w:rsidRDefault="00F331F1" w:rsidP="00C97418">
      <w:pPr>
        <w:pStyle w:val="a6"/>
        <w:ind w:left="927" w:firstLine="0"/>
        <w:rPr>
          <w:lang w:val="en-US"/>
        </w:rPr>
      </w:pPr>
      <w:r>
        <w:t xml:space="preserve">Прямой обход: </w:t>
      </w:r>
      <w:r>
        <w:rPr>
          <w:lang w:val="en-US"/>
        </w:rPr>
        <w:t>A</w:t>
      </w:r>
      <w:r w:rsidRPr="00F331F1">
        <w:t>,</w:t>
      </w:r>
      <w:r>
        <w:rPr>
          <w:lang w:val="en-US"/>
        </w:rPr>
        <w:t>B</w:t>
      </w:r>
      <w:r w:rsidRPr="00F331F1">
        <w:t>,</w:t>
      </w:r>
      <w:r>
        <w:rPr>
          <w:lang w:val="en-US"/>
        </w:rPr>
        <w:t>D</w:t>
      </w:r>
      <w:r w:rsidRPr="00F331F1">
        <w:t>,</w:t>
      </w:r>
      <w:r>
        <w:rPr>
          <w:lang w:val="en-US"/>
        </w:rPr>
        <w:t>G</w:t>
      </w:r>
      <w:r w:rsidRPr="00F331F1">
        <w:t>,</w:t>
      </w:r>
      <w:r>
        <w:rPr>
          <w:lang w:val="en-US"/>
        </w:rPr>
        <w:t>C</w:t>
      </w:r>
      <w:r w:rsidRPr="00F331F1">
        <w:t>,</w:t>
      </w:r>
      <w:r>
        <w:rPr>
          <w:lang w:val="en-US"/>
        </w:rPr>
        <w:t>E</w:t>
      </w:r>
      <w:r w:rsidRPr="00F331F1">
        <w:t>,</w:t>
      </w:r>
      <w:r>
        <w:rPr>
          <w:lang w:val="en-US"/>
        </w:rPr>
        <w:t>H</w:t>
      </w:r>
      <w:r w:rsidRPr="00F331F1">
        <w:t>,</w:t>
      </w:r>
      <w:r>
        <w:rPr>
          <w:lang w:val="en-US"/>
        </w:rPr>
        <w:t>I,F</w:t>
      </w:r>
    </w:p>
    <w:p w14:paraId="3F6D768E" w14:textId="0C3DADB5" w:rsidR="00F331F1" w:rsidRPr="005D0AC6" w:rsidRDefault="00F331F1" w:rsidP="00C97418">
      <w:pPr>
        <w:pStyle w:val="a6"/>
        <w:ind w:left="927" w:firstLine="0"/>
      </w:pPr>
      <w:r>
        <w:t xml:space="preserve">Обратный обход: </w:t>
      </w:r>
      <w:r w:rsidR="005D0AC6">
        <w:rPr>
          <w:lang w:val="en-US"/>
        </w:rPr>
        <w:t>G</w:t>
      </w:r>
      <w:r w:rsidR="005D0AC6" w:rsidRPr="005D0AC6">
        <w:t>,</w:t>
      </w:r>
      <w:r w:rsidR="005D0AC6">
        <w:rPr>
          <w:lang w:val="en-US"/>
        </w:rPr>
        <w:t>D</w:t>
      </w:r>
      <w:r w:rsidR="005D0AC6" w:rsidRPr="005D0AC6">
        <w:t>,</w:t>
      </w:r>
      <w:r w:rsidR="005D0AC6">
        <w:rPr>
          <w:lang w:val="en-US"/>
        </w:rPr>
        <w:t>B</w:t>
      </w:r>
      <w:r w:rsidR="005D0AC6" w:rsidRPr="005D0AC6">
        <w:t>,</w:t>
      </w:r>
      <w:r w:rsidR="005D0AC6">
        <w:rPr>
          <w:lang w:val="en-US"/>
        </w:rPr>
        <w:t>H</w:t>
      </w:r>
      <w:r w:rsidR="005D0AC6" w:rsidRPr="005D0AC6">
        <w:t>,</w:t>
      </w:r>
      <w:r w:rsidR="005D0AC6">
        <w:rPr>
          <w:lang w:val="en-US"/>
        </w:rPr>
        <w:t>I</w:t>
      </w:r>
      <w:r w:rsidR="005D0AC6" w:rsidRPr="005D0AC6">
        <w:t>,</w:t>
      </w:r>
      <w:r w:rsidR="005D0AC6">
        <w:rPr>
          <w:lang w:val="en-US"/>
        </w:rPr>
        <w:t>E</w:t>
      </w:r>
      <w:r w:rsidR="005D0AC6" w:rsidRPr="005D0AC6">
        <w:t>,</w:t>
      </w:r>
      <w:r w:rsidR="005D0AC6">
        <w:rPr>
          <w:lang w:val="en-US"/>
        </w:rPr>
        <w:t>F</w:t>
      </w:r>
      <w:r w:rsidR="005D0AC6" w:rsidRPr="005D0AC6">
        <w:t>,</w:t>
      </w:r>
      <w:r w:rsidR="005D0AC6">
        <w:rPr>
          <w:lang w:val="en-US"/>
        </w:rPr>
        <w:t>C</w:t>
      </w:r>
      <w:r w:rsidR="005D0AC6" w:rsidRPr="005D0AC6">
        <w:t>,</w:t>
      </w:r>
      <w:r w:rsidR="005D0AC6">
        <w:rPr>
          <w:lang w:val="en-US"/>
        </w:rPr>
        <w:t>A</w:t>
      </w:r>
    </w:p>
    <w:p w14:paraId="5120D817" w14:textId="7E7E761A" w:rsidR="007C1351" w:rsidRPr="00E3531F" w:rsidRDefault="007C1351" w:rsidP="00C97418">
      <w:pPr>
        <w:pStyle w:val="a6"/>
        <w:ind w:left="927" w:firstLine="0"/>
      </w:pPr>
      <w:r>
        <w:t xml:space="preserve">Симметричный обход: </w:t>
      </w:r>
      <w:r w:rsidR="00E3531F">
        <w:rPr>
          <w:lang w:val="en-US"/>
        </w:rPr>
        <w:t>D</w:t>
      </w:r>
      <w:r w:rsidR="00E3531F" w:rsidRPr="00E3531F">
        <w:t>,</w:t>
      </w:r>
      <w:r w:rsidR="00E3531F">
        <w:rPr>
          <w:lang w:val="en-US"/>
        </w:rPr>
        <w:t>G</w:t>
      </w:r>
      <w:r w:rsidR="00E3531F" w:rsidRPr="00E3531F">
        <w:t>,</w:t>
      </w:r>
      <w:r w:rsidR="00E3531F">
        <w:rPr>
          <w:lang w:val="en-US"/>
        </w:rPr>
        <w:t>B</w:t>
      </w:r>
      <w:r w:rsidR="00E3531F" w:rsidRPr="00E3531F">
        <w:t>,</w:t>
      </w:r>
      <w:r w:rsidR="00E3531F">
        <w:rPr>
          <w:lang w:val="en-US"/>
        </w:rPr>
        <w:t>A</w:t>
      </w:r>
      <w:r w:rsidR="00E3531F" w:rsidRPr="00E3531F">
        <w:t>,</w:t>
      </w:r>
      <w:r w:rsidR="00E3531F">
        <w:rPr>
          <w:lang w:val="en-US"/>
        </w:rPr>
        <w:t>H</w:t>
      </w:r>
      <w:r w:rsidR="00E3531F" w:rsidRPr="00E3531F">
        <w:t>,</w:t>
      </w:r>
      <w:r w:rsidR="00E3531F">
        <w:rPr>
          <w:lang w:val="en-US"/>
        </w:rPr>
        <w:t>E</w:t>
      </w:r>
      <w:r w:rsidR="00E3531F" w:rsidRPr="00E3531F">
        <w:t>,</w:t>
      </w:r>
      <w:r w:rsidR="00E3531F">
        <w:rPr>
          <w:lang w:val="en-US"/>
        </w:rPr>
        <w:t>I</w:t>
      </w:r>
      <w:r w:rsidR="00E3531F" w:rsidRPr="00E3531F">
        <w:t>,</w:t>
      </w:r>
      <w:r w:rsidR="00E3531F">
        <w:rPr>
          <w:lang w:val="en-US"/>
        </w:rPr>
        <w:t>C</w:t>
      </w:r>
      <w:r w:rsidR="00E3531F" w:rsidRPr="00E3531F">
        <w:t>,</w:t>
      </w:r>
      <w:r w:rsidR="00E3531F">
        <w:rPr>
          <w:lang w:val="en-US"/>
        </w:rPr>
        <w:t>F</w:t>
      </w:r>
    </w:p>
    <w:p w14:paraId="06B2CDCA" w14:textId="126BB9E3" w:rsidR="007C1351" w:rsidRDefault="007C1351" w:rsidP="007C1351">
      <w:pPr>
        <w:pStyle w:val="a6"/>
        <w:numPr>
          <w:ilvl w:val="0"/>
          <w:numId w:val="6"/>
        </w:numPr>
      </w:pPr>
      <w:r>
        <w:t>Какая структура используется в алгоритме обхода дерева методом в «ширину»?</w:t>
      </w:r>
    </w:p>
    <w:p w14:paraId="7F377A8C" w14:textId="25AEEF4C" w:rsidR="007C1351" w:rsidRDefault="007C1351" w:rsidP="007C1351">
      <w:pPr>
        <w:pStyle w:val="a6"/>
        <w:ind w:left="927" w:firstLine="0"/>
      </w:pPr>
      <w:r>
        <w:t>Очередь</w:t>
      </w:r>
    </w:p>
    <w:p w14:paraId="19A73EE0" w14:textId="2DA6DDF6" w:rsidR="007C1351" w:rsidRDefault="007C1351" w:rsidP="007C1351">
      <w:pPr>
        <w:pStyle w:val="a6"/>
        <w:numPr>
          <w:ilvl w:val="0"/>
          <w:numId w:val="6"/>
        </w:numPr>
      </w:pPr>
      <w:r>
        <w:t>Выведите путь при обходе дерева в «ширину». Продемонстрируйте использование структуры при обходе дерева.</w:t>
      </w:r>
    </w:p>
    <w:p w14:paraId="0D5E86B2" w14:textId="092D4243" w:rsidR="007C1351" w:rsidRDefault="007C1351" w:rsidP="007C1351">
      <w:pPr>
        <w:pStyle w:val="a6"/>
        <w:ind w:left="927" w:firstLine="0"/>
      </w:pPr>
      <w:r w:rsidRPr="007C1351">
        <w:drawing>
          <wp:inline distT="0" distB="0" distL="0" distR="0" wp14:anchorId="2853B352" wp14:editId="2E13265C">
            <wp:extent cx="4286848" cy="2057687"/>
            <wp:effectExtent l="0" t="0" r="0" b="0"/>
            <wp:docPr id="22587959" name="Рисунок 1" descr="Изображение выглядит как зарисовка, диаграмма, рисунок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959" name="Рисунок 1" descr="Изображение выглядит как зарисовка, диаграмма, рисунок, круг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4E85" w14:textId="4E9A8C53" w:rsidR="007C1351" w:rsidRDefault="007C1351" w:rsidP="007C1351">
      <w:pPr>
        <w:pStyle w:val="a6"/>
        <w:ind w:left="927" w:firstLine="0"/>
        <w:rPr>
          <w:lang w:val="en-US"/>
        </w:rPr>
      </w:pPr>
      <w:r>
        <w:t xml:space="preserve">Обход в ширину: </w:t>
      </w:r>
      <w:r>
        <w:rPr>
          <w:lang w:val="en-US"/>
        </w:rPr>
        <w:t>A</w:t>
      </w:r>
      <w:r w:rsidRPr="007C1351">
        <w:t>,</w:t>
      </w:r>
      <w:r>
        <w:rPr>
          <w:lang w:val="en-US"/>
        </w:rPr>
        <w:t>B</w:t>
      </w:r>
      <w:r w:rsidRPr="007C1351">
        <w:t>,</w:t>
      </w:r>
      <w:r>
        <w:rPr>
          <w:lang w:val="en-US"/>
        </w:rPr>
        <w:t>C</w:t>
      </w:r>
      <w:r w:rsidRPr="007C1351">
        <w:t>,</w:t>
      </w:r>
      <w:r>
        <w:rPr>
          <w:lang w:val="en-US"/>
        </w:rPr>
        <w:t>D</w:t>
      </w:r>
      <w:r w:rsidRPr="007C1351">
        <w:t>,</w:t>
      </w:r>
      <w:r>
        <w:rPr>
          <w:lang w:val="en-US"/>
        </w:rPr>
        <w:t>E</w:t>
      </w:r>
      <w:r w:rsidRPr="007C1351">
        <w:t>,</w:t>
      </w:r>
      <w:r>
        <w:rPr>
          <w:lang w:val="en-US"/>
        </w:rPr>
        <w:t>F</w:t>
      </w:r>
      <w:r w:rsidRPr="007C1351">
        <w:t>,</w:t>
      </w:r>
      <w:r>
        <w:rPr>
          <w:lang w:val="en-US"/>
        </w:rPr>
        <w:t>G</w:t>
      </w:r>
      <w:r w:rsidRPr="007C1351">
        <w:t>,</w:t>
      </w:r>
      <w:r>
        <w:rPr>
          <w:lang w:val="en-US"/>
        </w:rPr>
        <w:t>H</w:t>
      </w:r>
      <w:r w:rsidRPr="007C1351">
        <w:t>,</w:t>
      </w:r>
      <w:r>
        <w:rPr>
          <w:lang w:val="en-US"/>
        </w:rPr>
        <w:t>I</w:t>
      </w:r>
    </w:p>
    <w:p w14:paraId="79FD66A8" w14:textId="38DF6502" w:rsidR="007C1351" w:rsidRDefault="007C1351" w:rsidP="007C1351">
      <w:pPr>
        <w:pStyle w:val="a6"/>
        <w:numPr>
          <w:ilvl w:val="0"/>
          <w:numId w:val="6"/>
        </w:numPr>
      </w:pPr>
      <w:r>
        <w:t>Какая структура используется в не рекурсивном обходе дерева методом в «глубину»?</w:t>
      </w:r>
    </w:p>
    <w:p w14:paraId="74C4B11B" w14:textId="36563A83" w:rsidR="007C1351" w:rsidRDefault="007C1351" w:rsidP="007C1351">
      <w:pPr>
        <w:pStyle w:val="a6"/>
        <w:ind w:left="927" w:firstLine="0"/>
      </w:pPr>
      <w:r>
        <w:t>Стек</w:t>
      </w:r>
    </w:p>
    <w:p w14:paraId="42CF98D6" w14:textId="77777777" w:rsidR="00AF1B18" w:rsidRPr="00954E91" w:rsidRDefault="00AF1B18" w:rsidP="00AF1B18">
      <w:pPr>
        <w:pStyle w:val="a6"/>
        <w:ind w:left="927" w:firstLine="0"/>
      </w:pPr>
    </w:p>
    <w:p w14:paraId="4AA712A6" w14:textId="1C5520B8" w:rsidR="003E6136" w:rsidRPr="00954E91" w:rsidRDefault="00954E91" w:rsidP="00954E91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="Times New Roman"/>
          <w:color w:val="000000"/>
          <w:szCs w:val="28"/>
          <w14:ligatures w14:val="standardContextual"/>
        </w:rPr>
      </w:pPr>
      <w:r>
        <w:rPr>
          <w:rFonts w:eastAsiaTheme="minorHAnsi" w:cs="Times New Roman"/>
          <w:color w:val="000000"/>
          <w:szCs w:val="28"/>
          <w14:ligatures w14:val="standardContextual"/>
        </w:rPr>
        <w:br w:type="page"/>
      </w:r>
    </w:p>
    <w:p w14:paraId="7A54A603" w14:textId="2C5E147E" w:rsidR="00C552EA" w:rsidRPr="00954E91" w:rsidRDefault="005D0AC6" w:rsidP="00954E91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9" w:name="_Toc150359895"/>
      <w:r>
        <w:rPr>
          <w:rFonts w:ascii="Times New Roman" w:hAnsi="Times New Roman" w:cs="Times New Roman"/>
          <w:color w:val="auto"/>
        </w:rPr>
        <w:lastRenderedPageBreak/>
        <w:t>7</w:t>
      </w:r>
      <w:r w:rsidR="0076656C" w:rsidRPr="00954E91">
        <w:rPr>
          <w:rFonts w:ascii="Times New Roman" w:hAnsi="Times New Roman" w:cs="Times New Roman"/>
          <w:color w:val="auto"/>
        </w:rPr>
        <w:t xml:space="preserve"> ВЫВОДЫ</w:t>
      </w:r>
      <w:bookmarkEnd w:id="9"/>
    </w:p>
    <w:p w14:paraId="09DA6F15" w14:textId="75CC4B7A" w:rsidR="00C552EA" w:rsidRDefault="00C552EA" w:rsidP="00C552EA">
      <w:pPr>
        <w:widowControl/>
        <w:autoSpaceDE/>
        <w:autoSpaceDN/>
        <w:spacing w:after="160"/>
        <w:ind w:firstLine="680"/>
        <w:rPr>
          <w:rFonts w:cs="Times New Roman"/>
        </w:rPr>
      </w:pPr>
      <w:r>
        <w:rPr>
          <w:rFonts w:cs="Times New Roman"/>
        </w:rPr>
        <w:t>В ходе практической работы</w:t>
      </w:r>
      <w:r w:rsidR="00954E91" w:rsidRPr="00954E91">
        <w:rPr>
          <w:rFonts w:cs="Times New Roman"/>
        </w:rPr>
        <w:t xml:space="preserve"> </w:t>
      </w:r>
      <w:r w:rsidR="00954E91">
        <w:rPr>
          <w:rFonts w:cs="Times New Roman"/>
        </w:rPr>
        <w:t>были получены навыки работы с бинарными деревьями – деревом выражения</w:t>
      </w:r>
      <w:r>
        <w:rPr>
          <w:rFonts w:cs="Times New Roman"/>
        </w:rPr>
        <w:t>.</w:t>
      </w:r>
    </w:p>
    <w:p w14:paraId="2F166E97" w14:textId="6D101B6B" w:rsidR="0076656C" w:rsidRPr="00C552EA" w:rsidRDefault="00C552EA" w:rsidP="00C552EA">
      <w:pPr>
        <w:widowControl/>
        <w:autoSpaceDE/>
        <w:autoSpaceDN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79356DC" w14:textId="5D3AF351" w:rsidR="0076656C" w:rsidRDefault="005D0AC6" w:rsidP="0076656C">
      <w:pPr>
        <w:pStyle w:val="1"/>
        <w:spacing w:after="200"/>
        <w:jc w:val="center"/>
        <w:rPr>
          <w:rFonts w:ascii="Times New Roman" w:hAnsi="Times New Roman" w:cs="Times New Roman"/>
          <w:color w:val="auto"/>
        </w:rPr>
      </w:pPr>
      <w:bookmarkStart w:id="10" w:name="_Toc150359896"/>
      <w:r>
        <w:rPr>
          <w:rFonts w:ascii="Times New Roman" w:hAnsi="Times New Roman" w:cs="Times New Roman"/>
          <w:color w:val="auto"/>
        </w:rPr>
        <w:lastRenderedPageBreak/>
        <w:t>8</w:t>
      </w:r>
      <w:r w:rsidR="0076656C" w:rsidRPr="0076656C">
        <w:rPr>
          <w:rFonts w:ascii="Times New Roman" w:hAnsi="Times New Roman" w:cs="Times New Roman"/>
          <w:color w:val="auto"/>
        </w:rPr>
        <w:t xml:space="preserve"> ИСПОЛЬЗУЕМЫЕ ИСТОЧНИКИ</w:t>
      </w:r>
      <w:bookmarkEnd w:id="10"/>
    </w:p>
    <w:p w14:paraId="57F2180E" w14:textId="27A6083B" w:rsidR="00C552EA" w:rsidRDefault="00C552EA" w:rsidP="00C552EA">
      <w:r>
        <w:t>1.</w:t>
      </w:r>
      <w:r>
        <w:tab/>
        <w:t xml:space="preserve">Учебно-методическое пособие СиАОД (часть </w:t>
      </w:r>
      <w:r w:rsidR="007C1351">
        <w:t>2</w:t>
      </w:r>
      <w:r>
        <w:t>)</w:t>
      </w:r>
    </w:p>
    <w:p w14:paraId="7D91B809" w14:textId="77777777" w:rsidR="00C552EA" w:rsidRPr="002D6984" w:rsidRDefault="00C552EA" w:rsidP="00C552EA">
      <w:r>
        <w:t>2.</w:t>
      </w:r>
      <w:r>
        <w:tab/>
        <w:t>Приложение к практическим работам – СДО (online-edu.mirea.ru)</w:t>
      </w:r>
    </w:p>
    <w:p w14:paraId="33F84EC1" w14:textId="77777777" w:rsidR="00C552EA" w:rsidRPr="00C552EA" w:rsidRDefault="00C552EA" w:rsidP="00C552EA"/>
    <w:p w14:paraId="6A86D0B0" w14:textId="77777777" w:rsidR="00C552EA" w:rsidRPr="00C552EA" w:rsidRDefault="00C552EA" w:rsidP="00C552EA"/>
    <w:p w14:paraId="1CD1C924" w14:textId="77777777" w:rsidR="00437317" w:rsidRPr="00437317" w:rsidRDefault="00437317" w:rsidP="00437317"/>
    <w:p w14:paraId="753AC38F" w14:textId="77777777" w:rsidR="008B1AB8" w:rsidRPr="008B1AB8" w:rsidRDefault="008B1AB8" w:rsidP="008B1AB8"/>
    <w:sectPr w:rsidR="008B1AB8" w:rsidRPr="008B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F36"/>
    <w:multiLevelType w:val="hybridMultilevel"/>
    <w:tmpl w:val="F19A27F4"/>
    <w:lvl w:ilvl="0" w:tplc="D8A4C78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CF6E10"/>
    <w:multiLevelType w:val="hybridMultilevel"/>
    <w:tmpl w:val="E7E83CB2"/>
    <w:lvl w:ilvl="0" w:tplc="01767E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D6F54FB"/>
    <w:multiLevelType w:val="hybridMultilevel"/>
    <w:tmpl w:val="5FBE57AC"/>
    <w:lvl w:ilvl="0" w:tplc="9EE074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7797560"/>
    <w:multiLevelType w:val="hybridMultilevel"/>
    <w:tmpl w:val="02166872"/>
    <w:lvl w:ilvl="0" w:tplc="1032A2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97626B6"/>
    <w:multiLevelType w:val="hybridMultilevel"/>
    <w:tmpl w:val="0082BAE4"/>
    <w:lvl w:ilvl="0" w:tplc="0FD014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B4857B8"/>
    <w:multiLevelType w:val="hybridMultilevel"/>
    <w:tmpl w:val="0DCC9F48"/>
    <w:lvl w:ilvl="0" w:tplc="FDE62B4E">
      <w:start w:val="1"/>
      <w:numFmt w:val="decimal"/>
      <w:lvlText w:val="%1)"/>
      <w:lvlJc w:val="left"/>
      <w:pPr>
        <w:ind w:left="1854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918900675">
    <w:abstractNumId w:val="1"/>
  </w:num>
  <w:num w:numId="2" w16cid:durableId="652025275">
    <w:abstractNumId w:val="2"/>
  </w:num>
  <w:num w:numId="3" w16cid:durableId="998577693">
    <w:abstractNumId w:val="3"/>
  </w:num>
  <w:num w:numId="4" w16cid:durableId="397241706">
    <w:abstractNumId w:val="5"/>
  </w:num>
  <w:num w:numId="5" w16cid:durableId="1594240729">
    <w:abstractNumId w:val="0"/>
  </w:num>
  <w:num w:numId="6" w16cid:durableId="723602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22"/>
    <w:rsid w:val="00082272"/>
    <w:rsid w:val="000B7CA8"/>
    <w:rsid w:val="000C3114"/>
    <w:rsid w:val="00162F6E"/>
    <w:rsid w:val="001B2162"/>
    <w:rsid w:val="001D377E"/>
    <w:rsid w:val="00203883"/>
    <w:rsid w:val="0023294D"/>
    <w:rsid w:val="00242CF5"/>
    <w:rsid w:val="00295203"/>
    <w:rsid w:val="002D5ACF"/>
    <w:rsid w:val="002F7ACC"/>
    <w:rsid w:val="003453DC"/>
    <w:rsid w:val="003E6136"/>
    <w:rsid w:val="00423FEA"/>
    <w:rsid w:val="00437317"/>
    <w:rsid w:val="005309EF"/>
    <w:rsid w:val="00566555"/>
    <w:rsid w:val="005D0AC6"/>
    <w:rsid w:val="006344DE"/>
    <w:rsid w:val="006E5D32"/>
    <w:rsid w:val="007071F7"/>
    <w:rsid w:val="0076656C"/>
    <w:rsid w:val="007B209B"/>
    <w:rsid w:val="007C1351"/>
    <w:rsid w:val="00844E9B"/>
    <w:rsid w:val="008472D8"/>
    <w:rsid w:val="008B1AB8"/>
    <w:rsid w:val="00914DF7"/>
    <w:rsid w:val="009409DC"/>
    <w:rsid w:val="00951924"/>
    <w:rsid w:val="00954E91"/>
    <w:rsid w:val="00962E2D"/>
    <w:rsid w:val="00A50DA5"/>
    <w:rsid w:val="00A70EB9"/>
    <w:rsid w:val="00AB0622"/>
    <w:rsid w:val="00AF1B18"/>
    <w:rsid w:val="00B50A7A"/>
    <w:rsid w:val="00B93475"/>
    <w:rsid w:val="00C22F40"/>
    <w:rsid w:val="00C552EA"/>
    <w:rsid w:val="00C72284"/>
    <w:rsid w:val="00C97418"/>
    <w:rsid w:val="00CE45E2"/>
    <w:rsid w:val="00D205CC"/>
    <w:rsid w:val="00E3531F"/>
    <w:rsid w:val="00E50FD7"/>
    <w:rsid w:val="00F331F1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086"/>
  <w15:chartTrackingRefBased/>
  <w15:docId w15:val="{6A91ACC6-117C-43A3-9F98-B21339F8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3475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06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1A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0622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06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AB0622"/>
    <w:pPr>
      <w:widowControl/>
      <w:autoSpaceDE/>
      <w:autoSpaceDN/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622"/>
    <w:pPr>
      <w:spacing w:after="100"/>
    </w:pPr>
  </w:style>
  <w:style w:type="character" w:styleId="a5">
    <w:name w:val="Hyperlink"/>
    <w:basedOn w:val="a0"/>
    <w:uiPriority w:val="99"/>
    <w:unhideWhenUsed/>
    <w:rsid w:val="00AB0622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AB062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3294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B1A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B1AB8"/>
    <w:pPr>
      <w:spacing w:after="100"/>
      <w:ind w:left="280"/>
    </w:pPr>
  </w:style>
  <w:style w:type="character" w:customStyle="1" w:styleId="a7">
    <w:name w:val="Абзац списка Знак"/>
    <w:basedOn w:val="a0"/>
    <w:link w:val="a6"/>
    <w:uiPriority w:val="34"/>
    <w:locked/>
    <w:rsid w:val="0076656C"/>
    <w:rPr>
      <w:rFonts w:ascii="Times New Roman" w:eastAsia="Courier New" w:hAnsi="Times New Roman" w:cs="Courier New"/>
      <w:kern w:val="0"/>
      <w:sz w:val="28"/>
      <w14:ligatures w14:val="none"/>
    </w:rPr>
  </w:style>
  <w:style w:type="table" w:styleId="a9">
    <w:name w:val="Table Grid"/>
    <w:basedOn w:val="a1"/>
    <w:uiPriority w:val="59"/>
    <w:rsid w:val="0076656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B20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B216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1CC3-64B9-41EB-AAA3-5DF7FBA6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2956</Words>
  <Characters>16854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Кликушин</dc:creator>
  <cp:keywords/>
  <dc:description/>
  <cp:lastModifiedBy>Влад Кликушин</cp:lastModifiedBy>
  <cp:revision>6</cp:revision>
  <dcterms:created xsi:type="dcterms:W3CDTF">2023-11-07T08:34:00Z</dcterms:created>
  <dcterms:modified xsi:type="dcterms:W3CDTF">2023-11-08T14:35:00Z</dcterms:modified>
</cp:coreProperties>
</file>