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4432" w14:textId="4BEFE2E8" w:rsidR="0021026C" w:rsidRPr="0021026C" w:rsidRDefault="009B72B8" w:rsidP="0021026C">
      <w:pPr>
        <w:widowControl w:val="0"/>
        <w:autoSpaceDE w:val="0"/>
        <w:autoSpaceDN w:val="0"/>
        <w:spacing w:after="0" w:line="240" w:lineRule="auto"/>
        <w:jc w:val="center"/>
        <w:rPr>
          <w:rFonts w:eastAsia="Times New Roman"/>
          <w:color w:val="auto"/>
          <w:sz w:val="22"/>
          <w:szCs w:val="22"/>
        </w:rPr>
      </w:pPr>
      <w:r>
        <w:rPr>
          <w:noProof/>
        </w:rPr>
        <w:drawing>
          <wp:inline distT="0" distB="0" distL="0" distR="0" wp14:anchorId="4CE0B38D" wp14:editId="02FAE327">
            <wp:extent cx="1066800" cy="1066800"/>
            <wp:effectExtent l="0" t="0" r="0" b="0"/>
            <wp:docPr id="298370851" name="Рисунок 3" descr="Изображение выглядит как эмблема, символ, герб,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0851" name="Рисунок 3" descr="Изображение выглядит как эмблема, символ, герб, нашивка&#10;&#10;Автоматически созданное описание"/>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21026C" w:rsidRPr="0021026C" w14:paraId="3C8885FF" w14:textId="77777777" w:rsidTr="009016CE">
        <w:trPr>
          <w:cantSplit/>
          <w:trHeight w:val="180"/>
          <w:jc w:val="center"/>
        </w:trPr>
        <w:tc>
          <w:tcPr>
            <w:tcW w:w="9598" w:type="dxa"/>
            <w:hideMark/>
          </w:tcPr>
          <w:p w14:paraId="40133943" w14:textId="77777777" w:rsidR="0021026C" w:rsidRPr="0021026C" w:rsidRDefault="0021026C" w:rsidP="0021026C">
            <w:pPr>
              <w:widowControl w:val="0"/>
              <w:autoSpaceDE w:val="0"/>
              <w:autoSpaceDN w:val="0"/>
              <w:adjustRightInd w:val="0"/>
              <w:spacing w:after="0" w:line="240" w:lineRule="atLeast"/>
              <w:jc w:val="center"/>
              <w:rPr>
                <w:rFonts w:eastAsia="Times New Roman"/>
                <w:caps/>
                <w:color w:val="auto"/>
                <w:szCs w:val="28"/>
              </w:rPr>
            </w:pPr>
            <w:r w:rsidRPr="0021026C">
              <w:rPr>
                <w:rFonts w:eastAsia="Times New Roman"/>
                <w:caps/>
                <w:color w:val="auto"/>
                <w:szCs w:val="28"/>
              </w:rPr>
              <w:t>МИНОБРНАУКИ РОССИИ</w:t>
            </w:r>
          </w:p>
        </w:tc>
      </w:tr>
      <w:tr w:rsidR="0021026C" w:rsidRPr="0021026C" w14:paraId="39C53659" w14:textId="77777777" w:rsidTr="009016CE">
        <w:trPr>
          <w:cantSplit/>
          <w:trHeight w:val="2146"/>
          <w:jc w:val="center"/>
        </w:trPr>
        <w:tc>
          <w:tcPr>
            <w:tcW w:w="9598" w:type="dxa"/>
            <w:hideMark/>
          </w:tcPr>
          <w:p w14:paraId="5C896C7D" w14:textId="77777777" w:rsidR="0021026C" w:rsidRPr="0021026C" w:rsidRDefault="0021026C" w:rsidP="0021026C">
            <w:pPr>
              <w:widowControl w:val="0"/>
              <w:autoSpaceDE w:val="0"/>
              <w:autoSpaceDN w:val="0"/>
              <w:spacing w:after="0" w:line="240" w:lineRule="auto"/>
              <w:jc w:val="center"/>
              <w:rPr>
                <w:rFonts w:eastAsia="Times New Roman"/>
                <w:b/>
                <w:color w:val="auto"/>
                <w:szCs w:val="28"/>
              </w:rPr>
            </w:pPr>
            <w:r w:rsidRPr="0021026C">
              <w:rPr>
                <w:rFonts w:eastAsia="Times New Roman"/>
                <w:color w:val="auto"/>
                <w:szCs w:val="28"/>
              </w:rPr>
              <w:t>Федеральное государственное бюджетное образовательное учреждение</w:t>
            </w:r>
          </w:p>
          <w:p w14:paraId="1F13E3FC" w14:textId="77777777" w:rsidR="0021026C" w:rsidRPr="0021026C" w:rsidRDefault="0021026C" w:rsidP="0021026C">
            <w:pPr>
              <w:widowControl w:val="0"/>
              <w:autoSpaceDE w:val="0"/>
              <w:autoSpaceDN w:val="0"/>
              <w:spacing w:after="0" w:line="240" w:lineRule="auto"/>
              <w:jc w:val="center"/>
              <w:rPr>
                <w:rFonts w:eastAsia="Times New Roman"/>
                <w:b/>
                <w:color w:val="auto"/>
                <w:szCs w:val="28"/>
              </w:rPr>
            </w:pPr>
            <w:r w:rsidRPr="0021026C">
              <w:rPr>
                <w:rFonts w:eastAsia="Times New Roman"/>
                <w:color w:val="auto"/>
                <w:szCs w:val="28"/>
              </w:rPr>
              <w:t>высшего образования</w:t>
            </w:r>
          </w:p>
          <w:p w14:paraId="591DF597" w14:textId="77777777" w:rsidR="0021026C" w:rsidRPr="0021026C" w:rsidRDefault="0021026C" w:rsidP="0021026C">
            <w:pPr>
              <w:widowControl w:val="0"/>
              <w:autoSpaceDE w:val="0"/>
              <w:autoSpaceDN w:val="0"/>
              <w:spacing w:after="0" w:line="240" w:lineRule="auto"/>
              <w:jc w:val="center"/>
              <w:rPr>
                <w:rFonts w:eastAsia="Times New Roman"/>
                <w:b/>
                <w:bCs/>
                <w:color w:val="auto"/>
                <w:szCs w:val="28"/>
              </w:rPr>
            </w:pPr>
            <w:r w:rsidRPr="0021026C">
              <w:rPr>
                <w:rFonts w:eastAsia="Times New Roman"/>
                <w:b/>
                <w:bCs/>
                <w:color w:val="auto"/>
                <w:szCs w:val="28"/>
              </w:rPr>
              <w:t>"МИРЭА - Российский технологический университет"</w:t>
            </w:r>
          </w:p>
          <w:p w14:paraId="6D6380CA" w14:textId="77777777" w:rsidR="0021026C" w:rsidRPr="0021026C" w:rsidRDefault="0021026C" w:rsidP="0021026C">
            <w:pPr>
              <w:widowControl w:val="0"/>
              <w:autoSpaceDE w:val="0"/>
              <w:autoSpaceDN w:val="0"/>
              <w:spacing w:after="0" w:line="240" w:lineRule="auto"/>
              <w:jc w:val="center"/>
              <w:rPr>
                <w:rFonts w:eastAsia="Times New Roman"/>
                <w:b/>
                <w:bCs/>
                <w:color w:val="auto"/>
                <w:szCs w:val="28"/>
              </w:rPr>
            </w:pPr>
            <w:r w:rsidRPr="0021026C">
              <w:rPr>
                <w:rFonts w:eastAsia="Times New Roman"/>
                <w:b/>
                <w:bCs/>
                <w:color w:val="auto"/>
                <w:szCs w:val="28"/>
              </w:rPr>
              <w:t>РТУ МИРЭА</w:t>
            </w:r>
          </w:p>
          <w:p w14:paraId="1D50A48B" w14:textId="77777777" w:rsidR="0021026C" w:rsidRPr="0021026C" w:rsidRDefault="0021026C" w:rsidP="0021026C">
            <w:pPr>
              <w:widowControl w:val="0"/>
              <w:autoSpaceDE w:val="0"/>
              <w:autoSpaceDN w:val="0"/>
              <w:adjustRightInd w:val="0"/>
              <w:spacing w:after="0" w:line="240" w:lineRule="auto"/>
              <w:rPr>
                <w:rFonts w:eastAsia="Times New Roman"/>
                <w:color w:val="auto"/>
                <w:szCs w:val="28"/>
              </w:rPr>
            </w:pPr>
            <w:r w:rsidRPr="0021026C">
              <w:rPr>
                <w:rFonts w:eastAsia="Times New Roman"/>
                <w:noProof/>
                <w:color w:val="auto"/>
                <w:szCs w:val="28"/>
                <w:lang w:eastAsia="ru-RU"/>
              </w:rPr>
              <mc:AlternateContent>
                <mc:Choice Requires="wpc">
                  <w:drawing>
                    <wp:inline distT="0" distB="0" distL="0" distR="0" wp14:anchorId="6E86DEE0" wp14:editId="47213328">
                      <wp:extent cx="5829300" cy="342900"/>
                      <wp:effectExtent l="0" t="0" r="20955" b="3175"/>
                      <wp:docPr id="10" name="Полотно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D2D7CAE" id="Полотно 10"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IFpr67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" strokeweight="3pt">
                        <v:stroke linestyle="thinThin"/>
                      </v:line>
                      <w10:anchorlock/>
                    </v:group>
                  </w:pict>
                </mc:Fallback>
              </mc:AlternateContent>
            </w:r>
          </w:p>
        </w:tc>
      </w:tr>
    </w:tbl>
    <w:p w14:paraId="5DC2C39B" w14:textId="77777777" w:rsidR="0021026C" w:rsidRPr="0021026C" w:rsidRDefault="0021026C" w:rsidP="0021026C">
      <w:pPr>
        <w:widowControl w:val="0"/>
        <w:autoSpaceDE w:val="0"/>
        <w:autoSpaceDN w:val="0"/>
        <w:adjustRightInd w:val="0"/>
        <w:spacing w:after="120" w:line="240" w:lineRule="auto"/>
        <w:jc w:val="center"/>
        <w:rPr>
          <w:rFonts w:eastAsia="Times New Roman"/>
          <w:iCs/>
          <w:color w:val="auto"/>
          <w:szCs w:val="28"/>
        </w:rPr>
      </w:pPr>
      <w:r w:rsidRPr="0021026C">
        <w:rPr>
          <w:rFonts w:eastAsia="Times New Roman"/>
          <w:b/>
          <w:iCs/>
          <w:color w:val="auto"/>
          <w:szCs w:val="28"/>
        </w:rPr>
        <w:t>Институт</w:t>
      </w:r>
      <w:r w:rsidRPr="0021026C">
        <w:rPr>
          <w:rFonts w:eastAsia="Times New Roman"/>
          <w:iCs/>
          <w:color w:val="auto"/>
          <w:szCs w:val="28"/>
        </w:rPr>
        <w:t xml:space="preserve"> Информационных Технологий</w:t>
      </w:r>
    </w:p>
    <w:p w14:paraId="13D6F1E5" w14:textId="77777777" w:rsidR="0021026C" w:rsidRPr="0021026C" w:rsidRDefault="0021026C" w:rsidP="0021026C">
      <w:pPr>
        <w:widowControl w:val="0"/>
        <w:autoSpaceDE w:val="0"/>
        <w:autoSpaceDN w:val="0"/>
        <w:adjustRightInd w:val="0"/>
        <w:spacing w:after="120" w:line="240" w:lineRule="auto"/>
        <w:jc w:val="center"/>
        <w:rPr>
          <w:rFonts w:eastAsia="Times New Roman"/>
          <w:iCs/>
          <w:color w:val="auto"/>
          <w:szCs w:val="28"/>
        </w:rPr>
      </w:pPr>
      <w:r w:rsidRPr="0021026C">
        <w:rPr>
          <w:rFonts w:eastAsia="Times New Roman"/>
          <w:b/>
          <w:iCs/>
          <w:color w:val="auto"/>
          <w:szCs w:val="28"/>
        </w:rPr>
        <w:t xml:space="preserve">Кафедра </w:t>
      </w:r>
      <w:r w:rsidRPr="0021026C">
        <w:rPr>
          <w:rFonts w:eastAsia="Times New Roman"/>
          <w:iCs/>
          <w:color w:val="auto"/>
          <w:szCs w:val="28"/>
        </w:rPr>
        <w:t>Вычислительной Техники</w:t>
      </w:r>
    </w:p>
    <w:p w14:paraId="380A96D7" w14:textId="77777777" w:rsidR="0021026C" w:rsidRPr="0021026C" w:rsidRDefault="0021026C" w:rsidP="0021026C">
      <w:pPr>
        <w:widowControl w:val="0"/>
        <w:autoSpaceDE w:val="0"/>
        <w:autoSpaceDN w:val="0"/>
        <w:adjustRightInd w:val="0"/>
        <w:spacing w:after="120" w:line="240" w:lineRule="auto"/>
        <w:rPr>
          <w:rFonts w:eastAsia="Times New Roman"/>
          <w:iCs/>
          <w:color w:val="auto"/>
          <w:sz w:val="32"/>
          <w:szCs w:val="32"/>
        </w:rPr>
      </w:pPr>
    </w:p>
    <w:p w14:paraId="094975E0" w14:textId="77777777" w:rsidR="0021026C" w:rsidRPr="0021026C" w:rsidRDefault="0021026C" w:rsidP="0021026C">
      <w:pPr>
        <w:widowControl w:val="0"/>
        <w:autoSpaceDE w:val="0"/>
        <w:autoSpaceDN w:val="0"/>
        <w:adjustRightInd w:val="0"/>
        <w:spacing w:after="120" w:line="240" w:lineRule="auto"/>
        <w:jc w:val="center"/>
        <w:rPr>
          <w:rFonts w:eastAsia="Times New Roman"/>
          <w:b/>
          <w:iCs/>
          <w:color w:val="auto"/>
          <w:sz w:val="32"/>
          <w:szCs w:val="32"/>
        </w:rPr>
      </w:pPr>
      <w:r w:rsidRPr="0021026C">
        <w:rPr>
          <w:rFonts w:eastAsia="Times New Roman"/>
          <w:b/>
          <w:iCs/>
          <w:color w:val="auto"/>
          <w:sz w:val="32"/>
          <w:szCs w:val="32"/>
        </w:rPr>
        <w:t>ПРАКТИЧЕСКАЯ РАБОТА №</w:t>
      </w:r>
      <w:r>
        <w:rPr>
          <w:rFonts w:eastAsia="Times New Roman"/>
          <w:b/>
          <w:iCs/>
          <w:color w:val="auto"/>
          <w:sz w:val="32"/>
          <w:szCs w:val="32"/>
        </w:rPr>
        <w:t>4</w:t>
      </w:r>
    </w:p>
    <w:p w14:paraId="623BB597" w14:textId="77777777" w:rsidR="0021026C" w:rsidRPr="0021026C" w:rsidRDefault="0021026C" w:rsidP="0021026C">
      <w:pPr>
        <w:widowControl w:val="0"/>
        <w:autoSpaceDE w:val="0"/>
        <w:autoSpaceDN w:val="0"/>
        <w:adjustRightInd w:val="0"/>
        <w:spacing w:after="120" w:line="240" w:lineRule="auto"/>
        <w:jc w:val="center"/>
        <w:rPr>
          <w:rFonts w:eastAsia="Times New Roman"/>
          <w:b/>
          <w:iCs/>
          <w:color w:val="auto"/>
          <w:sz w:val="32"/>
          <w:szCs w:val="32"/>
        </w:rPr>
      </w:pPr>
    </w:p>
    <w:p w14:paraId="27B249EF" w14:textId="77777777" w:rsidR="0021026C" w:rsidRPr="0021026C" w:rsidRDefault="0021026C" w:rsidP="0021026C">
      <w:pPr>
        <w:widowControl w:val="0"/>
        <w:autoSpaceDE w:val="0"/>
        <w:autoSpaceDN w:val="0"/>
        <w:adjustRightInd w:val="0"/>
        <w:spacing w:after="120" w:line="240" w:lineRule="auto"/>
        <w:jc w:val="center"/>
        <w:rPr>
          <w:rFonts w:eastAsia="Times New Roman"/>
          <w:b/>
          <w:iCs/>
          <w:color w:val="auto"/>
          <w:sz w:val="32"/>
          <w:szCs w:val="32"/>
        </w:rPr>
      </w:pPr>
      <w:r w:rsidRPr="0021026C">
        <w:rPr>
          <w:rFonts w:eastAsia="Times New Roman"/>
          <w:b/>
          <w:iCs/>
          <w:color w:val="auto"/>
          <w:sz w:val="32"/>
          <w:szCs w:val="32"/>
        </w:rPr>
        <w:t>по дисциплине</w:t>
      </w:r>
    </w:p>
    <w:p w14:paraId="7DCB14C3" w14:textId="77777777" w:rsidR="0021026C" w:rsidRPr="0021026C" w:rsidRDefault="0021026C" w:rsidP="0021026C">
      <w:pPr>
        <w:widowControl w:val="0"/>
        <w:autoSpaceDE w:val="0"/>
        <w:autoSpaceDN w:val="0"/>
        <w:adjustRightInd w:val="0"/>
        <w:spacing w:after="120" w:line="240" w:lineRule="auto"/>
        <w:jc w:val="center"/>
        <w:rPr>
          <w:rFonts w:eastAsia="Times New Roman"/>
          <w:b/>
          <w:iCs/>
          <w:color w:val="auto"/>
          <w:sz w:val="32"/>
          <w:szCs w:val="32"/>
        </w:rPr>
      </w:pPr>
      <w:r w:rsidRPr="0021026C">
        <w:rPr>
          <w:rFonts w:eastAsia="Times New Roman"/>
          <w:b/>
          <w:iCs/>
          <w:color w:val="auto"/>
          <w:sz w:val="32"/>
          <w:szCs w:val="32"/>
        </w:rPr>
        <w:t>«Теория принятия решений»</w:t>
      </w:r>
    </w:p>
    <w:p w14:paraId="72E86CDB" w14:textId="77777777" w:rsidR="0021026C" w:rsidRPr="0021026C" w:rsidRDefault="0021026C" w:rsidP="0021026C">
      <w:pPr>
        <w:widowControl w:val="0"/>
        <w:autoSpaceDE w:val="0"/>
        <w:autoSpaceDN w:val="0"/>
        <w:adjustRightInd w:val="0"/>
        <w:spacing w:after="120" w:line="240" w:lineRule="auto"/>
        <w:jc w:val="center"/>
        <w:rPr>
          <w:rFonts w:eastAsia="Times New Roman"/>
          <w:b/>
          <w:iCs/>
          <w:color w:val="auto"/>
          <w:sz w:val="32"/>
          <w:szCs w:val="32"/>
        </w:rPr>
      </w:pPr>
      <w:r>
        <w:rPr>
          <w:rFonts w:eastAsia="Times New Roman"/>
          <w:b/>
          <w:iCs/>
          <w:color w:val="auto"/>
          <w:sz w:val="32"/>
          <w:szCs w:val="32"/>
        </w:rPr>
        <w:t>Графический метод</w:t>
      </w:r>
    </w:p>
    <w:p w14:paraId="59A4FCAD" w14:textId="77777777" w:rsidR="0021026C" w:rsidRPr="0021026C" w:rsidRDefault="0021026C" w:rsidP="0021026C">
      <w:pPr>
        <w:widowControl w:val="0"/>
        <w:autoSpaceDE w:val="0"/>
        <w:autoSpaceDN w:val="0"/>
        <w:adjustRightInd w:val="0"/>
        <w:spacing w:after="120" w:line="240" w:lineRule="auto"/>
        <w:rPr>
          <w:rFonts w:eastAsia="Times New Roman"/>
          <w:b/>
          <w:iCs/>
          <w:color w:val="auto"/>
          <w:sz w:val="32"/>
          <w:szCs w:val="32"/>
        </w:rPr>
      </w:pPr>
    </w:p>
    <w:p w14:paraId="297E6113" w14:textId="77777777" w:rsidR="0021026C" w:rsidRPr="0021026C" w:rsidRDefault="0021026C" w:rsidP="0021026C">
      <w:pPr>
        <w:widowControl w:val="0"/>
        <w:autoSpaceDE w:val="0"/>
        <w:autoSpaceDN w:val="0"/>
        <w:adjustRightInd w:val="0"/>
        <w:spacing w:after="120" w:line="240" w:lineRule="auto"/>
        <w:rPr>
          <w:rFonts w:eastAsia="Times New Roman"/>
          <w:iCs/>
          <w:color w:val="auto"/>
          <w:sz w:val="32"/>
          <w:szCs w:val="32"/>
        </w:rPr>
      </w:pPr>
    </w:p>
    <w:p w14:paraId="705EE2C7" w14:textId="4D3387C4" w:rsidR="0021026C" w:rsidRPr="0021026C" w:rsidRDefault="0021026C" w:rsidP="0021026C">
      <w:pPr>
        <w:widowControl w:val="0"/>
        <w:autoSpaceDE w:val="0"/>
        <w:autoSpaceDN w:val="0"/>
        <w:adjustRightInd w:val="0"/>
        <w:spacing w:after="120" w:line="240" w:lineRule="auto"/>
        <w:rPr>
          <w:rFonts w:eastAsia="Times New Roman"/>
          <w:iCs/>
          <w:color w:val="auto"/>
          <w:sz w:val="24"/>
          <w:szCs w:val="24"/>
        </w:rPr>
      </w:pPr>
      <w:r w:rsidRPr="0021026C">
        <w:rPr>
          <w:rFonts w:eastAsia="Times New Roman"/>
          <w:iCs/>
          <w:color w:val="auto"/>
          <w:sz w:val="24"/>
          <w:szCs w:val="24"/>
        </w:rPr>
        <w:t>Студент группы:</w:t>
      </w:r>
      <w:r w:rsidRPr="0021026C">
        <w:rPr>
          <w:rFonts w:eastAsia="Times New Roman"/>
          <w:iCs/>
          <w:color w:val="auto"/>
          <w:sz w:val="24"/>
          <w:szCs w:val="24"/>
          <w:u w:val="single"/>
        </w:rPr>
        <w:t>ИКБО-</w:t>
      </w:r>
      <w:r w:rsidR="00A020E3" w:rsidRPr="00A020E3">
        <w:rPr>
          <w:rFonts w:eastAsia="Times New Roman"/>
          <w:iCs/>
          <w:color w:val="auto"/>
          <w:sz w:val="24"/>
          <w:szCs w:val="24"/>
          <w:u w:val="single"/>
        </w:rPr>
        <w:t>04</w:t>
      </w:r>
      <w:r w:rsidRPr="0021026C">
        <w:rPr>
          <w:rFonts w:eastAsia="Times New Roman"/>
          <w:iCs/>
          <w:color w:val="auto"/>
          <w:sz w:val="24"/>
          <w:szCs w:val="24"/>
          <w:u w:val="single"/>
        </w:rPr>
        <w:t>-2</w:t>
      </w:r>
      <w:r w:rsidR="00A020E3" w:rsidRPr="00A020E3">
        <w:rPr>
          <w:rFonts w:eastAsia="Times New Roman"/>
          <w:iCs/>
          <w:color w:val="auto"/>
          <w:sz w:val="24"/>
          <w:szCs w:val="24"/>
          <w:u w:val="single"/>
        </w:rPr>
        <w:t>2</w:t>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A020E3">
        <w:rPr>
          <w:rFonts w:eastAsia="Times New Roman"/>
          <w:iCs/>
          <w:color w:val="auto"/>
          <w:sz w:val="24"/>
          <w:szCs w:val="24"/>
          <w:u w:val="single"/>
        </w:rPr>
        <w:t>______</w:t>
      </w:r>
      <w:r w:rsidR="00A020E3" w:rsidRPr="00A020E3">
        <w:rPr>
          <w:rFonts w:eastAsia="Times New Roman"/>
          <w:iCs/>
          <w:color w:val="auto"/>
          <w:sz w:val="24"/>
          <w:szCs w:val="24"/>
          <w:u w:val="single"/>
        </w:rPr>
        <w:t>Кликушин В.И.</w:t>
      </w:r>
      <w:r w:rsidRPr="00A020E3">
        <w:rPr>
          <w:rFonts w:eastAsia="Times New Roman"/>
          <w:iCs/>
          <w:color w:val="auto"/>
          <w:sz w:val="24"/>
          <w:szCs w:val="24"/>
          <w:u w:val="single"/>
        </w:rPr>
        <w:t>__</w:t>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t xml:space="preserve">  </w:t>
      </w:r>
      <w:r w:rsidRPr="0021026C">
        <w:rPr>
          <w:rFonts w:eastAsia="Times New Roman"/>
          <w:iCs/>
          <w:color w:val="auto"/>
          <w:sz w:val="24"/>
          <w:szCs w:val="24"/>
        </w:rPr>
        <w:tab/>
        <w:t xml:space="preserve"> </w:t>
      </w:r>
      <w:r w:rsidRPr="0021026C">
        <w:rPr>
          <w:rFonts w:eastAsia="Times New Roman"/>
          <w:i/>
          <w:iCs/>
          <w:color w:val="auto"/>
          <w:sz w:val="20"/>
        </w:rPr>
        <w:t>(Ф. И.О. студента)</w:t>
      </w:r>
      <w:r w:rsidRPr="0021026C">
        <w:rPr>
          <w:rFonts w:eastAsia="Times New Roman"/>
          <w:iCs/>
          <w:color w:val="auto"/>
          <w:sz w:val="24"/>
          <w:szCs w:val="24"/>
        </w:rPr>
        <w:tab/>
      </w:r>
    </w:p>
    <w:p w14:paraId="032ED413" w14:textId="77777777" w:rsidR="0021026C" w:rsidRPr="0021026C" w:rsidRDefault="0021026C" w:rsidP="0021026C">
      <w:pPr>
        <w:widowControl w:val="0"/>
        <w:autoSpaceDE w:val="0"/>
        <w:autoSpaceDN w:val="0"/>
        <w:adjustRightInd w:val="0"/>
        <w:spacing w:after="120" w:line="240" w:lineRule="auto"/>
        <w:rPr>
          <w:rFonts w:eastAsia="Times New Roman"/>
          <w:i/>
          <w:iCs/>
          <w:color w:val="auto"/>
          <w:sz w:val="24"/>
          <w:szCs w:val="24"/>
        </w:rPr>
      </w:pPr>
      <w:r w:rsidRPr="0021026C">
        <w:rPr>
          <w:rFonts w:eastAsia="Times New Roman"/>
          <w:iCs/>
          <w:color w:val="auto"/>
          <w:sz w:val="24"/>
          <w:szCs w:val="24"/>
        </w:rPr>
        <w:t xml:space="preserve">  </w:t>
      </w:r>
    </w:p>
    <w:p w14:paraId="368A800B" w14:textId="77777777" w:rsidR="0021026C" w:rsidRPr="0021026C" w:rsidRDefault="0021026C" w:rsidP="0021026C">
      <w:pPr>
        <w:widowControl w:val="0"/>
        <w:autoSpaceDE w:val="0"/>
        <w:autoSpaceDN w:val="0"/>
        <w:adjustRightInd w:val="0"/>
        <w:spacing w:after="120" w:line="240" w:lineRule="auto"/>
        <w:rPr>
          <w:rFonts w:eastAsia="Times New Roman"/>
          <w:iCs/>
          <w:color w:val="auto"/>
          <w:sz w:val="18"/>
          <w:szCs w:val="18"/>
        </w:rPr>
      </w:pPr>
      <w:r w:rsidRPr="0021026C">
        <w:rPr>
          <w:rFonts w:eastAsia="Times New Roman"/>
          <w:iCs/>
          <w:color w:val="auto"/>
          <w:sz w:val="24"/>
          <w:szCs w:val="24"/>
        </w:rPr>
        <w:t>Преподаватель</w:t>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t xml:space="preserve"> __</w:t>
      </w:r>
      <w:r w:rsidRPr="0021026C">
        <w:rPr>
          <w:rFonts w:eastAsia="Times New Roman"/>
          <w:iCs/>
          <w:color w:val="auto"/>
          <w:sz w:val="24"/>
          <w:szCs w:val="24"/>
          <w:u w:val="single"/>
        </w:rPr>
        <w:t>Железняк Л.М.__</w:t>
      </w:r>
    </w:p>
    <w:p w14:paraId="7A5F071A" w14:textId="77777777" w:rsidR="0021026C" w:rsidRPr="0021026C" w:rsidRDefault="0021026C" w:rsidP="0021026C">
      <w:pPr>
        <w:widowControl w:val="0"/>
        <w:autoSpaceDE w:val="0"/>
        <w:autoSpaceDN w:val="0"/>
        <w:adjustRightInd w:val="0"/>
        <w:spacing w:after="120" w:line="240" w:lineRule="auto"/>
        <w:rPr>
          <w:rFonts w:eastAsia="Times New Roman"/>
          <w:i/>
          <w:iCs/>
          <w:color w:val="auto"/>
          <w:sz w:val="20"/>
        </w:rPr>
      </w:pP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Cs/>
          <w:color w:val="auto"/>
          <w:sz w:val="24"/>
          <w:szCs w:val="24"/>
        </w:rPr>
        <w:tab/>
      </w:r>
      <w:r w:rsidRPr="0021026C">
        <w:rPr>
          <w:rFonts w:eastAsia="Times New Roman"/>
          <w:i/>
          <w:iCs/>
          <w:color w:val="auto"/>
          <w:sz w:val="20"/>
        </w:rPr>
        <w:t>(Ф.И.О. преподавателя)</w:t>
      </w:r>
    </w:p>
    <w:p w14:paraId="2AA070E0" w14:textId="77777777" w:rsidR="0021026C" w:rsidRPr="0021026C" w:rsidRDefault="0021026C" w:rsidP="0021026C">
      <w:pPr>
        <w:widowControl w:val="0"/>
        <w:autoSpaceDE w:val="0"/>
        <w:autoSpaceDN w:val="0"/>
        <w:adjustRightInd w:val="0"/>
        <w:spacing w:after="120" w:line="240" w:lineRule="auto"/>
        <w:rPr>
          <w:rFonts w:eastAsia="Times New Roman"/>
          <w:i/>
          <w:iCs/>
          <w:color w:val="auto"/>
          <w:sz w:val="22"/>
          <w:szCs w:val="22"/>
        </w:rPr>
      </w:pPr>
      <w:r w:rsidRPr="0021026C">
        <w:rPr>
          <w:rFonts w:eastAsia="Times New Roman"/>
          <w:iCs/>
          <w:color w:val="auto"/>
          <w:sz w:val="22"/>
          <w:szCs w:val="22"/>
        </w:rPr>
        <w:tab/>
      </w:r>
      <w:r w:rsidRPr="0021026C">
        <w:rPr>
          <w:rFonts w:eastAsia="Times New Roman"/>
          <w:iCs/>
          <w:color w:val="auto"/>
          <w:sz w:val="22"/>
          <w:szCs w:val="22"/>
        </w:rPr>
        <w:tab/>
      </w:r>
      <w:r w:rsidRPr="0021026C">
        <w:rPr>
          <w:rFonts w:eastAsia="Times New Roman"/>
          <w:iCs/>
          <w:color w:val="auto"/>
          <w:sz w:val="22"/>
          <w:szCs w:val="22"/>
        </w:rPr>
        <w:tab/>
      </w:r>
      <w:r w:rsidRPr="0021026C">
        <w:rPr>
          <w:rFonts w:eastAsia="Times New Roman"/>
          <w:iCs/>
          <w:color w:val="auto"/>
          <w:sz w:val="22"/>
          <w:szCs w:val="22"/>
        </w:rPr>
        <w:tab/>
      </w:r>
      <w:r w:rsidRPr="0021026C">
        <w:rPr>
          <w:rFonts w:eastAsia="Times New Roman"/>
          <w:iCs/>
          <w:color w:val="auto"/>
          <w:sz w:val="22"/>
          <w:szCs w:val="22"/>
        </w:rPr>
        <w:tab/>
      </w:r>
      <w:r w:rsidRPr="0021026C">
        <w:rPr>
          <w:rFonts w:eastAsia="Times New Roman"/>
          <w:iCs/>
          <w:color w:val="auto"/>
          <w:sz w:val="22"/>
          <w:szCs w:val="22"/>
        </w:rPr>
        <w:tab/>
      </w:r>
      <w:r w:rsidRPr="0021026C">
        <w:rPr>
          <w:rFonts w:eastAsia="Times New Roman"/>
          <w:iCs/>
          <w:color w:val="auto"/>
          <w:sz w:val="22"/>
          <w:szCs w:val="22"/>
        </w:rPr>
        <w:tab/>
      </w:r>
      <w:r w:rsidRPr="0021026C">
        <w:rPr>
          <w:rFonts w:eastAsia="Times New Roman"/>
          <w:iCs/>
          <w:color w:val="auto"/>
          <w:sz w:val="22"/>
          <w:szCs w:val="22"/>
        </w:rPr>
        <w:tab/>
      </w:r>
      <w:r w:rsidRPr="0021026C">
        <w:rPr>
          <w:rFonts w:eastAsia="Times New Roman"/>
          <w:iCs/>
          <w:color w:val="auto"/>
          <w:sz w:val="22"/>
          <w:szCs w:val="22"/>
        </w:rPr>
        <w:tab/>
      </w:r>
    </w:p>
    <w:p w14:paraId="681701BC" w14:textId="77777777" w:rsidR="0021026C" w:rsidRPr="0021026C" w:rsidRDefault="0021026C" w:rsidP="0021026C">
      <w:pPr>
        <w:widowControl w:val="0"/>
        <w:autoSpaceDE w:val="0"/>
        <w:autoSpaceDN w:val="0"/>
        <w:adjustRightInd w:val="0"/>
        <w:spacing w:after="120" w:line="240" w:lineRule="auto"/>
        <w:jc w:val="center"/>
        <w:rPr>
          <w:rFonts w:eastAsia="Times New Roman"/>
          <w:iCs/>
          <w:color w:val="auto"/>
          <w:szCs w:val="28"/>
        </w:rPr>
      </w:pPr>
    </w:p>
    <w:tbl>
      <w:tblPr>
        <w:tblW w:w="0" w:type="auto"/>
        <w:tblLook w:val="00A0" w:firstRow="1" w:lastRow="0" w:firstColumn="1" w:lastColumn="0" w:noHBand="0" w:noVBand="0"/>
      </w:tblPr>
      <w:tblGrid>
        <w:gridCol w:w="3510"/>
        <w:gridCol w:w="3119"/>
        <w:gridCol w:w="2941"/>
      </w:tblGrid>
      <w:tr w:rsidR="0021026C" w:rsidRPr="0021026C" w14:paraId="43E69E24" w14:textId="77777777" w:rsidTr="009016CE">
        <w:tc>
          <w:tcPr>
            <w:tcW w:w="3510" w:type="dxa"/>
          </w:tcPr>
          <w:p w14:paraId="55AA8A9F" w14:textId="77777777" w:rsidR="0021026C" w:rsidRPr="0021026C" w:rsidRDefault="0021026C" w:rsidP="0021026C">
            <w:pPr>
              <w:widowControl w:val="0"/>
              <w:autoSpaceDE w:val="0"/>
              <w:autoSpaceDN w:val="0"/>
              <w:spacing w:after="0" w:line="240" w:lineRule="auto"/>
              <w:jc w:val="center"/>
              <w:rPr>
                <w:rFonts w:eastAsia="Times New Roman"/>
                <w:color w:val="auto"/>
                <w:sz w:val="24"/>
                <w:szCs w:val="24"/>
              </w:rPr>
            </w:pPr>
          </w:p>
        </w:tc>
        <w:tc>
          <w:tcPr>
            <w:tcW w:w="3119" w:type="dxa"/>
          </w:tcPr>
          <w:p w14:paraId="0A94E33C" w14:textId="77777777" w:rsidR="0021026C" w:rsidRPr="0021026C" w:rsidRDefault="0021026C" w:rsidP="0021026C">
            <w:pPr>
              <w:widowControl w:val="0"/>
              <w:autoSpaceDE w:val="0"/>
              <w:autoSpaceDN w:val="0"/>
              <w:spacing w:after="0" w:line="240" w:lineRule="auto"/>
              <w:jc w:val="center"/>
              <w:rPr>
                <w:rFonts w:eastAsia="Times New Roman"/>
                <w:i/>
                <w:color w:val="auto"/>
                <w:sz w:val="24"/>
                <w:szCs w:val="24"/>
              </w:rPr>
            </w:pPr>
          </w:p>
        </w:tc>
        <w:tc>
          <w:tcPr>
            <w:tcW w:w="2941" w:type="dxa"/>
          </w:tcPr>
          <w:p w14:paraId="0CDE36BD" w14:textId="77777777" w:rsidR="0021026C" w:rsidRPr="0021026C" w:rsidRDefault="0021026C" w:rsidP="0021026C">
            <w:pPr>
              <w:widowControl w:val="0"/>
              <w:autoSpaceDE w:val="0"/>
              <w:autoSpaceDN w:val="0"/>
              <w:spacing w:after="0" w:line="240" w:lineRule="auto"/>
              <w:jc w:val="center"/>
              <w:rPr>
                <w:rFonts w:eastAsia="Times New Roman"/>
                <w:color w:val="auto"/>
                <w:sz w:val="24"/>
                <w:szCs w:val="24"/>
              </w:rPr>
            </w:pPr>
          </w:p>
        </w:tc>
      </w:tr>
    </w:tbl>
    <w:p w14:paraId="014DAEBD" w14:textId="77777777" w:rsidR="0021026C" w:rsidRPr="0021026C" w:rsidRDefault="0021026C" w:rsidP="0021026C">
      <w:pPr>
        <w:widowControl w:val="0"/>
        <w:shd w:val="clear" w:color="auto" w:fill="FFFFFF"/>
        <w:autoSpaceDE w:val="0"/>
        <w:autoSpaceDN w:val="0"/>
        <w:spacing w:after="0" w:line="240" w:lineRule="auto"/>
        <w:rPr>
          <w:rFonts w:eastAsia="Times New Roman"/>
          <w:color w:val="auto"/>
          <w:sz w:val="22"/>
          <w:szCs w:val="22"/>
        </w:rPr>
      </w:pPr>
    </w:p>
    <w:p w14:paraId="1C352C1B" w14:textId="77777777" w:rsidR="0021026C" w:rsidRPr="0021026C" w:rsidRDefault="0021026C" w:rsidP="0021026C">
      <w:pPr>
        <w:widowControl w:val="0"/>
        <w:shd w:val="clear" w:color="auto" w:fill="FFFFFF"/>
        <w:autoSpaceDE w:val="0"/>
        <w:autoSpaceDN w:val="0"/>
        <w:spacing w:after="0" w:line="240" w:lineRule="auto"/>
        <w:rPr>
          <w:rFonts w:eastAsia="Times New Roman"/>
          <w:color w:val="auto"/>
          <w:sz w:val="22"/>
          <w:szCs w:val="22"/>
        </w:rPr>
      </w:pPr>
    </w:p>
    <w:p w14:paraId="3EE9B810" w14:textId="77777777" w:rsidR="0021026C" w:rsidRPr="0021026C" w:rsidRDefault="0021026C" w:rsidP="0021026C">
      <w:pPr>
        <w:widowControl w:val="0"/>
        <w:shd w:val="clear" w:color="auto" w:fill="FFFFFF"/>
        <w:autoSpaceDE w:val="0"/>
        <w:autoSpaceDN w:val="0"/>
        <w:spacing w:after="0" w:line="240" w:lineRule="auto"/>
        <w:rPr>
          <w:rFonts w:eastAsia="Times New Roman"/>
          <w:color w:val="auto"/>
          <w:sz w:val="22"/>
          <w:szCs w:val="22"/>
        </w:rPr>
      </w:pPr>
    </w:p>
    <w:p w14:paraId="27472241" w14:textId="77777777" w:rsidR="0021026C" w:rsidRPr="0021026C" w:rsidRDefault="0021026C" w:rsidP="0021026C">
      <w:pPr>
        <w:widowControl w:val="0"/>
        <w:shd w:val="clear" w:color="auto" w:fill="FFFFFF"/>
        <w:autoSpaceDE w:val="0"/>
        <w:autoSpaceDN w:val="0"/>
        <w:spacing w:after="0" w:line="240" w:lineRule="auto"/>
        <w:rPr>
          <w:rFonts w:eastAsia="Times New Roman"/>
          <w:color w:val="auto"/>
          <w:sz w:val="22"/>
          <w:szCs w:val="22"/>
        </w:rPr>
      </w:pPr>
    </w:p>
    <w:p w14:paraId="6EF9F113" w14:textId="4CA2134B" w:rsidR="0021026C" w:rsidRPr="00A020E3" w:rsidRDefault="0021026C" w:rsidP="0021026C">
      <w:pPr>
        <w:widowControl w:val="0"/>
        <w:shd w:val="clear" w:color="auto" w:fill="FFFFFF"/>
        <w:autoSpaceDE w:val="0"/>
        <w:autoSpaceDN w:val="0"/>
        <w:spacing w:after="0" w:line="240" w:lineRule="auto"/>
        <w:jc w:val="center"/>
        <w:rPr>
          <w:rFonts w:eastAsia="Times New Roman"/>
          <w:color w:val="FFFFFF" w:themeColor="background1"/>
          <w:sz w:val="24"/>
          <w:szCs w:val="24"/>
          <w:highlight w:val="yellow"/>
          <w:lang w:val="en-US"/>
        </w:rPr>
      </w:pPr>
      <w:r w:rsidRPr="0021026C">
        <w:rPr>
          <w:rFonts w:eastAsia="Times New Roman"/>
          <w:color w:val="auto"/>
          <w:sz w:val="24"/>
          <w:szCs w:val="24"/>
        </w:rPr>
        <w:t>Москва 20</w:t>
      </w:r>
      <w:r w:rsidR="00A020E3">
        <w:rPr>
          <w:rFonts w:eastAsia="Times New Roman"/>
          <w:color w:val="auto"/>
          <w:sz w:val="24"/>
          <w:szCs w:val="24"/>
          <w:lang w:val="en-US"/>
        </w:rPr>
        <w:t>24</w:t>
      </w:r>
    </w:p>
    <w:p w14:paraId="05A26177" w14:textId="77777777" w:rsidR="0021026C" w:rsidRDefault="0021026C">
      <w:pPr>
        <w:rPr>
          <w:rFonts w:eastAsia="Times New Roman"/>
          <w:color w:val="auto"/>
          <w:sz w:val="24"/>
          <w:szCs w:val="24"/>
          <w:highlight w:val="yellow"/>
        </w:rPr>
      </w:pPr>
      <w:r>
        <w:rPr>
          <w:rFonts w:eastAsia="Times New Roman"/>
          <w:color w:val="auto"/>
          <w:sz w:val="24"/>
          <w:szCs w:val="24"/>
          <w:highlight w:val="yellow"/>
        </w:rPr>
        <w:br w:type="page"/>
      </w:r>
    </w:p>
    <w:sdt>
      <w:sdtPr>
        <w:rPr>
          <w:rFonts w:ascii="Times New Roman" w:eastAsiaTheme="minorHAnsi" w:hAnsi="Times New Roman" w:cs="Times New Roman"/>
          <w:b w:val="0"/>
          <w:bCs w:val="0"/>
          <w:color w:val="000000" w:themeColor="text1"/>
          <w:szCs w:val="20"/>
          <w:lang w:eastAsia="en-US"/>
        </w:rPr>
        <w:id w:val="164821745"/>
        <w:docPartObj>
          <w:docPartGallery w:val="Table of Contents"/>
          <w:docPartUnique/>
        </w:docPartObj>
      </w:sdtPr>
      <w:sdtContent>
        <w:p w14:paraId="4181B393" w14:textId="77777777" w:rsidR="001B430A" w:rsidRDefault="002308D0" w:rsidP="001B430A">
          <w:pPr>
            <w:pStyle w:val="ac"/>
            <w:spacing w:before="0" w:after="240" w:line="360" w:lineRule="auto"/>
            <w:jc w:val="center"/>
            <w:rPr>
              <w:noProof/>
            </w:rPr>
          </w:pPr>
          <w:r w:rsidRPr="00876ACC">
            <w:rPr>
              <w:rFonts w:ascii="Times New Roman" w:hAnsi="Times New Roman" w:cs="Times New Roman"/>
              <w:color w:val="000000" w:themeColor="text1"/>
              <w:sz w:val="36"/>
            </w:rPr>
            <w:t>СОДЕРЖАНИЕ</w:t>
          </w:r>
          <w:r w:rsidRPr="00876ACC">
            <w:rPr>
              <w:rFonts w:ascii="Times New Roman" w:hAnsi="Times New Roman" w:cs="Times New Roman"/>
              <w:sz w:val="32"/>
            </w:rPr>
            <w:fldChar w:fldCharType="begin"/>
          </w:r>
          <w:r w:rsidRPr="00876ACC">
            <w:rPr>
              <w:rFonts w:ascii="Times New Roman" w:hAnsi="Times New Roman" w:cs="Times New Roman"/>
              <w:sz w:val="32"/>
            </w:rPr>
            <w:instrText xml:space="preserve"> TOC \o "1-3" \h \z \u </w:instrText>
          </w:r>
          <w:r w:rsidRPr="00876ACC">
            <w:rPr>
              <w:rFonts w:ascii="Times New Roman" w:hAnsi="Times New Roman" w:cs="Times New Roman"/>
              <w:sz w:val="32"/>
            </w:rPr>
            <w:fldChar w:fldCharType="separate"/>
          </w:r>
        </w:p>
        <w:p w14:paraId="27D2E1B9" w14:textId="77777777" w:rsidR="001B430A" w:rsidRDefault="00000000">
          <w:pPr>
            <w:pStyle w:val="11"/>
            <w:tabs>
              <w:tab w:val="right" w:leader="dot" w:pos="9628"/>
            </w:tabs>
            <w:rPr>
              <w:rFonts w:asciiTheme="minorHAnsi" w:eastAsiaTheme="minorEastAsia" w:hAnsiTheme="minorHAnsi" w:cstheme="minorBidi"/>
              <w:noProof/>
              <w:color w:val="auto"/>
              <w:sz w:val="22"/>
              <w:szCs w:val="22"/>
              <w:lang w:eastAsia="ru-RU"/>
            </w:rPr>
          </w:pPr>
          <w:hyperlink w:anchor="_Toc131577563" w:history="1">
            <w:r w:rsidR="001B430A" w:rsidRPr="00EE5E20">
              <w:rPr>
                <w:rStyle w:val="ab"/>
                <w:noProof/>
              </w:rPr>
              <w:t>ВВЕДЕНИЕ</w:t>
            </w:r>
            <w:r w:rsidR="001B430A">
              <w:rPr>
                <w:noProof/>
                <w:webHidden/>
              </w:rPr>
              <w:tab/>
            </w:r>
            <w:r w:rsidR="001B430A">
              <w:rPr>
                <w:noProof/>
                <w:webHidden/>
              </w:rPr>
              <w:fldChar w:fldCharType="begin"/>
            </w:r>
            <w:r w:rsidR="001B430A">
              <w:rPr>
                <w:noProof/>
                <w:webHidden/>
              </w:rPr>
              <w:instrText xml:space="preserve"> PAGEREF _Toc131577563 \h </w:instrText>
            </w:r>
            <w:r w:rsidR="001B430A">
              <w:rPr>
                <w:noProof/>
                <w:webHidden/>
              </w:rPr>
            </w:r>
            <w:r w:rsidR="001B430A">
              <w:rPr>
                <w:noProof/>
                <w:webHidden/>
              </w:rPr>
              <w:fldChar w:fldCharType="separate"/>
            </w:r>
            <w:r w:rsidR="001B430A">
              <w:rPr>
                <w:noProof/>
                <w:webHidden/>
              </w:rPr>
              <w:t>3</w:t>
            </w:r>
            <w:r w:rsidR="001B430A">
              <w:rPr>
                <w:noProof/>
                <w:webHidden/>
              </w:rPr>
              <w:fldChar w:fldCharType="end"/>
            </w:r>
          </w:hyperlink>
        </w:p>
        <w:p w14:paraId="602A4F72" w14:textId="77777777" w:rsidR="001B430A" w:rsidRDefault="00000000">
          <w:pPr>
            <w:pStyle w:val="11"/>
            <w:tabs>
              <w:tab w:val="left" w:pos="560"/>
              <w:tab w:val="right" w:leader="dot" w:pos="9628"/>
            </w:tabs>
            <w:rPr>
              <w:rFonts w:asciiTheme="minorHAnsi" w:eastAsiaTheme="minorEastAsia" w:hAnsiTheme="minorHAnsi" w:cstheme="minorBidi"/>
              <w:noProof/>
              <w:color w:val="auto"/>
              <w:sz w:val="22"/>
              <w:szCs w:val="22"/>
              <w:lang w:eastAsia="ru-RU"/>
            </w:rPr>
          </w:pPr>
          <w:hyperlink w:anchor="_Toc131577564" w:history="1">
            <w:r w:rsidR="001B430A" w:rsidRPr="00EE5E20">
              <w:rPr>
                <w:rStyle w:val="ab"/>
                <w:rFonts w:eastAsia="Times New Roman"/>
                <w:noProof/>
              </w:rPr>
              <w:t>1</w:t>
            </w:r>
            <w:r w:rsidR="001B430A">
              <w:rPr>
                <w:rFonts w:asciiTheme="minorHAnsi" w:eastAsiaTheme="minorEastAsia" w:hAnsiTheme="minorHAnsi" w:cstheme="minorBidi"/>
                <w:noProof/>
                <w:color w:val="auto"/>
                <w:sz w:val="22"/>
                <w:szCs w:val="22"/>
                <w:lang w:eastAsia="ru-RU"/>
              </w:rPr>
              <w:tab/>
            </w:r>
            <w:r w:rsidR="001B430A" w:rsidRPr="00EE5E20">
              <w:rPr>
                <w:rStyle w:val="ab"/>
                <w:rFonts w:eastAsia="Times New Roman"/>
                <w:noProof/>
              </w:rPr>
              <w:t>ГРАФИЧЕСКИЙ МЕТОД</w:t>
            </w:r>
            <w:r w:rsidR="001B430A">
              <w:rPr>
                <w:noProof/>
                <w:webHidden/>
              </w:rPr>
              <w:tab/>
            </w:r>
            <w:r w:rsidR="001B430A">
              <w:rPr>
                <w:noProof/>
                <w:webHidden/>
              </w:rPr>
              <w:fldChar w:fldCharType="begin"/>
            </w:r>
            <w:r w:rsidR="001B430A">
              <w:rPr>
                <w:noProof/>
                <w:webHidden/>
              </w:rPr>
              <w:instrText xml:space="preserve"> PAGEREF _Toc131577564 \h </w:instrText>
            </w:r>
            <w:r w:rsidR="001B430A">
              <w:rPr>
                <w:noProof/>
                <w:webHidden/>
              </w:rPr>
            </w:r>
            <w:r w:rsidR="001B430A">
              <w:rPr>
                <w:noProof/>
                <w:webHidden/>
              </w:rPr>
              <w:fldChar w:fldCharType="separate"/>
            </w:r>
            <w:r w:rsidR="001B430A">
              <w:rPr>
                <w:noProof/>
                <w:webHidden/>
              </w:rPr>
              <w:t>4</w:t>
            </w:r>
            <w:r w:rsidR="001B430A">
              <w:rPr>
                <w:noProof/>
                <w:webHidden/>
              </w:rPr>
              <w:fldChar w:fldCharType="end"/>
            </w:r>
          </w:hyperlink>
        </w:p>
        <w:p w14:paraId="5236AF11" w14:textId="77777777" w:rsidR="001B430A" w:rsidRDefault="00000000">
          <w:pPr>
            <w:pStyle w:val="21"/>
            <w:tabs>
              <w:tab w:val="left" w:pos="880"/>
              <w:tab w:val="right" w:leader="dot" w:pos="9628"/>
            </w:tabs>
            <w:rPr>
              <w:rFonts w:asciiTheme="minorHAnsi" w:eastAsiaTheme="minorEastAsia" w:hAnsiTheme="minorHAnsi" w:cstheme="minorBidi"/>
              <w:noProof/>
              <w:color w:val="auto"/>
              <w:sz w:val="22"/>
              <w:szCs w:val="22"/>
              <w:lang w:eastAsia="ru-RU"/>
            </w:rPr>
          </w:pPr>
          <w:hyperlink w:anchor="_Toc131577565" w:history="1">
            <w:r w:rsidR="001B430A" w:rsidRPr="00EE5E20">
              <w:rPr>
                <w:rStyle w:val="ab"/>
                <w:noProof/>
              </w:rPr>
              <w:t>1.1</w:t>
            </w:r>
            <w:r w:rsidR="001B430A">
              <w:rPr>
                <w:rFonts w:asciiTheme="minorHAnsi" w:eastAsiaTheme="minorEastAsia" w:hAnsiTheme="minorHAnsi" w:cstheme="minorBidi"/>
                <w:noProof/>
                <w:color w:val="auto"/>
                <w:sz w:val="22"/>
                <w:szCs w:val="22"/>
                <w:lang w:eastAsia="ru-RU"/>
              </w:rPr>
              <w:tab/>
            </w:r>
            <w:r w:rsidR="001B430A" w:rsidRPr="00EE5E20">
              <w:rPr>
                <w:rStyle w:val="ab"/>
                <w:noProof/>
              </w:rPr>
              <w:t>Постановка задачи</w:t>
            </w:r>
            <w:r w:rsidR="001B430A">
              <w:rPr>
                <w:noProof/>
                <w:webHidden/>
              </w:rPr>
              <w:tab/>
            </w:r>
            <w:r w:rsidR="001B430A">
              <w:rPr>
                <w:noProof/>
                <w:webHidden/>
              </w:rPr>
              <w:fldChar w:fldCharType="begin"/>
            </w:r>
            <w:r w:rsidR="001B430A">
              <w:rPr>
                <w:noProof/>
                <w:webHidden/>
              </w:rPr>
              <w:instrText xml:space="preserve"> PAGEREF _Toc131577565 \h </w:instrText>
            </w:r>
            <w:r w:rsidR="001B430A">
              <w:rPr>
                <w:noProof/>
                <w:webHidden/>
              </w:rPr>
            </w:r>
            <w:r w:rsidR="001B430A">
              <w:rPr>
                <w:noProof/>
                <w:webHidden/>
              </w:rPr>
              <w:fldChar w:fldCharType="separate"/>
            </w:r>
            <w:r w:rsidR="001B430A">
              <w:rPr>
                <w:noProof/>
                <w:webHidden/>
              </w:rPr>
              <w:t>4</w:t>
            </w:r>
            <w:r w:rsidR="001B430A">
              <w:rPr>
                <w:noProof/>
                <w:webHidden/>
              </w:rPr>
              <w:fldChar w:fldCharType="end"/>
            </w:r>
          </w:hyperlink>
        </w:p>
        <w:p w14:paraId="16E6F32C" w14:textId="77777777" w:rsidR="001B430A" w:rsidRDefault="00000000">
          <w:pPr>
            <w:pStyle w:val="21"/>
            <w:tabs>
              <w:tab w:val="left" w:pos="880"/>
              <w:tab w:val="right" w:leader="dot" w:pos="9628"/>
            </w:tabs>
            <w:rPr>
              <w:rFonts w:asciiTheme="minorHAnsi" w:eastAsiaTheme="minorEastAsia" w:hAnsiTheme="minorHAnsi" w:cstheme="minorBidi"/>
              <w:noProof/>
              <w:color w:val="auto"/>
              <w:sz w:val="22"/>
              <w:szCs w:val="22"/>
              <w:lang w:eastAsia="ru-RU"/>
            </w:rPr>
          </w:pPr>
          <w:hyperlink w:anchor="_Toc131577566" w:history="1">
            <w:r w:rsidR="001B430A" w:rsidRPr="00EE5E20">
              <w:rPr>
                <w:rStyle w:val="ab"/>
                <w:noProof/>
              </w:rPr>
              <w:t>1.2</w:t>
            </w:r>
            <w:r w:rsidR="001B430A">
              <w:rPr>
                <w:rFonts w:asciiTheme="minorHAnsi" w:eastAsiaTheme="minorEastAsia" w:hAnsiTheme="minorHAnsi" w:cstheme="minorBidi"/>
                <w:noProof/>
                <w:color w:val="auto"/>
                <w:sz w:val="22"/>
                <w:szCs w:val="22"/>
                <w:lang w:eastAsia="ru-RU"/>
              </w:rPr>
              <w:tab/>
            </w:r>
            <w:r w:rsidR="001B430A" w:rsidRPr="00EE5E20">
              <w:rPr>
                <w:rStyle w:val="ab"/>
                <w:noProof/>
              </w:rPr>
              <w:t>Данные индивидуального варианта</w:t>
            </w:r>
            <w:r w:rsidR="001B430A">
              <w:rPr>
                <w:noProof/>
                <w:webHidden/>
              </w:rPr>
              <w:tab/>
            </w:r>
            <w:r w:rsidR="001B430A">
              <w:rPr>
                <w:noProof/>
                <w:webHidden/>
              </w:rPr>
              <w:fldChar w:fldCharType="begin"/>
            </w:r>
            <w:r w:rsidR="001B430A">
              <w:rPr>
                <w:noProof/>
                <w:webHidden/>
              </w:rPr>
              <w:instrText xml:space="preserve"> PAGEREF _Toc131577566 \h </w:instrText>
            </w:r>
            <w:r w:rsidR="001B430A">
              <w:rPr>
                <w:noProof/>
                <w:webHidden/>
              </w:rPr>
            </w:r>
            <w:r w:rsidR="001B430A">
              <w:rPr>
                <w:noProof/>
                <w:webHidden/>
              </w:rPr>
              <w:fldChar w:fldCharType="separate"/>
            </w:r>
            <w:r w:rsidR="001B430A">
              <w:rPr>
                <w:noProof/>
                <w:webHidden/>
              </w:rPr>
              <w:t>4</w:t>
            </w:r>
            <w:r w:rsidR="001B430A">
              <w:rPr>
                <w:noProof/>
                <w:webHidden/>
              </w:rPr>
              <w:fldChar w:fldCharType="end"/>
            </w:r>
          </w:hyperlink>
        </w:p>
        <w:p w14:paraId="350BAA37" w14:textId="77777777" w:rsidR="001B430A" w:rsidRDefault="00000000">
          <w:pPr>
            <w:pStyle w:val="21"/>
            <w:tabs>
              <w:tab w:val="left" w:pos="880"/>
              <w:tab w:val="right" w:leader="dot" w:pos="9628"/>
            </w:tabs>
            <w:rPr>
              <w:rFonts w:asciiTheme="minorHAnsi" w:eastAsiaTheme="minorEastAsia" w:hAnsiTheme="minorHAnsi" w:cstheme="minorBidi"/>
              <w:noProof/>
              <w:color w:val="auto"/>
              <w:sz w:val="22"/>
              <w:szCs w:val="22"/>
              <w:lang w:eastAsia="ru-RU"/>
            </w:rPr>
          </w:pPr>
          <w:hyperlink w:anchor="_Toc131577567" w:history="1">
            <w:r w:rsidR="001B430A" w:rsidRPr="00EE5E20">
              <w:rPr>
                <w:rStyle w:val="ab"/>
                <w:noProof/>
              </w:rPr>
              <w:t>1.3</w:t>
            </w:r>
            <w:r w:rsidR="001B430A">
              <w:rPr>
                <w:rFonts w:asciiTheme="minorHAnsi" w:eastAsiaTheme="minorEastAsia" w:hAnsiTheme="minorHAnsi" w:cstheme="minorBidi"/>
                <w:noProof/>
                <w:color w:val="auto"/>
                <w:sz w:val="22"/>
                <w:szCs w:val="22"/>
                <w:lang w:eastAsia="ru-RU"/>
              </w:rPr>
              <w:tab/>
            </w:r>
            <w:r w:rsidR="001B430A" w:rsidRPr="00EE5E20">
              <w:rPr>
                <w:rStyle w:val="ab"/>
                <w:noProof/>
              </w:rPr>
              <w:t>Подготовка данных</w:t>
            </w:r>
            <w:r w:rsidR="001B430A">
              <w:rPr>
                <w:noProof/>
                <w:webHidden/>
              </w:rPr>
              <w:tab/>
            </w:r>
            <w:r w:rsidR="001B430A">
              <w:rPr>
                <w:noProof/>
                <w:webHidden/>
              </w:rPr>
              <w:fldChar w:fldCharType="begin"/>
            </w:r>
            <w:r w:rsidR="001B430A">
              <w:rPr>
                <w:noProof/>
                <w:webHidden/>
              </w:rPr>
              <w:instrText xml:space="preserve"> PAGEREF _Toc131577567 \h </w:instrText>
            </w:r>
            <w:r w:rsidR="001B430A">
              <w:rPr>
                <w:noProof/>
                <w:webHidden/>
              </w:rPr>
            </w:r>
            <w:r w:rsidR="001B430A">
              <w:rPr>
                <w:noProof/>
                <w:webHidden/>
              </w:rPr>
              <w:fldChar w:fldCharType="separate"/>
            </w:r>
            <w:r w:rsidR="001B430A">
              <w:rPr>
                <w:noProof/>
                <w:webHidden/>
              </w:rPr>
              <w:t>4</w:t>
            </w:r>
            <w:r w:rsidR="001B430A">
              <w:rPr>
                <w:noProof/>
                <w:webHidden/>
              </w:rPr>
              <w:fldChar w:fldCharType="end"/>
            </w:r>
          </w:hyperlink>
        </w:p>
        <w:p w14:paraId="1B8DC18C" w14:textId="77777777" w:rsidR="001B430A" w:rsidRDefault="00000000">
          <w:pPr>
            <w:pStyle w:val="21"/>
            <w:tabs>
              <w:tab w:val="left" w:pos="880"/>
              <w:tab w:val="right" w:leader="dot" w:pos="9628"/>
            </w:tabs>
            <w:rPr>
              <w:rFonts w:asciiTheme="minorHAnsi" w:eastAsiaTheme="minorEastAsia" w:hAnsiTheme="minorHAnsi" w:cstheme="minorBidi"/>
              <w:noProof/>
              <w:color w:val="auto"/>
              <w:sz w:val="22"/>
              <w:szCs w:val="22"/>
              <w:lang w:eastAsia="ru-RU"/>
            </w:rPr>
          </w:pPr>
          <w:hyperlink w:anchor="_Toc131577568" w:history="1">
            <w:r w:rsidR="001B430A" w:rsidRPr="00EE5E20">
              <w:rPr>
                <w:rStyle w:val="ab"/>
                <w:noProof/>
              </w:rPr>
              <w:t>1.4</w:t>
            </w:r>
            <w:r w:rsidR="001B430A">
              <w:rPr>
                <w:rFonts w:asciiTheme="minorHAnsi" w:eastAsiaTheme="minorEastAsia" w:hAnsiTheme="minorHAnsi" w:cstheme="minorBidi"/>
                <w:noProof/>
                <w:color w:val="auto"/>
                <w:sz w:val="22"/>
                <w:szCs w:val="22"/>
                <w:lang w:eastAsia="ru-RU"/>
              </w:rPr>
              <w:tab/>
            </w:r>
            <w:r w:rsidR="001B430A" w:rsidRPr="00EE5E20">
              <w:rPr>
                <w:rStyle w:val="ab"/>
                <w:noProof/>
              </w:rPr>
              <w:t>Построение графика</w:t>
            </w:r>
            <w:r w:rsidR="001B430A">
              <w:rPr>
                <w:noProof/>
                <w:webHidden/>
              </w:rPr>
              <w:tab/>
            </w:r>
            <w:r w:rsidR="001B430A">
              <w:rPr>
                <w:noProof/>
                <w:webHidden/>
              </w:rPr>
              <w:fldChar w:fldCharType="begin"/>
            </w:r>
            <w:r w:rsidR="001B430A">
              <w:rPr>
                <w:noProof/>
                <w:webHidden/>
              </w:rPr>
              <w:instrText xml:space="preserve"> PAGEREF _Toc131577568 \h </w:instrText>
            </w:r>
            <w:r w:rsidR="001B430A">
              <w:rPr>
                <w:noProof/>
                <w:webHidden/>
              </w:rPr>
            </w:r>
            <w:r w:rsidR="001B430A">
              <w:rPr>
                <w:noProof/>
                <w:webHidden/>
              </w:rPr>
              <w:fldChar w:fldCharType="separate"/>
            </w:r>
            <w:r w:rsidR="001B430A">
              <w:rPr>
                <w:noProof/>
                <w:webHidden/>
              </w:rPr>
              <w:t>5</w:t>
            </w:r>
            <w:r w:rsidR="001B430A">
              <w:rPr>
                <w:noProof/>
                <w:webHidden/>
              </w:rPr>
              <w:fldChar w:fldCharType="end"/>
            </w:r>
          </w:hyperlink>
        </w:p>
        <w:p w14:paraId="2846C8DD" w14:textId="77777777" w:rsidR="001B430A" w:rsidRDefault="00000000">
          <w:pPr>
            <w:pStyle w:val="21"/>
            <w:tabs>
              <w:tab w:val="left" w:pos="880"/>
              <w:tab w:val="right" w:leader="dot" w:pos="9628"/>
            </w:tabs>
            <w:rPr>
              <w:rFonts w:asciiTheme="minorHAnsi" w:eastAsiaTheme="minorEastAsia" w:hAnsiTheme="minorHAnsi" w:cstheme="minorBidi"/>
              <w:noProof/>
              <w:color w:val="auto"/>
              <w:sz w:val="22"/>
              <w:szCs w:val="22"/>
              <w:lang w:eastAsia="ru-RU"/>
            </w:rPr>
          </w:pPr>
          <w:hyperlink w:anchor="_Toc131577569" w:history="1">
            <w:r w:rsidR="001B430A" w:rsidRPr="00EE5E20">
              <w:rPr>
                <w:rStyle w:val="ab"/>
                <w:noProof/>
              </w:rPr>
              <w:t>1.5</w:t>
            </w:r>
            <w:r w:rsidR="001B430A">
              <w:rPr>
                <w:rFonts w:asciiTheme="minorHAnsi" w:eastAsiaTheme="minorEastAsia" w:hAnsiTheme="minorHAnsi" w:cstheme="minorBidi"/>
                <w:noProof/>
                <w:color w:val="auto"/>
                <w:sz w:val="22"/>
                <w:szCs w:val="22"/>
                <w:lang w:eastAsia="ru-RU"/>
              </w:rPr>
              <w:tab/>
            </w:r>
            <w:r w:rsidR="001B430A" w:rsidRPr="00EE5E20">
              <w:rPr>
                <w:rStyle w:val="ab"/>
                <w:noProof/>
              </w:rPr>
              <w:t>Выделение области допустимых решений</w:t>
            </w:r>
            <w:r w:rsidR="001B430A">
              <w:rPr>
                <w:noProof/>
                <w:webHidden/>
              </w:rPr>
              <w:tab/>
            </w:r>
            <w:r w:rsidR="001B430A">
              <w:rPr>
                <w:noProof/>
                <w:webHidden/>
              </w:rPr>
              <w:fldChar w:fldCharType="begin"/>
            </w:r>
            <w:r w:rsidR="001B430A">
              <w:rPr>
                <w:noProof/>
                <w:webHidden/>
              </w:rPr>
              <w:instrText xml:space="preserve"> PAGEREF _Toc131577569 \h </w:instrText>
            </w:r>
            <w:r w:rsidR="001B430A">
              <w:rPr>
                <w:noProof/>
                <w:webHidden/>
              </w:rPr>
            </w:r>
            <w:r w:rsidR="001B430A">
              <w:rPr>
                <w:noProof/>
                <w:webHidden/>
              </w:rPr>
              <w:fldChar w:fldCharType="separate"/>
            </w:r>
            <w:r w:rsidR="001B430A">
              <w:rPr>
                <w:noProof/>
                <w:webHidden/>
              </w:rPr>
              <w:t>5</w:t>
            </w:r>
            <w:r w:rsidR="001B430A">
              <w:rPr>
                <w:noProof/>
                <w:webHidden/>
              </w:rPr>
              <w:fldChar w:fldCharType="end"/>
            </w:r>
          </w:hyperlink>
        </w:p>
        <w:p w14:paraId="3E94982F" w14:textId="77777777" w:rsidR="001B430A" w:rsidRDefault="00000000">
          <w:pPr>
            <w:pStyle w:val="21"/>
            <w:tabs>
              <w:tab w:val="left" w:pos="880"/>
              <w:tab w:val="right" w:leader="dot" w:pos="9628"/>
            </w:tabs>
            <w:rPr>
              <w:rFonts w:asciiTheme="minorHAnsi" w:eastAsiaTheme="minorEastAsia" w:hAnsiTheme="minorHAnsi" w:cstheme="minorBidi"/>
              <w:noProof/>
              <w:color w:val="auto"/>
              <w:sz w:val="22"/>
              <w:szCs w:val="22"/>
              <w:lang w:eastAsia="ru-RU"/>
            </w:rPr>
          </w:pPr>
          <w:hyperlink w:anchor="_Toc131577570" w:history="1">
            <w:r w:rsidR="001B430A" w:rsidRPr="00EE5E20">
              <w:rPr>
                <w:rStyle w:val="ab"/>
                <w:noProof/>
              </w:rPr>
              <w:t>1.6</w:t>
            </w:r>
            <w:r w:rsidR="001B430A">
              <w:rPr>
                <w:rFonts w:asciiTheme="minorHAnsi" w:eastAsiaTheme="minorEastAsia" w:hAnsiTheme="minorHAnsi" w:cstheme="minorBidi"/>
                <w:noProof/>
                <w:color w:val="auto"/>
                <w:sz w:val="22"/>
                <w:szCs w:val="22"/>
                <w:lang w:eastAsia="ru-RU"/>
              </w:rPr>
              <w:tab/>
            </w:r>
            <w:r w:rsidR="001B430A" w:rsidRPr="00EE5E20">
              <w:rPr>
                <w:rStyle w:val="ab"/>
                <w:noProof/>
              </w:rPr>
              <w:t>Максимум функции</w:t>
            </w:r>
            <w:r w:rsidR="001B430A">
              <w:rPr>
                <w:noProof/>
                <w:webHidden/>
              </w:rPr>
              <w:tab/>
            </w:r>
            <w:r w:rsidR="001B430A">
              <w:rPr>
                <w:noProof/>
                <w:webHidden/>
              </w:rPr>
              <w:fldChar w:fldCharType="begin"/>
            </w:r>
            <w:r w:rsidR="001B430A">
              <w:rPr>
                <w:noProof/>
                <w:webHidden/>
              </w:rPr>
              <w:instrText xml:space="preserve"> PAGEREF _Toc131577570 \h </w:instrText>
            </w:r>
            <w:r w:rsidR="001B430A">
              <w:rPr>
                <w:noProof/>
                <w:webHidden/>
              </w:rPr>
            </w:r>
            <w:r w:rsidR="001B430A">
              <w:rPr>
                <w:noProof/>
                <w:webHidden/>
              </w:rPr>
              <w:fldChar w:fldCharType="separate"/>
            </w:r>
            <w:r w:rsidR="001B430A">
              <w:rPr>
                <w:noProof/>
                <w:webHidden/>
              </w:rPr>
              <w:t>6</w:t>
            </w:r>
            <w:r w:rsidR="001B430A">
              <w:rPr>
                <w:noProof/>
                <w:webHidden/>
              </w:rPr>
              <w:fldChar w:fldCharType="end"/>
            </w:r>
          </w:hyperlink>
        </w:p>
        <w:p w14:paraId="659F0B01" w14:textId="77777777" w:rsidR="001B430A" w:rsidRDefault="00000000">
          <w:pPr>
            <w:pStyle w:val="21"/>
            <w:tabs>
              <w:tab w:val="left" w:pos="880"/>
              <w:tab w:val="right" w:leader="dot" w:pos="9628"/>
            </w:tabs>
            <w:rPr>
              <w:rFonts w:asciiTheme="minorHAnsi" w:eastAsiaTheme="minorEastAsia" w:hAnsiTheme="minorHAnsi" w:cstheme="minorBidi"/>
              <w:noProof/>
              <w:color w:val="auto"/>
              <w:sz w:val="22"/>
              <w:szCs w:val="22"/>
              <w:lang w:eastAsia="ru-RU"/>
            </w:rPr>
          </w:pPr>
          <w:hyperlink w:anchor="_Toc131577571" w:history="1">
            <w:r w:rsidR="001B430A" w:rsidRPr="00EE5E20">
              <w:rPr>
                <w:rStyle w:val="ab"/>
                <w:noProof/>
              </w:rPr>
              <w:t>1.7</w:t>
            </w:r>
            <w:r w:rsidR="001B430A">
              <w:rPr>
                <w:rFonts w:asciiTheme="minorHAnsi" w:eastAsiaTheme="minorEastAsia" w:hAnsiTheme="minorHAnsi" w:cstheme="minorBidi"/>
                <w:noProof/>
                <w:color w:val="auto"/>
                <w:sz w:val="22"/>
                <w:szCs w:val="22"/>
                <w:lang w:eastAsia="ru-RU"/>
              </w:rPr>
              <w:tab/>
            </w:r>
            <w:r w:rsidR="001B430A" w:rsidRPr="00EE5E20">
              <w:rPr>
                <w:rStyle w:val="ab"/>
                <w:noProof/>
              </w:rPr>
              <w:t>Минимум функции</w:t>
            </w:r>
            <w:r w:rsidR="001B430A">
              <w:rPr>
                <w:noProof/>
                <w:webHidden/>
              </w:rPr>
              <w:tab/>
            </w:r>
            <w:r w:rsidR="001B430A">
              <w:rPr>
                <w:noProof/>
                <w:webHidden/>
              </w:rPr>
              <w:fldChar w:fldCharType="begin"/>
            </w:r>
            <w:r w:rsidR="001B430A">
              <w:rPr>
                <w:noProof/>
                <w:webHidden/>
              </w:rPr>
              <w:instrText xml:space="preserve"> PAGEREF _Toc131577571 \h </w:instrText>
            </w:r>
            <w:r w:rsidR="001B430A">
              <w:rPr>
                <w:noProof/>
                <w:webHidden/>
              </w:rPr>
            </w:r>
            <w:r w:rsidR="001B430A">
              <w:rPr>
                <w:noProof/>
                <w:webHidden/>
              </w:rPr>
              <w:fldChar w:fldCharType="separate"/>
            </w:r>
            <w:r w:rsidR="001B430A">
              <w:rPr>
                <w:noProof/>
                <w:webHidden/>
              </w:rPr>
              <w:t>7</w:t>
            </w:r>
            <w:r w:rsidR="001B430A">
              <w:rPr>
                <w:noProof/>
                <w:webHidden/>
              </w:rPr>
              <w:fldChar w:fldCharType="end"/>
            </w:r>
          </w:hyperlink>
        </w:p>
        <w:p w14:paraId="21760D97" w14:textId="77777777" w:rsidR="001B430A" w:rsidRDefault="00000000">
          <w:pPr>
            <w:pStyle w:val="11"/>
            <w:tabs>
              <w:tab w:val="right" w:leader="dot" w:pos="9628"/>
            </w:tabs>
            <w:rPr>
              <w:rFonts w:asciiTheme="minorHAnsi" w:eastAsiaTheme="minorEastAsia" w:hAnsiTheme="minorHAnsi" w:cstheme="minorBidi"/>
              <w:noProof/>
              <w:color w:val="auto"/>
              <w:sz w:val="22"/>
              <w:szCs w:val="22"/>
              <w:lang w:eastAsia="ru-RU"/>
            </w:rPr>
          </w:pPr>
          <w:hyperlink w:anchor="_Toc131577572" w:history="1">
            <w:r w:rsidR="001B430A" w:rsidRPr="00EE5E20">
              <w:rPr>
                <w:rStyle w:val="ab"/>
                <w:noProof/>
              </w:rPr>
              <w:t>ЗАКЛЮЧЕНИЕ</w:t>
            </w:r>
            <w:r w:rsidR="001B430A">
              <w:rPr>
                <w:noProof/>
                <w:webHidden/>
              </w:rPr>
              <w:tab/>
            </w:r>
            <w:r w:rsidR="001B430A">
              <w:rPr>
                <w:noProof/>
                <w:webHidden/>
              </w:rPr>
              <w:fldChar w:fldCharType="begin"/>
            </w:r>
            <w:r w:rsidR="001B430A">
              <w:rPr>
                <w:noProof/>
                <w:webHidden/>
              </w:rPr>
              <w:instrText xml:space="preserve"> PAGEREF _Toc131577572 \h </w:instrText>
            </w:r>
            <w:r w:rsidR="001B430A">
              <w:rPr>
                <w:noProof/>
                <w:webHidden/>
              </w:rPr>
            </w:r>
            <w:r w:rsidR="001B430A">
              <w:rPr>
                <w:noProof/>
                <w:webHidden/>
              </w:rPr>
              <w:fldChar w:fldCharType="separate"/>
            </w:r>
            <w:r w:rsidR="001B430A">
              <w:rPr>
                <w:noProof/>
                <w:webHidden/>
              </w:rPr>
              <w:t>8</w:t>
            </w:r>
            <w:r w:rsidR="001B430A">
              <w:rPr>
                <w:noProof/>
                <w:webHidden/>
              </w:rPr>
              <w:fldChar w:fldCharType="end"/>
            </w:r>
          </w:hyperlink>
        </w:p>
        <w:p w14:paraId="48F426BB" w14:textId="77777777" w:rsidR="001B430A" w:rsidRDefault="00000000">
          <w:pPr>
            <w:pStyle w:val="11"/>
            <w:tabs>
              <w:tab w:val="right" w:leader="dot" w:pos="9628"/>
            </w:tabs>
            <w:rPr>
              <w:rFonts w:asciiTheme="minorHAnsi" w:eastAsiaTheme="minorEastAsia" w:hAnsiTheme="minorHAnsi" w:cstheme="minorBidi"/>
              <w:noProof/>
              <w:color w:val="auto"/>
              <w:sz w:val="22"/>
              <w:szCs w:val="22"/>
              <w:lang w:eastAsia="ru-RU"/>
            </w:rPr>
          </w:pPr>
          <w:hyperlink w:anchor="_Toc131577573" w:history="1">
            <w:r w:rsidR="001B430A" w:rsidRPr="00EE5E20">
              <w:rPr>
                <w:rStyle w:val="ab"/>
                <w:noProof/>
              </w:rPr>
              <w:t>СПИСОК ИНФОРМАЦИОННЫХ ИСТОЧНИКОВ</w:t>
            </w:r>
            <w:r w:rsidR="001B430A">
              <w:rPr>
                <w:noProof/>
                <w:webHidden/>
              </w:rPr>
              <w:tab/>
            </w:r>
            <w:r w:rsidR="001B430A">
              <w:rPr>
                <w:noProof/>
                <w:webHidden/>
              </w:rPr>
              <w:fldChar w:fldCharType="begin"/>
            </w:r>
            <w:r w:rsidR="001B430A">
              <w:rPr>
                <w:noProof/>
                <w:webHidden/>
              </w:rPr>
              <w:instrText xml:space="preserve"> PAGEREF _Toc131577573 \h </w:instrText>
            </w:r>
            <w:r w:rsidR="001B430A">
              <w:rPr>
                <w:noProof/>
                <w:webHidden/>
              </w:rPr>
            </w:r>
            <w:r w:rsidR="001B430A">
              <w:rPr>
                <w:noProof/>
                <w:webHidden/>
              </w:rPr>
              <w:fldChar w:fldCharType="separate"/>
            </w:r>
            <w:r w:rsidR="001B430A">
              <w:rPr>
                <w:noProof/>
                <w:webHidden/>
              </w:rPr>
              <w:t>9</w:t>
            </w:r>
            <w:r w:rsidR="001B430A">
              <w:rPr>
                <w:noProof/>
                <w:webHidden/>
              </w:rPr>
              <w:fldChar w:fldCharType="end"/>
            </w:r>
          </w:hyperlink>
        </w:p>
        <w:p w14:paraId="597EBBB5" w14:textId="77777777" w:rsidR="002308D0" w:rsidRDefault="002308D0">
          <w:r w:rsidRPr="00876ACC">
            <w:rPr>
              <w:b/>
              <w:bCs/>
              <w:sz w:val="32"/>
            </w:rPr>
            <w:fldChar w:fldCharType="end"/>
          </w:r>
        </w:p>
      </w:sdtContent>
    </w:sdt>
    <w:p w14:paraId="6DF3FE8B" w14:textId="77777777" w:rsidR="007B7955" w:rsidRDefault="00526271" w:rsidP="00526D70">
      <w:pPr>
        <w:pStyle w:val="1"/>
        <w:jc w:val="center"/>
      </w:pPr>
      <w:bookmarkStart w:id="0" w:name="_Toc101697896"/>
      <w:bookmarkStart w:id="1" w:name="_Toc131577563"/>
      <w:r w:rsidRPr="00526271">
        <w:lastRenderedPageBreak/>
        <w:t>ВВЕДЕНИЕ</w:t>
      </w:r>
      <w:bookmarkEnd w:id="0"/>
      <w:bookmarkEnd w:id="1"/>
    </w:p>
    <w:p w14:paraId="750D9641" w14:textId="75FC8F36" w:rsidR="0021026C" w:rsidRDefault="005036FC" w:rsidP="005036FC">
      <w:pPr>
        <w:pStyle w:val="af1"/>
      </w:pPr>
      <w:r>
        <w:t>Линейное программирование – это метод решения оптимизационных задач, основанный на линейной модели. Графический метод - один из способов решения таких задач, который позволяет визуально представить ограничения и целевую функцию на графике.</w:t>
      </w:r>
    </w:p>
    <w:p w14:paraId="0BC1C286" w14:textId="67B41550" w:rsidR="005036FC" w:rsidRDefault="005036FC" w:rsidP="005036FC">
      <w:pPr>
        <w:pStyle w:val="af1"/>
      </w:pPr>
      <w:r>
        <w:t>Сначала на графике отображаются все уравнения модели. Затем накладывают ограничения модели, чтобы найди область допустимых решений. Областью допустимых решений является пересечение всех ограничений модели. После этого находится вектор градиента функции модели, направление которого означает рост функции. Для нахождения максимума функции необходимо параллельно перемещать ее линию графика в направлении вектора градиента до тех пор, пока линия пересекает ОДР. Последняя точка пересечения будет обозначать максимум функции. Подставив ее координаты в качестве аргументов функции модели можно найти максимальное значение.</w:t>
      </w:r>
    </w:p>
    <w:p w14:paraId="254A31DA" w14:textId="77777777" w:rsidR="0021026C" w:rsidRDefault="0021026C">
      <w:r>
        <w:br w:type="page"/>
      </w:r>
    </w:p>
    <w:p w14:paraId="2A6743F3" w14:textId="77777777" w:rsidR="00A66DAE" w:rsidRPr="00D710CB" w:rsidRDefault="00A66DAE" w:rsidP="00A919F4">
      <w:pPr>
        <w:pStyle w:val="1"/>
        <w:numPr>
          <w:ilvl w:val="0"/>
          <w:numId w:val="7"/>
        </w:numPr>
        <w:rPr>
          <w:rFonts w:eastAsia="Times New Roman" w:cs="Times New Roman"/>
        </w:rPr>
      </w:pPr>
      <w:bookmarkStart w:id="2" w:name="_Toc131577564"/>
      <w:r>
        <w:rPr>
          <w:rFonts w:eastAsia="Times New Roman" w:cs="Times New Roman"/>
        </w:rPr>
        <w:lastRenderedPageBreak/>
        <w:t>ГРАФИЧЕСКИЙ МЕТОД</w:t>
      </w:r>
      <w:bookmarkEnd w:id="2"/>
    </w:p>
    <w:p w14:paraId="56A68D41" w14:textId="77777777" w:rsidR="00A66DAE" w:rsidRDefault="00A66DAE" w:rsidP="001B430A">
      <w:pPr>
        <w:pStyle w:val="2"/>
      </w:pPr>
      <w:bookmarkStart w:id="3" w:name="_Toc131577565"/>
      <w:r>
        <w:t>Постановка задачи</w:t>
      </w:r>
      <w:bookmarkEnd w:id="3"/>
    </w:p>
    <w:p w14:paraId="4E85D77F" w14:textId="77777777" w:rsidR="00A66DAE" w:rsidRPr="00D710CB" w:rsidRDefault="00A66DAE" w:rsidP="00096213">
      <w:pPr>
        <w:pStyle w:val="af1"/>
        <w:rPr>
          <w:rFonts w:eastAsia="Times New Roman"/>
          <w:color w:val="auto"/>
          <w:szCs w:val="28"/>
        </w:rPr>
      </w:pPr>
      <w:r>
        <w:t>Решить задачу линейного программирования с двумя переменными графическим методом.</w:t>
      </w:r>
    </w:p>
    <w:p w14:paraId="7FA8F7A7" w14:textId="77777777" w:rsidR="00A66DAE" w:rsidRPr="00D710CB" w:rsidRDefault="00A66DAE" w:rsidP="001B430A">
      <w:pPr>
        <w:pStyle w:val="2"/>
      </w:pPr>
      <w:bookmarkStart w:id="4" w:name="_Toc98887253"/>
      <w:bookmarkStart w:id="5" w:name="_Toc131577566"/>
      <w:r>
        <w:t>Данные индивидуального варианта</w:t>
      </w:r>
      <w:bookmarkEnd w:id="4"/>
      <w:bookmarkEnd w:id="5"/>
    </w:p>
    <w:p w14:paraId="1031BDAD" w14:textId="1923724A" w:rsidR="00A66DAE" w:rsidRPr="00C53B08" w:rsidRDefault="00A66DAE" w:rsidP="00A66DAE">
      <w:pPr>
        <w:widowControl w:val="0"/>
        <w:autoSpaceDE w:val="0"/>
        <w:autoSpaceDN w:val="0"/>
        <w:spacing w:after="0" w:line="360" w:lineRule="auto"/>
        <w:ind w:left="709"/>
        <w:rPr>
          <w:rFonts w:eastAsia="Times New Roman"/>
          <w:i/>
          <w:color w:val="auto"/>
          <w:sz w:val="26"/>
          <w:szCs w:val="28"/>
          <w:lang w:val="en-US"/>
        </w:rPr>
      </w:pPr>
      <m:oMathPara>
        <m:oMathParaPr>
          <m:jc m:val="center"/>
        </m:oMathParaPr>
        <m:oMath>
          <m:r>
            <w:rPr>
              <w:rFonts w:ascii="Cambria Math" w:eastAsia="Times New Roman" w:hAnsi="Cambria Math"/>
              <w:color w:val="auto"/>
              <w:sz w:val="26"/>
              <w:szCs w:val="28"/>
              <w:lang w:val="en-US"/>
            </w:rPr>
            <m:t>f</m:t>
          </m:r>
          <m:d>
            <m:dPr>
              <m:ctrlPr>
                <w:rPr>
                  <w:rFonts w:ascii="Cambria Math" w:eastAsia="Times New Roman" w:hAnsi="Cambria Math"/>
                  <w:i/>
                  <w:color w:val="auto"/>
                  <w:sz w:val="26"/>
                  <w:szCs w:val="28"/>
                  <w:lang w:val="en-US"/>
                </w:rPr>
              </m:ctrlPr>
            </m:dPr>
            <m:e>
              <m:r>
                <w:rPr>
                  <w:rFonts w:ascii="Cambria Math" w:eastAsia="Times New Roman" w:hAnsi="Cambria Math"/>
                  <w:color w:val="auto"/>
                  <w:sz w:val="26"/>
                  <w:szCs w:val="28"/>
                  <w:lang w:val="en-US"/>
                </w:rPr>
                <m:t>x</m:t>
              </m:r>
            </m:e>
          </m:d>
          <m:r>
            <w:rPr>
              <w:rFonts w:ascii="Cambria Math" w:eastAsia="Times New Roman" w:hAnsi="Cambria Math"/>
              <w:color w:val="auto"/>
              <w:sz w:val="26"/>
              <w:szCs w:val="28"/>
              <w:lang w:val="en-US"/>
            </w:rPr>
            <m:t>= -</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1</m:t>
              </m:r>
            </m:sub>
          </m:sSub>
          <m:r>
            <w:rPr>
              <w:rFonts w:ascii="Cambria Math" w:eastAsia="Times New Roman" w:hAnsi="Cambria Math"/>
              <w:color w:val="auto"/>
              <w:sz w:val="26"/>
              <w:szCs w:val="28"/>
              <w:lang w:val="en-US"/>
            </w:rPr>
            <m:t>+</m:t>
          </m:r>
          <m:r>
            <w:rPr>
              <w:rFonts w:ascii="Cambria Math" w:eastAsia="Times New Roman" w:hAnsi="Cambria Math"/>
              <w:color w:val="auto"/>
              <w:sz w:val="26"/>
              <w:szCs w:val="28"/>
            </w:rPr>
            <m:t>2</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2</m:t>
              </m:r>
            </m:sub>
          </m:sSub>
          <m:r>
            <w:rPr>
              <w:rFonts w:ascii="Cambria Math" w:eastAsia="Times New Roman" w:hAnsi="Cambria Math"/>
              <w:color w:val="auto"/>
              <w:sz w:val="26"/>
              <w:szCs w:val="28"/>
              <w:lang w:val="en-US"/>
            </w:rPr>
            <m:t>→min/max</m:t>
          </m:r>
        </m:oMath>
      </m:oMathPara>
    </w:p>
    <w:bookmarkStart w:id="6" w:name="_Hlk131577164"/>
    <w:p w14:paraId="5F466100" w14:textId="2D0B890D" w:rsidR="00A66DAE" w:rsidRPr="00C53B08" w:rsidRDefault="00000000" w:rsidP="00A66DAE">
      <w:pPr>
        <w:widowControl w:val="0"/>
        <w:autoSpaceDE w:val="0"/>
        <w:autoSpaceDN w:val="0"/>
        <w:spacing w:after="0" w:line="360" w:lineRule="auto"/>
        <w:ind w:left="709"/>
        <w:rPr>
          <w:rFonts w:eastAsia="Times New Roman"/>
          <w:i/>
          <w:color w:val="auto"/>
          <w:sz w:val="26"/>
          <w:szCs w:val="28"/>
          <w:lang w:val="en-US"/>
        </w:rPr>
      </w:pPr>
      <m:oMathPara>
        <m:oMathParaPr>
          <m:jc m:val="center"/>
        </m:oMathParaPr>
        <m:oMath>
          <m:d>
            <m:dPr>
              <m:begChr m:val="{"/>
              <m:endChr m:val=""/>
              <m:ctrlPr>
                <w:rPr>
                  <w:rFonts w:ascii="Cambria Math" w:eastAsia="Times New Roman" w:hAnsi="Cambria Math"/>
                  <w:i/>
                  <w:color w:val="auto"/>
                  <w:sz w:val="26"/>
                  <w:szCs w:val="28"/>
                  <w:lang w:val="en-US"/>
                </w:rPr>
              </m:ctrlPr>
            </m:dPr>
            <m:e>
              <m:m>
                <m:mPr>
                  <m:mcs>
                    <m:mc>
                      <m:mcPr>
                        <m:count m:val="1"/>
                        <m:mcJc m:val="center"/>
                      </m:mcPr>
                    </m:mc>
                  </m:mcs>
                  <m:ctrlPr>
                    <w:rPr>
                      <w:rFonts w:ascii="Cambria Math" w:eastAsia="Times New Roman" w:hAnsi="Cambria Math"/>
                      <w:i/>
                      <w:color w:val="auto"/>
                      <w:sz w:val="26"/>
                      <w:szCs w:val="28"/>
                      <w:lang w:val="en-US"/>
                    </w:rPr>
                  </m:ctrlPr>
                </m:mPr>
                <m:mr>
                  <m:e>
                    <m:m>
                      <m:mPr>
                        <m:mcs>
                          <m:mc>
                            <m:mcPr>
                              <m:count m:val="1"/>
                              <m:mcJc m:val="center"/>
                            </m:mcPr>
                          </m:mc>
                        </m:mcs>
                        <m:ctrlPr>
                          <w:rPr>
                            <w:rFonts w:ascii="Cambria Math" w:eastAsia="Times New Roman" w:hAnsi="Cambria Math"/>
                            <w:i/>
                            <w:color w:val="auto"/>
                            <w:sz w:val="26"/>
                            <w:szCs w:val="28"/>
                            <w:lang w:val="en-US"/>
                          </w:rPr>
                        </m:ctrlPr>
                      </m:mPr>
                      <m:mr>
                        <m:e>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5x</m:t>
                              </m:r>
                            </m:e>
                            <m:sub>
                              <m:r>
                                <w:rPr>
                                  <w:rFonts w:ascii="Cambria Math" w:eastAsia="Times New Roman" w:hAnsi="Cambria Math"/>
                                  <w:color w:val="auto"/>
                                  <w:sz w:val="26"/>
                                  <w:szCs w:val="28"/>
                                  <w:lang w:val="en-US"/>
                                </w:rPr>
                                <m:t>1</m:t>
                              </m:r>
                            </m:sub>
                          </m:sSub>
                          <m:r>
                            <w:rPr>
                              <w:rFonts w:ascii="Cambria Math" w:eastAsia="Times New Roman" w:hAnsi="Cambria Math"/>
                              <w:color w:val="auto"/>
                              <w:sz w:val="26"/>
                              <w:szCs w:val="28"/>
                              <w:lang w:val="en-US"/>
                            </w:rPr>
                            <m:t>-</m:t>
                          </m:r>
                          <m:r>
                            <w:rPr>
                              <w:rFonts w:ascii="Cambria Math" w:eastAsia="Times New Roman" w:hAnsi="Cambria Math"/>
                              <w:color w:val="auto"/>
                              <w:sz w:val="26"/>
                              <w:szCs w:val="28"/>
                            </w:rPr>
                            <m:t>2</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2</m:t>
                              </m:r>
                            </m:sub>
                          </m:sSub>
                          <m:r>
                            <w:rPr>
                              <w:rFonts w:ascii="Cambria Math" w:eastAsia="Times New Roman" w:hAnsi="Cambria Math"/>
                              <w:color w:val="auto"/>
                              <w:sz w:val="26"/>
                              <w:szCs w:val="28"/>
                              <w:lang w:val="en-US"/>
                            </w:rPr>
                            <m:t>≤7</m:t>
                          </m:r>
                        </m:e>
                      </m:mr>
                      <m:mr>
                        <m:e>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1</m:t>
                              </m:r>
                            </m:sub>
                          </m:sSub>
                          <m:r>
                            <w:rPr>
                              <w:rFonts w:ascii="Cambria Math" w:eastAsia="Times New Roman" w:hAnsi="Cambria Math"/>
                              <w:color w:val="auto"/>
                              <w:sz w:val="26"/>
                              <w:szCs w:val="28"/>
                              <w:lang w:val="en-US"/>
                            </w:rPr>
                            <m:t>+</m:t>
                          </m:r>
                          <m:r>
                            <w:rPr>
                              <w:rFonts w:ascii="Cambria Math" w:eastAsia="Times New Roman" w:hAnsi="Cambria Math"/>
                              <w:color w:val="auto"/>
                              <w:sz w:val="26"/>
                              <w:szCs w:val="28"/>
                            </w:rPr>
                            <m:t>2</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2</m:t>
                              </m:r>
                            </m:sub>
                          </m:sSub>
                          <m:r>
                            <w:rPr>
                              <w:rFonts w:ascii="Cambria Math" w:eastAsia="Times New Roman" w:hAnsi="Cambria Math"/>
                              <w:color w:val="auto"/>
                              <w:sz w:val="26"/>
                              <w:szCs w:val="28"/>
                              <w:lang w:val="en-US"/>
                            </w:rPr>
                            <m:t>≤5</m:t>
                          </m:r>
                        </m:e>
                      </m:mr>
                    </m:m>
                  </m:e>
                </m:mr>
                <m:mr>
                  <m:e>
                    <m:m>
                      <m:mPr>
                        <m:mcs>
                          <m:mc>
                            <m:mcPr>
                              <m:count m:val="1"/>
                              <m:mcJc m:val="center"/>
                            </m:mcPr>
                          </m:mc>
                        </m:mcs>
                        <m:ctrlPr>
                          <w:rPr>
                            <w:rFonts w:ascii="Cambria Math" w:eastAsia="Times New Roman" w:hAnsi="Cambria Math"/>
                            <w:i/>
                            <w:color w:val="auto"/>
                            <w:sz w:val="26"/>
                            <w:szCs w:val="28"/>
                            <w:lang w:val="en-US"/>
                          </w:rPr>
                        </m:ctrlPr>
                      </m:mPr>
                      <m:mr>
                        <m:e>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1</m:t>
                              </m:r>
                            </m:sub>
                          </m:sSub>
                          <m:r>
                            <w:rPr>
                              <w:rFonts w:ascii="Cambria Math" w:eastAsia="Times New Roman" w:hAnsi="Cambria Math"/>
                              <w:color w:val="auto"/>
                              <w:sz w:val="26"/>
                              <w:szCs w:val="28"/>
                              <w:lang w:val="en-US"/>
                            </w:rPr>
                            <m:t>+</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2</m:t>
                              </m:r>
                            </m:sub>
                          </m:sSub>
                          <m:r>
                            <w:rPr>
                              <w:rFonts w:ascii="Cambria Math" w:eastAsia="Times New Roman" w:hAnsi="Cambria Math"/>
                              <w:color w:val="auto"/>
                              <w:sz w:val="26"/>
                              <w:szCs w:val="28"/>
                              <w:lang w:val="en-US"/>
                            </w:rPr>
                            <m:t>≥6</m:t>
                          </m:r>
                        </m:e>
                      </m:mr>
                      <m:mr>
                        <m:e>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1</m:t>
                              </m:r>
                            </m:sub>
                          </m:sSub>
                          <m:r>
                            <w:rPr>
                              <w:rFonts w:ascii="Cambria Math" w:eastAsia="Times New Roman" w:hAnsi="Cambria Math"/>
                              <w:color w:val="auto"/>
                              <w:sz w:val="26"/>
                              <w:szCs w:val="28"/>
                              <w:lang w:val="en-US"/>
                            </w:rPr>
                            <m:t>,</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lang w:val="en-US"/>
                                </w:rPr>
                                <m:t>2</m:t>
                              </m:r>
                            </m:sub>
                          </m:sSub>
                          <m:r>
                            <w:rPr>
                              <w:rFonts w:ascii="Cambria Math" w:eastAsia="Times New Roman" w:hAnsi="Cambria Math"/>
                              <w:color w:val="auto"/>
                              <w:sz w:val="26"/>
                              <w:szCs w:val="28"/>
                              <w:lang w:val="en-US"/>
                            </w:rPr>
                            <m:t>≥0</m:t>
                          </m:r>
                        </m:e>
                      </m:mr>
                    </m:m>
                  </m:e>
                </m:mr>
              </m:m>
            </m:e>
          </m:d>
        </m:oMath>
      </m:oMathPara>
    </w:p>
    <w:p w14:paraId="2A041DF5" w14:textId="77777777" w:rsidR="00A66DAE" w:rsidRDefault="00A66DAE" w:rsidP="001B430A">
      <w:pPr>
        <w:pStyle w:val="2"/>
      </w:pPr>
      <w:bookmarkStart w:id="7" w:name="_Toc98887254"/>
      <w:bookmarkStart w:id="8" w:name="_Toc131577567"/>
      <w:bookmarkEnd w:id="6"/>
      <w:r w:rsidRPr="00D710CB">
        <w:t>П</w:t>
      </w:r>
      <w:r>
        <w:t>одготовка данных</w:t>
      </w:r>
      <w:bookmarkEnd w:id="7"/>
      <w:bookmarkEnd w:id="8"/>
    </w:p>
    <w:p w14:paraId="7AFE1B7D" w14:textId="77777777" w:rsidR="00A66DAE" w:rsidRPr="002734D2" w:rsidRDefault="00A66DAE" w:rsidP="00A66DAE">
      <w:pPr>
        <w:spacing w:after="0" w:line="360" w:lineRule="auto"/>
        <w:ind w:firstLine="709"/>
        <w:rPr>
          <w:lang w:eastAsia="ru-RU"/>
        </w:rPr>
      </w:pPr>
      <w:r>
        <w:rPr>
          <w:lang w:eastAsia="ru-RU"/>
        </w:rPr>
        <w:t xml:space="preserve">В среде </w:t>
      </w:r>
      <w:r>
        <w:rPr>
          <w:lang w:val="en-US" w:eastAsia="ru-RU"/>
        </w:rPr>
        <w:t>Microsoft</w:t>
      </w:r>
      <w:r w:rsidRPr="00C53B08">
        <w:rPr>
          <w:lang w:eastAsia="ru-RU"/>
        </w:rPr>
        <w:t xml:space="preserve"> </w:t>
      </w:r>
      <w:r>
        <w:rPr>
          <w:lang w:val="en-US" w:eastAsia="ru-RU"/>
        </w:rPr>
        <w:t>Excel</w:t>
      </w:r>
      <w:r w:rsidRPr="00C53B08">
        <w:rPr>
          <w:lang w:eastAsia="ru-RU"/>
        </w:rPr>
        <w:t xml:space="preserve"> </w:t>
      </w:r>
      <w:r>
        <w:rPr>
          <w:lang w:eastAsia="ru-RU"/>
        </w:rPr>
        <w:t>добавим 4 столбца</w:t>
      </w:r>
      <w:r w:rsidRPr="00C53B08">
        <w:rPr>
          <w:lang w:eastAsia="ru-RU"/>
        </w:rPr>
        <w:t>:</w:t>
      </w:r>
    </w:p>
    <w:p w14:paraId="0171824D" w14:textId="77777777" w:rsidR="00A66DAE" w:rsidRPr="00C53B08" w:rsidRDefault="00000000" w:rsidP="00A919F4">
      <w:pPr>
        <w:pStyle w:val="a4"/>
        <w:numPr>
          <w:ilvl w:val="0"/>
          <w:numId w:val="14"/>
        </w:numPr>
        <w:spacing w:after="0" w:line="360" w:lineRule="auto"/>
        <w:rPr>
          <w:lang w:eastAsia="ru-RU"/>
        </w:rPr>
      </w:pPr>
      <m:oMath>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1</m:t>
            </m:r>
          </m:sub>
        </m:sSub>
      </m:oMath>
      <w:r w:rsidR="00A66DAE" w:rsidRPr="00C53B08">
        <w:rPr>
          <w:lang w:eastAsia="ru-RU"/>
        </w:rPr>
        <w:t xml:space="preserve"> – </w:t>
      </w:r>
      <w:r w:rsidR="00A66DAE">
        <w:rPr>
          <w:lang w:eastAsia="ru-RU"/>
        </w:rPr>
        <w:t>значения от 0 до 10 с шагом 0,5</w:t>
      </w:r>
      <w:r w:rsidR="00A66DAE" w:rsidRPr="002734D2">
        <w:rPr>
          <w:lang w:eastAsia="ru-RU"/>
        </w:rPr>
        <w:t>;</w:t>
      </w:r>
    </w:p>
    <w:p w14:paraId="7AA0690F" w14:textId="4860AE1D" w:rsidR="00A66DAE" w:rsidRPr="00C53B08" w:rsidRDefault="00000000" w:rsidP="00A919F4">
      <w:pPr>
        <w:pStyle w:val="a4"/>
        <w:numPr>
          <w:ilvl w:val="0"/>
          <w:numId w:val="14"/>
        </w:numPr>
        <w:spacing w:after="0" w:line="360" w:lineRule="auto"/>
        <w:rPr>
          <w:lang w:eastAsia="ru-RU"/>
        </w:rPr>
      </w:pPr>
      <m:oMath>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2</m:t>
            </m:r>
          </m:sub>
        </m:sSub>
        <m:r>
          <w:rPr>
            <w:rFonts w:ascii="Cambria Math" w:eastAsia="Times New Roman" w:hAnsi="Cambria Math"/>
            <w:color w:val="auto"/>
            <w:sz w:val="26"/>
            <w:szCs w:val="28"/>
          </w:rPr>
          <m:t xml:space="preserve">=(…)  </m:t>
        </m:r>
      </m:oMath>
      <w:r w:rsidR="00A66DAE" w:rsidRPr="00447349">
        <w:rPr>
          <w:rFonts w:eastAsiaTheme="minorEastAsia"/>
          <w:color w:val="auto"/>
          <w:sz w:val="26"/>
          <w:szCs w:val="28"/>
        </w:rPr>
        <w:t xml:space="preserve">– </w:t>
      </w:r>
      <w:r w:rsidR="00A66DAE">
        <w:rPr>
          <w:lang w:eastAsia="ru-RU"/>
        </w:rPr>
        <w:t>значения ограничения</w:t>
      </w:r>
      <w:r w:rsidR="00970EAA" w:rsidRPr="00970EAA">
        <w:rPr>
          <w:lang w:eastAsia="ru-RU"/>
        </w:rPr>
        <w:t xml:space="preserve"> </w:t>
      </w:r>
      <m:oMath>
        <m:r>
          <w:rPr>
            <w:rFonts w:ascii="Cambria Math" w:hAnsi="Cambria Math"/>
            <w:lang w:eastAsia="ru-RU"/>
          </w:rPr>
          <m:t>(</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rPr>
              <m:t>5</m:t>
            </m:r>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1</m:t>
            </m:r>
          </m:sub>
        </m:sSub>
        <m:r>
          <w:rPr>
            <w:rFonts w:ascii="Cambria Math" w:eastAsia="Times New Roman" w:hAnsi="Cambria Math"/>
            <w:color w:val="auto"/>
            <w:sz w:val="26"/>
            <w:szCs w:val="28"/>
          </w:rPr>
          <m:t>-2</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2</m:t>
            </m:r>
          </m:sub>
        </m:sSub>
        <m:r>
          <w:rPr>
            <w:rFonts w:ascii="Cambria Math" w:eastAsia="Times New Roman" w:hAnsi="Cambria Math"/>
            <w:color w:val="auto"/>
            <w:sz w:val="26"/>
            <w:szCs w:val="28"/>
          </w:rPr>
          <m:t>≤7</m:t>
        </m:r>
        <m:r>
          <w:rPr>
            <w:rFonts w:ascii="Cambria Math" w:hAnsi="Cambria Math"/>
            <w:lang w:eastAsia="ru-RU"/>
          </w:rPr>
          <m:t>)</m:t>
        </m:r>
      </m:oMath>
      <w:r w:rsidR="00A66DAE" w:rsidRPr="00970EAA">
        <w:rPr>
          <w:rFonts w:eastAsiaTheme="minorEastAsia"/>
          <w:color w:val="auto"/>
          <w:szCs w:val="28"/>
        </w:rPr>
        <w:t>;</w:t>
      </w:r>
    </w:p>
    <w:p w14:paraId="76EB6147" w14:textId="7848649E" w:rsidR="00A66DAE" w:rsidRPr="002734D2" w:rsidRDefault="00000000" w:rsidP="00A919F4">
      <w:pPr>
        <w:pStyle w:val="a4"/>
        <w:numPr>
          <w:ilvl w:val="0"/>
          <w:numId w:val="14"/>
        </w:numPr>
        <w:spacing w:after="0" w:line="360" w:lineRule="auto"/>
        <w:rPr>
          <w:lang w:eastAsia="ru-RU"/>
        </w:rPr>
      </w:pPr>
      <m:oMath>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2</m:t>
            </m:r>
          </m:sub>
        </m:sSub>
        <m:r>
          <w:rPr>
            <w:rFonts w:ascii="Cambria Math" w:eastAsia="Times New Roman" w:hAnsi="Cambria Math"/>
            <w:color w:val="auto"/>
            <w:sz w:val="26"/>
            <w:szCs w:val="28"/>
          </w:rPr>
          <m:t xml:space="preserve">=(…) </m:t>
        </m:r>
      </m:oMath>
      <w:r w:rsidR="00D418DE" w:rsidRPr="00D418DE">
        <w:rPr>
          <w:rFonts w:eastAsiaTheme="minorEastAsia"/>
          <w:color w:val="auto"/>
          <w:sz w:val="26"/>
          <w:szCs w:val="28"/>
        </w:rPr>
        <w:t xml:space="preserve"> </w:t>
      </w:r>
      <w:r w:rsidR="00A66DAE" w:rsidRPr="00447349">
        <w:rPr>
          <w:rFonts w:eastAsiaTheme="minorEastAsia"/>
          <w:color w:val="auto"/>
          <w:sz w:val="26"/>
          <w:szCs w:val="28"/>
        </w:rPr>
        <w:t>– значения ограничения</w:t>
      </w:r>
      <w:r w:rsidR="00970EAA" w:rsidRPr="00970EAA">
        <w:rPr>
          <w:rFonts w:eastAsiaTheme="minorEastAsia"/>
          <w:color w:val="auto"/>
          <w:sz w:val="26"/>
          <w:szCs w:val="28"/>
        </w:rPr>
        <w:t xml:space="preserve"> </w:t>
      </w:r>
      <m:oMath>
        <m:r>
          <w:rPr>
            <w:rFonts w:ascii="Cambria Math" w:eastAsiaTheme="minorEastAsia" w:hAnsi="Cambria Math"/>
            <w:color w:val="auto"/>
            <w:sz w:val="26"/>
            <w:szCs w:val="28"/>
          </w:rPr>
          <m:t>(</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rPr>
              <m:t>-</m:t>
            </m:r>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1</m:t>
            </m:r>
          </m:sub>
        </m:sSub>
        <m:r>
          <w:rPr>
            <w:rFonts w:ascii="Cambria Math" w:eastAsia="Times New Roman" w:hAnsi="Cambria Math"/>
            <w:color w:val="auto"/>
            <w:sz w:val="26"/>
            <w:szCs w:val="28"/>
          </w:rPr>
          <m:t>+2</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2</m:t>
            </m:r>
          </m:sub>
        </m:sSub>
        <m:r>
          <w:rPr>
            <w:rFonts w:ascii="Cambria Math" w:eastAsia="Times New Roman" w:hAnsi="Cambria Math"/>
            <w:color w:val="auto"/>
            <w:sz w:val="26"/>
            <w:szCs w:val="28"/>
          </w:rPr>
          <m:t>≤5</m:t>
        </m:r>
        <m:r>
          <w:rPr>
            <w:rFonts w:ascii="Cambria Math" w:eastAsiaTheme="minorEastAsia" w:hAnsi="Cambria Math"/>
            <w:color w:val="auto"/>
            <w:sz w:val="26"/>
            <w:szCs w:val="28"/>
          </w:rPr>
          <m:t>)</m:t>
        </m:r>
      </m:oMath>
      <w:r w:rsidR="00A66DAE" w:rsidRPr="00970EAA">
        <w:rPr>
          <w:rFonts w:eastAsiaTheme="minorEastAsia"/>
          <w:color w:val="auto"/>
          <w:szCs w:val="28"/>
        </w:rPr>
        <w:t>;</w:t>
      </w:r>
    </w:p>
    <w:p w14:paraId="3EFFDDB3" w14:textId="0C48F3E4" w:rsidR="00A66DAE" w:rsidRPr="00D418DE" w:rsidRDefault="00000000" w:rsidP="00D418DE">
      <w:pPr>
        <w:pStyle w:val="a4"/>
        <w:numPr>
          <w:ilvl w:val="0"/>
          <w:numId w:val="14"/>
        </w:numPr>
        <w:spacing w:line="360" w:lineRule="auto"/>
        <w:rPr>
          <w:lang w:eastAsia="ru-RU"/>
        </w:rPr>
      </w:pPr>
      <m:oMath>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2</m:t>
            </m:r>
          </m:sub>
        </m:sSub>
        <m:r>
          <w:rPr>
            <w:rFonts w:ascii="Cambria Math" w:eastAsia="Times New Roman" w:hAnsi="Cambria Math"/>
            <w:color w:val="auto"/>
            <w:sz w:val="26"/>
            <w:szCs w:val="28"/>
          </w:rPr>
          <m:t xml:space="preserve">=(…) </m:t>
        </m:r>
      </m:oMath>
      <w:r w:rsidR="00D418DE" w:rsidRPr="00D418DE">
        <w:rPr>
          <w:rFonts w:eastAsiaTheme="minorEastAsia"/>
          <w:color w:val="auto"/>
          <w:sz w:val="26"/>
          <w:szCs w:val="28"/>
        </w:rPr>
        <w:t xml:space="preserve"> </w:t>
      </w:r>
      <w:r w:rsidR="00A66DAE" w:rsidRPr="00447349">
        <w:rPr>
          <w:rFonts w:eastAsiaTheme="minorEastAsia"/>
          <w:color w:val="auto"/>
          <w:sz w:val="26"/>
          <w:szCs w:val="28"/>
        </w:rPr>
        <w:t xml:space="preserve">– значения </w:t>
      </w:r>
      <w:r w:rsidR="00970EAA" w:rsidRPr="00447349">
        <w:rPr>
          <w:rFonts w:eastAsiaTheme="minorEastAsia"/>
          <w:color w:val="auto"/>
          <w:sz w:val="26"/>
          <w:szCs w:val="28"/>
        </w:rPr>
        <w:t>ограничения</w:t>
      </w:r>
      <w:r w:rsidR="00970EAA" w:rsidRPr="00970EAA">
        <w:rPr>
          <w:rFonts w:eastAsiaTheme="minorEastAsia"/>
          <w:color w:val="auto"/>
          <w:sz w:val="26"/>
          <w:szCs w:val="28"/>
        </w:rPr>
        <w:t xml:space="preserve"> </w:t>
      </w:r>
      <m:oMath>
        <m:r>
          <w:rPr>
            <w:rFonts w:ascii="Cambria Math" w:eastAsiaTheme="minorEastAsia" w:hAnsi="Cambria Math"/>
            <w:color w:val="auto"/>
            <w:sz w:val="26"/>
            <w:szCs w:val="28"/>
          </w:rPr>
          <m:t>(</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1</m:t>
            </m:r>
          </m:sub>
        </m:sSub>
        <m:r>
          <w:rPr>
            <w:rFonts w:ascii="Cambria Math" w:eastAsia="Times New Roman" w:hAnsi="Cambria Math"/>
            <w:color w:val="auto"/>
            <w:sz w:val="26"/>
            <w:szCs w:val="28"/>
          </w:rPr>
          <m:t>+</m:t>
        </m:r>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2</m:t>
            </m:r>
          </m:sub>
        </m:sSub>
        <m:r>
          <w:rPr>
            <w:rFonts w:ascii="Cambria Math" w:eastAsia="Times New Roman" w:hAnsi="Cambria Math"/>
            <w:color w:val="auto"/>
            <w:sz w:val="26"/>
            <w:szCs w:val="28"/>
          </w:rPr>
          <m:t>≥6)</m:t>
        </m:r>
      </m:oMath>
      <w:r w:rsidR="00970EAA" w:rsidRPr="00970EAA">
        <w:rPr>
          <w:rFonts w:eastAsiaTheme="minorEastAsia"/>
          <w:color w:val="auto"/>
          <w:szCs w:val="28"/>
        </w:rPr>
        <w:t>;</w:t>
      </w:r>
    </w:p>
    <w:p w14:paraId="5E36E0F9" w14:textId="798478A7" w:rsidR="00D418DE" w:rsidRDefault="00000000" w:rsidP="00A919F4">
      <w:pPr>
        <w:pStyle w:val="a4"/>
        <w:numPr>
          <w:ilvl w:val="0"/>
          <w:numId w:val="14"/>
        </w:numPr>
        <w:rPr>
          <w:lang w:eastAsia="ru-RU"/>
        </w:rPr>
      </w:pPr>
      <m:oMath>
        <m:sSub>
          <m:sSubPr>
            <m:ctrlPr>
              <w:rPr>
                <w:rFonts w:ascii="Cambria Math" w:eastAsia="Times New Roman" w:hAnsi="Cambria Math"/>
                <w:i/>
                <w:color w:val="auto"/>
                <w:sz w:val="26"/>
                <w:szCs w:val="28"/>
                <w:lang w:val="en-US"/>
              </w:rPr>
            </m:ctrlPr>
          </m:sSubPr>
          <m:e>
            <m:r>
              <w:rPr>
                <w:rFonts w:ascii="Cambria Math" w:eastAsia="Times New Roman" w:hAnsi="Cambria Math"/>
                <w:color w:val="auto"/>
                <w:sz w:val="26"/>
                <w:szCs w:val="28"/>
                <w:lang w:val="en-US"/>
              </w:rPr>
              <m:t>x</m:t>
            </m:r>
          </m:e>
          <m:sub>
            <m:r>
              <w:rPr>
                <w:rFonts w:ascii="Cambria Math" w:eastAsia="Times New Roman" w:hAnsi="Cambria Math"/>
                <w:color w:val="auto"/>
                <w:sz w:val="26"/>
                <w:szCs w:val="28"/>
              </w:rPr>
              <m:t>2</m:t>
            </m:r>
          </m:sub>
        </m:sSub>
        <m:r>
          <w:rPr>
            <w:rFonts w:ascii="Cambria Math" w:eastAsia="Times New Roman" w:hAnsi="Cambria Math"/>
            <w:color w:val="auto"/>
            <w:sz w:val="26"/>
            <w:szCs w:val="28"/>
          </w:rPr>
          <m:t>=(…)</m:t>
        </m:r>
      </m:oMath>
      <w:r w:rsidR="00D418DE" w:rsidRPr="00D418DE">
        <w:rPr>
          <w:rFonts w:eastAsiaTheme="minorEastAsia"/>
          <w:color w:val="auto"/>
          <w:sz w:val="26"/>
          <w:szCs w:val="28"/>
        </w:rPr>
        <w:t xml:space="preserve"> </w:t>
      </w:r>
      <w:r w:rsidR="00D418DE" w:rsidRPr="00447349">
        <w:rPr>
          <w:rFonts w:eastAsiaTheme="minorEastAsia"/>
          <w:color w:val="auto"/>
          <w:sz w:val="26"/>
          <w:szCs w:val="28"/>
        </w:rPr>
        <w:t>–</w:t>
      </w:r>
      <w:r w:rsidR="00D418DE">
        <w:rPr>
          <w:rFonts w:eastAsiaTheme="minorEastAsia"/>
          <w:color w:val="auto"/>
          <w:sz w:val="26"/>
          <w:szCs w:val="28"/>
        </w:rPr>
        <w:t xml:space="preserve"> значения целевой функции при условии </w:t>
      </w:r>
      <m:oMath>
        <m:r>
          <w:rPr>
            <w:rFonts w:ascii="Cambria Math" w:eastAsiaTheme="minorEastAsia" w:hAnsi="Cambria Math"/>
            <w:color w:val="auto"/>
            <w:sz w:val="26"/>
            <w:szCs w:val="28"/>
            <w:lang w:val="en-US"/>
          </w:rPr>
          <m:t>f</m:t>
        </m:r>
        <m:r>
          <w:rPr>
            <w:rFonts w:ascii="Cambria Math" w:eastAsiaTheme="minorEastAsia" w:hAnsi="Cambria Math"/>
            <w:color w:val="auto"/>
            <w:sz w:val="26"/>
            <w:szCs w:val="28"/>
          </w:rPr>
          <m:t>(</m:t>
        </m:r>
        <m:r>
          <w:rPr>
            <w:rFonts w:ascii="Cambria Math" w:eastAsiaTheme="minorEastAsia" w:hAnsi="Cambria Math"/>
            <w:color w:val="auto"/>
            <w:sz w:val="26"/>
            <w:szCs w:val="28"/>
            <w:lang w:val="en-US"/>
          </w:rPr>
          <m:t>x</m:t>
        </m:r>
        <m:r>
          <w:rPr>
            <w:rFonts w:ascii="Cambria Math" w:eastAsiaTheme="minorEastAsia" w:hAnsi="Cambria Math"/>
            <w:color w:val="auto"/>
            <w:sz w:val="26"/>
            <w:szCs w:val="28"/>
          </w:rPr>
          <m:t>) = 0</m:t>
        </m:r>
      </m:oMath>
      <w:r w:rsidR="00D418DE" w:rsidRPr="00D418DE">
        <w:rPr>
          <w:rFonts w:eastAsiaTheme="minorEastAsia"/>
          <w:color w:val="auto"/>
          <w:sz w:val="26"/>
          <w:szCs w:val="28"/>
        </w:rPr>
        <w:t>.</w:t>
      </w:r>
    </w:p>
    <w:p w14:paraId="78E8EE12" w14:textId="77777777" w:rsidR="00A66DAE" w:rsidRPr="00BB5E8B" w:rsidRDefault="00A66DAE" w:rsidP="00AE3FC2">
      <w:pPr>
        <w:spacing w:before="120" w:after="0" w:line="240" w:lineRule="auto"/>
        <w:ind w:left="357"/>
        <w:jc w:val="both"/>
        <w:rPr>
          <w:i/>
          <w:sz w:val="24"/>
          <w:lang w:eastAsia="ru-RU"/>
        </w:rPr>
      </w:pPr>
      <w:r w:rsidRPr="00BB5E8B">
        <w:rPr>
          <w:i/>
          <w:sz w:val="24"/>
          <w:lang w:eastAsia="ru-RU"/>
        </w:rPr>
        <w:t xml:space="preserve">Таблица </w:t>
      </w:r>
      <w:r w:rsidR="0021026C">
        <w:rPr>
          <w:i/>
          <w:sz w:val="24"/>
          <w:lang w:eastAsia="ru-RU"/>
        </w:rPr>
        <w:t>1</w:t>
      </w:r>
      <w:r w:rsidRPr="00BB5E8B">
        <w:rPr>
          <w:i/>
          <w:sz w:val="24"/>
          <w:lang w:eastAsia="ru-RU"/>
        </w:rPr>
        <w:t>.1 – Данные для графика</w:t>
      </w:r>
    </w:p>
    <w:tbl>
      <w:tblPr>
        <w:tblStyle w:val="a3"/>
        <w:tblW w:w="0" w:type="auto"/>
        <w:jc w:val="center"/>
        <w:tblLayout w:type="fixed"/>
        <w:tblLook w:val="04A0" w:firstRow="1" w:lastRow="0" w:firstColumn="1" w:lastColumn="0" w:noHBand="0" w:noVBand="1"/>
      </w:tblPr>
      <w:tblGrid>
        <w:gridCol w:w="926"/>
        <w:gridCol w:w="1924"/>
        <w:gridCol w:w="1816"/>
        <w:gridCol w:w="2072"/>
        <w:gridCol w:w="1512"/>
      </w:tblGrid>
      <w:tr w:rsidR="00A66DAE" w:rsidRPr="002734D2" w14:paraId="73810999" w14:textId="77777777" w:rsidTr="00A020E3">
        <w:trPr>
          <w:trHeight w:val="290"/>
          <w:jc w:val="center"/>
        </w:trPr>
        <w:tc>
          <w:tcPr>
            <w:tcW w:w="926" w:type="dxa"/>
            <w:noWrap/>
            <w:vAlign w:val="center"/>
            <w:hideMark/>
          </w:tcPr>
          <w:p w14:paraId="1B0224C6" w14:textId="4C5EE17F" w:rsidR="00A66DAE" w:rsidRPr="00123905" w:rsidRDefault="00123905" w:rsidP="00A66DAE">
            <w:pPr>
              <w:jc w:val="center"/>
              <w:rPr>
                <w:vertAlign w:val="subscript"/>
                <w:lang w:val="en-US" w:eastAsia="ru-RU"/>
              </w:rPr>
            </w:pPr>
            <w:r>
              <w:rPr>
                <w:lang w:val="en-US" w:eastAsia="ru-RU"/>
              </w:rPr>
              <w:t>x</w:t>
            </w:r>
            <w:r>
              <w:rPr>
                <w:vertAlign w:val="subscript"/>
                <w:lang w:val="en-US" w:eastAsia="ru-RU"/>
              </w:rPr>
              <w:t>1</w:t>
            </w:r>
          </w:p>
        </w:tc>
        <w:tc>
          <w:tcPr>
            <w:tcW w:w="1924" w:type="dxa"/>
            <w:noWrap/>
            <w:vAlign w:val="center"/>
            <w:hideMark/>
          </w:tcPr>
          <w:p w14:paraId="3C4979B3" w14:textId="3093F5B2" w:rsidR="00A66DAE" w:rsidRPr="00123905" w:rsidRDefault="00000000" w:rsidP="00A66DAE">
            <w:pPr>
              <w:jc w:val="center"/>
              <w:rPr>
                <w:lang w:val="en-US" w:eastAsia="ru-RU"/>
              </w:rPr>
            </w:pPr>
            <m:oMathPara>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2</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5</m:t>
                    </m:r>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1</m:t>
                        </m:r>
                      </m:sub>
                    </m:sSub>
                    <m:r>
                      <w:rPr>
                        <w:rFonts w:ascii="Cambria Math" w:hAnsi="Cambria Math"/>
                        <w:lang w:val="en-US" w:eastAsia="ru-RU"/>
                      </w:rPr>
                      <m:t>-7</m:t>
                    </m:r>
                  </m:num>
                  <m:den>
                    <m:r>
                      <w:rPr>
                        <w:rFonts w:ascii="Cambria Math" w:hAnsi="Cambria Math"/>
                        <w:lang w:val="en-US" w:eastAsia="ru-RU"/>
                      </w:rPr>
                      <m:t>2</m:t>
                    </m:r>
                  </m:den>
                </m:f>
              </m:oMath>
            </m:oMathPara>
          </w:p>
        </w:tc>
        <w:tc>
          <w:tcPr>
            <w:tcW w:w="1816" w:type="dxa"/>
            <w:noWrap/>
            <w:vAlign w:val="center"/>
            <w:hideMark/>
          </w:tcPr>
          <w:p w14:paraId="69CEA396" w14:textId="7F9562F3" w:rsidR="00A66DAE" w:rsidRPr="00123905" w:rsidRDefault="00000000" w:rsidP="00A66DAE">
            <w:pPr>
              <w:jc w:val="center"/>
              <w:rPr>
                <w:lang w:val="en-US" w:eastAsia="ru-RU"/>
              </w:rPr>
            </w:pPr>
            <m:oMathPara>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2</m:t>
                    </m:r>
                  </m:sub>
                </m:sSub>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1</m:t>
                        </m:r>
                      </m:sub>
                    </m:sSub>
                    <m:r>
                      <w:rPr>
                        <w:rFonts w:ascii="Cambria Math" w:hAnsi="Cambria Math"/>
                        <w:lang w:val="en-US" w:eastAsia="ru-RU"/>
                      </w:rPr>
                      <m:t>+5</m:t>
                    </m:r>
                  </m:num>
                  <m:den>
                    <m:r>
                      <w:rPr>
                        <w:rFonts w:ascii="Cambria Math" w:hAnsi="Cambria Math"/>
                        <w:lang w:val="en-US" w:eastAsia="ru-RU"/>
                      </w:rPr>
                      <m:t>2</m:t>
                    </m:r>
                  </m:den>
                </m:f>
              </m:oMath>
            </m:oMathPara>
          </w:p>
        </w:tc>
        <w:tc>
          <w:tcPr>
            <w:tcW w:w="2072" w:type="dxa"/>
            <w:noWrap/>
            <w:vAlign w:val="center"/>
            <w:hideMark/>
          </w:tcPr>
          <w:p w14:paraId="3766B059" w14:textId="1D3A38A9" w:rsidR="00A66DAE" w:rsidRPr="00E502BE" w:rsidRDefault="00000000" w:rsidP="00A66DAE">
            <w:pPr>
              <w:jc w:val="center"/>
              <w:rPr>
                <w:lang w:val="en-US" w:eastAsia="ru-RU"/>
              </w:rPr>
            </w:pPr>
            <m:oMathPara>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2</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1</m:t>
                    </m:r>
                  </m:sub>
                </m:sSub>
                <m:r>
                  <w:rPr>
                    <w:rFonts w:ascii="Cambria Math" w:hAnsi="Cambria Math"/>
                    <w:lang w:val="en-US" w:eastAsia="ru-RU"/>
                  </w:rPr>
                  <m:t>+6</m:t>
                </m:r>
              </m:oMath>
            </m:oMathPara>
          </w:p>
        </w:tc>
        <w:tc>
          <w:tcPr>
            <w:tcW w:w="1512" w:type="dxa"/>
            <w:noWrap/>
            <w:vAlign w:val="center"/>
            <w:hideMark/>
          </w:tcPr>
          <w:p w14:paraId="79880DA9" w14:textId="407B6971" w:rsidR="00A66DAE" w:rsidRPr="00123905" w:rsidRDefault="00000000" w:rsidP="00A66DAE">
            <w:pPr>
              <w:jc w:val="center"/>
              <w:rPr>
                <w:lang w:val="en-US" w:eastAsia="ru-RU"/>
              </w:rPr>
            </w:pPr>
            <m:oMathPara>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2</m:t>
                    </m:r>
                  </m:sub>
                </m:sSub>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1</m:t>
                        </m:r>
                      </m:sub>
                    </m:sSub>
                  </m:num>
                  <m:den>
                    <m:r>
                      <w:rPr>
                        <w:rFonts w:ascii="Cambria Math" w:hAnsi="Cambria Math"/>
                        <w:lang w:val="en-US" w:eastAsia="ru-RU"/>
                      </w:rPr>
                      <m:t>2</m:t>
                    </m:r>
                  </m:den>
                </m:f>
              </m:oMath>
            </m:oMathPara>
          </w:p>
        </w:tc>
      </w:tr>
      <w:tr w:rsidR="00123905" w:rsidRPr="002734D2" w14:paraId="357C7B37" w14:textId="77777777" w:rsidTr="00A020E3">
        <w:trPr>
          <w:trHeight w:val="290"/>
          <w:jc w:val="center"/>
        </w:trPr>
        <w:tc>
          <w:tcPr>
            <w:tcW w:w="926" w:type="dxa"/>
            <w:noWrap/>
            <w:vAlign w:val="center"/>
            <w:hideMark/>
          </w:tcPr>
          <w:p w14:paraId="385A2081" w14:textId="77777777" w:rsidR="00123905" w:rsidRPr="00123905" w:rsidRDefault="00123905" w:rsidP="00123905">
            <w:pPr>
              <w:jc w:val="center"/>
              <w:rPr>
                <w:sz w:val="24"/>
                <w:szCs w:val="24"/>
                <w:lang w:eastAsia="ru-RU"/>
              </w:rPr>
            </w:pPr>
            <w:r w:rsidRPr="00123905">
              <w:rPr>
                <w:sz w:val="24"/>
                <w:szCs w:val="24"/>
                <w:lang w:eastAsia="ru-RU"/>
              </w:rPr>
              <w:t>0</w:t>
            </w:r>
          </w:p>
        </w:tc>
        <w:tc>
          <w:tcPr>
            <w:tcW w:w="1924" w:type="dxa"/>
            <w:noWrap/>
            <w:vAlign w:val="bottom"/>
          </w:tcPr>
          <w:p w14:paraId="749DBA52" w14:textId="2486F9E1" w:rsidR="00123905" w:rsidRPr="00123905" w:rsidRDefault="00123905" w:rsidP="00123905">
            <w:pPr>
              <w:jc w:val="center"/>
              <w:rPr>
                <w:sz w:val="24"/>
                <w:szCs w:val="24"/>
                <w:lang w:eastAsia="ru-RU"/>
              </w:rPr>
            </w:pPr>
            <w:r w:rsidRPr="00123905">
              <w:rPr>
                <w:color w:val="000000"/>
                <w:sz w:val="24"/>
                <w:szCs w:val="24"/>
              </w:rPr>
              <w:t>-3,50</w:t>
            </w:r>
          </w:p>
        </w:tc>
        <w:tc>
          <w:tcPr>
            <w:tcW w:w="1816" w:type="dxa"/>
            <w:noWrap/>
            <w:vAlign w:val="bottom"/>
          </w:tcPr>
          <w:p w14:paraId="6201C43D" w14:textId="7B689B37" w:rsidR="00123905" w:rsidRPr="00123905" w:rsidRDefault="00123905" w:rsidP="00123905">
            <w:pPr>
              <w:jc w:val="center"/>
              <w:rPr>
                <w:sz w:val="24"/>
                <w:szCs w:val="24"/>
                <w:lang w:eastAsia="ru-RU"/>
              </w:rPr>
            </w:pPr>
            <w:r w:rsidRPr="00123905">
              <w:rPr>
                <w:color w:val="000000"/>
                <w:sz w:val="24"/>
                <w:szCs w:val="24"/>
              </w:rPr>
              <w:t>2,50</w:t>
            </w:r>
          </w:p>
        </w:tc>
        <w:tc>
          <w:tcPr>
            <w:tcW w:w="2072" w:type="dxa"/>
            <w:noWrap/>
            <w:vAlign w:val="bottom"/>
          </w:tcPr>
          <w:p w14:paraId="78D23A17" w14:textId="5DA714C9" w:rsidR="00123905" w:rsidRPr="00123905" w:rsidRDefault="00123905" w:rsidP="00123905">
            <w:pPr>
              <w:jc w:val="center"/>
              <w:rPr>
                <w:sz w:val="24"/>
                <w:szCs w:val="24"/>
                <w:lang w:eastAsia="ru-RU"/>
              </w:rPr>
            </w:pPr>
            <w:r w:rsidRPr="00123905">
              <w:rPr>
                <w:color w:val="000000"/>
                <w:sz w:val="24"/>
                <w:szCs w:val="24"/>
              </w:rPr>
              <w:t>6,00</w:t>
            </w:r>
          </w:p>
        </w:tc>
        <w:tc>
          <w:tcPr>
            <w:tcW w:w="1512" w:type="dxa"/>
            <w:noWrap/>
            <w:vAlign w:val="bottom"/>
          </w:tcPr>
          <w:p w14:paraId="340B6DB5" w14:textId="2A5880E7"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63C6A8E6" w14:textId="77777777" w:rsidTr="00A020E3">
        <w:trPr>
          <w:trHeight w:val="290"/>
          <w:jc w:val="center"/>
        </w:trPr>
        <w:tc>
          <w:tcPr>
            <w:tcW w:w="926" w:type="dxa"/>
            <w:noWrap/>
            <w:vAlign w:val="center"/>
            <w:hideMark/>
          </w:tcPr>
          <w:p w14:paraId="038FCB3F" w14:textId="77777777" w:rsidR="00123905" w:rsidRPr="00123905" w:rsidRDefault="00123905" w:rsidP="00123905">
            <w:pPr>
              <w:jc w:val="center"/>
              <w:rPr>
                <w:sz w:val="24"/>
                <w:szCs w:val="24"/>
                <w:lang w:eastAsia="ru-RU"/>
              </w:rPr>
            </w:pPr>
            <w:r w:rsidRPr="00123905">
              <w:rPr>
                <w:sz w:val="24"/>
                <w:szCs w:val="24"/>
                <w:lang w:eastAsia="ru-RU"/>
              </w:rPr>
              <w:t>0,5</w:t>
            </w:r>
          </w:p>
        </w:tc>
        <w:tc>
          <w:tcPr>
            <w:tcW w:w="1924" w:type="dxa"/>
            <w:noWrap/>
            <w:vAlign w:val="bottom"/>
          </w:tcPr>
          <w:p w14:paraId="3E74D055" w14:textId="1BEF2C15" w:rsidR="00123905" w:rsidRPr="00123905" w:rsidRDefault="00123905" w:rsidP="00123905">
            <w:pPr>
              <w:jc w:val="center"/>
              <w:rPr>
                <w:sz w:val="24"/>
                <w:szCs w:val="24"/>
                <w:lang w:eastAsia="ru-RU"/>
              </w:rPr>
            </w:pPr>
            <w:r w:rsidRPr="00123905">
              <w:rPr>
                <w:color w:val="000000"/>
                <w:sz w:val="24"/>
                <w:szCs w:val="24"/>
              </w:rPr>
              <w:t>-2,25</w:t>
            </w:r>
          </w:p>
        </w:tc>
        <w:tc>
          <w:tcPr>
            <w:tcW w:w="1816" w:type="dxa"/>
            <w:noWrap/>
            <w:vAlign w:val="bottom"/>
          </w:tcPr>
          <w:p w14:paraId="2269194F" w14:textId="24814E1D" w:rsidR="00123905" w:rsidRPr="00123905" w:rsidRDefault="00123905" w:rsidP="00123905">
            <w:pPr>
              <w:jc w:val="center"/>
              <w:rPr>
                <w:sz w:val="24"/>
                <w:szCs w:val="24"/>
                <w:lang w:eastAsia="ru-RU"/>
              </w:rPr>
            </w:pPr>
            <w:r w:rsidRPr="00123905">
              <w:rPr>
                <w:color w:val="000000"/>
                <w:sz w:val="24"/>
                <w:szCs w:val="24"/>
              </w:rPr>
              <w:t>2,75</w:t>
            </w:r>
          </w:p>
        </w:tc>
        <w:tc>
          <w:tcPr>
            <w:tcW w:w="2072" w:type="dxa"/>
            <w:noWrap/>
            <w:vAlign w:val="bottom"/>
          </w:tcPr>
          <w:p w14:paraId="34FCA9AA" w14:textId="4ECEA8F6" w:rsidR="00123905" w:rsidRPr="00123905" w:rsidRDefault="00123905" w:rsidP="00123905">
            <w:pPr>
              <w:jc w:val="center"/>
              <w:rPr>
                <w:sz w:val="24"/>
                <w:szCs w:val="24"/>
                <w:lang w:eastAsia="ru-RU"/>
              </w:rPr>
            </w:pPr>
            <w:r w:rsidRPr="00123905">
              <w:rPr>
                <w:color w:val="000000"/>
                <w:sz w:val="24"/>
                <w:szCs w:val="24"/>
              </w:rPr>
              <w:t>5,50</w:t>
            </w:r>
          </w:p>
        </w:tc>
        <w:tc>
          <w:tcPr>
            <w:tcW w:w="1512" w:type="dxa"/>
            <w:noWrap/>
            <w:vAlign w:val="bottom"/>
          </w:tcPr>
          <w:p w14:paraId="5C05C0EA" w14:textId="2952D203"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03AB836D" w14:textId="77777777" w:rsidTr="00A020E3">
        <w:trPr>
          <w:trHeight w:val="290"/>
          <w:jc w:val="center"/>
        </w:trPr>
        <w:tc>
          <w:tcPr>
            <w:tcW w:w="926" w:type="dxa"/>
            <w:noWrap/>
            <w:vAlign w:val="center"/>
            <w:hideMark/>
          </w:tcPr>
          <w:p w14:paraId="574A5BDE" w14:textId="77777777" w:rsidR="00123905" w:rsidRPr="00123905" w:rsidRDefault="00123905" w:rsidP="00123905">
            <w:pPr>
              <w:jc w:val="center"/>
              <w:rPr>
                <w:sz w:val="24"/>
                <w:szCs w:val="24"/>
                <w:lang w:eastAsia="ru-RU"/>
              </w:rPr>
            </w:pPr>
            <w:r w:rsidRPr="00123905">
              <w:rPr>
                <w:sz w:val="24"/>
                <w:szCs w:val="24"/>
                <w:lang w:eastAsia="ru-RU"/>
              </w:rPr>
              <w:t>1</w:t>
            </w:r>
          </w:p>
        </w:tc>
        <w:tc>
          <w:tcPr>
            <w:tcW w:w="1924" w:type="dxa"/>
            <w:noWrap/>
            <w:vAlign w:val="bottom"/>
          </w:tcPr>
          <w:p w14:paraId="5AB32518" w14:textId="2A2D9EDD" w:rsidR="00123905" w:rsidRPr="00123905" w:rsidRDefault="00123905" w:rsidP="00123905">
            <w:pPr>
              <w:jc w:val="center"/>
              <w:rPr>
                <w:sz w:val="24"/>
                <w:szCs w:val="24"/>
                <w:lang w:eastAsia="ru-RU"/>
              </w:rPr>
            </w:pPr>
            <w:r w:rsidRPr="00123905">
              <w:rPr>
                <w:color w:val="000000"/>
                <w:sz w:val="24"/>
                <w:szCs w:val="24"/>
              </w:rPr>
              <w:t>-1,00</w:t>
            </w:r>
          </w:p>
        </w:tc>
        <w:tc>
          <w:tcPr>
            <w:tcW w:w="1816" w:type="dxa"/>
            <w:noWrap/>
            <w:vAlign w:val="bottom"/>
          </w:tcPr>
          <w:p w14:paraId="25A2F492" w14:textId="782624A9" w:rsidR="00123905" w:rsidRPr="00123905" w:rsidRDefault="00123905" w:rsidP="00123905">
            <w:pPr>
              <w:jc w:val="center"/>
              <w:rPr>
                <w:sz w:val="24"/>
                <w:szCs w:val="24"/>
                <w:lang w:eastAsia="ru-RU"/>
              </w:rPr>
            </w:pPr>
            <w:r w:rsidRPr="00123905">
              <w:rPr>
                <w:color w:val="000000"/>
                <w:sz w:val="24"/>
                <w:szCs w:val="24"/>
              </w:rPr>
              <w:t>3,00</w:t>
            </w:r>
          </w:p>
        </w:tc>
        <w:tc>
          <w:tcPr>
            <w:tcW w:w="2072" w:type="dxa"/>
            <w:noWrap/>
            <w:vAlign w:val="bottom"/>
          </w:tcPr>
          <w:p w14:paraId="778D3943" w14:textId="01333DFE" w:rsidR="00123905" w:rsidRPr="00123905" w:rsidRDefault="00123905" w:rsidP="00123905">
            <w:pPr>
              <w:jc w:val="center"/>
              <w:rPr>
                <w:sz w:val="24"/>
                <w:szCs w:val="24"/>
                <w:lang w:eastAsia="ru-RU"/>
              </w:rPr>
            </w:pPr>
            <w:r w:rsidRPr="00123905">
              <w:rPr>
                <w:color w:val="000000"/>
                <w:sz w:val="24"/>
                <w:szCs w:val="24"/>
              </w:rPr>
              <w:t>5,00</w:t>
            </w:r>
          </w:p>
        </w:tc>
        <w:tc>
          <w:tcPr>
            <w:tcW w:w="1512" w:type="dxa"/>
            <w:noWrap/>
            <w:vAlign w:val="bottom"/>
          </w:tcPr>
          <w:p w14:paraId="7FDAB054" w14:textId="4AED94A9"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2530987C" w14:textId="77777777" w:rsidTr="00A020E3">
        <w:trPr>
          <w:trHeight w:val="290"/>
          <w:jc w:val="center"/>
        </w:trPr>
        <w:tc>
          <w:tcPr>
            <w:tcW w:w="926" w:type="dxa"/>
            <w:noWrap/>
            <w:vAlign w:val="center"/>
            <w:hideMark/>
          </w:tcPr>
          <w:p w14:paraId="65DD9847" w14:textId="77777777" w:rsidR="00123905" w:rsidRPr="00123905" w:rsidRDefault="00123905" w:rsidP="00123905">
            <w:pPr>
              <w:jc w:val="center"/>
              <w:rPr>
                <w:sz w:val="24"/>
                <w:szCs w:val="24"/>
                <w:lang w:eastAsia="ru-RU"/>
              </w:rPr>
            </w:pPr>
            <w:r w:rsidRPr="00123905">
              <w:rPr>
                <w:sz w:val="24"/>
                <w:szCs w:val="24"/>
                <w:lang w:eastAsia="ru-RU"/>
              </w:rPr>
              <w:t>1,5</w:t>
            </w:r>
          </w:p>
        </w:tc>
        <w:tc>
          <w:tcPr>
            <w:tcW w:w="1924" w:type="dxa"/>
            <w:noWrap/>
            <w:vAlign w:val="bottom"/>
          </w:tcPr>
          <w:p w14:paraId="0127D807" w14:textId="48D5935A" w:rsidR="00123905" w:rsidRPr="00123905" w:rsidRDefault="00123905" w:rsidP="00123905">
            <w:pPr>
              <w:jc w:val="center"/>
              <w:rPr>
                <w:sz w:val="24"/>
                <w:szCs w:val="24"/>
                <w:lang w:eastAsia="ru-RU"/>
              </w:rPr>
            </w:pPr>
            <w:r w:rsidRPr="00123905">
              <w:rPr>
                <w:color w:val="000000"/>
                <w:sz w:val="24"/>
                <w:szCs w:val="24"/>
              </w:rPr>
              <w:t>0,25</w:t>
            </w:r>
          </w:p>
        </w:tc>
        <w:tc>
          <w:tcPr>
            <w:tcW w:w="1816" w:type="dxa"/>
            <w:noWrap/>
            <w:vAlign w:val="bottom"/>
          </w:tcPr>
          <w:p w14:paraId="70973E29" w14:textId="64A2D9FA" w:rsidR="00123905" w:rsidRPr="00123905" w:rsidRDefault="00123905" w:rsidP="00123905">
            <w:pPr>
              <w:jc w:val="center"/>
              <w:rPr>
                <w:sz w:val="24"/>
                <w:szCs w:val="24"/>
                <w:lang w:eastAsia="ru-RU"/>
              </w:rPr>
            </w:pPr>
            <w:r w:rsidRPr="00123905">
              <w:rPr>
                <w:color w:val="000000"/>
                <w:sz w:val="24"/>
                <w:szCs w:val="24"/>
              </w:rPr>
              <w:t>3,25</w:t>
            </w:r>
          </w:p>
        </w:tc>
        <w:tc>
          <w:tcPr>
            <w:tcW w:w="2072" w:type="dxa"/>
            <w:noWrap/>
            <w:vAlign w:val="bottom"/>
          </w:tcPr>
          <w:p w14:paraId="75389EE2" w14:textId="1C77F260" w:rsidR="00123905" w:rsidRPr="00123905" w:rsidRDefault="00123905" w:rsidP="00123905">
            <w:pPr>
              <w:jc w:val="center"/>
              <w:rPr>
                <w:sz w:val="24"/>
                <w:szCs w:val="24"/>
                <w:lang w:eastAsia="ru-RU"/>
              </w:rPr>
            </w:pPr>
            <w:r w:rsidRPr="00123905">
              <w:rPr>
                <w:color w:val="000000"/>
                <w:sz w:val="24"/>
                <w:szCs w:val="24"/>
              </w:rPr>
              <w:t>4,50</w:t>
            </w:r>
          </w:p>
        </w:tc>
        <w:tc>
          <w:tcPr>
            <w:tcW w:w="1512" w:type="dxa"/>
            <w:noWrap/>
            <w:vAlign w:val="bottom"/>
          </w:tcPr>
          <w:p w14:paraId="18343060" w14:textId="710077DD"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1918EC6A" w14:textId="77777777" w:rsidTr="00A020E3">
        <w:trPr>
          <w:trHeight w:val="290"/>
          <w:jc w:val="center"/>
        </w:trPr>
        <w:tc>
          <w:tcPr>
            <w:tcW w:w="926" w:type="dxa"/>
            <w:noWrap/>
            <w:vAlign w:val="center"/>
            <w:hideMark/>
          </w:tcPr>
          <w:p w14:paraId="54569D12" w14:textId="77777777" w:rsidR="00123905" w:rsidRPr="00123905" w:rsidRDefault="00123905" w:rsidP="00123905">
            <w:pPr>
              <w:jc w:val="center"/>
              <w:rPr>
                <w:sz w:val="24"/>
                <w:szCs w:val="24"/>
                <w:lang w:eastAsia="ru-RU"/>
              </w:rPr>
            </w:pPr>
            <w:r w:rsidRPr="00123905">
              <w:rPr>
                <w:sz w:val="24"/>
                <w:szCs w:val="24"/>
                <w:lang w:eastAsia="ru-RU"/>
              </w:rPr>
              <w:t>2</w:t>
            </w:r>
          </w:p>
        </w:tc>
        <w:tc>
          <w:tcPr>
            <w:tcW w:w="1924" w:type="dxa"/>
            <w:noWrap/>
            <w:vAlign w:val="bottom"/>
          </w:tcPr>
          <w:p w14:paraId="19D49515" w14:textId="298210B7" w:rsidR="00123905" w:rsidRPr="00123905" w:rsidRDefault="00123905" w:rsidP="00123905">
            <w:pPr>
              <w:jc w:val="center"/>
              <w:rPr>
                <w:sz w:val="24"/>
                <w:szCs w:val="24"/>
                <w:lang w:eastAsia="ru-RU"/>
              </w:rPr>
            </w:pPr>
            <w:r w:rsidRPr="00123905">
              <w:rPr>
                <w:color w:val="000000"/>
                <w:sz w:val="24"/>
                <w:szCs w:val="24"/>
              </w:rPr>
              <w:t>1,50</w:t>
            </w:r>
          </w:p>
        </w:tc>
        <w:tc>
          <w:tcPr>
            <w:tcW w:w="1816" w:type="dxa"/>
            <w:noWrap/>
            <w:vAlign w:val="bottom"/>
          </w:tcPr>
          <w:p w14:paraId="0B67FC6E" w14:textId="7F2443EF" w:rsidR="00123905" w:rsidRPr="00123905" w:rsidRDefault="00123905" w:rsidP="00123905">
            <w:pPr>
              <w:jc w:val="center"/>
              <w:rPr>
                <w:sz w:val="24"/>
                <w:szCs w:val="24"/>
                <w:lang w:eastAsia="ru-RU"/>
              </w:rPr>
            </w:pPr>
            <w:r w:rsidRPr="00123905">
              <w:rPr>
                <w:color w:val="000000"/>
                <w:sz w:val="24"/>
                <w:szCs w:val="24"/>
              </w:rPr>
              <w:t>3,50</w:t>
            </w:r>
          </w:p>
        </w:tc>
        <w:tc>
          <w:tcPr>
            <w:tcW w:w="2072" w:type="dxa"/>
            <w:noWrap/>
            <w:vAlign w:val="bottom"/>
          </w:tcPr>
          <w:p w14:paraId="2F4BCB79" w14:textId="4EF93AB9" w:rsidR="00123905" w:rsidRPr="00123905" w:rsidRDefault="00123905" w:rsidP="00123905">
            <w:pPr>
              <w:jc w:val="center"/>
              <w:rPr>
                <w:sz w:val="24"/>
                <w:szCs w:val="24"/>
                <w:lang w:eastAsia="ru-RU"/>
              </w:rPr>
            </w:pPr>
            <w:r w:rsidRPr="00123905">
              <w:rPr>
                <w:color w:val="000000"/>
                <w:sz w:val="24"/>
                <w:szCs w:val="24"/>
              </w:rPr>
              <w:t>4,00</w:t>
            </w:r>
          </w:p>
        </w:tc>
        <w:tc>
          <w:tcPr>
            <w:tcW w:w="1512" w:type="dxa"/>
            <w:noWrap/>
            <w:vAlign w:val="bottom"/>
          </w:tcPr>
          <w:p w14:paraId="09C9ADB0" w14:textId="46F06597"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2DB68ECD" w14:textId="77777777" w:rsidTr="00A020E3">
        <w:trPr>
          <w:trHeight w:val="290"/>
          <w:jc w:val="center"/>
        </w:trPr>
        <w:tc>
          <w:tcPr>
            <w:tcW w:w="926" w:type="dxa"/>
            <w:noWrap/>
            <w:vAlign w:val="center"/>
            <w:hideMark/>
          </w:tcPr>
          <w:p w14:paraId="6C32702D" w14:textId="77777777" w:rsidR="00123905" w:rsidRPr="00123905" w:rsidRDefault="00123905" w:rsidP="00123905">
            <w:pPr>
              <w:jc w:val="center"/>
              <w:rPr>
                <w:sz w:val="24"/>
                <w:szCs w:val="24"/>
                <w:lang w:eastAsia="ru-RU"/>
              </w:rPr>
            </w:pPr>
            <w:r w:rsidRPr="00123905">
              <w:rPr>
                <w:sz w:val="24"/>
                <w:szCs w:val="24"/>
                <w:lang w:eastAsia="ru-RU"/>
              </w:rPr>
              <w:t>2,5</w:t>
            </w:r>
          </w:p>
        </w:tc>
        <w:tc>
          <w:tcPr>
            <w:tcW w:w="1924" w:type="dxa"/>
            <w:noWrap/>
            <w:vAlign w:val="bottom"/>
          </w:tcPr>
          <w:p w14:paraId="66066E19" w14:textId="444EB3A3" w:rsidR="00123905" w:rsidRPr="00123905" w:rsidRDefault="00123905" w:rsidP="00123905">
            <w:pPr>
              <w:jc w:val="center"/>
              <w:rPr>
                <w:sz w:val="24"/>
                <w:szCs w:val="24"/>
                <w:lang w:eastAsia="ru-RU"/>
              </w:rPr>
            </w:pPr>
            <w:r w:rsidRPr="00123905">
              <w:rPr>
                <w:color w:val="000000"/>
                <w:sz w:val="24"/>
                <w:szCs w:val="24"/>
              </w:rPr>
              <w:t>2,75</w:t>
            </w:r>
          </w:p>
        </w:tc>
        <w:tc>
          <w:tcPr>
            <w:tcW w:w="1816" w:type="dxa"/>
            <w:noWrap/>
            <w:vAlign w:val="bottom"/>
          </w:tcPr>
          <w:p w14:paraId="1FBAA9BF" w14:textId="48B0A549" w:rsidR="00123905" w:rsidRPr="00123905" w:rsidRDefault="00123905" w:rsidP="00123905">
            <w:pPr>
              <w:jc w:val="center"/>
              <w:rPr>
                <w:sz w:val="24"/>
                <w:szCs w:val="24"/>
                <w:lang w:eastAsia="ru-RU"/>
              </w:rPr>
            </w:pPr>
            <w:r w:rsidRPr="00123905">
              <w:rPr>
                <w:color w:val="000000"/>
                <w:sz w:val="24"/>
                <w:szCs w:val="24"/>
              </w:rPr>
              <w:t>3,75</w:t>
            </w:r>
          </w:p>
        </w:tc>
        <w:tc>
          <w:tcPr>
            <w:tcW w:w="2072" w:type="dxa"/>
            <w:noWrap/>
            <w:vAlign w:val="bottom"/>
          </w:tcPr>
          <w:p w14:paraId="570ED71B" w14:textId="10CABAC8" w:rsidR="00123905" w:rsidRPr="00123905" w:rsidRDefault="00123905" w:rsidP="00123905">
            <w:pPr>
              <w:jc w:val="center"/>
              <w:rPr>
                <w:sz w:val="24"/>
                <w:szCs w:val="24"/>
                <w:lang w:eastAsia="ru-RU"/>
              </w:rPr>
            </w:pPr>
            <w:r w:rsidRPr="00123905">
              <w:rPr>
                <w:color w:val="000000"/>
                <w:sz w:val="24"/>
                <w:szCs w:val="24"/>
              </w:rPr>
              <w:t>3,50</w:t>
            </w:r>
          </w:p>
        </w:tc>
        <w:tc>
          <w:tcPr>
            <w:tcW w:w="1512" w:type="dxa"/>
            <w:noWrap/>
            <w:vAlign w:val="bottom"/>
          </w:tcPr>
          <w:p w14:paraId="6F5F1507" w14:textId="6EB55A3D"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0862B5EC" w14:textId="77777777" w:rsidTr="00A020E3">
        <w:trPr>
          <w:trHeight w:val="290"/>
          <w:jc w:val="center"/>
        </w:trPr>
        <w:tc>
          <w:tcPr>
            <w:tcW w:w="926" w:type="dxa"/>
            <w:noWrap/>
            <w:vAlign w:val="center"/>
            <w:hideMark/>
          </w:tcPr>
          <w:p w14:paraId="4F911F9F" w14:textId="77777777" w:rsidR="00123905" w:rsidRPr="00123905" w:rsidRDefault="00123905" w:rsidP="00123905">
            <w:pPr>
              <w:jc w:val="center"/>
              <w:rPr>
                <w:sz w:val="24"/>
                <w:szCs w:val="24"/>
                <w:lang w:eastAsia="ru-RU"/>
              </w:rPr>
            </w:pPr>
            <w:r w:rsidRPr="00123905">
              <w:rPr>
                <w:sz w:val="24"/>
                <w:szCs w:val="24"/>
                <w:lang w:eastAsia="ru-RU"/>
              </w:rPr>
              <w:t>3</w:t>
            </w:r>
          </w:p>
        </w:tc>
        <w:tc>
          <w:tcPr>
            <w:tcW w:w="1924" w:type="dxa"/>
            <w:noWrap/>
            <w:vAlign w:val="bottom"/>
          </w:tcPr>
          <w:p w14:paraId="0D76E5BD" w14:textId="2E4E4266" w:rsidR="00123905" w:rsidRPr="00123905" w:rsidRDefault="00123905" w:rsidP="00123905">
            <w:pPr>
              <w:jc w:val="center"/>
              <w:rPr>
                <w:sz w:val="24"/>
                <w:szCs w:val="24"/>
                <w:lang w:eastAsia="ru-RU"/>
              </w:rPr>
            </w:pPr>
            <w:r w:rsidRPr="00123905">
              <w:rPr>
                <w:color w:val="000000"/>
                <w:sz w:val="24"/>
                <w:szCs w:val="24"/>
              </w:rPr>
              <w:t>4,00</w:t>
            </w:r>
          </w:p>
        </w:tc>
        <w:tc>
          <w:tcPr>
            <w:tcW w:w="1816" w:type="dxa"/>
            <w:noWrap/>
            <w:vAlign w:val="bottom"/>
          </w:tcPr>
          <w:p w14:paraId="2558485F" w14:textId="7D4CA0A6" w:rsidR="00123905" w:rsidRPr="00123905" w:rsidRDefault="00123905" w:rsidP="00123905">
            <w:pPr>
              <w:jc w:val="center"/>
              <w:rPr>
                <w:sz w:val="24"/>
                <w:szCs w:val="24"/>
                <w:lang w:eastAsia="ru-RU"/>
              </w:rPr>
            </w:pPr>
            <w:r w:rsidRPr="00123905">
              <w:rPr>
                <w:color w:val="000000"/>
                <w:sz w:val="24"/>
                <w:szCs w:val="24"/>
              </w:rPr>
              <w:t>4,00</w:t>
            </w:r>
          </w:p>
        </w:tc>
        <w:tc>
          <w:tcPr>
            <w:tcW w:w="2072" w:type="dxa"/>
            <w:noWrap/>
            <w:vAlign w:val="bottom"/>
          </w:tcPr>
          <w:p w14:paraId="46DD2DA4" w14:textId="6C691601" w:rsidR="00123905" w:rsidRPr="00123905" w:rsidRDefault="00123905" w:rsidP="00123905">
            <w:pPr>
              <w:jc w:val="center"/>
              <w:rPr>
                <w:sz w:val="24"/>
                <w:szCs w:val="24"/>
                <w:lang w:eastAsia="ru-RU"/>
              </w:rPr>
            </w:pPr>
            <w:r w:rsidRPr="00123905">
              <w:rPr>
                <w:color w:val="000000"/>
                <w:sz w:val="24"/>
                <w:szCs w:val="24"/>
              </w:rPr>
              <w:t>3,00</w:t>
            </w:r>
          </w:p>
        </w:tc>
        <w:tc>
          <w:tcPr>
            <w:tcW w:w="1512" w:type="dxa"/>
            <w:noWrap/>
            <w:vAlign w:val="bottom"/>
          </w:tcPr>
          <w:p w14:paraId="2E2CD135" w14:textId="002B21FB"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0628BE1D" w14:textId="77777777" w:rsidTr="00A020E3">
        <w:trPr>
          <w:trHeight w:val="290"/>
          <w:jc w:val="center"/>
        </w:trPr>
        <w:tc>
          <w:tcPr>
            <w:tcW w:w="926" w:type="dxa"/>
            <w:noWrap/>
            <w:vAlign w:val="center"/>
            <w:hideMark/>
          </w:tcPr>
          <w:p w14:paraId="4DE9E624" w14:textId="77777777" w:rsidR="00123905" w:rsidRPr="00123905" w:rsidRDefault="00123905" w:rsidP="00123905">
            <w:pPr>
              <w:jc w:val="center"/>
              <w:rPr>
                <w:sz w:val="24"/>
                <w:szCs w:val="24"/>
                <w:lang w:eastAsia="ru-RU"/>
              </w:rPr>
            </w:pPr>
            <w:r w:rsidRPr="00123905">
              <w:rPr>
                <w:sz w:val="24"/>
                <w:szCs w:val="24"/>
                <w:lang w:eastAsia="ru-RU"/>
              </w:rPr>
              <w:t>3,5</w:t>
            </w:r>
          </w:p>
        </w:tc>
        <w:tc>
          <w:tcPr>
            <w:tcW w:w="1924" w:type="dxa"/>
            <w:noWrap/>
            <w:vAlign w:val="bottom"/>
          </w:tcPr>
          <w:p w14:paraId="212ED0E4" w14:textId="096AE1E5" w:rsidR="00123905" w:rsidRPr="00123905" w:rsidRDefault="00123905" w:rsidP="00123905">
            <w:pPr>
              <w:jc w:val="center"/>
              <w:rPr>
                <w:sz w:val="24"/>
                <w:szCs w:val="24"/>
                <w:lang w:eastAsia="ru-RU"/>
              </w:rPr>
            </w:pPr>
            <w:r w:rsidRPr="00123905">
              <w:rPr>
                <w:color w:val="000000"/>
                <w:sz w:val="24"/>
                <w:szCs w:val="24"/>
              </w:rPr>
              <w:t>5,25</w:t>
            </w:r>
          </w:p>
        </w:tc>
        <w:tc>
          <w:tcPr>
            <w:tcW w:w="1816" w:type="dxa"/>
            <w:noWrap/>
            <w:vAlign w:val="bottom"/>
          </w:tcPr>
          <w:p w14:paraId="1C107E31" w14:textId="22892EF0" w:rsidR="00123905" w:rsidRPr="00123905" w:rsidRDefault="00123905" w:rsidP="00123905">
            <w:pPr>
              <w:jc w:val="center"/>
              <w:rPr>
                <w:sz w:val="24"/>
                <w:szCs w:val="24"/>
                <w:lang w:eastAsia="ru-RU"/>
              </w:rPr>
            </w:pPr>
            <w:r w:rsidRPr="00123905">
              <w:rPr>
                <w:color w:val="000000"/>
                <w:sz w:val="24"/>
                <w:szCs w:val="24"/>
              </w:rPr>
              <w:t>4,25</w:t>
            </w:r>
          </w:p>
        </w:tc>
        <w:tc>
          <w:tcPr>
            <w:tcW w:w="2072" w:type="dxa"/>
            <w:noWrap/>
            <w:vAlign w:val="bottom"/>
          </w:tcPr>
          <w:p w14:paraId="3FC5DC97" w14:textId="6FD45C39" w:rsidR="00123905" w:rsidRPr="00123905" w:rsidRDefault="00123905" w:rsidP="00123905">
            <w:pPr>
              <w:jc w:val="center"/>
              <w:rPr>
                <w:sz w:val="24"/>
                <w:szCs w:val="24"/>
                <w:lang w:eastAsia="ru-RU"/>
              </w:rPr>
            </w:pPr>
            <w:r w:rsidRPr="00123905">
              <w:rPr>
                <w:color w:val="000000"/>
                <w:sz w:val="24"/>
                <w:szCs w:val="24"/>
              </w:rPr>
              <w:t>2,50</w:t>
            </w:r>
          </w:p>
        </w:tc>
        <w:tc>
          <w:tcPr>
            <w:tcW w:w="1512" w:type="dxa"/>
            <w:noWrap/>
            <w:vAlign w:val="bottom"/>
          </w:tcPr>
          <w:p w14:paraId="24AC6EF0" w14:textId="5CE24914"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2B81D58D" w14:textId="77777777" w:rsidTr="00A020E3">
        <w:trPr>
          <w:trHeight w:val="290"/>
          <w:jc w:val="center"/>
        </w:trPr>
        <w:tc>
          <w:tcPr>
            <w:tcW w:w="926" w:type="dxa"/>
            <w:noWrap/>
            <w:vAlign w:val="center"/>
            <w:hideMark/>
          </w:tcPr>
          <w:p w14:paraId="6412189A" w14:textId="77777777" w:rsidR="00123905" w:rsidRPr="00123905" w:rsidRDefault="00123905" w:rsidP="00123905">
            <w:pPr>
              <w:jc w:val="center"/>
              <w:rPr>
                <w:sz w:val="24"/>
                <w:szCs w:val="24"/>
                <w:lang w:eastAsia="ru-RU"/>
              </w:rPr>
            </w:pPr>
            <w:r w:rsidRPr="00123905">
              <w:rPr>
                <w:sz w:val="24"/>
                <w:szCs w:val="24"/>
                <w:lang w:eastAsia="ru-RU"/>
              </w:rPr>
              <w:t>4</w:t>
            </w:r>
          </w:p>
        </w:tc>
        <w:tc>
          <w:tcPr>
            <w:tcW w:w="1924" w:type="dxa"/>
            <w:noWrap/>
            <w:vAlign w:val="bottom"/>
          </w:tcPr>
          <w:p w14:paraId="2546C362" w14:textId="416A8305" w:rsidR="00123905" w:rsidRPr="00123905" w:rsidRDefault="00123905" w:rsidP="00123905">
            <w:pPr>
              <w:jc w:val="center"/>
              <w:rPr>
                <w:sz w:val="24"/>
                <w:szCs w:val="24"/>
                <w:lang w:eastAsia="ru-RU"/>
              </w:rPr>
            </w:pPr>
            <w:r w:rsidRPr="00123905">
              <w:rPr>
                <w:color w:val="000000"/>
                <w:sz w:val="24"/>
                <w:szCs w:val="24"/>
              </w:rPr>
              <w:t>6,50</w:t>
            </w:r>
          </w:p>
        </w:tc>
        <w:tc>
          <w:tcPr>
            <w:tcW w:w="1816" w:type="dxa"/>
            <w:noWrap/>
            <w:vAlign w:val="bottom"/>
          </w:tcPr>
          <w:p w14:paraId="26C24E9C" w14:textId="304CACE5" w:rsidR="00123905" w:rsidRPr="00123905" w:rsidRDefault="00123905" w:rsidP="00123905">
            <w:pPr>
              <w:jc w:val="center"/>
              <w:rPr>
                <w:sz w:val="24"/>
                <w:szCs w:val="24"/>
                <w:lang w:eastAsia="ru-RU"/>
              </w:rPr>
            </w:pPr>
            <w:r w:rsidRPr="00123905">
              <w:rPr>
                <w:color w:val="000000"/>
                <w:sz w:val="24"/>
                <w:szCs w:val="24"/>
              </w:rPr>
              <w:t>4,50</w:t>
            </w:r>
          </w:p>
        </w:tc>
        <w:tc>
          <w:tcPr>
            <w:tcW w:w="2072" w:type="dxa"/>
            <w:noWrap/>
            <w:vAlign w:val="bottom"/>
          </w:tcPr>
          <w:p w14:paraId="074E7F82" w14:textId="53CAD1B8" w:rsidR="00123905" w:rsidRPr="00123905" w:rsidRDefault="00123905" w:rsidP="00123905">
            <w:pPr>
              <w:jc w:val="center"/>
              <w:rPr>
                <w:sz w:val="24"/>
                <w:szCs w:val="24"/>
                <w:lang w:eastAsia="ru-RU"/>
              </w:rPr>
            </w:pPr>
            <w:r w:rsidRPr="00123905">
              <w:rPr>
                <w:color w:val="000000"/>
                <w:sz w:val="24"/>
                <w:szCs w:val="24"/>
              </w:rPr>
              <w:t>2,00</w:t>
            </w:r>
          </w:p>
        </w:tc>
        <w:tc>
          <w:tcPr>
            <w:tcW w:w="1512" w:type="dxa"/>
            <w:noWrap/>
            <w:vAlign w:val="bottom"/>
          </w:tcPr>
          <w:p w14:paraId="697E409E" w14:textId="70690939" w:rsidR="00123905" w:rsidRPr="00D418DE" w:rsidRDefault="00123905" w:rsidP="00123905">
            <w:pPr>
              <w:jc w:val="center"/>
              <w:rPr>
                <w:sz w:val="24"/>
                <w:szCs w:val="24"/>
                <w:lang w:val="en-US" w:eastAsia="ru-RU"/>
              </w:rPr>
            </w:pPr>
            <w:r w:rsidRPr="00123905">
              <w:rPr>
                <w:color w:val="000000"/>
                <w:sz w:val="24"/>
                <w:szCs w:val="24"/>
              </w:rPr>
              <w:t>0,00</w:t>
            </w:r>
          </w:p>
        </w:tc>
      </w:tr>
      <w:tr w:rsidR="00123905" w:rsidRPr="002734D2" w14:paraId="3ED3D498" w14:textId="77777777" w:rsidTr="00A020E3">
        <w:trPr>
          <w:trHeight w:val="290"/>
          <w:jc w:val="center"/>
        </w:trPr>
        <w:tc>
          <w:tcPr>
            <w:tcW w:w="926" w:type="dxa"/>
            <w:noWrap/>
            <w:vAlign w:val="center"/>
            <w:hideMark/>
          </w:tcPr>
          <w:p w14:paraId="2EEA4822" w14:textId="77777777" w:rsidR="00123905" w:rsidRPr="00123905" w:rsidRDefault="00123905" w:rsidP="00123905">
            <w:pPr>
              <w:jc w:val="center"/>
              <w:rPr>
                <w:sz w:val="24"/>
                <w:szCs w:val="24"/>
                <w:lang w:eastAsia="ru-RU"/>
              </w:rPr>
            </w:pPr>
            <w:r w:rsidRPr="00123905">
              <w:rPr>
                <w:sz w:val="24"/>
                <w:szCs w:val="24"/>
                <w:lang w:eastAsia="ru-RU"/>
              </w:rPr>
              <w:t>4,5</w:t>
            </w:r>
          </w:p>
        </w:tc>
        <w:tc>
          <w:tcPr>
            <w:tcW w:w="1924" w:type="dxa"/>
            <w:noWrap/>
            <w:vAlign w:val="bottom"/>
          </w:tcPr>
          <w:p w14:paraId="6CDE05E2" w14:textId="28D87830" w:rsidR="00123905" w:rsidRPr="00123905" w:rsidRDefault="00123905" w:rsidP="00123905">
            <w:pPr>
              <w:jc w:val="center"/>
              <w:rPr>
                <w:sz w:val="24"/>
                <w:szCs w:val="24"/>
                <w:lang w:eastAsia="ru-RU"/>
              </w:rPr>
            </w:pPr>
            <w:r w:rsidRPr="00123905">
              <w:rPr>
                <w:color w:val="000000"/>
                <w:sz w:val="24"/>
                <w:szCs w:val="24"/>
              </w:rPr>
              <w:t>7,75</w:t>
            </w:r>
          </w:p>
        </w:tc>
        <w:tc>
          <w:tcPr>
            <w:tcW w:w="1816" w:type="dxa"/>
            <w:noWrap/>
            <w:vAlign w:val="bottom"/>
          </w:tcPr>
          <w:p w14:paraId="1C949E86" w14:textId="528A6F41" w:rsidR="00123905" w:rsidRPr="00123905" w:rsidRDefault="00123905" w:rsidP="00123905">
            <w:pPr>
              <w:jc w:val="center"/>
              <w:rPr>
                <w:sz w:val="24"/>
                <w:szCs w:val="24"/>
                <w:lang w:eastAsia="ru-RU"/>
              </w:rPr>
            </w:pPr>
            <w:r w:rsidRPr="00123905">
              <w:rPr>
                <w:color w:val="000000"/>
                <w:sz w:val="24"/>
                <w:szCs w:val="24"/>
              </w:rPr>
              <w:t>4,75</w:t>
            </w:r>
          </w:p>
        </w:tc>
        <w:tc>
          <w:tcPr>
            <w:tcW w:w="2072" w:type="dxa"/>
            <w:noWrap/>
            <w:vAlign w:val="bottom"/>
          </w:tcPr>
          <w:p w14:paraId="0C92320E" w14:textId="1FB79D72" w:rsidR="00123905" w:rsidRPr="00123905" w:rsidRDefault="00123905" w:rsidP="00123905">
            <w:pPr>
              <w:jc w:val="center"/>
              <w:rPr>
                <w:sz w:val="24"/>
                <w:szCs w:val="24"/>
                <w:lang w:eastAsia="ru-RU"/>
              </w:rPr>
            </w:pPr>
            <w:r w:rsidRPr="00123905">
              <w:rPr>
                <w:color w:val="000000"/>
                <w:sz w:val="24"/>
                <w:szCs w:val="24"/>
              </w:rPr>
              <w:t>1,50</w:t>
            </w:r>
          </w:p>
        </w:tc>
        <w:tc>
          <w:tcPr>
            <w:tcW w:w="1512" w:type="dxa"/>
            <w:noWrap/>
            <w:vAlign w:val="bottom"/>
          </w:tcPr>
          <w:p w14:paraId="5F96FF7A" w14:textId="7BA3F3E6" w:rsidR="00123905" w:rsidRPr="00123905" w:rsidRDefault="00123905" w:rsidP="00123905">
            <w:pPr>
              <w:jc w:val="center"/>
              <w:rPr>
                <w:sz w:val="24"/>
                <w:szCs w:val="24"/>
                <w:lang w:eastAsia="ru-RU"/>
              </w:rPr>
            </w:pPr>
            <w:r w:rsidRPr="00123905">
              <w:rPr>
                <w:color w:val="000000"/>
                <w:sz w:val="24"/>
                <w:szCs w:val="24"/>
              </w:rPr>
              <w:t>0,00</w:t>
            </w:r>
          </w:p>
        </w:tc>
      </w:tr>
      <w:tr w:rsidR="00123905" w:rsidRPr="002734D2" w14:paraId="03B23912" w14:textId="77777777" w:rsidTr="00A020E3">
        <w:trPr>
          <w:trHeight w:val="290"/>
          <w:jc w:val="center"/>
        </w:trPr>
        <w:tc>
          <w:tcPr>
            <w:tcW w:w="926" w:type="dxa"/>
            <w:noWrap/>
            <w:vAlign w:val="center"/>
            <w:hideMark/>
          </w:tcPr>
          <w:p w14:paraId="5F8FACEC" w14:textId="77777777" w:rsidR="00123905" w:rsidRPr="00123905" w:rsidRDefault="00123905" w:rsidP="00123905">
            <w:pPr>
              <w:jc w:val="center"/>
              <w:rPr>
                <w:sz w:val="24"/>
                <w:szCs w:val="24"/>
                <w:lang w:eastAsia="ru-RU"/>
              </w:rPr>
            </w:pPr>
            <w:r w:rsidRPr="00123905">
              <w:rPr>
                <w:sz w:val="24"/>
                <w:szCs w:val="24"/>
                <w:lang w:eastAsia="ru-RU"/>
              </w:rPr>
              <w:t>5</w:t>
            </w:r>
          </w:p>
        </w:tc>
        <w:tc>
          <w:tcPr>
            <w:tcW w:w="1924" w:type="dxa"/>
            <w:noWrap/>
            <w:vAlign w:val="bottom"/>
          </w:tcPr>
          <w:p w14:paraId="25E9D48B" w14:textId="727AC6EA" w:rsidR="00123905" w:rsidRPr="00123905" w:rsidRDefault="00123905" w:rsidP="00123905">
            <w:pPr>
              <w:jc w:val="center"/>
              <w:rPr>
                <w:sz w:val="24"/>
                <w:szCs w:val="24"/>
                <w:lang w:eastAsia="ru-RU"/>
              </w:rPr>
            </w:pPr>
            <w:r w:rsidRPr="00123905">
              <w:rPr>
                <w:color w:val="000000"/>
                <w:sz w:val="24"/>
                <w:szCs w:val="24"/>
              </w:rPr>
              <w:t>9,00</w:t>
            </w:r>
          </w:p>
        </w:tc>
        <w:tc>
          <w:tcPr>
            <w:tcW w:w="1816" w:type="dxa"/>
            <w:noWrap/>
            <w:vAlign w:val="bottom"/>
          </w:tcPr>
          <w:p w14:paraId="168BA72C" w14:textId="5AA25A9B" w:rsidR="00123905" w:rsidRPr="00123905" w:rsidRDefault="00123905" w:rsidP="00123905">
            <w:pPr>
              <w:jc w:val="center"/>
              <w:rPr>
                <w:sz w:val="24"/>
                <w:szCs w:val="24"/>
                <w:lang w:eastAsia="ru-RU"/>
              </w:rPr>
            </w:pPr>
            <w:r w:rsidRPr="00123905">
              <w:rPr>
                <w:color w:val="000000"/>
                <w:sz w:val="24"/>
                <w:szCs w:val="24"/>
              </w:rPr>
              <w:t>5,00</w:t>
            </w:r>
          </w:p>
        </w:tc>
        <w:tc>
          <w:tcPr>
            <w:tcW w:w="2072" w:type="dxa"/>
            <w:noWrap/>
            <w:vAlign w:val="bottom"/>
          </w:tcPr>
          <w:p w14:paraId="06991230" w14:textId="021B42EC" w:rsidR="00123905" w:rsidRPr="00123905" w:rsidRDefault="00123905" w:rsidP="00123905">
            <w:pPr>
              <w:jc w:val="center"/>
              <w:rPr>
                <w:sz w:val="24"/>
                <w:szCs w:val="24"/>
                <w:lang w:eastAsia="ru-RU"/>
              </w:rPr>
            </w:pPr>
            <w:r w:rsidRPr="00123905">
              <w:rPr>
                <w:color w:val="000000"/>
                <w:sz w:val="24"/>
                <w:szCs w:val="24"/>
              </w:rPr>
              <w:t>1,00</w:t>
            </w:r>
          </w:p>
        </w:tc>
        <w:tc>
          <w:tcPr>
            <w:tcW w:w="1512" w:type="dxa"/>
            <w:noWrap/>
            <w:vAlign w:val="bottom"/>
          </w:tcPr>
          <w:p w14:paraId="395B6EB0" w14:textId="25039358" w:rsidR="00123905" w:rsidRPr="00123905" w:rsidRDefault="00123905" w:rsidP="00123905">
            <w:pPr>
              <w:jc w:val="center"/>
              <w:rPr>
                <w:sz w:val="24"/>
                <w:szCs w:val="24"/>
                <w:lang w:eastAsia="ru-RU"/>
              </w:rPr>
            </w:pPr>
            <w:r w:rsidRPr="00123905">
              <w:rPr>
                <w:color w:val="000000"/>
                <w:sz w:val="24"/>
                <w:szCs w:val="24"/>
              </w:rPr>
              <w:t>0,00</w:t>
            </w:r>
          </w:p>
        </w:tc>
      </w:tr>
    </w:tbl>
    <w:p w14:paraId="39FDF070" w14:textId="54A65F38" w:rsidR="00246702" w:rsidRPr="00246702" w:rsidRDefault="00246702" w:rsidP="00246702">
      <w:pPr>
        <w:spacing w:before="120" w:after="0" w:line="240" w:lineRule="auto"/>
        <w:ind w:left="357"/>
        <w:jc w:val="both"/>
        <w:rPr>
          <w:i/>
          <w:iCs/>
          <w:sz w:val="24"/>
          <w:szCs w:val="24"/>
          <w:lang w:eastAsia="ru-RU"/>
        </w:rPr>
      </w:pPr>
      <w:r w:rsidRPr="00246702">
        <w:rPr>
          <w:i/>
          <w:iCs/>
          <w:color w:val="1A1A1A"/>
          <w:sz w:val="24"/>
          <w:szCs w:val="24"/>
          <w:shd w:val="clear" w:color="auto" w:fill="FFFFFF"/>
        </w:rPr>
        <w:lastRenderedPageBreak/>
        <w:t>Продолжение Таблицы 1.1</w:t>
      </w:r>
    </w:p>
    <w:tbl>
      <w:tblPr>
        <w:tblStyle w:val="a3"/>
        <w:tblW w:w="0" w:type="auto"/>
        <w:jc w:val="center"/>
        <w:tblLayout w:type="fixed"/>
        <w:tblLook w:val="04A0" w:firstRow="1" w:lastRow="0" w:firstColumn="1" w:lastColumn="0" w:noHBand="0" w:noVBand="1"/>
      </w:tblPr>
      <w:tblGrid>
        <w:gridCol w:w="926"/>
        <w:gridCol w:w="1924"/>
        <w:gridCol w:w="1816"/>
        <w:gridCol w:w="2072"/>
        <w:gridCol w:w="1512"/>
      </w:tblGrid>
      <w:tr w:rsidR="00246702" w:rsidRPr="00123905" w14:paraId="06C9691E" w14:textId="77777777" w:rsidTr="00F60245">
        <w:trPr>
          <w:trHeight w:val="290"/>
          <w:jc w:val="center"/>
        </w:trPr>
        <w:tc>
          <w:tcPr>
            <w:tcW w:w="926" w:type="dxa"/>
            <w:noWrap/>
            <w:vAlign w:val="bottom"/>
            <w:hideMark/>
          </w:tcPr>
          <w:p w14:paraId="1D4241D6" w14:textId="70D933A6" w:rsidR="00246702" w:rsidRPr="00246702" w:rsidRDefault="00246702" w:rsidP="00246702">
            <w:pPr>
              <w:jc w:val="center"/>
              <w:rPr>
                <w:sz w:val="24"/>
                <w:szCs w:val="24"/>
                <w:lang w:eastAsia="ru-RU"/>
              </w:rPr>
            </w:pPr>
            <w:r w:rsidRPr="00246702">
              <w:rPr>
                <w:color w:val="000000"/>
                <w:sz w:val="24"/>
                <w:szCs w:val="24"/>
              </w:rPr>
              <w:t>5,50</w:t>
            </w:r>
          </w:p>
        </w:tc>
        <w:tc>
          <w:tcPr>
            <w:tcW w:w="1924" w:type="dxa"/>
            <w:noWrap/>
            <w:vAlign w:val="bottom"/>
          </w:tcPr>
          <w:p w14:paraId="11E478B3" w14:textId="167898D3" w:rsidR="00246702" w:rsidRPr="00246702" w:rsidRDefault="00246702" w:rsidP="00246702">
            <w:pPr>
              <w:jc w:val="center"/>
              <w:rPr>
                <w:sz w:val="24"/>
                <w:szCs w:val="24"/>
                <w:lang w:eastAsia="ru-RU"/>
              </w:rPr>
            </w:pPr>
            <w:r w:rsidRPr="00246702">
              <w:rPr>
                <w:color w:val="000000"/>
                <w:sz w:val="24"/>
                <w:szCs w:val="24"/>
              </w:rPr>
              <w:t>10,25</w:t>
            </w:r>
          </w:p>
        </w:tc>
        <w:tc>
          <w:tcPr>
            <w:tcW w:w="1816" w:type="dxa"/>
            <w:noWrap/>
            <w:vAlign w:val="bottom"/>
          </w:tcPr>
          <w:p w14:paraId="04F72939" w14:textId="25DCA787" w:rsidR="00246702" w:rsidRPr="00246702" w:rsidRDefault="00246702" w:rsidP="00246702">
            <w:pPr>
              <w:jc w:val="center"/>
              <w:rPr>
                <w:sz w:val="24"/>
                <w:szCs w:val="24"/>
                <w:lang w:eastAsia="ru-RU"/>
              </w:rPr>
            </w:pPr>
            <w:r w:rsidRPr="00246702">
              <w:rPr>
                <w:color w:val="000000"/>
                <w:sz w:val="24"/>
                <w:szCs w:val="24"/>
              </w:rPr>
              <w:t>5,25</w:t>
            </w:r>
          </w:p>
        </w:tc>
        <w:tc>
          <w:tcPr>
            <w:tcW w:w="2072" w:type="dxa"/>
            <w:noWrap/>
            <w:vAlign w:val="bottom"/>
          </w:tcPr>
          <w:p w14:paraId="18F51A0B" w14:textId="1978B57E" w:rsidR="00246702" w:rsidRPr="00246702" w:rsidRDefault="00246702" w:rsidP="00246702">
            <w:pPr>
              <w:jc w:val="center"/>
              <w:rPr>
                <w:sz w:val="24"/>
                <w:szCs w:val="24"/>
                <w:lang w:eastAsia="ru-RU"/>
              </w:rPr>
            </w:pPr>
            <w:r w:rsidRPr="00246702">
              <w:rPr>
                <w:color w:val="000000"/>
                <w:sz w:val="24"/>
                <w:szCs w:val="24"/>
              </w:rPr>
              <w:t>0,50</w:t>
            </w:r>
          </w:p>
        </w:tc>
        <w:tc>
          <w:tcPr>
            <w:tcW w:w="1512" w:type="dxa"/>
            <w:noWrap/>
            <w:vAlign w:val="bottom"/>
          </w:tcPr>
          <w:p w14:paraId="0DF4E387" w14:textId="4F7BF6C1" w:rsidR="00246702" w:rsidRPr="00246702" w:rsidRDefault="00246702" w:rsidP="00246702">
            <w:pPr>
              <w:jc w:val="center"/>
              <w:rPr>
                <w:sz w:val="24"/>
                <w:szCs w:val="24"/>
                <w:lang w:eastAsia="ru-RU"/>
              </w:rPr>
            </w:pPr>
            <w:r w:rsidRPr="00246702">
              <w:rPr>
                <w:color w:val="000000"/>
                <w:sz w:val="24"/>
                <w:szCs w:val="24"/>
              </w:rPr>
              <w:t>0,00</w:t>
            </w:r>
          </w:p>
        </w:tc>
      </w:tr>
      <w:tr w:rsidR="00246702" w:rsidRPr="00123905" w14:paraId="494359DA" w14:textId="77777777" w:rsidTr="00F60245">
        <w:trPr>
          <w:trHeight w:val="290"/>
          <w:jc w:val="center"/>
        </w:trPr>
        <w:tc>
          <w:tcPr>
            <w:tcW w:w="926" w:type="dxa"/>
            <w:noWrap/>
            <w:vAlign w:val="bottom"/>
            <w:hideMark/>
          </w:tcPr>
          <w:p w14:paraId="77D26AC7" w14:textId="26C71433" w:rsidR="00246702" w:rsidRPr="00246702" w:rsidRDefault="00246702" w:rsidP="00246702">
            <w:pPr>
              <w:jc w:val="center"/>
              <w:rPr>
                <w:sz w:val="24"/>
                <w:szCs w:val="24"/>
                <w:lang w:eastAsia="ru-RU"/>
              </w:rPr>
            </w:pPr>
            <w:r w:rsidRPr="00246702">
              <w:rPr>
                <w:color w:val="000000"/>
                <w:sz w:val="24"/>
                <w:szCs w:val="24"/>
              </w:rPr>
              <w:t>6,00</w:t>
            </w:r>
          </w:p>
        </w:tc>
        <w:tc>
          <w:tcPr>
            <w:tcW w:w="1924" w:type="dxa"/>
            <w:noWrap/>
            <w:vAlign w:val="bottom"/>
          </w:tcPr>
          <w:p w14:paraId="5E574E0D" w14:textId="4F7C798F" w:rsidR="00246702" w:rsidRPr="00246702" w:rsidRDefault="00246702" w:rsidP="00246702">
            <w:pPr>
              <w:jc w:val="center"/>
              <w:rPr>
                <w:sz w:val="24"/>
                <w:szCs w:val="24"/>
                <w:lang w:eastAsia="ru-RU"/>
              </w:rPr>
            </w:pPr>
            <w:r w:rsidRPr="00246702">
              <w:rPr>
                <w:color w:val="000000"/>
                <w:sz w:val="24"/>
                <w:szCs w:val="24"/>
              </w:rPr>
              <w:t>11,50</w:t>
            </w:r>
          </w:p>
        </w:tc>
        <w:tc>
          <w:tcPr>
            <w:tcW w:w="1816" w:type="dxa"/>
            <w:noWrap/>
            <w:vAlign w:val="bottom"/>
          </w:tcPr>
          <w:p w14:paraId="565A2901" w14:textId="23DF700C" w:rsidR="00246702" w:rsidRPr="00246702" w:rsidRDefault="00246702" w:rsidP="00246702">
            <w:pPr>
              <w:jc w:val="center"/>
              <w:rPr>
                <w:sz w:val="24"/>
                <w:szCs w:val="24"/>
                <w:lang w:eastAsia="ru-RU"/>
              </w:rPr>
            </w:pPr>
            <w:r w:rsidRPr="00246702">
              <w:rPr>
                <w:color w:val="000000"/>
                <w:sz w:val="24"/>
                <w:szCs w:val="24"/>
              </w:rPr>
              <w:t>5,50</w:t>
            </w:r>
          </w:p>
        </w:tc>
        <w:tc>
          <w:tcPr>
            <w:tcW w:w="2072" w:type="dxa"/>
            <w:noWrap/>
            <w:vAlign w:val="bottom"/>
          </w:tcPr>
          <w:p w14:paraId="5BE3F4DC" w14:textId="478F2939" w:rsidR="00246702" w:rsidRPr="00246702" w:rsidRDefault="00246702" w:rsidP="00246702">
            <w:pPr>
              <w:jc w:val="center"/>
              <w:rPr>
                <w:sz w:val="24"/>
                <w:szCs w:val="24"/>
                <w:lang w:eastAsia="ru-RU"/>
              </w:rPr>
            </w:pPr>
            <w:r w:rsidRPr="00246702">
              <w:rPr>
                <w:color w:val="000000"/>
                <w:sz w:val="24"/>
                <w:szCs w:val="24"/>
              </w:rPr>
              <w:t>0,00</w:t>
            </w:r>
          </w:p>
        </w:tc>
        <w:tc>
          <w:tcPr>
            <w:tcW w:w="1512" w:type="dxa"/>
            <w:noWrap/>
            <w:vAlign w:val="bottom"/>
          </w:tcPr>
          <w:p w14:paraId="53359288" w14:textId="16994F77" w:rsidR="00246702" w:rsidRPr="00246702" w:rsidRDefault="00246702" w:rsidP="00246702">
            <w:pPr>
              <w:jc w:val="center"/>
              <w:rPr>
                <w:sz w:val="24"/>
                <w:szCs w:val="24"/>
                <w:lang w:eastAsia="ru-RU"/>
              </w:rPr>
            </w:pPr>
            <w:r w:rsidRPr="00246702">
              <w:rPr>
                <w:color w:val="000000"/>
                <w:sz w:val="24"/>
                <w:szCs w:val="24"/>
              </w:rPr>
              <w:t>0,00</w:t>
            </w:r>
          </w:p>
        </w:tc>
      </w:tr>
      <w:tr w:rsidR="00246702" w:rsidRPr="00123905" w14:paraId="60AD65DF" w14:textId="77777777" w:rsidTr="00F60245">
        <w:trPr>
          <w:trHeight w:val="290"/>
          <w:jc w:val="center"/>
        </w:trPr>
        <w:tc>
          <w:tcPr>
            <w:tcW w:w="926" w:type="dxa"/>
            <w:noWrap/>
            <w:vAlign w:val="bottom"/>
            <w:hideMark/>
          </w:tcPr>
          <w:p w14:paraId="37DACFFF" w14:textId="5DAE0E94" w:rsidR="00246702" w:rsidRPr="00246702" w:rsidRDefault="00246702" w:rsidP="00246702">
            <w:pPr>
              <w:jc w:val="center"/>
              <w:rPr>
                <w:sz w:val="24"/>
                <w:szCs w:val="24"/>
                <w:lang w:eastAsia="ru-RU"/>
              </w:rPr>
            </w:pPr>
            <w:r w:rsidRPr="00246702">
              <w:rPr>
                <w:color w:val="000000"/>
                <w:sz w:val="24"/>
                <w:szCs w:val="24"/>
              </w:rPr>
              <w:t>6,50</w:t>
            </w:r>
          </w:p>
        </w:tc>
        <w:tc>
          <w:tcPr>
            <w:tcW w:w="1924" w:type="dxa"/>
            <w:noWrap/>
            <w:vAlign w:val="bottom"/>
          </w:tcPr>
          <w:p w14:paraId="606A2E45" w14:textId="2AD80A1E" w:rsidR="00246702" w:rsidRPr="00246702" w:rsidRDefault="00246702" w:rsidP="00246702">
            <w:pPr>
              <w:jc w:val="center"/>
              <w:rPr>
                <w:sz w:val="24"/>
                <w:szCs w:val="24"/>
                <w:lang w:eastAsia="ru-RU"/>
              </w:rPr>
            </w:pPr>
            <w:r w:rsidRPr="00246702">
              <w:rPr>
                <w:color w:val="000000"/>
                <w:sz w:val="24"/>
                <w:szCs w:val="24"/>
              </w:rPr>
              <w:t>12,75</w:t>
            </w:r>
          </w:p>
        </w:tc>
        <w:tc>
          <w:tcPr>
            <w:tcW w:w="1816" w:type="dxa"/>
            <w:noWrap/>
            <w:vAlign w:val="bottom"/>
          </w:tcPr>
          <w:p w14:paraId="647DF597" w14:textId="1C59F867" w:rsidR="00246702" w:rsidRPr="00246702" w:rsidRDefault="00246702" w:rsidP="00246702">
            <w:pPr>
              <w:jc w:val="center"/>
              <w:rPr>
                <w:sz w:val="24"/>
                <w:szCs w:val="24"/>
                <w:lang w:eastAsia="ru-RU"/>
              </w:rPr>
            </w:pPr>
            <w:r w:rsidRPr="00246702">
              <w:rPr>
                <w:color w:val="000000"/>
                <w:sz w:val="24"/>
                <w:szCs w:val="24"/>
              </w:rPr>
              <w:t>5,75</w:t>
            </w:r>
          </w:p>
        </w:tc>
        <w:tc>
          <w:tcPr>
            <w:tcW w:w="2072" w:type="dxa"/>
            <w:noWrap/>
            <w:vAlign w:val="bottom"/>
          </w:tcPr>
          <w:p w14:paraId="4F438A9B" w14:textId="5C3FC60C" w:rsidR="00246702" w:rsidRPr="00246702" w:rsidRDefault="00246702" w:rsidP="00246702">
            <w:pPr>
              <w:jc w:val="center"/>
              <w:rPr>
                <w:sz w:val="24"/>
                <w:szCs w:val="24"/>
                <w:lang w:eastAsia="ru-RU"/>
              </w:rPr>
            </w:pPr>
            <w:r w:rsidRPr="00246702">
              <w:rPr>
                <w:color w:val="000000"/>
                <w:sz w:val="24"/>
                <w:szCs w:val="24"/>
              </w:rPr>
              <w:t>-0,50</w:t>
            </w:r>
          </w:p>
        </w:tc>
        <w:tc>
          <w:tcPr>
            <w:tcW w:w="1512" w:type="dxa"/>
            <w:noWrap/>
            <w:vAlign w:val="bottom"/>
          </w:tcPr>
          <w:p w14:paraId="6D293399" w14:textId="59E0B379" w:rsidR="00246702" w:rsidRPr="00246702" w:rsidRDefault="00246702" w:rsidP="00246702">
            <w:pPr>
              <w:jc w:val="center"/>
              <w:rPr>
                <w:sz w:val="24"/>
                <w:szCs w:val="24"/>
                <w:lang w:eastAsia="ru-RU"/>
              </w:rPr>
            </w:pPr>
            <w:r w:rsidRPr="00246702">
              <w:rPr>
                <w:color w:val="000000"/>
                <w:sz w:val="24"/>
                <w:szCs w:val="24"/>
              </w:rPr>
              <w:t>0,00</w:t>
            </w:r>
          </w:p>
        </w:tc>
      </w:tr>
      <w:tr w:rsidR="00246702" w:rsidRPr="00123905" w14:paraId="3D8B018B" w14:textId="77777777" w:rsidTr="00F60245">
        <w:trPr>
          <w:trHeight w:val="290"/>
          <w:jc w:val="center"/>
        </w:trPr>
        <w:tc>
          <w:tcPr>
            <w:tcW w:w="926" w:type="dxa"/>
            <w:noWrap/>
            <w:vAlign w:val="bottom"/>
            <w:hideMark/>
          </w:tcPr>
          <w:p w14:paraId="772A0E6D" w14:textId="13924325" w:rsidR="00246702" w:rsidRPr="00246702" w:rsidRDefault="00246702" w:rsidP="00246702">
            <w:pPr>
              <w:jc w:val="center"/>
              <w:rPr>
                <w:sz w:val="24"/>
                <w:szCs w:val="24"/>
                <w:lang w:eastAsia="ru-RU"/>
              </w:rPr>
            </w:pPr>
            <w:r w:rsidRPr="00246702">
              <w:rPr>
                <w:color w:val="000000"/>
                <w:sz w:val="24"/>
                <w:szCs w:val="24"/>
              </w:rPr>
              <w:t>7,00</w:t>
            </w:r>
          </w:p>
        </w:tc>
        <w:tc>
          <w:tcPr>
            <w:tcW w:w="1924" w:type="dxa"/>
            <w:noWrap/>
            <w:vAlign w:val="bottom"/>
          </w:tcPr>
          <w:p w14:paraId="23785373" w14:textId="7B83335A" w:rsidR="00246702" w:rsidRPr="00246702" w:rsidRDefault="00246702" w:rsidP="00246702">
            <w:pPr>
              <w:jc w:val="center"/>
              <w:rPr>
                <w:sz w:val="24"/>
                <w:szCs w:val="24"/>
                <w:lang w:eastAsia="ru-RU"/>
              </w:rPr>
            </w:pPr>
            <w:r w:rsidRPr="00246702">
              <w:rPr>
                <w:color w:val="000000"/>
                <w:sz w:val="24"/>
                <w:szCs w:val="24"/>
              </w:rPr>
              <w:t>14,00</w:t>
            </w:r>
          </w:p>
        </w:tc>
        <w:tc>
          <w:tcPr>
            <w:tcW w:w="1816" w:type="dxa"/>
            <w:noWrap/>
            <w:vAlign w:val="bottom"/>
          </w:tcPr>
          <w:p w14:paraId="5A263353" w14:textId="444DF268" w:rsidR="00246702" w:rsidRPr="00246702" w:rsidRDefault="00246702" w:rsidP="00246702">
            <w:pPr>
              <w:jc w:val="center"/>
              <w:rPr>
                <w:sz w:val="24"/>
                <w:szCs w:val="24"/>
                <w:lang w:eastAsia="ru-RU"/>
              </w:rPr>
            </w:pPr>
            <w:r w:rsidRPr="00246702">
              <w:rPr>
                <w:color w:val="000000"/>
                <w:sz w:val="24"/>
                <w:szCs w:val="24"/>
              </w:rPr>
              <w:t>6,00</w:t>
            </w:r>
          </w:p>
        </w:tc>
        <w:tc>
          <w:tcPr>
            <w:tcW w:w="2072" w:type="dxa"/>
            <w:noWrap/>
            <w:vAlign w:val="bottom"/>
          </w:tcPr>
          <w:p w14:paraId="068BDB1C" w14:textId="69066C77" w:rsidR="00246702" w:rsidRPr="00246702" w:rsidRDefault="00246702" w:rsidP="00246702">
            <w:pPr>
              <w:jc w:val="center"/>
              <w:rPr>
                <w:sz w:val="24"/>
                <w:szCs w:val="24"/>
                <w:lang w:eastAsia="ru-RU"/>
              </w:rPr>
            </w:pPr>
            <w:r w:rsidRPr="00246702">
              <w:rPr>
                <w:color w:val="000000"/>
                <w:sz w:val="24"/>
                <w:szCs w:val="24"/>
              </w:rPr>
              <w:t>-1,00</w:t>
            </w:r>
          </w:p>
        </w:tc>
        <w:tc>
          <w:tcPr>
            <w:tcW w:w="1512" w:type="dxa"/>
            <w:noWrap/>
            <w:vAlign w:val="bottom"/>
          </w:tcPr>
          <w:p w14:paraId="3E61807D" w14:textId="4D34C958" w:rsidR="00246702" w:rsidRPr="00246702" w:rsidRDefault="00246702" w:rsidP="00246702">
            <w:pPr>
              <w:jc w:val="center"/>
              <w:rPr>
                <w:sz w:val="24"/>
                <w:szCs w:val="24"/>
                <w:lang w:eastAsia="ru-RU"/>
              </w:rPr>
            </w:pPr>
            <w:r w:rsidRPr="00246702">
              <w:rPr>
                <w:color w:val="000000"/>
                <w:sz w:val="24"/>
                <w:szCs w:val="24"/>
              </w:rPr>
              <w:t>0,00</w:t>
            </w:r>
          </w:p>
        </w:tc>
      </w:tr>
      <w:tr w:rsidR="00246702" w:rsidRPr="00123905" w14:paraId="479AB2E0" w14:textId="77777777" w:rsidTr="00F60245">
        <w:trPr>
          <w:trHeight w:val="290"/>
          <w:jc w:val="center"/>
        </w:trPr>
        <w:tc>
          <w:tcPr>
            <w:tcW w:w="926" w:type="dxa"/>
            <w:noWrap/>
            <w:vAlign w:val="bottom"/>
            <w:hideMark/>
          </w:tcPr>
          <w:p w14:paraId="18C70BF0" w14:textId="61B38B81" w:rsidR="00246702" w:rsidRPr="00246702" w:rsidRDefault="00246702" w:rsidP="00246702">
            <w:pPr>
              <w:jc w:val="center"/>
              <w:rPr>
                <w:sz w:val="24"/>
                <w:szCs w:val="24"/>
                <w:lang w:eastAsia="ru-RU"/>
              </w:rPr>
            </w:pPr>
            <w:r w:rsidRPr="00246702">
              <w:rPr>
                <w:color w:val="000000"/>
                <w:sz w:val="24"/>
                <w:szCs w:val="24"/>
              </w:rPr>
              <w:t>7,50</w:t>
            </w:r>
          </w:p>
        </w:tc>
        <w:tc>
          <w:tcPr>
            <w:tcW w:w="1924" w:type="dxa"/>
            <w:noWrap/>
            <w:vAlign w:val="bottom"/>
          </w:tcPr>
          <w:p w14:paraId="2721B2E2" w14:textId="36D611F5" w:rsidR="00246702" w:rsidRPr="00246702" w:rsidRDefault="00246702" w:rsidP="00246702">
            <w:pPr>
              <w:jc w:val="center"/>
              <w:rPr>
                <w:sz w:val="24"/>
                <w:szCs w:val="24"/>
                <w:lang w:eastAsia="ru-RU"/>
              </w:rPr>
            </w:pPr>
            <w:r w:rsidRPr="00246702">
              <w:rPr>
                <w:color w:val="000000"/>
                <w:sz w:val="24"/>
                <w:szCs w:val="24"/>
              </w:rPr>
              <w:t>15,25</w:t>
            </w:r>
          </w:p>
        </w:tc>
        <w:tc>
          <w:tcPr>
            <w:tcW w:w="1816" w:type="dxa"/>
            <w:noWrap/>
            <w:vAlign w:val="bottom"/>
          </w:tcPr>
          <w:p w14:paraId="52D84086" w14:textId="1EE41C81" w:rsidR="00246702" w:rsidRPr="00246702" w:rsidRDefault="00246702" w:rsidP="00246702">
            <w:pPr>
              <w:jc w:val="center"/>
              <w:rPr>
                <w:sz w:val="24"/>
                <w:szCs w:val="24"/>
                <w:lang w:eastAsia="ru-RU"/>
              </w:rPr>
            </w:pPr>
            <w:r w:rsidRPr="00246702">
              <w:rPr>
                <w:color w:val="000000"/>
                <w:sz w:val="24"/>
                <w:szCs w:val="24"/>
              </w:rPr>
              <w:t>6,25</w:t>
            </w:r>
          </w:p>
        </w:tc>
        <w:tc>
          <w:tcPr>
            <w:tcW w:w="2072" w:type="dxa"/>
            <w:noWrap/>
            <w:vAlign w:val="bottom"/>
          </w:tcPr>
          <w:p w14:paraId="4D3025E7" w14:textId="49308B8C" w:rsidR="00246702" w:rsidRPr="00246702" w:rsidRDefault="00246702" w:rsidP="00246702">
            <w:pPr>
              <w:jc w:val="center"/>
              <w:rPr>
                <w:sz w:val="24"/>
                <w:szCs w:val="24"/>
                <w:lang w:eastAsia="ru-RU"/>
              </w:rPr>
            </w:pPr>
            <w:r w:rsidRPr="00246702">
              <w:rPr>
                <w:color w:val="000000"/>
                <w:sz w:val="24"/>
                <w:szCs w:val="24"/>
              </w:rPr>
              <w:t>-1,50</w:t>
            </w:r>
          </w:p>
        </w:tc>
        <w:tc>
          <w:tcPr>
            <w:tcW w:w="1512" w:type="dxa"/>
            <w:noWrap/>
            <w:vAlign w:val="bottom"/>
          </w:tcPr>
          <w:p w14:paraId="4B2AE4DC" w14:textId="7EC28A67" w:rsidR="00246702" w:rsidRPr="00246702" w:rsidRDefault="00246702" w:rsidP="00246702">
            <w:pPr>
              <w:jc w:val="center"/>
              <w:rPr>
                <w:sz w:val="24"/>
                <w:szCs w:val="24"/>
                <w:lang w:eastAsia="ru-RU"/>
              </w:rPr>
            </w:pPr>
            <w:r w:rsidRPr="00246702">
              <w:rPr>
                <w:color w:val="000000"/>
                <w:sz w:val="24"/>
                <w:szCs w:val="24"/>
              </w:rPr>
              <w:t>0,00</w:t>
            </w:r>
          </w:p>
        </w:tc>
      </w:tr>
      <w:tr w:rsidR="00246702" w:rsidRPr="00123905" w14:paraId="761A0351" w14:textId="77777777" w:rsidTr="00F60245">
        <w:trPr>
          <w:trHeight w:val="290"/>
          <w:jc w:val="center"/>
        </w:trPr>
        <w:tc>
          <w:tcPr>
            <w:tcW w:w="926" w:type="dxa"/>
            <w:noWrap/>
            <w:vAlign w:val="bottom"/>
            <w:hideMark/>
          </w:tcPr>
          <w:p w14:paraId="14CD04E2" w14:textId="4914D833" w:rsidR="00246702" w:rsidRPr="00246702" w:rsidRDefault="00246702" w:rsidP="00246702">
            <w:pPr>
              <w:jc w:val="center"/>
              <w:rPr>
                <w:sz w:val="24"/>
                <w:szCs w:val="24"/>
                <w:lang w:eastAsia="ru-RU"/>
              </w:rPr>
            </w:pPr>
            <w:r w:rsidRPr="00246702">
              <w:rPr>
                <w:color w:val="000000"/>
                <w:sz w:val="24"/>
                <w:szCs w:val="24"/>
              </w:rPr>
              <w:t>8,00</w:t>
            </w:r>
          </w:p>
        </w:tc>
        <w:tc>
          <w:tcPr>
            <w:tcW w:w="1924" w:type="dxa"/>
            <w:noWrap/>
            <w:vAlign w:val="bottom"/>
          </w:tcPr>
          <w:p w14:paraId="18410CD9" w14:textId="687DECAC" w:rsidR="00246702" w:rsidRPr="00246702" w:rsidRDefault="00246702" w:rsidP="00246702">
            <w:pPr>
              <w:jc w:val="center"/>
              <w:rPr>
                <w:sz w:val="24"/>
                <w:szCs w:val="24"/>
                <w:lang w:eastAsia="ru-RU"/>
              </w:rPr>
            </w:pPr>
            <w:r w:rsidRPr="00246702">
              <w:rPr>
                <w:color w:val="000000"/>
                <w:sz w:val="24"/>
                <w:szCs w:val="24"/>
              </w:rPr>
              <w:t>16,50</w:t>
            </w:r>
          </w:p>
        </w:tc>
        <w:tc>
          <w:tcPr>
            <w:tcW w:w="1816" w:type="dxa"/>
            <w:noWrap/>
            <w:vAlign w:val="bottom"/>
          </w:tcPr>
          <w:p w14:paraId="1296A3E5" w14:textId="4DE6E0B0" w:rsidR="00246702" w:rsidRPr="00246702" w:rsidRDefault="00246702" w:rsidP="00246702">
            <w:pPr>
              <w:jc w:val="center"/>
              <w:rPr>
                <w:sz w:val="24"/>
                <w:szCs w:val="24"/>
                <w:lang w:eastAsia="ru-RU"/>
              </w:rPr>
            </w:pPr>
            <w:r w:rsidRPr="00246702">
              <w:rPr>
                <w:color w:val="000000"/>
                <w:sz w:val="24"/>
                <w:szCs w:val="24"/>
              </w:rPr>
              <w:t>6,50</w:t>
            </w:r>
          </w:p>
        </w:tc>
        <w:tc>
          <w:tcPr>
            <w:tcW w:w="2072" w:type="dxa"/>
            <w:noWrap/>
            <w:vAlign w:val="bottom"/>
          </w:tcPr>
          <w:p w14:paraId="381A5179" w14:textId="0B6337FE" w:rsidR="00246702" w:rsidRPr="00246702" w:rsidRDefault="00246702" w:rsidP="00246702">
            <w:pPr>
              <w:jc w:val="center"/>
              <w:rPr>
                <w:sz w:val="24"/>
                <w:szCs w:val="24"/>
                <w:lang w:eastAsia="ru-RU"/>
              </w:rPr>
            </w:pPr>
            <w:r w:rsidRPr="00246702">
              <w:rPr>
                <w:color w:val="000000"/>
                <w:sz w:val="24"/>
                <w:szCs w:val="24"/>
              </w:rPr>
              <w:t>-2,00</w:t>
            </w:r>
          </w:p>
        </w:tc>
        <w:tc>
          <w:tcPr>
            <w:tcW w:w="1512" w:type="dxa"/>
            <w:noWrap/>
            <w:vAlign w:val="bottom"/>
          </w:tcPr>
          <w:p w14:paraId="64B45B28" w14:textId="3CBA9831" w:rsidR="00246702" w:rsidRPr="00246702" w:rsidRDefault="00246702" w:rsidP="00246702">
            <w:pPr>
              <w:jc w:val="center"/>
              <w:rPr>
                <w:sz w:val="24"/>
                <w:szCs w:val="24"/>
                <w:lang w:eastAsia="ru-RU"/>
              </w:rPr>
            </w:pPr>
            <w:r w:rsidRPr="00246702">
              <w:rPr>
                <w:color w:val="000000"/>
                <w:sz w:val="24"/>
                <w:szCs w:val="24"/>
              </w:rPr>
              <w:t>0,00</w:t>
            </w:r>
          </w:p>
        </w:tc>
      </w:tr>
      <w:tr w:rsidR="00246702" w:rsidRPr="00123905" w14:paraId="048FA182" w14:textId="77777777" w:rsidTr="00F60245">
        <w:trPr>
          <w:trHeight w:val="290"/>
          <w:jc w:val="center"/>
        </w:trPr>
        <w:tc>
          <w:tcPr>
            <w:tcW w:w="926" w:type="dxa"/>
            <w:noWrap/>
            <w:vAlign w:val="bottom"/>
            <w:hideMark/>
          </w:tcPr>
          <w:p w14:paraId="5EFE28F2" w14:textId="4AC7FB3F" w:rsidR="00246702" w:rsidRPr="00246702" w:rsidRDefault="00246702" w:rsidP="00246702">
            <w:pPr>
              <w:jc w:val="center"/>
              <w:rPr>
                <w:sz w:val="24"/>
                <w:szCs w:val="24"/>
                <w:lang w:eastAsia="ru-RU"/>
              </w:rPr>
            </w:pPr>
            <w:r w:rsidRPr="00246702">
              <w:rPr>
                <w:color w:val="000000"/>
                <w:sz w:val="24"/>
                <w:szCs w:val="24"/>
              </w:rPr>
              <w:t>8,50</w:t>
            </w:r>
          </w:p>
        </w:tc>
        <w:tc>
          <w:tcPr>
            <w:tcW w:w="1924" w:type="dxa"/>
            <w:noWrap/>
            <w:vAlign w:val="bottom"/>
          </w:tcPr>
          <w:p w14:paraId="5775A2C1" w14:textId="6498C352" w:rsidR="00246702" w:rsidRPr="00246702" w:rsidRDefault="00246702" w:rsidP="00246702">
            <w:pPr>
              <w:jc w:val="center"/>
              <w:rPr>
                <w:sz w:val="24"/>
                <w:szCs w:val="24"/>
                <w:lang w:eastAsia="ru-RU"/>
              </w:rPr>
            </w:pPr>
            <w:r w:rsidRPr="00246702">
              <w:rPr>
                <w:color w:val="000000"/>
                <w:sz w:val="24"/>
                <w:szCs w:val="24"/>
              </w:rPr>
              <w:t>17,75</w:t>
            </w:r>
          </w:p>
        </w:tc>
        <w:tc>
          <w:tcPr>
            <w:tcW w:w="1816" w:type="dxa"/>
            <w:noWrap/>
            <w:vAlign w:val="bottom"/>
          </w:tcPr>
          <w:p w14:paraId="56F1B3F5" w14:textId="750982FA" w:rsidR="00246702" w:rsidRPr="00246702" w:rsidRDefault="00246702" w:rsidP="00246702">
            <w:pPr>
              <w:jc w:val="center"/>
              <w:rPr>
                <w:sz w:val="24"/>
                <w:szCs w:val="24"/>
                <w:lang w:eastAsia="ru-RU"/>
              </w:rPr>
            </w:pPr>
            <w:r w:rsidRPr="00246702">
              <w:rPr>
                <w:color w:val="000000"/>
                <w:sz w:val="24"/>
                <w:szCs w:val="24"/>
              </w:rPr>
              <w:t>6,75</w:t>
            </w:r>
          </w:p>
        </w:tc>
        <w:tc>
          <w:tcPr>
            <w:tcW w:w="2072" w:type="dxa"/>
            <w:noWrap/>
            <w:vAlign w:val="bottom"/>
          </w:tcPr>
          <w:p w14:paraId="1191A2C9" w14:textId="609DCF03" w:rsidR="00246702" w:rsidRPr="00246702" w:rsidRDefault="00246702" w:rsidP="00246702">
            <w:pPr>
              <w:jc w:val="center"/>
              <w:rPr>
                <w:sz w:val="24"/>
                <w:szCs w:val="24"/>
                <w:lang w:eastAsia="ru-RU"/>
              </w:rPr>
            </w:pPr>
            <w:r w:rsidRPr="00246702">
              <w:rPr>
                <w:color w:val="000000"/>
                <w:sz w:val="24"/>
                <w:szCs w:val="24"/>
              </w:rPr>
              <w:t>-2,50</w:t>
            </w:r>
          </w:p>
        </w:tc>
        <w:tc>
          <w:tcPr>
            <w:tcW w:w="1512" w:type="dxa"/>
            <w:noWrap/>
            <w:vAlign w:val="bottom"/>
          </w:tcPr>
          <w:p w14:paraId="1B1EB843" w14:textId="3A2F5ACB" w:rsidR="00246702" w:rsidRPr="00246702" w:rsidRDefault="00246702" w:rsidP="00246702">
            <w:pPr>
              <w:jc w:val="center"/>
              <w:rPr>
                <w:sz w:val="24"/>
                <w:szCs w:val="24"/>
                <w:lang w:eastAsia="ru-RU"/>
              </w:rPr>
            </w:pPr>
            <w:r w:rsidRPr="00246702">
              <w:rPr>
                <w:color w:val="000000"/>
                <w:sz w:val="24"/>
                <w:szCs w:val="24"/>
              </w:rPr>
              <w:t>0,00</w:t>
            </w:r>
          </w:p>
        </w:tc>
      </w:tr>
      <w:tr w:rsidR="00246702" w:rsidRPr="00123905" w14:paraId="29CC91C1" w14:textId="77777777" w:rsidTr="00F60245">
        <w:trPr>
          <w:trHeight w:val="290"/>
          <w:jc w:val="center"/>
        </w:trPr>
        <w:tc>
          <w:tcPr>
            <w:tcW w:w="926" w:type="dxa"/>
            <w:noWrap/>
            <w:vAlign w:val="bottom"/>
            <w:hideMark/>
          </w:tcPr>
          <w:p w14:paraId="1533B06D" w14:textId="2F96B43A" w:rsidR="00246702" w:rsidRPr="00246702" w:rsidRDefault="00246702" w:rsidP="00246702">
            <w:pPr>
              <w:jc w:val="center"/>
              <w:rPr>
                <w:sz w:val="24"/>
                <w:szCs w:val="24"/>
                <w:lang w:eastAsia="ru-RU"/>
              </w:rPr>
            </w:pPr>
            <w:r w:rsidRPr="00246702">
              <w:rPr>
                <w:color w:val="000000"/>
                <w:sz w:val="24"/>
                <w:szCs w:val="24"/>
              </w:rPr>
              <w:t>9,00</w:t>
            </w:r>
          </w:p>
        </w:tc>
        <w:tc>
          <w:tcPr>
            <w:tcW w:w="1924" w:type="dxa"/>
            <w:noWrap/>
            <w:vAlign w:val="bottom"/>
          </w:tcPr>
          <w:p w14:paraId="7B0401E9" w14:textId="0FC79D0E" w:rsidR="00246702" w:rsidRPr="00246702" w:rsidRDefault="00246702" w:rsidP="00246702">
            <w:pPr>
              <w:jc w:val="center"/>
              <w:rPr>
                <w:sz w:val="24"/>
                <w:szCs w:val="24"/>
                <w:lang w:eastAsia="ru-RU"/>
              </w:rPr>
            </w:pPr>
            <w:r w:rsidRPr="00246702">
              <w:rPr>
                <w:color w:val="000000"/>
                <w:sz w:val="24"/>
                <w:szCs w:val="24"/>
              </w:rPr>
              <w:t>19,00</w:t>
            </w:r>
          </w:p>
        </w:tc>
        <w:tc>
          <w:tcPr>
            <w:tcW w:w="1816" w:type="dxa"/>
            <w:noWrap/>
            <w:vAlign w:val="bottom"/>
          </w:tcPr>
          <w:p w14:paraId="63CA5050" w14:textId="06E0ED53" w:rsidR="00246702" w:rsidRPr="00246702" w:rsidRDefault="00246702" w:rsidP="00246702">
            <w:pPr>
              <w:jc w:val="center"/>
              <w:rPr>
                <w:sz w:val="24"/>
                <w:szCs w:val="24"/>
                <w:lang w:eastAsia="ru-RU"/>
              </w:rPr>
            </w:pPr>
            <w:r w:rsidRPr="00246702">
              <w:rPr>
                <w:color w:val="000000"/>
                <w:sz w:val="24"/>
                <w:szCs w:val="24"/>
              </w:rPr>
              <w:t>7,00</w:t>
            </w:r>
          </w:p>
        </w:tc>
        <w:tc>
          <w:tcPr>
            <w:tcW w:w="2072" w:type="dxa"/>
            <w:noWrap/>
            <w:vAlign w:val="bottom"/>
          </w:tcPr>
          <w:p w14:paraId="6377F2E3" w14:textId="78816D58" w:rsidR="00246702" w:rsidRPr="00246702" w:rsidRDefault="00246702" w:rsidP="00246702">
            <w:pPr>
              <w:jc w:val="center"/>
              <w:rPr>
                <w:sz w:val="24"/>
                <w:szCs w:val="24"/>
                <w:lang w:eastAsia="ru-RU"/>
              </w:rPr>
            </w:pPr>
            <w:r w:rsidRPr="00246702">
              <w:rPr>
                <w:color w:val="000000"/>
                <w:sz w:val="24"/>
                <w:szCs w:val="24"/>
              </w:rPr>
              <w:t>-3,00</w:t>
            </w:r>
          </w:p>
        </w:tc>
        <w:tc>
          <w:tcPr>
            <w:tcW w:w="1512" w:type="dxa"/>
            <w:noWrap/>
            <w:vAlign w:val="bottom"/>
          </w:tcPr>
          <w:p w14:paraId="0BADE8E7" w14:textId="54F0ED2E" w:rsidR="00246702" w:rsidRPr="00246702" w:rsidRDefault="00246702" w:rsidP="00246702">
            <w:pPr>
              <w:jc w:val="center"/>
              <w:rPr>
                <w:sz w:val="24"/>
                <w:szCs w:val="24"/>
                <w:lang w:eastAsia="ru-RU"/>
              </w:rPr>
            </w:pPr>
            <w:r w:rsidRPr="00246702">
              <w:rPr>
                <w:color w:val="000000"/>
                <w:sz w:val="24"/>
                <w:szCs w:val="24"/>
              </w:rPr>
              <w:t>0,00</w:t>
            </w:r>
          </w:p>
        </w:tc>
      </w:tr>
      <w:tr w:rsidR="00246702" w:rsidRPr="00D418DE" w14:paraId="20A4835B" w14:textId="77777777" w:rsidTr="00F60245">
        <w:trPr>
          <w:trHeight w:val="290"/>
          <w:jc w:val="center"/>
        </w:trPr>
        <w:tc>
          <w:tcPr>
            <w:tcW w:w="926" w:type="dxa"/>
            <w:noWrap/>
            <w:vAlign w:val="bottom"/>
            <w:hideMark/>
          </w:tcPr>
          <w:p w14:paraId="2800568E" w14:textId="41F5B5C9" w:rsidR="00246702" w:rsidRPr="00246702" w:rsidRDefault="00246702" w:rsidP="00246702">
            <w:pPr>
              <w:jc w:val="center"/>
              <w:rPr>
                <w:sz w:val="24"/>
                <w:szCs w:val="24"/>
                <w:lang w:eastAsia="ru-RU"/>
              </w:rPr>
            </w:pPr>
            <w:r w:rsidRPr="00246702">
              <w:rPr>
                <w:color w:val="000000"/>
                <w:sz w:val="24"/>
                <w:szCs w:val="24"/>
              </w:rPr>
              <w:t>9,50</w:t>
            </w:r>
          </w:p>
        </w:tc>
        <w:tc>
          <w:tcPr>
            <w:tcW w:w="1924" w:type="dxa"/>
            <w:noWrap/>
            <w:vAlign w:val="bottom"/>
          </w:tcPr>
          <w:p w14:paraId="30055D54" w14:textId="13827CFD" w:rsidR="00246702" w:rsidRPr="00246702" w:rsidRDefault="00246702" w:rsidP="00246702">
            <w:pPr>
              <w:jc w:val="center"/>
              <w:rPr>
                <w:sz w:val="24"/>
                <w:szCs w:val="24"/>
                <w:lang w:eastAsia="ru-RU"/>
              </w:rPr>
            </w:pPr>
            <w:r w:rsidRPr="00246702">
              <w:rPr>
                <w:color w:val="000000"/>
                <w:sz w:val="24"/>
                <w:szCs w:val="24"/>
              </w:rPr>
              <w:t>20,25</w:t>
            </w:r>
          </w:p>
        </w:tc>
        <w:tc>
          <w:tcPr>
            <w:tcW w:w="1816" w:type="dxa"/>
            <w:noWrap/>
            <w:vAlign w:val="bottom"/>
          </w:tcPr>
          <w:p w14:paraId="58DA2DE4" w14:textId="2C221D40" w:rsidR="00246702" w:rsidRPr="00246702" w:rsidRDefault="00246702" w:rsidP="00246702">
            <w:pPr>
              <w:jc w:val="center"/>
              <w:rPr>
                <w:sz w:val="24"/>
                <w:szCs w:val="24"/>
                <w:lang w:eastAsia="ru-RU"/>
              </w:rPr>
            </w:pPr>
            <w:r w:rsidRPr="00246702">
              <w:rPr>
                <w:color w:val="000000"/>
                <w:sz w:val="24"/>
                <w:szCs w:val="24"/>
              </w:rPr>
              <w:t>7,25</w:t>
            </w:r>
          </w:p>
        </w:tc>
        <w:tc>
          <w:tcPr>
            <w:tcW w:w="2072" w:type="dxa"/>
            <w:noWrap/>
            <w:vAlign w:val="bottom"/>
          </w:tcPr>
          <w:p w14:paraId="451F5D84" w14:textId="3B9D2AAA" w:rsidR="00246702" w:rsidRPr="00246702" w:rsidRDefault="00246702" w:rsidP="00246702">
            <w:pPr>
              <w:jc w:val="center"/>
              <w:rPr>
                <w:sz w:val="24"/>
                <w:szCs w:val="24"/>
                <w:lang w:eastAsia="ru-RU"/>
              </w:rPr>
            </w:pPr>
            <w:r w:rsidRPr="00246702">
              <w:rPr>
                <w:color w:val="000000"/>
                <w:sz w:val="24"/>
                <w:szCs w:val="24"/>
              </w:rPr>
              <w:t>-3,50</w:t>
            </w:r>
          </w:p>
        </w:tc>
        <w:tc>
          <w:tcPr>
            <w:tcW w:w="1512" w:type="dxa"/>
            <w:noWrap/>
            <w:vAlign w:val="bottom"/>
          </w:tcPr>
          <w:p w14:paraId="5F537B0D" w14:textId="531D9386" w:rsidR="00246702" w:rsidRPr="00246702" w:rsidRDefault="00246702" w:rsidP="00246702">
            <w:pPr>
              <w:jc w:val="center"/>
              <w:rPr>
                <w:sz w:val="24"/>
                <w:szCs w:val="24"/>
                <w:lang w:val="en-US" w:eastAsia="ru-RU"/>
              </w:rPr>
            </w:pPr>
            <w:r w:rsidRPr="00246702">
              <w:rPr>
                <w:color w:val="000000"/>
                <w:sz w:val="24"/>
                <w:szCs w:val="24"/>
              </w:rPr>
              <w:t>0,00</w:t>
            </w:r>
          </w:p>
        </w:tc>
      </w:tr>
      <w:tr w:rsidR="00246702" w:rsidRPr="00123905" w14:paraId="7286295E" w14:textId="77777777" w:rsidTr="00F60245">
        <w:trPr>
          <w:trHeight w:val="290"/>
          <w:jc w:val="center"/>
        </w:trPr>
        <w:tc>
          <w:tcPr>
            <w:tcW w:w="926" w:type="dxa"/>
            <w:noWrap/>
            <w:vAlign w:val="bottom"/>
            <w:hideMark/>
          </w:tcPr>
          <w:p w14:paraId="62500788" w14:textId="1E220161" w:rsidR="00246702" w:rsidRPr="00246702" w:rsidRDefault="00246702" w:rsidP="00246702">
            <w:pPr>
              <w:jc w:val="center"/>
              <w:rPr>
                <w:sz w:val="24"/>
                <w:szCs w:val="24"/>
                <w:lang w:eastAsia="ru-RU"/>
              </w:rPr>
            </w:pPr>
            <w:r w:rsidRPr="00246702">
              <w:rPr>
                <w:color w:val="000000"/>
                <w:sz w:val="24"/>
                <w:szCs w:val="24"/>
              </w:rPr>
              <w:t>10,00</w:t>
            </w:r>
          </w:p>
        </w:tc>
        <w:tc>
          <w:tcPr>
            <w:tcW w:w="1924" w:type="dxa"/>
            <w:noWrap/>
            <w:vAlign w:val="bottom"/>
          </w:tcPr>
          <w:p w14:paraId="333DE591" w14:textId="032DDE98" w:rsidR="00246702" w:rsidRPr="00246702" w:rsidRDefault="00246702" w:rsidP="00246702">
            <w:pPr>
              <w:jc w:val="center"/>
              <w:rPr>
                <w:sz w:val="24"/>
                <w:szCs w:val="24"/>
                <w:lang w:eastAsia="ru-RU"/>
              </w:rPr>
            </w:pPr>
            <w:r w:rsidRPr="00246702">
              <w:rPr>
                <w:color w:val="000000"/>
                <w:sz w:val="24"/>
                <w:szCs w:val="24"/>
              </w:rPr>
              <w:t>21,50</w:t>
            </w:r>
          </w:p>
        </w:tc>
        <w:tc>
          <w:tcPr>
            <w:tcW w:w="1816" w:type="dxa"/>
            <w:noWrap/>
            <w:vAlign w:val="bottom"/>
          </w:tcPr>
          <w:p w14:paraId="689CBA80" w14:textId="3889046B" w:rsidR="00246702" w:rsidRPr="00246702" w:rsidRDefault="00246702" w:rsidP="00246702">
            <w:pPr>
              <w:jc w:val="center"/>
              <w:rPr>
                <w:sz w:val="24"/>
                <w:szCs w:val="24"/>
                <w:lang w:eastAsia="ru-RU"/>
              </w:rPr>
            </w:pPr>
            <w:r w:rsidRPr="00246702">
              <w:rPr>
                <w:color w:val="000000"/>
                <w:sz w:val="24"/>
                <w:szCs w:val="24"/>
              </w:rPr>
              <w:t>7,50</w:t>
            </w:r>
          </w:p>
        </w:tc>
        <w:tc>
          <w:tcPr>
            <w:tcW w:w="2072" w:type="dxa"/>
            <w:noWrap/>
            <w:vAlign w:val="bottom"/>
          </w:tcPr>
          <w:p w14:paraId="5FAB9DA2" w14:textId="43A3ADD8" w:rsidR="00246702" w:rsidRPr="00246702" w:rsidRDefault="00246702" w:rsidP="00246702">
            <w:pPr>
              <w:jc w:val="center"/>
              <w:rPr>
                <w:sz w:val="24"/>
                <w:szCs w:val="24"/>
                <w:lang w:eastAsia="ru-RU"/>
              </w:rPr>
            </w:pPr>
            <w:r w:rsidRPr="00246702">
              <w:rPr>
                <w:color w:val="000000"/>
                <w:sz w:val="24"/>
                <w:szCs w:val="24"/>
              </w:rPr>
              <w:t>-4,00</w:t>
            </w:r>
          </w:p>
        </w:tc>
        <w:tc>
          <w:tcPr>
            <w:tcW w:w="1512" w:type="dxa"/>
            <w:noWrap/>
            <w:vAlign w:val="bottom"/>
          </w:tcPr>
          <w:p w14:paraId="55CB4796" w14:textId="35E3D771" w:rsidR="00246702" w:rsidRPr="00246702" w:rsidRDefault="00246702" w:rsidP="00246702">
            <w:pPr>
              <w:jc w:val="center"/>
              <w:rPr>
                <w:sz w:val="24"/>
                <w:szCs w:val="24"/>
                <w:lang w:eastAsia="ru-RU"/>
              </w:rPr>
            </w:pPr>
            <w:r w:rsidRPr="00246702">
              <w:rPr>
                <w:color w:val="000000"/>
                <w:sz w:val="24"/>
                <w:szCs w:val="24"/>
              </w:rPr>
              <w:t>0,00</w:t>
            </w:r>
          </w:p>
        </w:tc>
      </w:tr>
    </w:tbl>
    <w:p w14:paraId="6978089B" w14:textId="71270EC1" w:rsidR="00246702" w:rsidRPr="00246702" w:rsidRDefault="00246702" w:rsidP="00246702">
      <w:pPr>
        <w:pStyle w:val="2"/>
      </w:pPr>
      <w:r>
        <w:t>Построение графика</w:t>
      </w:r>
    </w:p>
    <w:p w14:paraId="6B1587A4" w14:textId="3C4AB89D" w:rsidR="00A66DAE" w:rsidRPr="00A3284B" w:rsidRDefault="00A66DAE" w:rsidP="00BA6ACD">
      <w:pPr>
        <w:pStyle w:val="af1"/>
        <w:rPr>
          <w:lang w:eastAsia="ru-RU"/>
        </w:rPr>
      </w:pPr>
      <w:r>
        <w:rPr>
          <w:lang w:eastAsia="ru-RU"/>
        </w:rPr>
        <w:t xml:space="preserve">Выделим таблицу подготовленных данных и построим гладкий график. Произведем настройку шага координатной оси </w:t>
      </w:r>
      <w:r>
        <w:rPr>
          <w:lang w:val="en-US" w:eastAsia="ru-RU"/>
        </w:rPr>
        <w:t>x</w:t>
      </w:r>
      <w:r w:rsidRPr="00BB5E8B">
        <w:rPr>
          <w:lang w:eastAsia="ru-RU"/>
        </w:rPr>
        <w:t xml:space="preserve">1 </w:t>
      </w:r>
      <w:r>
        <w:rPr>
          <w:lang w:eastAsia="ru-RU"/>
        </w:rPr>
        <w:t xml:space="preserve">и получим следующий график (Рисунок </w:t>
      </w:r>
      <w:r w:rsidR="0021026C">
        <w:rPr>
          <w:lang w:eastAsia="ru-RU"/>
        </w:rPr>
        <w:t>1</w:t>
      </w:r>
      <w:r w:rsidR="00096213">
        <w:rPr>
          <w:lang w:eastAsia="ru-RU"/>
        </w:rPr>
        <w:t>.</w:t>
      </w:r>
      <w:r>
        <w:rPr>
          <w:lang w:eastAsia="ru-RU"/>
        </w:rPr>
        <w:t>1)</w:t>
      </w:r>
      <w:r w:rsidR="00246702" w:rsidRPr="00246702">
        <w:rPr>
          <w:lang w:eastAsia="ru-RU"/>
        </w:rPr>
        <w:t>.</w:t>
      </w:r>
    </w:p>
    <w:p w14:paraId="34019FD5" w14:textId="627EBFF7" w:rsidR="00BA6ACD" w:rsidRPr="00E502BE" w:rsidRDefault="00246702" w:rsidP="00E502BE">
      <w:pPr>
        <w:pStyle w:val="afb"/>
        <w:rPr>
          <w:lang w:val="en-US"/>
        </w:rPr>
      </w:pPr>
      <w:r w:rsidRPr="00246702">
        <w:rPr>
          <w:noProof/>
          <w:lang w:val="en-US"/>
        </w:rPr>
        <w:drawing>
          <wp:inline distT="0" distB="0" distL="0" distR="0" wp14:anchorId="33973F5F" wp14:editId="3AFD4DFD">
            <wp:extent cx="6120130" cy="2936875"/>
            <wp:effectExtent l="0" t="0" r="0" b="0"/>
            <wp:docPr id="1004475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75351" name=""/>
                    <pic:cNvPicPr/>
                  </pic:nvPicPr>
                  <pic:blipFill>
                    <a:blip r:embed="rId9"/>
                    <a:stretch>
                      <a:fillRect/>
                    </a:stretch>
                  </pic:blipFill>
                  <pic:spPr>
                    <a:xfrm>
                      <a:off x="0" y="0"/>
                      <a:ext cx="6120130" cy="2936875"/>
                    </a:xfrm>
                    <a:prstGeom prst="rect">
                      <a:avLst/>
                    </a:prstGeom>
                  </pic:spPr>
                </pic:pic>
              </a:graphicData>
            </a:graphic>
          </wp:inline>
        </w:drawing>
      </w:r>
    </w:p>
    <w:p w14:paraId="3D5D6E98" w14:textId="77777777" w:rsidR="00A66DAE" w:rsidRDefault="00A66DAE" w:rsidP="00E502BE">
      <w:pPr>
        <w:pStyle w:val="aff"/>
        <w:rPr>
          <w:lang w:eastAsia="ru-RU"/>
        </w:rPr>
      </w:pPr>
      <w:r w:rsidRPr="00BB5E8B">
        <w:rPr>
          <w:lang w:eastAsia="ru-RU"/>
        </w:rPr>
        <w:t xml:space="preserve">Рисунок </w:t>
      </w:r>
      <w:r w:rsidR="00282EC5">
        <w:rPr>
          <w:lang w:eastAsia="ru-RU"/>
        </w:rPr>
        <w:t>1</w:t>
      </w:r>
      <w:r w:rsidRPr="00BB5E8B">
        <w:rPr>
          <w:lang w:eastAsia="ru-RU"/>
        </w:rPr>
        <w:t>.1 – Построение графиков по данным</w:t>
      </w:r>
    </w:p>
    <w:p w14:paraId="44688A3F" w14:textId="77777777" w:rsidR="00A66DAE" w:rsidRDefault="00A66DAE" w:rsidP="001B430A">
      <w:pPr>
        <w:pStyle w:val="2"/>
      </w:pPr>
      <w:bookmarkStart w:id="9" w:name="_Toc98887256"/>
      <w:bookmarkStart w:id="10" w:name="_Toc131577569"/>
      <w:r>
        <w:t>Выделение области допустимых решений</w:t>
      </w:r>
      <w:bookmarkEnd w:id="9"/>
      <w:bookmarkEnd w:id="10"/>
    </w:p>
    <w:p w14:paraId="798C623C" w14:textId="77777777" w:rsidR="00A66DAE" w:rsidRPr="00096213" w:rsidRDefault="00A66DAE" w:rsidP="00096213">
      <w:pPr>
        <w:pStyle w:val="af1"/>
      </w:pPr>
      <w:r w:rsidRPr="00096213">
        <w:t xml:space="preserve">Чтобы определить форму ОДР надо рассмотреть каждую из построенных прямых по отдельности и, заменив мысленно в соответствующем уравнении знак равенства на исходное неравенство, определить, с какой стороны от рассматриваемой прямой лежит ОДР. Для этого необходимо решить соответствующее неравенство относительно точки (0,0). Если неравенство истинно, то ОДР лежит в </w:t>
      </w:r>
      <w:r w:rsidRPr="00096213">
        <w:lastRenderedPageBreak/>
        <w:t>полуплоскости, которой принадлежит точка (0,0), если ложно – то в полуплоскости, которая не содержит точку (0,0). ОДР будет являться областью пересечения всех полуплоскостей, задаваемых неравенствами-ограничителями.</w:t>
      </w:r>
    </w:p>
    <w:p w14:paraId="19A17F5A" w14:textId="77777777" w:rsidR="00A66DAE" w:rsidRPr="00096213" w:rsidRDefault="00A66DAE" w:rsidP="00096213">
      <w:pPr>
        <w:pStyle w:val="af1"/>
      </w:pPr>
      <w:r w:rsidRPr="00096213">
        <w:t xml:space="preserve">В результате получим область допустимых решений, представленную на Рисунке </w:t>
      </w:r>
      <w:r w:rsidR="00282EC5">
        <w:t>1</w:t>
      </w:r>
      <w:r w:rsidRPr="00096213">
        <w:t>.2.</w:t>
      </w:r>
    </w:p>
    <w:p w14:paraId="7C8EF4AB" w14:textId="6D7409B9" w:rsidR="00A66DAE" w:rsidRDefault="00C5306D" w:rsidP="00C5306D">
      <w:pPr>
        <w:pStyle w:val="afb"/>
      </w:pPr>
      <w:r w:rsidRPr="00C5306D">
        <w:rPr>
          <w:rStyle w:val="aff0"/>
          <w:b w:val="0"/>
          <w:noProof/>
          <w:sz w:val="28"/>
        </w:rPr>
        <w:drawing>
          <wp:inline distT="0" distB="0" distL="0" distR="0" wp14:anchorId="17A5F63F" wp14:editId="45F22E9B">
            <wp:extent cx="6120130" cy="2896235"/>
            <wp:effectExtent l="0" t="0" r="0" b="0"/>
            <wp:docPr id="848225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25393" name=""/>
                    <pic:cNvPicPr/>
                  </pic:nvPicPr>
                  <pic:blipFill>
                    <a:blip r:embed="rId10"/>
                    <a:stretch>
                      <a:fillRect/>
                    </a:stretch>
                  </pic:blipFill>
                  <pic:spPr>
                    <a:xfrm>
                      <a:off x="0" y="0"/>
                      <a:ext cx="6120130" cy="2896235"/>
                    </a:xfrm>
                    <a:prstGeom prst="rect">
                      <a:avLst/>
                    </a:prstGeom>
                  </pic:spPr>
                </pic:pic>
              </a:graphicData>
            </a:graphic>
          </wp:inline>
        </w:drawing>
      </w:r>
      <w:r w:rsidR="00A66DAE" w:rsidRPr="00E502BE">
        <w:rPr>
          <w:rStyle w:val="aff0"/>
        </w:rPr>
        <w:t xml:space="preserve">Рисунок </w:t>
      </w:r>
      <w:r w:rsidR="00282EC5" w:rsidRPr="00E502BE">
        <w:rPr>
          <w:rStyle w:val="aff0"/>
        </w:rPr>
        <w:t>1</w:t>
      </w:r>
      <w:r w:rsidR="00A66DAE" w:rsidRPr="00E502BE">
        <w:rPr>
          <w:rStyle w:val="aff0"/>
        </w:rPr>
        <w:t>.2 – Выделение области допустимых решений</w:t>
      </w:r>
    </w:p>
    <w:p w14:paraId="134D3EC8" w14:textId="77777777" w:rsidR="00A66DAE" w:rsidRDefault="00A66DAE" w:rsidP="001B430A">
      <w:pPr>
        <w:pStyle w:val="2"/>
      </w:pPr>
      <w:bookmarkStart w:id="11" w:name="_Toc98887257"/>
      <w:bookmarkStart w:id="12" w:name="_Toc131577570"/>
      <w:r>
        <w:t>Максимум функции</w:t>
      </w:r>
      <w:bookmarkEnd w:id="11"/>
      <w:bookmarkEnd w:id="12"/>
    </w:p>
    <w:p w14:paraId="156E3F79" w14:textId="77777777" w:rsidR="00A66DAE" w:rsidRPr="009803C0" w:rsidRDefault="00A66DAE" w:rsidP="00096213">
      <w:pPr>
        <w:pStyle w:val="af1"/>
        <w:rPr>
          <w:lang w:eastAsia="ru-RU"/>
        </w:rPr>
      </w:pPr>
      <w:r>
        <w:rPr>
          <w:lang w:eastAsia="ru-RU"/>
        </w:rPr>
        <w:t>Для нахождения максимума функции найдем её градиент по формуле</w:t>
      </w:r>
      <w:r w:rsidRPr="009803C0">
        <w:rPr>
          <w:lang w:eastAsia="ru-RU"/>
        </w:rPr>
        <w:t xml:space="preserve"> </w:t>
      </w:r>
      <w:r w:rsidR="00282EC5">
        <w:rPr>
          <w:lang w:eastAsia="ru-RU"/>
        </w:rPr>
        <w:t>1</w:t>
      </w:r>
      <w:r>
        <w:rPr>
          <w:lang w:eastAsia="ru-RU"/>
        </w:rPr>
        <w:t>.</w:t>
      </w:r>
      <w:r w:rsidRPr="009803C0">
        <w:rPr>
          <w:lang w:eastAsia="ru-RU"/>
        </w:rPr>
        <w:t>1</w:t>
      </w:r>
      <w:r w:rsidRPr="00447349">
        <w:rPr>
          <w:lang w:eastAsia="ru-RU"/>
        </w:rPr>
        <w:t>:</w:t>
      </w:r>
    </w:p>
    <w:p w14:paraId="4185BD01" w14:textId="77777777" w:rsidR="00A66DAE" w:rsidRDefault="00A66DAE" w:rsidP="00A66DAE">
      <w:pPr>
        <w:spacing w:after="0" w:line="360" w:lineRule="auto"/>
        <w:rPr>
          <w:lang w:eastAsia="ru-RU"/>
        </w:rPr>
      </w:pPr>
    </w:p>
    <w:p w14:paraId="42B0A41B" w14:textId="77777777" w:rsidR="00A66DAE" w:rsidRDefault="00A66DAE" w:rsidP="00A66DAE">
      <w:pPr>
        <w:tabs>
          <w:tab w:val="center" w:pos="4536"/>
          <w:tab w:val="right" w:pos="9639"/>
        </w:tabs>
        <w:spacing w:after="0" w:line="360" w:lineRule="auto"/>
        <w:rPr>
          <w:rFonts w:eastAsiaTheme="minorEastAsia"/>
          <w:lang w:eastAsia="ru-RU"/>
        </w:rPr>
      </w:pPr>
      <w:bookmarkStart w:id="13" w:name="_Hlk131577018"/>
      <w:r>
        <w:rPr>
          <w:rFonts w:eastAsiaTheme="minorEastAsia"/>
          <w:lang w:eastAsia="ru-RU"/>
        </w:rPr>
        <w:tab/>
      </w:r>
      <m:oMath>
        <m:bar>
          <m:barPr>
            <m:pos m:val="top"/>
            <m:ctrlPr>
              <w:rPr>
                <w:rFonts w:ascii="Cambria Math" w:hAnsi="Cambria Math"/>
                <w:i/>
                <w:lang w:eastAsia="ru-RU"/>
              </w:rPr>
            </m:ctrlPr>
          </m:barPr>
          <m:e>
            <m:r>
              <w:rPr>
                <w:rFonts w:ascii="Cambria Math" w:hAnsi="Cambria Math"/>
                <w:lang w:eastAsia="ru-RU"/>
              </w:rPr>
              <m:t>gradf</m:t>
            </m:r>
            <m:d>
              <m:dPr>
                <m:ctrlPr>
                  <w:rPr>
                    <w:rFonts w:ascii="Cambria Math" w:hAnsi="Cambria Math"/>
                    <w:i/>
                    <w:lang w:eastAsia="ru-RU"/>
                  </w:rPr>
                </m:ctrlPr>
              </m:dPr>
              <m:e>
                <m:r>
                  <w:rPr>
                    <w:rFonts w:ascii="Cambria Math" w:hAnsi="Cambria Math"/>
                    <w:lang w:eastAsia="ru-RU"/>
                  </w:rPr>
                  <m:t>x</m:t>
                </m:r>
              </m:e>
            </m:d>
          </m:e>
        </m:bar>
        <m:r>
          <w:rPr>
            <w:rFonts w:ascii="Cambria Math" w:hAnsi="Cambria Math"/>
            <w:lang w:eastAsia="ru-RU"/>
          </w:rPr>
          <m:t>=</m:t>
        </m:r>
        <m:d>
          <m:dPr>
            <m:begChr m:val="{"/>
            <m:endChr m:val="}"/>
            <m:ctrlPr>
              <w:rPr>
                <w:rFonts w:ascii="Cambria Math" w:hAnsi="Cambria Math"/>
                <w:i/>
                <w:lang w:eastAsia="ru-RU"/>
              </w:rPr>
            </m:ctrlPr>
          </m:dPr>
          <m:e>
            <m:f>
              <m:fPr>
                <m:ctrlPr>
                  <w:rPr>
                    <w:rFonts w:ascii="Cambria Math" w:hAnsi="Cambria Math"/>
                    <w:i/>
                    <w:lang w:eastAsia="ru-RU"/>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lang w:eastAsia="ru-RU"/>
              </w:rPr>
              <m:t>,</m:t>
            </m:r>
            <m:f>
              <m:fPr>
                <m:ctrlPr>
                  <w:rPr>
                    <w:rFonts w:ascii="Cambria Math" w:hAnsi="Cambria Math"/>
                    <w:i/>
                    <w:lang w:eastAsia="ru-RU"/>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den>
            </m:f>
          </m:e>
        </m:d>
      </m:oMath>
      <w:r>
        <w:rPr>
          <w:rFonts w:eastAsiaTheme="minorEastAsia"/>
          <w:lang w:eastAsia="ru-RU"/>
        </w:rPr>
        <w:tab/>
        <w:t>(</w:t>
      </w:r>
      <w:r w:rsidR="00282EC5">
        <w:rPr>
          <w:rFonts w:eastAsiaTheme="minorEastAsia"/>
          <w:lang w:eastAsia="ru-RU"/>
        </w:rPr>
        <w:t>1</w:t>
      </w:r>
      <w:r>
        <w:rPr>
          <w:rFonts w:eastAsiaTheme="minorEastAsia"/>
          <w:lang w:eastAsia="ru-RU"/>
        </w:rPr>
        <w:t>.1)</w:t>
      </w:r>
    </w:p>
    <w:bookmarkEnd w:id="13"/>
    <w:p w14:paraId="0D948A5C" w14:textId="77777777" w:rsidR="00A66DAE" w:rsidRDefault="00A66DAE" w:rsidP="00A66DAE">
      <w:pPr>
        <w:tabs>
          <w:tab w:val="center" w:pos="4536"/>
          <w:tab w:val="right" w:pos="9639"/>
        </w:tabs>
        <w:spacing w:after="0" w:line="360" w:lineRule="auto"/>
        <w:rPr>
          <w:rFonts w:eastAsiaTheme="minorEastAsia"/>
          <w:lang w:eastAsia="ru-RU"/>
        </w:rPr>
      </w:pPr>
    </w:p>
    <w:p w14:paraId="168CAA24" w14:textId="77777777" w:rsidR="004F0DAF" w:rsidRPr="009803C0" w:rsidRDefault="004F0DAF" w:rsidP="004F0DAF">
      <w:pPr>
        <w:pStyle w:val="af1"/>
        <w:rPr>
          <w:lang w:eastAsia="ru-RU"/>
        </w:rPr>
      </w:pPr>
      <w:r>
        <w:rPr>
          <w:lang w:eastAsia="ru-RU"/>
        </w:rPr>
        <w:t>Для нахождения минимума функции найдем её градиент по формуле</w:t>
      </w:r>
      <w:r w:rsidRPr="009803C0">
        <w:rPr>
          <w:lang w:eastAsia="ru-RU"/>
        </w:rPr>
        <w:t xml:space="preserve"> </w:t>
      </w:r>
      <w:r>
        <w:rPr>
          <w:lang w:eastAsia="ru-RU"/>
        </w:rPr>
        <w:t>1.</w:t>
      </w:r>
      <w:r w:rsidRPr="009803C0">
        <w:rPr>
          <w:lang w:eastAsia="ru-RU"/>
        </w:rPr>
        <w:t>1</w:t>
      </w:r>
      <w:r w:rsidRPr="00447349">
        <w:rPr>
          <w:lang w:eastAsia="ru-RU"/>
        </w:rPr>
        <w:t>:</w:t>
      </w:r>
    </w:p>
    <w:p w14:paraId="2D67DBD4" w14:textId="77777777" w:rsidR="004F0DAF" w:rsidRDefault="004F0DAF" w:rsidP="00A66DAE">
      <w:pPr>
        <w:tabs>
          <w:tab w:val="center" w:pos="4536"/>
          <w:tab w:val="right" w:pos="9639"/>
        </w:tabs>
        <w:spacing w:after="0" w:line="360" w:lineRule="auto"/>
        <w:rPr>
          <w:rFonts w:eastAsiaTheme="minorEastAsia"/>
          <w:lang w:eastAsia="ru-RU"/>
        </w:rPr>
      </w:pPr>
    </w:p>
    <w:p w14:paraId="04692910" w14:textId="77777777" w:rsidR="004F0DAF" w:rsidRDefault="004F0DAF" w:rsidP="004F0DAF">
      <w:pPr>
        <w:tabs>
          <w:tab w:val="center" w:pos="4536"/>
          <w:tab w:val="right" w:pos="9639"/>
        </w:tabs>
        <w:spacing w:after="0" w:line="360" w:lineRule="auto"/>
        <w:rPr>
          <w:rFonts w:eastAsiaTheme="minorEastAsia"/>
          <w:lang w:eastAsia="ru-RU"/>
        </w:rPr>
      </w:pPr>
      <w:r>
        <w:rPr>
          <w:rFonts w:eastAsiaTheme="minorEastAsia"/>
          <w:lang w:eastAsia="ru-RU"/>
        </w:rPr>
        <w:tab/>
      </w:r>
      <m:oMath>
        <m:r>
          <w:rPr>
            <w:rFonts w:ascii="Cambria Math" w:hAnsi="Cambria Math"/>
            <w:lang w:eastAsia="ru-RU"/>
          </w:rPr>
          <m:t>-</m:t>
        </m:r>
        <m:bar>
          <m:barPr>
            <m:pos m:val="top"/>
            <m:ctrlPr>
              <w:rPr>
                <w:rFonts w:ascii="Cambria Math" w:hAnsi="Cambria Math"/>
                <w:i/>
                <w:lang w:eastAsia="ru-RU"/>
              </w:rPr>
            </m:ctrlPr>
          </m:barPr>
          <m:e>
            <m:r>
              <w:rPr>
                <w:rFonts w:ascii="Cambria Math" w:hAnsi="Cambria Math"/>
                <w:lang w:eastAsia="ru-RU"/>
              </w:rPr>
              <m:t>gradf</m:t>
            </m:r>
            <m:d>
              <m:dPr>
                <m:ctrlPr>
                  <w:rPr>
                    <w:rFonts w:ascii="Cambria Math" w:hAnsi="Cambria Math"/>
                    <w:i/>
                    <w:lang w:eastAsia="ru-RU"/>
                  </w:rPr>
                </m:ctrlPr>
              </m:dPr>
              <m:e>
                <m:r>
                  <w:rPr>
                    <w:rFonts w:ascii="Cambria Math" w:hAnsi="Cambria Math"/>
                    <w:lang w:eastAsia="ru-RU"/>
                  </w:rPr>
                  <m:t>x</m:t>
                </m:r>
              </m:e>
            </m:d>
          </m:e>
        </m:bar>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m:t>
            </m:r>
            <m:f>
              <m:fPr>
                <m:ctrlPr>
                  <w:rPr>
                    <w:rFonts w:ascii="Cambria Math" w:hAnsi="Cambria Math"/>
                    <w:i/>
                    <w:lang w:eastAsia="ru-RU"/>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lang w:eastAsia="ru-RU"/>
              </w:rPr>
              <m:t>,-</m:t>
            </m:r>
            <m:f>
              <m:fPr>
                <m:ctrlPr>
                  <w:rPr>
                    <w:rFonts w:ascii="Cambria Math" w:hAnsi="Cambria Math"/>
                    <w:i/>
                    <w:lang w:eastAsia="ru-RU"/>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den>
            </m:f>
          </m:e>
        </m:d>
      </m:oMath>
      <w:r>
        <w:rPr>
          <w:rFonts w:eastAsiaTheme="minorEastAsia"/>
          <w:lang w:eastAsia="ru-RU"/>
        </w:rPr>
        <w:tab/>
        <w:t>(1.2)</w:t>
      </w:r>
    </w:p>
    <w:p w14:paraId="51590482" w14:textId="77777777" w:rsidR="004F0DAF" w:rsidRDefault="004F0DAF" w:rsidP="00A66DAE">
      <w:pPr>
        <w:tabs>
          <w:tab w:val="center" w:pos="4536"/>
          <w:tab w:val="right" w:pos="9639"/>
        </w:tabs>
        <w:spacing w:after="0" w:line="360" w:lineRule="auto"/>
        <w:rPr>
          <w:rFonts w:eastAsiaTheme="minorEastAsia"/>
          <w:lang w:eastAsia="ru-RU"/>
        </w:rPr>
      </w:pPr>
    </w:p>
    <w:p w14:paraId="5F0EC3D2" w14:textId="0679274E" w:rsidR="00A66DAE" w:rsidRPr="009D3696" w:rsidRDefault="00A66DAE" w:rsidP="00096213">
      <w:pPr>
        <w:pStyle w:val="af1"/>
        <w:rPr>
          <w:lang w:eastAsia="ru-RU"/>
        </w:rPr>
      </w:pPr>
      <w:r>
        <w:rPr>
          <w:lang w:eastAsia="ru-RU"/>
        </w:rPr>
        <w:t xml:space="preserve">Градиент функции будет равен </w:t>
      </w:r>
      <w:bookmarkStart w:id="14" w:name="_Hlk131577803"/>
      <w:r w:rsidRPr="00E502BE">
        <w:rPr>
          <w:lang w:eastAsia="ru-RU"/>
        </w:rPr>
        <w:t>{</w:t>
      </w:r>
      <w:r w:rsidR="00E502BE" w:rsidRPr="00E502BE">
        <w:rPr>
          <w:lang w:eastAsia="ru-RU"/>
        </w:rPr>
        <w:t>-1</w:t>
      </w:r>
      <w:r w:rsidRPr="00E502BE">
        <w:rPr>
          <w:lang w:eastAsia="ru-RU"/>
        </w:rPr>
        <w:t>,</w:t>
      </w:r>
      <w:r w:rsidR="00E502BE" w:rsidRPr="00E502BE">
        <w:rPr>
          <w:lang w:eastAsia="ru-RU"/>
        </w:rPr>
        <w:t>2</w:t>
      </w:r>
      <w:r w:rsidRPr="009803C0">
        <w:rPr>
          <w:lang w:eastAsia="ru-RU"/>
        </w:rPr>
        <w:t>}</w:t>
      </w:r>
      <w:bookmarkEnd w:id="14"/>
      <w:r w:rsidR="001B430A">
        <w:rPr>
          <w:lang w:eastAsia="ru-RU"/>
        </w:rPr>
        <w:t xml:space="preserve">, а антиградиент функции будет равен </w:t>
      </w:r>
      <w:r w:rsidR="001B430A" w:rsidRPr="009803C0">
        <w:rPr>
          <w:lang w:eastAsia="ru-RU"/>
        </w:rPr>
        <w:t>{</w:t>
      </w:r>
      <w:r w:rsidR="00E502BE" w:rsidRPr="00E502BE">
        <w:rPr>
          <w:lang w:eastAsia="ru-RU"/>
        </w:rPr>
        <w:t>1,</w:t>
      </w:r>
      <w:r w:rsidR="00C5306D" w:rsidRPr="00C5306D">
        <w:rPr>
          <w:lang w:eastAsia="ru-RU"/>
        </w:rPr>
        <w:t>-</w:t>
      </w:r>
      <w:r w:rsidR="00E502BE" w:rsidRPr="002A60AA">
        <w:rPr>
          <w:lang w:eastAsia="ru-RU"/>
        </w:rPr>
        <w:t>2</w:t>
      </w:r>
      <w:r w:rsidR="001B430A" w:rsidRPr="009803C0">
        <w:rPr>
          <w:lang w:eastAsia="ru-RU"/>
        </w:rPr>
        <w:t>}</w:t>
      </w:r>
      <w:r w:rsidRPr="009803C0">
        <w:rPr>
          <w:lang w:eastAsia="ru-RU"/>
        </w:rPr>
        <w:t xml:space="preserve">. </w:t>
      </w:r>
      <w:r>
        <w:rPr>
          <w:lang w:eastAsia="ru-RU"/>
        </w:rPr>
        <w:t>Изобразим эт</w:t>
      </w:r>
      <w:r w:rsidR="001B430A">
        <w:rPr>
          <w:lang w:eastAsia="ru-RU"/>
        </w:rPr>
        <w:t>и</w:t>
      </w:r>
      <w:r w:rsidR="00A1705D">
        <w:rPr>
          <w:lang w:eastAsia="ru-RU"/>
        </w:rPr>
        <w:t xml:space="preserve"> вектор</w:t>
      </w:r>
      <w:r w:rsidR="001B430A">
        <w:rPr>
          <w:lang w:eastAsia="ru-RU"/>
        </w:rPr>
        <w:t>а</w:t>
      </w:r>
      <w:r w:rsidR="00A1705D">
        <w:rPr>
          <w:lang w:eastAsia="ru-RU"/>
        </w:rPr>
        <w:t xml:space="preserve"> на графике (Рисунок </w:t>
      </w:r>
      <w:r w:rsidR="00282EC5">
        <w:rPr>
          <w:lang w:eastAsia="ru-RU"/>
        </w:rPr>
        <w:t>1</w:t>
      </w:r>
      <w:r w:rsidR="00A1705D">
        <w:rPr>
          <w:lang w:eastAsia="ru-RU"/>
        </w:rPr>
        <w:t>.4</w:t>
      </w:r>
      <w:r>
        <w:rPr>
          <w:lang w:eastAsia="ru-RU"/>
        </w:rPr>
        <w:t>).</w:t>
      </w:r>
    </w:p>
    <w:p w14:paraId="547B2BE6" w14:textId="304EB85C" w:rsidR="00A1705D" w:rsidRDefault="00A1705D" w:rsidP="00096213">
      <w:pPr>
        <w:pStyle w:val="af1"/>
        <w:rPr>
          <w:lang w:eastAsia="ru-RU"/>
        </w:rPr>
      </w:pPr>
      <w:r>
        <w:rPr>
          <w:lang w:eastAsia="ru-RU"/>
        </w:rPr>
        <w:lastRenderedPageBreak/>
        <w:t xml:space="preserve">Теперь  начинаем мысленно сдвигать прямую целевой функции в направлении градиента, и определяем последнюю точку ОДР, которая лежит на пути прямой. </w:t>
      </w:r>
      <w:r w:rsidR="002A60AA">
        <w:rPr>
          <w:lang w:eastAsia="ru-RU"/>
        </w:rPr>
        <w:t xml:space="preserve">На пути прямой лежит отрезок </w:t>
      </w:r>
      <w:r w:rsidR="000B4895">
        <w:rPr>
          <w:lang w:eastAsia="ru-RU"/>
        </w:rPr>
        <w:t>с началом в точке (</w:t>
      </w:r>
      <m:oMath>
        <m:f>
          <m:fPr>
            <m:ctrlPr>
              <w:rPr>
                <w:rFonts w:ascii="Cambria Math" w:hAnsi="Cambria Math"/>
                <w:iCs/>
                <w:lang w:eastAsia="ru-RU"/>
              </w:rPr>
            </m:ctrlPr>
          </m:fPr>
          <m:num>
            <m:r>
              <m:rPr>
                <m:sty m:val="p"/>
              </m:rPr>
              <w:rPr>
                <w:rFonts w:ascii="Cambria Math" w:hAnsi="Cambria Math"/>
                <w:lang w:eastAsia="ru-RU"/>
              </w:rPr>
              <m:t>7</m:t>
            </m:r>
          </m:num>
          <m:den>
            <m:r>
              <m:rPr>
                <m:sty m:val="p"/>
              </m:rPr>
              <w:rPr>
                <w:rFonts w:ascii="Cambria Math" w:hAnsi="Cambria Math"/>
                <w:lang w:eastAsia="ru-RU"/>
              </w:rPr>
              <m:t>3</m:t>
            </m:r>
          </m:den>
        </m:f>
        <m:r>
          <m:rPr>
            <m:sty m:val="p"/>
          </m:rPr>
          <w:rPr>
            <w:rFonts w:ascii="Cambria Math" w:hAnsi="Cambria Math"/>
            <w:lang w:eastAsia="ru-RU"/>
          </w:rPr>
          <m:t>;</m:t>
        </m:r>
        <m:f>
          <m:fPr>
            <m:ctrlPr>
              <w:rPr>
                <w:rFonts w:ascii="Cambria Math" w:hAnsi="Cambria Math"/>
                <w:iCs/>
                <w:lang w:eastAsia="ru-RU"/>
              </w:rPr>
            </m:ctrlPr>
          </m:fPr>
          <m:num>
            <m:r>
              <m:rPr>
                <m:sty m:val="p"/>
              </m:rPr>
              <w:rPr>
                <w:rFonts w:ascii="Cambria Math" w:hAnsi="Cambria Math"/>
                <w:lang w:eastAsia="ru-RU"/>
              </w:rPr>
              <m:t>11</m:t>
            </m:r>
          </m:num>
          <m:den>
            <m:r>
              <m:rPr>
                <m:sty m:val="p"/>
              </m:rPr>
              <w:rPr>
                <w:rFonts w:ascii="Cambria Math" w:hAnsi="Cambria Math"/>
                <w:lang w:eastAsia="ru-RU"/>
              </w:rPr>
              <m:t>3</m:t>
            </m:r>
          </m:den>
        </m:f>
      </m:oMath>
      <w:r w:rsidR="000B4895">
        <w:rPr>
          <w:lang w:eastAsia="ru-RU"/>
        </w:rPr>
        <w:t>) и конце в точке (3;4).</w:t>
      </w:r>
    </w:p>
    <w:p w14:paraId="684C4A4A" w14:textId="6AE3AE5E" w:rsidR="00A66DAE" w:rsidRDefault="00C92FF7" w:rsidP="00C92FF7">
      <w:pPr>
        <w:pStyle w:val="afb"/>
      </w:pPr>
      <w:r w:rsidRPr="00C92FF7">
        <w:rPr>
          <w:rStyle w:val="aff0"/>
          <w:b w:val="0"/>
          <w:sz w:val="28"/>
        </w:rPr>
        <w:drawing>
          <wp:inline distT="0" distB="0" distL="0" distR="0" wp14:anchorId="3BA538F2" wp14:editId="4785F59B">
            <wp:extent cx="6120130" cy="2722245"/>
            <wp:effectExtent l="0" t="0" r="0" b="1905"/>
            <wp:docPr id="1950136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36042" name=""/>
                    <pic:cNvPicPr/>
                  </pic:nvPicPr>
                  <pic:blipFill>
                    <a:blip r:embed="rId11"/>
                    <a:stretch>
                      <a:fillRect/>
                    </a:stretch>
                  </pic:blipFill>
                  <pic:spPr>
                    <a:xfrm>
                      <a:off x="0" y="0"/>
                      <a:ext cx="6120130" cy="2722245"/>
                    </a:xfrm>
                    <a:prstGeom prst="rect">
                      <a:avLst/>
                    </a:prstGeom>
                  </pic:spPr>
                </pic:pic>
              </a:graphicData>
            </a:graphic>
          </wp:inline>
        </w:drawing>
      </w:r>
      <w:r w:rsidR="00A66DAE" w:rsidRPr="002A60AA">
        <w:rPr>
          <w:rStyle w:val="aff0"/>
        </w:rPr>
        <w:t xml:space="preserve">Рисунок </w:t>
      </w:r>
      <w:r w:rsidR="00282EC5" w:rsidRPr="002A60AA">
        <w:rPr>
          <w:rStyle w:val="aff0"/>
        </w:rPr>
        <w:t>1</w:t>
      </w:r>
      <w:r w:rsidR="00A66DAE" w:rsidRPr="002A60AA">
        <w:rPr>
          <w:rStyle w:val="aff0"/>
        </w:rPr>
        <w:t>.4 – Точка максимума функции</w:t>
      </w:r>
    </w:p>
    <w:p w14:paraId="51CAF018" w14:textId="77777777" w:rsidR="00A66DAE" w:rsidRDefault="00A66DAE" w:rsidP="00A66DAE">
      <w:pPr>
        <w:tabs>
          <w:tab w:val="center" w:pos="4536"/>
          <w:tab w:val="right" w:pos="9639"/>
        </w:tabs>
        <w:spacing w:after="0" w:line="360" w:lineRule="auto"/>
        <w:jc w:val="center"/>
        <w:rPr>
          <w:b/>
          <w:sz w:val="24"/>
          <w:lang w:eastAsia="ru-RU"/>
        </w:rPr>
      </w:pPr>
    </w:p>
    <w:p w14:paraId="7169A22E" w14:textId="77777777" w:rsidR="004F0DAF" w:rsidRDefault="00A66DAE" w:rsidP="00096213">
      <w:pPr>
        <w:pStyle w:val="af1"/>
        <w:rPr>
          <w:lang w:eastAsia="ru-RU"/>
        </w:rPr>
      </w:pPr>
      <w:r w:rsidRPr="001C1B9E">
        <w:rPr>
          <w:lang w:eastAsia="ru-RU"/>
        </w:rPr>
        <w:t>Найдем значение функции в точке максимума</w:t>
      </w:r>
      <w:r w:rsidR="004F0DAF">
        <w:rPr>
          <w:lang w:eastAsia="ru-RU"/>
        </w:rPr>
        <w:t>.</w:t>
      </w:r>
    </w:p>
    <w:p w14:paraId="7C7FBA44" w14:textId="77777777" w:rsidR="004F0DAF" w:rsidRDefault="004F0DAF" w:rsidP="00096213">
      <w:pPr>
        <w:pStyle w:val="af1"/>
        <w:rPr>
          <w:lang w:eastAsia="ru-RU"/>
        </w:rPr>
      </w:pPr>
      <w:bookmarkStart w:id="15" w:name="_Hlk131577260"/>
      <w:r>
        <w:rPr>
          <w:lang w:eastAsia="ru-RU"/>
        </w:rPr>
        <w:t>П</w:t>
      </w:r>
      <w:r w:rsidR="00A66DAE" w:rsidRPr="001C1B9E">
        <w:rPr>
          <w:lang w:eastAsia="ru-RU"/>
        </w:rPr>
        <w:t>одставив координаты найденн</w:t>
      </w:r>
      <w:r>
        <w:rPr>
          <w:lang w:eastAsia="ru-RU"/>
        </w:rPr>
        <w:t>ых</w:t>
      </w:r>
      <w:r w:rsidR="00A66DAE" w:rsidRPr="001C1B9E">
        <w:rPr>
          <w:lang w:eastAsia="ru-RU"/>
        </w:rPr>
        <w:t xml:space="preserve"> точ</w:t>
      </w:r>
      <w:r>
        <w:rPr>
          <w:lang w:eastAsia="ru-RU"/>
        </w:rPr>
        <w:t>ек (максимума) в систему уравнения и убедимся, что точки принадлежать к области ОДР:</w:t>
      </w:r>
    </w:p>
    <w:p w14:paraId="4B19B0C6" w14:textId="70D88DC5" w:rsidR="004F0DAF" w:rsidRPr="00C53B08" w:rsidRDefault="00000000" w:rsidP="004F0DAF">
      <w:pPr>
        <w:widowControl w:val="0"/>
        <w:autoSpaceDE w:val="0"/>
        <w:autoSpaceDN w:val="0"/>
        <w:spacing w:after="0" w:line="360" w:lineRule="auto"/>
        <w:ind w:left="709"/>
        <w:rPr>
          <w:rFonts w:eastAsia="Times New Roman"/>
          <w:i/>
          <w:color w:val="auto"/>
          <w:sz w:val="26"/>
          <w:szCs w:val="28"/>
          <w:lang w:val="en-US"/>
        </w:rPr>
      </w:pPr>
      <m:oMathPara>
        <m:oMathParaPr>
          <m:jc m:val="center"/>
        </m:oMathParaPr>
        <m:oMath>
          <m:d>
            <m:dPr>
              <m:begChr m:val="{"/>
              <m:endChr m:val=""/>
              <m:ctrlPr>
                <w:rPr>
                  <w:rFonts w:ascii="Cambria Math" w:eastAsia="Times New Roman" w:hAnsi="Cambria Math"/>
                  <w:i/>
                  <w:color w:val="auto"/>
                  <w:sz w:val="26"/>
                  <w:szCs w:val="28"/>
                  <w:lang w:val="en-US"/>
                </w:rPr>
              </m:ctrlPr>
            </m:dPr>
            <m:e>
              <m:m>
                <m:mPr>
                  <m:mcs>
                    <m:mc>
                      <m:mcPr>
                        <m:count m:val="1"/>
                        <m:mcJc m:val="center"/>
                      </m:mcPr>
                    </m:mc>
                  </m:mcs>
                  <m:ctrlPr>
                    <w:rPr>
                      <w:rFonts w:ascii="Cambria Math" w:eastAsia="Times New Roman" w:hAnsi="Cambria Math"/>
                      <w:i/>
                      <w:color w:val="auto"/>
                      <w:sz w:val="26"/>
                      <w:szCs w:val="28"/>
                      <w:lang w:val="en-US"/>
                    </w:rPr>
                  </m:ctrlPr>
                </m:mPr>
                <m:mr>
                  <m:e>
                    <m:m>
                      <m:mPr>
                        <m:mcs>
                          <m:mc>
                            <m:mcPr>
                              <m:count m:val="1"/>
                              <m:mcJc m:val="center"/>
                            </m:mcPr>
                          </m:mc>
                        </m:mcs>
                        <m:ctrlPr>
                          <w:rPr>
                            <w:rFonts w:ascii="Cambria Math" w:eastAsia="Times New Roman" w:hAnsi="Cambria Math"/>
                            <w:i/>
                            <w:color w:val="auto"/>
                            <w:sz w:val="26"/>
                            <w:szCs w:val="28"/>
                            <w:lang w:val="en-US"/>
                          </w:rPr>
                        </m:ctrlPr>
                      </m:mPr>
                      <m:mr>
                        <m:e>
                          <m:r>
                            <w:rPr>
                              <w:rFonts w:ascii="Cambria Math" w:eastAsia="Times New Roman" w:hAnsi="Cambria Math"/>
                              <w:color w:val="auto"/>
                              <w:sz w:val="26"/>
                              <w:szCs w:val="28"/>
                              <w:lang w:val="en-US"/>
                            </w:rPr>
                            <m:t>5</m:t>
                          </m:r>
                          <m:r>
                            <w:rPr>
                              <w:rFonts w:ascii="Cambria Math" w:eastAsia="Times New Roman" w:hAnsi="Cambria Math"/>
                              <w:color w:val="auto"/>
                              <w:sz w:val="26"/>
                              <w:szCs w:val="28"/>
                            </w:rPr>
                            <m:t>*3</m:t>
                          </m:r>
                          <m:r>
                            <w:rPr>
                              <w:rFonts w:ascii="Cambria Math" w:eastAsia="Times New Roman" w:hAnsi="Cambria Math"/>
                              <w:color w:val="auto"/>
                              <w:sz w:val="26"/>
                              <w:szCs w:val="28"/>
                              <w:lang w:val="en-US"/>
                            </w:rPr>
                            <m:t>-</m:t>
                          </m:r>
                          <m:r>
                            <w:rPr>
                              <w:rFonts w:ascii="Cambria Math" w:eastAsia="Times New Roman" w:hAnsi="Cambria Math"/>
                              <w:color w:val="auto"/>
                              <w:sz w:val="26"/>
                              <w:szCs w:val="28"/>
                            </w:rPr>
                            <m:t>2</m:t>
                          </m:r>
                          <m:r>
                            <w:rPr>
                              <w:rFonts w:ascii="Cambria Math" w:eastAsia="Times New Roman" w:hAnsi="Cambria Math"/>
                              <w:color w:val="auto"/>
                              <w:sz w:val="26"/>
                              <w:szCs w:val="28"/>
                              <w:lang w:val="en-US"/>
                            </w:rPr>
                            <m:t>*</m:t>
                          </m:r>
                          <m:r>
                            <w:rPr>
                              <w:rFonts w:ascii="Cambria Math" w:eastAsia="Times New Roman" w:hAnsi="Cambria Math"/>
                              <w:color w:val="auto"/>
                              <w:sz w:val="26"/>
                              <w:szCs w:val="28"/>
                            </w:rPr>
                            <m:t>4</m:t>
                          </m:r>
                          <m:r>
                            <w:rPr>
                              <w:rFonts w:ascii="Cambria Math" w:eastAsia="Times New Roman" w:hAnsi="Cambria Math"/>
                              <w:color w:val="auto"/>
                              <w:sz w:val="26"/>
                              <w:szCs w:val="28"/>
                              <w:lang w:val="en-US"/>
                            </w:rPr>
                            <m:t>≤7</m:t>
                          </m:r>
                        </m:e>
                      </m:mr>
                      <m:mr>
                        <m:e>
                          <m:r>
                            <w:rPr>
                              <w:rFonts w:ascii="Cambria Math" w:eastAsia="Times New Roman" w:hAnsi="Cambria Math"/>
                              <w:color w:val="auto"/>
                              <w:sz w:val="26"/>
                              <w:szCs w:val="28"/>
                              <w:lang w:val="en-US"/>
                            </w:rPr>
                            <m:t>-</m:t>
                          </m:r>
                          <m:r>
                            <w:rPr>
                              <w:rFonts w:ascii="Cambria Math" w:eastAsia="Times New Roman" w:hAnsi="Cambria Math"/>
                              <w:color w:val="auto"/>
                              <w:sz w:val="26"/>
                              <w:szCs w:val="28"/>
                            </w:rPr>
                            <m:t>3</m:t>
                          </m:r>
                          <m:r>
                            <w:rPr>
                              <w:rFonts w:ascii="Cambria Math" w:eastAsia="Times New Roman" w:hAnsi="Cambria Math"/>
                              <w:color w:val="auto"/>
                              <w:sz w:val="26"/>
                              <w:szCs w:val="28"/>
                              <w:lang w:val="en-US"/>
                            </w:rPr>
                            <m:t>+</m:t>
                          </m:r>
                          <m:r>
                            <w:rPr>
                              <w:rFonts w:ascii="Cambria Math" w:eastAsia="Times New Roman" w:hAnsi="Cambria Math"/>
                              <w:color w:val="auto"/>
                              <w:sz w:val="26"/>
                              <w:szCs w:val="28"/>
                            </w:rPr>
                            <m:t>2</m:t>
                          </m:r>
                          <m:r>
                            <w:rPr>
                              <w:rFonts w:ascii="Cambria Math" w:eastAsia="Times New Roman" w:hAnsi="Cambria Math"/>
                              <w:color w:val="auto"/>
                              <w:sz w:val="26"/>
                              <w:szCs w:val="28"/>
                              <w:lang w:val="en-US"/>
                            </w:rPr>
                            <m:t>*</m:t>
                          </m:r>
                          <m:r>
                            <w:rPr>
                              <w:rFonts w:ascii="Cambria Math" w:eastAsia="Times New Roman" w:hAnsi="Cambria Math"/>
                              <w:color w:val="auto"/>
                              <w:sz w:val="26"/>
                              <w:szCs w:val="28"/>
                            </w:rPr>
                            <m:t>4</m:t>
                          </m:r>
                          <m:r>
                            <w:rPr>
                              <w:rFonts w:ascii="Cambria Math" w:eastAsia="Times New Roman" w:hAnsi="Cambria Math"/>
                              <w:color w:val="auto"/>
                              <w:sz w:val="26"/>
                              <w:szCs w:val="28"/>
                              <w:lang w:val="en-US"/>
                            </w:rPr>
                            <m:t>≤5</m:t>
                          </m:r>
                        </m:e>
                      </m:mr>
                    </m:m>
                  </m:e>
                </m:mr>
                <m:mr>
                  <m:e>
                    <m:m>
                      <m:mPr>
                        <m:mcs>
                          <m:mc>
                            <m:mcPr>
                              <m:count m:val="1"/>
                              <m:mcJc m:val="center"/>
                            </m:mcPr>
                          </m:mc>
                        </m:mcs>
                        <m:ctrlPr>
                          <w:rPr>
                            <w:rFonts w:ascii="Cambria Math" w:eastAsia="Times New Roman" w:hAnsi="Cambria Math"/>
                            <w:i/>
                            <w:color w:val="auto"/>
                            <w:sz w:val="26"/>
                            <w:szCs w:val="28"/>
                            <w:lang w:val="en-US"/>
                          </w:rPr>
                        </m:ctrlPr>
                      </m:mPr>
                      <m:mr>
                        <m:e>
                          <m:r>
                            <w:rPr>
                              <w:rFonts w:ascii="Cambria Math" w:eastAsia="Times New Roman" w:hAnsi="Cambria Math"/>
                              <w:color w:val="auto"/>
                              <w:sz w:val="26"/>
                              <w:szCs w:val="28"/>
                              <w:lang w:val="en-US"/>
                            </w:rPr>
                            <m:t>3+4≥6</m:t>
                          </m:r>
                        </m:e>
                      </m:mr>
                      <m:mr>
                        <m:e>
                          <m:r>
                            <w:rPr>
                              <w:rFonts w:ascii="Cambria Math" w:eastAsia="Times New Roman" w:hAnsi="Cambria Math"/>
                              <w:color w:val="auto"/>
                              <w:sz w:val="26"/>
                              <w:szCs w:val="28"/>
                              <w:lang w:val="en-US"/>
                            </w:rPr>
                            <m:t>3,4≥0</m:t>
                          </m:r>
                        </m:e>
                      </m:mr>
                    </m:m>
                  </m:e>
                </m:mr>
              </m:m>
            </m:e>
          </m:d>
        </m:oMath>
      </m:oMathPara>
    </w:p>
    <w:bookmarkEnd w:id="15"/>
    <w:p w14:paraId="339F6F53" w14:textId="77777777" w:rsidR="004F0DAF" w:rsidRDefault="004F0DAF" w:rsidP="00096213">
      <w:pPr>
        <w:pStyle w:val="af1"/>
        <w:rPr>
          <w:lang w:eastAsia="ru-RU"/>
        </w:rPr>
      </w:pPr>
    </w:p>
    <w:p w14:paraId="067EA35D" w14:textId="41D0D151" w:rsidR="00A66DAE" w:rsidRPr="00E27940" w:rsidRDefault="00A66DAE" w:rsidP="00096213">
      <w:pPr>
        <w:pStyle w:val="af1"/>
        <w:rPr>
          <w:lang w:val="en-US" w:eastAsia="ru-RU"/>
        </w:rPr>
      </w:pPr>
      <w:r w:rsidRPr="001C1B9E">
        <w:rPr>
          <w:lang w:eastAsia="ru-RU"/>
        </w:rPr>
        <w:t xml:space="preserve">Получим значение равное </w:t>
      </w:r>
      <w:bookmarkStart w:id="16" w:name="_Hlk131576787"/>
      <w:r w:rsidR="00282EC5">
        <w:rPr>
          <w:lang w:val="en-US" w:eastAsia="ru-RU"/>
        </w:rPr>
        <w:t>F</w:t>
      </w:r>
      <w:r w:rsidR="00282EC5" w:rsidRPr="004F0DAF">
        <w:rPr>
          <w:lang w:eastAsia="ru-RU"/>
        </w:rPr>
        <w:t>(</w:t>
      </w:r>
      <w:r w:rsidR="00282EC5">
        <w:rPr>
          <w:lang w:val="en-US" w:eastAsia="ru-RU"/>
        </w:rPr>
        <w:t>x</w:t>
      </w:r>
      <w:r w:rsidR="00282EC5" w:rsidRPr="004F0DAF">
        <w:rPr>
          <w:lang w:eastAsia="ru-RU"/>
        </w:rPr>
        <w:t>)</w:t>
      </w:r>
      <w:r w:rsidR="00282EC5">
        <w:rPr>
          <w:lang w:val="en-US" w:eastAsia="ru-RU"/>
        </w:rPr>
        <w:t>max</w:t>
      </w:r>
      <w:r w:rsidR="00282EC5" w:rsidRPr="004F0DAF">
        <w:rPr>
          <w:lang w:eastAsia="ru-RU"/>
        </w:rPr>
        <w:t xml:space="preserve"> = </w:t>
      </w:r>
      <w:bookmarkEnd w:id="16"/>
      <w:r w:rsidR="000B4895">
        <w:rPr>
          <w:lang w:eastAsia="ru-RU"/>
        </w:rPr>
        <w:t>-3 + 2*4 = 5</w:t>
      </w:r>
      <w:r w:rsidRPr="001C1B9E">
        <w:rPr>
          <w:lang w:eastAsia="ru-RU"/>
        </w:rPr>
        <w:t>.</w:t>
      </w:r>
      <w:r w:rsidR="00C92FF7" w:rsidRPr="00C92FF7">
        <w:rPr>
          <w:lang w:eastAsia="ru-RU"/>
        </w:rPr>
        <w:t xml:space="preserve"> </w:t>
      </w:r>
      <w:r w:rsidR="00C92FF7">
        <w:rPr>
          <w:lang w:eastAsia="ru-RU"/>
        </w:rPr>
        <w:t xml:space="preserve"> Убедимся, что для любой точки, принадлежащей отрезку, максимальное значение функции остаётся неизменным. Подставим координаты начала отрезка: </w:t>
      </w:r>
      <w:r w:rsidR="00C92FF7">
        <w:rPr>
          <w:lang w:val="en-US" w:eastAsia="ru-RU"/>
        </w:rPr>
        <w:t>F</w:t>
      </w:r>
      <w:r w:rsidR="00C92FF7" w:rsidRPr="004F0DAF">
        <w:rPr>
          <w:lang w:eastAsia="ru-RU"/>
        </w:rPr>
        <w:t>(</w:t>
      </w:r>
      <w:r w:rsidR="00C92FF7">
        <w:rPr>
          <w:lang w:val="en-US" w:eastAsia="ru-RU"/>
        </w:rPr>
        <w:t>x</w:t>
      </w:r>
      <w:r w:rsidR="00C92FF7" w:rsidRPr="004F0DAF">
        <w:rPr>
          <w:lang w:eastAsia="ru-RU"/>
        </w:rPr>
        <w:t>)</w:t>
      </w:r>
      <w:r w:rsidR="00C92FF7">
        <w:rPr>
          <w:lang w:val="en-US" w:eastAsia="ru-RU"/>
        </w:rPr>
        <w:t>max</w:t>
      </w:r>
      <w:r w:rsidR="00C92FF7" w:rsidRPr="004F0DAF">
        <w:rPr>
          <w:lang w:eastAsia="ru-RU"/>
        </w:rPr>
        <w:t xml:space="preserve"> = </w:t>
      </w:r>
      <w:r w:rsidR="00C92FF7">
        <w:rPr>
          <w:lang w:eastAsia="ru-RU"/>
        </w:rPr>
        <w:t xml:space="preserve"> </w:t>
      </w:r>
      <m:oMath>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7</m:t>
            </m:r>
          </m:num>
          <m:den>
            <m:r>
              <w:rPr>
                <w:rFonts w:ascii="Cambria Math" w:hAnsi="Cambria Math"/>
                <w:lang w:eastAsia="ru-RU"/>
              </w:rPr>
              <m:t>3</m:t>
            </m:r>
          </m:den>
        </m:f>
        <m:r>
          <w:rPr>
            <w:rFonts w:ascii="Cambria Math" w:hAnsi="Cambria Math"/>
            <w:lang w:eastAsia="ru-RU"/>
          </w:rPr>
          <m:t xml:space="preserve">+2* </m:t>
        </m:r>
        <m:f>
          <m:fPr>
            <m:ctrlPr>
              <w:rPr>
                <w:rFonts w:ascii="Cambria Math" w:hAnsi="Cambria Math"/>
                <w:i/>
                <w:lang w:eastAsia="ru-RU"/>
              </w:rPr>
            </m:ctrlPr>
          </m:fPr>
          <m:num>
            <m:r>
              <w:rPr>
                <w:rFonts w:ascii="Cambria Math" w:hAnsi="Cambria Math"/>
                <w:lang w:eastAsia="ru-RU"/>
              </w:rPr>
              <m:t>11</m:t>
            </m:r>
          </m:num>
          <m:den>
            <m:r>
              <w:rPr>
                <w:rFonts w:ascii="Cambria Math" w:hAnsi="Cambria Math"/>
                <w:lang w:eastAsia="ru-RU"/>
              </w:rPr>
              <m:t>3</m:t>
            </m:r>
          </m:den>
        </m:f>
        <m:r>
          <w:rPr>
            <w:rFonts w:ascii="Cambria Math" w:hAnsi="Cambria Math"/>
            <w:lang w:eastAsia="ru-RU"/>
          </w:rPr>
          <m:t>=5</m:t>
        </m:r>
      </m:oMath>
      <w:r w:rsidR="00C92FF7">
        <w:rPr>
          <w:rFonts w:eastAsiaTheme="minorEastAsia"/>
          <w:lang w:eastAsia="ru-RU"/>
        </w:rPr>
        <w:t>.</w:t>
      </w:r>
    </w:p>
    <w:p w14:paraId="434DE2F4" w14:textId="77777777" w:rsidR="00A66DAE" w:rsidRDefault="00A66DAE" w:rsidP="001B430A">
      <w:pPr>
        <w:pStyle w:val="2"/>
      </w:pPr>
      <w:bookmarkStart w:id="17" w:name="_Toc98887258"/>
      <w:bookmarkStart w:id="18" w:name="_Toc131577571"/>
      <w:r>
        <w:t>Минимум функции</w:t>
      </w:r>
      <w:bookmarkEnd w:id="17"/>
      <w:bookmarkEnd w:id="18"/>
    </w:p>
    <w:p w14:paraId="1E087F03" w14:textId="77777777" w:rsidR="00A66DAE" w:rsidRDefault="00A66DAE" w:rsidP="00096213">
      <w:pPr>
        <w:pStyle w:val="af1"/>
        <w:rPr>
          <w:lang w:eastAsia="ru-RU"/>
        </w:rPr>
      </w:pPr>
      <w:r>
        <w:rPr>
          <w:lang w:eastAsia="ru-RU"/>
        </w:rPr>
        <w:t xml:space="preserve">Для нахождения минимума функции будем перемещать прямую в сторону антиградиента. Отметим на графике найденную точку (Рисунок </w:t>
      </w:r>
      <w:r w:rsidR="00282EC5" w:rsidRPr="00282EC5">
        <w:rPr>
          <w:lang w:eastAsia="ru-RU"/>
        </w:rPr>
        <w:t>1</w:t>
      </w:r>
      <w:r>
        <w:rPr>
          <w:lang w:eastAsia="ru-RU"/>
        </w:rPr>
        <w:t>.5).</w:t>
      </w:r>
    </w:p>
    <w:p w14:paraId="46FD5DCC" w14:textId="106ACEE0" w:rsidR="00A66DAE" w:rsidRPr="00282EC5" w:rsidRDefault="00E27940" w:rsidP="00DB6B3F">
      <w:pPr>
        <w:pStyle w:val="afb"/>
        <w:rPr>
          <w:i/>
          <w:iCs/>
        </w:rPr>
      </w:pPr>
      <w:r w:rsidRPr="00E27940">
        <w:rPr>
          <w:i/>
          <w:iCs/>
        </w:rPr>
        <w:lastRenderedPageBreak/>
        <w:drawing>
          <wp:inline distT="0" distB="0" distL="0" distR="0" wp14:anchorId="6C8F1707" wp14:editId="297272BF">
            <wp:extent cx="6120130" cy="3013075"/>
            <wp:effectExtent l="0" t="0" r="0" b="0"/>
            <wp:docPr id="502899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99632" name=""/>
                    <pic:cNvPicPr/>
                  </pic:nvPicPr>
                  <pic:blipFill>
                    <a:blip r:embed="rId12"/>
                    <a:stretch>
                      <a:fillRect/>
                    </a:stretch>
                  </pic:blipFill>
                  <pic:spPr>
                    <a:xfrm>
                      <a:off x="0" y="0"/>
                      <a:ext cx="6120130" cy="3013075"/>
                    </a:xfrm>
                    <a:prstGeom prst="rect">
                      <a:avLst/>
                    </a:prstGeom>
                  </pic:spPr>
                </pic:pic>
              </a:graphicData>
            </a:graphic>
          </wp:inline>
        </w:drawing>
      </w:r>
    </w:p>
    <w:p w14:paraId="01042E6F" w14:textId="77777777" w:rsidR="00A66DAE" w:rsidRDefault="00A66DAE" w:rsidP="00A66DAE">
      <w:pPr>
        <w:spacing w:after="120" w:line="240" w:lineRule="auto"/>
        <w:jc w:val="center"/>
        <w:rPr>
          <w:b/>
          <w:sz w:val="24"/>
          <w:lang w:eastAsia="ru-RU"/>
        </w:rPr>
      </w:pPr>
      <w:r w:rsidRPr="00BB5E8B">
        <w:rPr>
          <w:b/>
          <w:sz w:val="24"/>
          <w:lang w:eastAsia="ru-RU"/>
        </w:rPr>
        <w:t>Р</w:t>
      </w:r>
      <w:r>
        <w:rPr>
          <w:b/>
          <w:sz w:val="24"/>
          <w:lang w:eastAsia="ru-RU"/>
        </w:rPr>
        <w:t xml:space="preserve">исунок </w:t>
      </w:r>
      <w:r w:rsidR="00282EC5">
        <w:rPr>
          <w:b/>
          <w:sz w:val="24"/>
          <w:lang w:eastAsia="ru-RU"/>
        </w:rPr>
        <w:t>1</w:t>
      </w:r>
      <w:r>
        <w:rPr>
          <w:b/>
          <w:sz w:val="24"/>
          <w:lang w:eastAsia="ru-RU"/>
        </w:rPr>
        <w:t>.5</w:t>
      </w:r>
      <w:r w:rsidRPr="00BB5E8B">
        <w:rPr>
          <w:b/>
          <w:sz w:val="24"/>
          <w:lang w:eastAsia="ru-RU"/>
        </w:rPr>
        <w:t xml:space="preserve"> – </w:t>
      </w:r>
      <w:r>
        <w:rPr>
          <w:b/>
          <w:sz w:val="24"/>
          <w:lang w:eastAsia="ru-RU"/>
        </w:rPr>
        <w:t>Точка минимума функции</w:t>
      </w:r>
    </w:p>
    <w:p w14:paraId="18760B34" w14:textId="77777777" w:rsidR="00C25B8F" w:rsidRDefault="00C25B8F" w:rsidP="00096213">
      <w:pPr>
        <w:pStyle w:val="af1"/>
        <w:rPr>
          <w:lang w:eastAsia="ru-RU"/>
        </w:rPr>
      </w:pPr>
      <w:r>
        <w:rPr>
          <w:lang w:eastAsia="ru-RU"/>
        </w:rPr>
        <w:t>Найдем координаты точки минимума</w:t>
      </w:r>
      <w:r w:rsidR="00282EC5">
        <w:rPr>
          <w:lang w:eastAsia="ru-RU"/>
        </w:rPr>
        <w:t>:</w:t>
      </w:r>
    </w:p>
    <w:p w14:paraId="03988A2F" w14:textId="77777777" w:rsidR="00C25B8F" w:rsidRDefault="00C25B8F" w:rsidP="00C25B8F">
      <w:pPr>
        <w:spacing w:after="0" w:line="240" w:lineRule="auto"/>
        <w:jc w:val="center"/>
        <w:rPr>
          <w:lang w:eastAsia="ru-RU"/>
        </w:rPr>
      </w:pPr>
    </w:p>
    <w:p w14:paraId="0DF9E636" w14:textId="287AF6AB" w:rsidR="00C25B8F" w:rsidRPr="00E27940" w:rsidRDefault="00E27940" w:rsidP="00C25B8F">
      <w:pPr>
        <w:spacing w:after="120" w:line="240" w:lineRule="auto"/>
        <w:jc w:val="center"/>
        <w:rPr>
          <w:bCs/>
          <w:i/>
          <w:iCs/>
          <w:szCs w:val="28"/>
          <w:lang w:val="en-US" w:eastAsia="ru-RU"/>
        </w:rPr>
      </w:pPr>
      <m:oMathPara>
        <m:oMath>
          <m:f>
            <m:fPr>
              <m:ctrlPr>
                <w:rPr>
                  <w:rFonts w:ascii="Cambria Math" w:hAnsi="Cambria Math"/>
                  <w:bCs/>
                  <w:i/>
                  <w:iCs/>
                  <w:szCs w:val="28"/>
                  <w:lang w:val="en-US" w:eastAsia="ru-RU"/>
                </w:rPr>
              </m:ctrlPr>
            </m:fPr>
            <m:num>
              <m:r>
                <w:rPr>
                  <w:rFonts w:ascii="Cambria Math" w:hAnsi="Cambria Math"/>
                  <w:szCs w:val="28"/>
                  <w:lang w:val="en-US" w:eastAsia="ru-RU"/>
                </w:rPr>
                <m:t>5</m:t>
              </m:r>
              <m:sSub>
                <m:sSubPr>
                  <m:ctrlPr>
                    <w:rPr>
                      <w:rFonts w:ascii="Cambria Math" w:hAnsi="Cambria Math"/>
                      <w:bCs/>
                      <w:i/>
                      <w:iCs/>
                      <w:szCs w:val="28"/>
                      <w:lang w:val="en-US" w:eastAsia="ru-RU"/>
                    </w:rPr>
                  </m:ctrlPr>
                </m:sSubPr>
                <m:e>
                  <m:r>
                    <w:rPr>
                      <w:rFonts w:ascii="Cambria Math" w:hAnsi="Cambria Math"/>
                      <w:szCs w:val="28"/>
                      <w:lang w:val="en-US" w:eastAsia="ru-RU"/>
                    </w:rPr>
                    <m:t>x</m:t>
                  </m:r>
                </m:e>
                <m:sub>
                  <m:r>
                    <w:rPr>
                      <w:rFonts w:ascii="Cambria Math" w:hAnsi="Cambria Math"/>
                      <w:szCs w:val="28"/>
                      <w:lang w:val="en-US" w:eastAsia="ru-RU"/>
                    </w:rPr>
                    <m:t>1</m:t>
                  </m:r>
                </m:sub>
              </m:sSub>
              <m:r>
                <w:rPr>
                  <w:rFonts w:ascii="Cambria Math" w:hAnsi="Cambria Math"/>
                  <w:szCs w:val="28"/>
                  <w:lang w:val="en-US" w:eastAsia="ru-RU"/>
                </w:rPr>
                <m:t>-7</m:t>
              </m:r>
            </m:num>
            <m:den>
              <m:r>
                <w:rPr>
                  <w:rFonts w:ascii="Cambria Math" w:hAnsi="Cambria Math"/>
                  <w:szCs w:val="28"/>
                  <w:lang w:val="en-US" w:eastAsia="ru-RU"/>
                </w:rPr>
                <m:t>2</m:t>
              </m:r>
            </m:den>
          </m:f>
          <m:r>
            <w:rPr>
              <w:rFonts w:ascii="Cambria Math" w:hAnsi="Cambria Math"/>
              <w:szCs w:val="28"/>
              <w:lang w:val="en-US" w:eastAsia="ru-RU"/>
            </w:rPr>
            <m:t>=-</m:t>
          </m:r>
          <m:sSub>
            <m:sSubPr>
              <m:ctrlPr>
                <w:rPr>
                  <w:rFonts w:ascii="Cambria Math" w:hAnsi="Cambria Math"/>
                  <w:bCs/>
                  <w:i/>
                  <w:iCs/>
                  <w:szCs w:val="28"/>
                  <w:lang w:val="en-US" w:eastAsia="ru-RU"/>
                </w:rPr>
              </m:ctrlPr>
            </m:sSubPr>
            <m:e>
              <m:r>
                <w:rPr>
                  <w:rFonts w:ascii="Cambria Math" w:hAnsi="Cambria Math"/>
                  <w:szCs w:val="28"/>
                  <w:lang w:val="en-US" w:eastAsia="ru-RU"/>
                </w:rPr>
                <m:t>x</m:t>
              </m:r>
            </m:e>
            <m:sub>
              <m:r>
                <w:rPr>
                  <w:rFonts w:ascii="Cambria Math" w:hAnsi="Cambria Math"/>
                  <w:szCs w:val="28"/>
                  <w:lang w:val="en-US" w:eastAsia="ru-RU"/>
                </w:rPr>
                <m:t>1</m:t>
              </m:r>
            </m:sub>
          </m:sSub>
          <m:r>
            <w:rPr>
              <w:rFonts w:ascii="Cambria Math" w:hAnsi="Cambria Math"/>
              <w:szCs w:val="28"/>
              <w:lang w:val="en-US" w:eastAsia="ru-RU"/>
            </w:rPr>
            <m:t>+6=&gt;</m:t>
          </m:r>
          <m:sSub>
            <m:sSubPr>
              <m:ctrlPr>
                <w:rPr>
                  <w:rFonts w:ascii="Cambria Math" w:hAnsi="Cambria Math"/>
                  <w:bCs/>
                  <w:i/>
                  <w:iCs/>
                  <w:szCs w:val="28"/>
                  <w:lang w:val="en-US" w:eastAsia="ru-RU"/>
                </w:rPr>
              </m:ctrlPr>
            </m:sSubPr>
            <m:e>
              <m:r>
                <w:rPr>
                  <w:rFonts w:ascii="Cambria Math" w:hAnsi="Cambria Math"/>
                  <w:szCs w:val="28"/>
                  <w:lang w:val="en-US" w:eastAsia="ru-RU"/>
                </w:rPr>
                <m:t>x</m:t>
              </m:r>
            </m:e>
            <m:sub>
              <m:r>
                <w:rPr>
                  <w:rFonts w:ascii="Cambria Math" w:hAnsi="Cambria Math"/>
                  <w:szCs w:val="28"/>
                  <w:lang w:val="en-US" w:eastAsia="ru-RU"/>
                </w:rPr>
                <m:t>1</m:t>
              </m:r>
            </m:sub>
          </m:sSub>
          <m:r>
            <w:rPr>
              <w:rFonts w:ascii="Cambria Math" w:hAnsi="Cambria Math"/>
              <w:szCs w:val="28"/>
              <w:lang w:val="en-US" w:eastAsia="ru-RU"/>
            </w:rPr>
            <m:t>=</m:t>
          </m:r>
          <m:f>
            <m:fPr>
              <m:ctrlPr>
                <w:rPr>
                  <w:rFonts w:ascii="Cambria Math" w:hAnsi="Cambria Math"/>
                  <w:bCs/>
                  <w:i/>
                  <w:iCs/>
                  <w:szCs w:val="28"/>
                  <w:lang w:val="en-US" w:eastAsia="ru-RU"/>
                </w:rPr>
              </m:ctrlPr>
            </m:fPr>
            <m:num>
              <m:r>
                <w:rPr>
                  <w:rFonts w:ascii="Cambria Math" w:hAnsi="Cambria Math"/>
                  <w:szCs w:val="28"/>
                  <w:lang w:val="en-US" w:eastAsia="ru-RU"/>
                </w:rPr>
                <m:t>19</m:t>
              </m:r>
            </m:num>
            <m:den>
              <m:r>
                <w:rPr>
                  <w:rFonts w:ascii="Cambria Math" w:hAnsi="Cambria Math"/>
                  <w:szCs w:val="28"/>
                  <w:lang w:val="en-US" w:eastAsia="ru-RU"/>
                </w:rPr>
                <m:t>7</m:t>
              </m:r>
            </m:den>
          </m:f>
          <m:r>
            <w:rPr>
              <w:rFonts w:ascii="Cambria Math" w:hAnsi="Cambria Math"/>
              <w:szCs w:val="28"/>
              <w:lang w:val="en-US" w:eastAsia="ru-RU"/>
            </w:rPr>
            <m:t xml:space="preserve">; </m:t>
          </m:r>
          <m:sSub>
            <m:sSubPr>
              <m:ctrlPr>
                <w:rPr>
                  <w:rFonts w:ascii="Cambria Math" w:hAnsi="Cambria Math"/>
                  <w:bCs/>
                  <w:i/>
                  <w:iCs/>
                  <w:szCs w:val="28"/>
                  <w:lang w:val="en-US" w:eastAsia="ru-RU"/>
                </w:rPr>
              </m:ctrlPr>
            </m:sSubPr>
            <m:e>
              <m:r>
                <w:rPr>
                  <w:rFonts w:ascii="Cambria Math" w:hAnsi="Cambria Math"/>
                  <w:szCs w:val="28"/>
                  <w:lang w:val="en-US" w:eastAsia="ru-RU"/>
                </w:rPr>
                <m:t>x</m:t>
              </m:r>
            </m:e>
            <m:sub>
              <m:r>
                <w:rPr>
                  <w:rFonts w:ascii="Cambria Math" w:hAnsi="Cambria Math"/>
                  <w:szCs w:val="28"/>
                  <w:lang w:val="en-US" w:eastAsia="ru-RU"/>
                </w:rPr>
                <m:t>2</m:t>
              </m:r>
            </m:sub>
          </m:sSub>
          <m:r>
            <w:rPr>
              <w:rFonts w:ascii="Cambria Math" w:hAnsi="Cambria Math"/>
              <w:szCs w:val="28"/>
              <w:lang w:val="en-US" w:eastAsia="ru-RU"/>
            </w:rPr>
            <m:t>=-</m:t>
          </m:r>
          <m:f>
            <m:fPr>
              <m:ctrlPr>
                <w:rPr>
                  <w:rFonts w:ascii="Cambria Math" w:hAnsi="Cambria Math"/>
                  <w:bCs/>
                  <w:i/>
                  <w:iCs/>
                  <w:szCs w:val="28"/>
                  <w:lang w:val="en-US" w:eastAsia="ru-RU"/>
                </w:rPr>
              </m:ctrlPr>
            </m:fPr>
            <m:num>
              <m:r>
                <w:rPr>
                  <w:rFonts w:ascii="Cambria Math" w:hAnsi="Cambria Math"/>
                  <w:szCs w:val="28"/>
                  <w:lang w:val="en-US" w:eastAsia="ru-RU"/>
                </w:rPr>
                <m:t>19</m:t>
              </m:r>
            </m:num>
            <m:den>
              <m:r>
                <w:rPr>
                  <w:rFonts w:ascii="Cambria Math" w:hAnsi="Cambria Math"/>
                  <w:szCs w:val="28"/>
                  <w:lang w:val="en-US" w:eastAsia="ru-RU"/>
                </w:rPr>
                <m:t>7</m:t>
              </m:r>
            </m:den>
          </m:f>
          <m:r>
            <w:rPr>
              <w:rFonts w:ascii="Cambria Math" w:hAnsi="Cambria Math"/>
              <w:szCs w:val="28"/>
              <w:lang w:val="en-US" w:eastAsia="ru-RU"/>
            </w:rPr>
            <m:t>+6=</m:t>
          </m:r>
          <m:f>
            <m:fPr>
              <m:ctrlPr>
                <w:rPr>
                  <w:rFonts w:ascii="Cambria Math" w:hAnsi="Cambria Math"/>
                  <w:bCs/>
                  <w:i/>
                  <w:iCs/>
                  <w:szCs w:val="28"/>
                  <w:lang w:val="en-US" w:eastAsia="ru-RU"/>
                </w:rPr>
              </m:ctrlPr>
            </m:fPr>
            <m:num>
              <m:r>
                <w:rPr>
                  <w:rFonts w:ascii="Cambria Math" w:hAnsi="Cambria Math"/>
                  <w:szCs w:val="28"/>
                  <w:lang w:val="en-US" w:eastAsia="ru-RU"/>
                </w:rPr>
                <m:t>23</m:t>
              </m:r>
            </m:num>
            <m:den>
              <m:r>
                <w:rPr>
                  <w:rFonts w:ascii="Cambria Math" w:hAnsi="Cambria Math"/>
                  <w:szCs w:val="28"/>
                  <w:lang w:val="en-US" w:eastAsia="ru-RU"/>
                </w:rPr>
                <m:t>7</m:t>
              </m:r>
            </m:den>
          </m:f>
        </m:oMath>
      </m:oMathPara>
    </w:p>
    <w:p w14:paraId="47015921" w14:textId="77777777" w:rsidR="00282EC5" w:rsidRPr="00A1705D" w:rsidRDefault="00282EC5" w:rsidP="00C25B8F">
      <w:pPr>
        <w:spacing w:after="120" w:line="240" w:lineRule="auto"/>
        <w:jc w:val="center"/>
        <w:rPr>
          <w:b/>
          <w:sz w:val="24"/>
          <w:lang w:eastAsia="ru-RU"/>
        </w:rPr>
      </w:pPr>
    </w:p>
    <w:p w14:paraId="19C52F54" w14:textId="1ECB8B01" w:rsidR="004F0DAF" w:rsidRDefault="00C25B8F" w:rsidP="00096213">
      <w:pPr>
        <w:pStyle w:val="af1"/>
        <w:rPr>
          <w:lang w:eastAsia="ru-RU"/>
        </w:rPr>
      </w:pPr>
      <w:r w:rsidRPr="000A0CB5">
        <w:rPr>
          <w:lang w:eastAsia="ru-RU"/>
        </w:rPr>
        <w:t>В результате</w:t>
      </w:r>
      <w:r>
        <w:rPr>
          <w:lang w:eastAsia="ru-RU"/>
        </w:rPr>
        <w:t xml:space="preserve"> получим точку с координатами (</w:t>
      </w:r>
      <m:oMath>
        <m:f>
          <m:fPr>
            <m:ctrlPr>
              <w:rPr>
                <w:rFonts w:ascii="Cambria Math" w:hAnsi="Cambria Math"/>
                <w:i/>
                <w:lang w:eastAsia="ru-RU"/>
              </w:rPr>
            </m:ctrlPr>
          </m:fPr>
          <m:num>
            <m:r>
              <w:rPr>
                <w:rFonts w:ascii="Cambria Math" w:hAnsi="Cambria Math"/>
                <w:lang w:eastAsia="ru-RU"/>
              </w:rPr>
              <m:t>1</m:t>
            </m:r>
            <m:r>
              <w:rPr>
                <w:rFonts w:ascii="Cambria Math" w:hAnsi="Cambria Math"/>
                <w:lang w:eastAsia="ru-RU"/>
              </w:rPr>
              <m:t>9</m:t>
            </m:r>
          </m:num>
          <m:den>
            <m:r>
              <w:rPr>
                <w:rFonts w:ascii="Cambria Math" w:hAnsi="Cambria Math"/>
                <w:lang w:eastAsia="ru-RU"/>
              </w:rPr>
              <m:t>7</m:t>
            </m:r>
          </m:den>
        </m:f>
        <m:r>
          <w:rPr>
            <w:rFonts w:ascii="Cambria Math" w:hAnsi="Cambria Math"/>
            <w:lang w:eastAsia="ru-RU"/>
          </w:rPr>
          <m:t>;</m:t>
        </m:r>
        <m:r>
          <w:rPr>
            <w:rFonts w:ascii="Cambria Math" w:hAnsi="Cambria Math"/>
            <w:lang w:eastAsia="ru-RU"/>
          </w:rPr>
          <m:t xml:space="preserve"> </m:t>
        </m:r>
        <m:f>
          <m:fPr>
            <m:ctrlPr>
              <w:rPr>
                <w:rFonts w:ascii="Cambria Math" w:hAnsi="Cambria Math"/>
                <w:i/>
                <w:lang w:val="en-US" w:eastAsia="ru-RU"/>
              </w:rPr>
            </m:ctrlPr>
          </m:fPr>
          <m:num>
            <m:r>
              <w:rPr>
                <w:rFonts w:ascii="Cambria Math" w:hAnsi="Cambria Math"/>
                <w:lang w:eastAsia="ru-RU"/>
              </w:rPr>
              <m:t>23</m:t>
            </m:r>
          </m:num>
          <m:den>
            <m:r>
              <w:rPr>
                <w:rFonts w:ascii="Cambria Math" w:hAnsi="Cambria Math"/>
                <w:lang w:eastAsia="ru-RU"/>
              </w:rPr>
              <m:t>7</m:t>
            </m:r>
          </m:den>
        </m:f>
      </m:oMath>
      <w:r w:rsidRPr="000A0CB5">
        <w:rPr>
          <w:lang w:eastAsia="ru-RU"/>
        </w:rPr>
        <w:t xml:space="preserve">). </w:t>
      </w:r>
      <w:r>
        <w:rPr>
          <w:lang w:eastAsia="ru-RU"/>
        </w:rPr>
        <w:t>Найдем значение функции в этой точке</w:t>
      </w:r>
      <w:r w:rsidR="004F0DAF">
        <w:rPr>
          <w:lang w:eastAsia="ru-RU"/>
        </w:rPr>
        <w:t>.</w:t>
      </w:r>
    </w:p>
    <w:p w14:paraId="3CB56DB3" w14:textId="77777777" w:rsidR="004F0DAF" w:rsidRDefault="004F0DAF" w:rsidP="004F0DAF">
      <w:pPr>
        <w:pStyle w:val="af1"/>
        <w:rPr>
          <w:lang w:eastAsia="ru-RU"/>
        </w:rPr>
      </w:pPr>
      <w:r>
        <w:rPr>
          <w:lang w:eastAsia="ru-RU"/>
        </w:rPr>
        <w:t>П</w:t>
      </w:r>
      <w:r w:rsidRPr="001C1B9E">
        <w:rPr>
          <w:lang w:eastAsia="ru-RU"/>
        </w:rPr>
        <w:t>одставив координаты найденн</w:t>
      </w:r>
      <w:r>
        <w:rPr>
          <w:lang w:eastAsia="ru-RU"/>
        </w:rPr>
        <w:t>ых</w:t>
      </w:r>
      <w:r w:rsidRPr="001C1B9E">
        <w:rPr>
          <w:lang w:eastAsia="ru-RU"/>
        </w:rPr>
        <w:t xml:space="preserve"> точ</w:t>
      </w:r>
      <w:r>
        <w:rPr>
          <w:lang w:eastAsia="ru-RU"/>
        </w:rPr>
        <w:t>ек (минимума) в систему уравнения и убедимся, что точки принадлежать к области ОДР:</w:t>
      </w:r>
    </w:p>
    <w:p w14:paraId="173E511C" w14:textId="5CCC27C4" w:rsidR="004F0DAF" w:rsidRPr="00C53B08" w:rsidRDefault="00000000" w:rsidP="004F0DAF">
      <w:pPr>
        <w:widowControl w:val="0"/>
        <w:autoSpaceDE w:val="0"/>
        <w:autoSpaceDN w:val="0"/>
        <w:spacing w:after="0" w:line="360" w:lineRule="auto"/>
        <w:ind w:left="709"/>
        <w:rPr>
          <w:rFonts w:eastAsia="Times New Roman"/>
          <w:i/>
          <w:color w:val="auto"/>
          <w:sz w:val="26"/>
          <w:szCs w:val="28"/>
          <w:lang w:val="en-US"/>
        </w:rPr>
      </w:pPr>
      <m:oMathPara>
        <m:oMathParaPr>
          <m:jc m:val="center"/>
        </m:oMathParaPr>
        <m:oMath>
          <m:d>
            <m:dPr>
              <m:begChr m:val="{"/>
              <m:endChr m:val=""/>
              <m:ctrlPr>
                <w:rPr>
                  <w:rFonts w:ascii="Cambria Math" w:eastAsia="Times New Roman" w:hAnsi="Cambria Math"/>
                  <w:i/>
                  <w:color w:val="auto"/>
                  <w:sz w:val="26"/>
                  <w:szCs w:val="28"/>
                  <w:lang w:val="en-US"/>
                </w:rPr>
              </m:ctrlPr>
            </m:dPr>
            <m:e>
              <m:m>
                <m:mPr>
                  <m:mcs>
                    <m:mc>
                      <m:mcPr>
                        <m:count m:val="1"/>
                        <m:mcJc m:val="center"/>
                      </m:mcPr>
                    </m:mc>
                  </m:mcs>
                  <m:ctrlPr>
                    <w:rPr>
                      <w:rFonts w:ascii="Cambria Math" w:eastAsia="Times New Roman" w:hAnsi="Cambria Math"/>
                      <w:i/>
                      <w:color w:val="auto"/>
                      <w:sz w:val="26"/>
                      <w:szCs w:val="28"/>
                      <w:lang w:val="en-US"/>
                    </w:rPr>
                  </m:ctrlPr>
                </m:mPr>
                <m:mr>
                  <m:e>
                    <m:m>
                      <m:mPr>
                        <m:mcs>
                          <m:mc>
                            <m:mcPr>
                              <m:count m:val="1"/>
                              <m:mcJc m:val="center"/>
                            </m:mcPr>
                          </m:mc>
                        </m:mcs>
                        <m:ctrlPr>
                          <w:rPr>
                            <w:rFonts w:ascii="Cambria Math" w:eastAsia="Times New Roman" w:hAnsi="Cambria Math"/>
                            <w:i/>
                            <w:color w:val="auto"/>
                            <w:sz w:val="26"/>
                            <w:szCs w:val="28"/>
                            <w:lang w:val="en-US"/>
                          </w:rPr>
                        </m:ctrlPr>
                      </m:mPr>
                      <m:mr>
                        <m:e>
                          <m:r>
                            <w:rPr>
                              <w:rFonts w:ascii="Cambria Math" w:eastAsia="Times New Roman" w:hAnsi="Cambria Math"/>
                              <w:color w:val="auto"/>
                              <w:sz w:val="26"/>
                              <w:szCs w:val="28"/>
                              <w:lang w:val="en-US"/>
                            </w:rPr>
                            <m:t>5</m:t>
                          </m:r>
                          <m:r>
                            <w:rPr>
                              <w:rFonts w:ascii="Cambria Math" w:eastAsia="Times New Roman" w:hAnsi="Cambria Math"/>
                              <w:color w:val="auto"/>
                              <w:sz w:val="26"/>
                              <w:szCs w:val="28"/>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1</m:t>
                              </m:r>
                              <m:r>
                                <w:rPr>
                                  <w:rFonts w:ascii="Cambria Math" w:eastAsia="Times New Roman" w:hAnsi="Cambria Math"/>
                                  <w:color w:val="auto"/>
                                  <w:sz w:val="26"/>
                                  <w:szCs w:val="28"/>
                                  <w:lang w:val="en-US"/>
                                </w:rPr>
                                <m:t>9</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m:t>
                          </m:r>
                          <m:r>
                            <w:rPr>
                              <w:rFonts w:ascii="Cambria Math" w:eastAsia="Times New Roman" w:hAnsi="Cambria Math"/>
                              <w:color w:val="auto"/>
                              <w:sz w:val="26"/>
                              <w:szCs w:val="28"/>
                            </w:rPr>
                            <m:t>2</m:t>
                          </m:r>
                          <m:r>
                            <w:rPr>
                              <w:rFonts w:ascii="Cambria Math" w:eastAsia="Times New Roman" w:hAnsi="Cambria Math"/>
                              <w:color w:val="auto"/>
                              <w:sz w:val="26"/>
                              <w:szCs w:val="28"/>
                              <w:lang w:val="en-US"/>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2</m:t>
                              </m:r>
                              <m:r>
                                <w:rPr>
                                  <w:rFonts w:ascii="Cambria Math" w:eastAsia="Times New Roman" w:hAnsi="Cambria Math"/>
                                  <w:color w:val="auto"/>
                                  <w:sz w:val="26"/>
                                  <w:szCs w:val="28"/>
                                  <w:lang w:val="en-US"/>
                                </w:rPr>
                                <m:t>3</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≤7</m:t>
                          </m:r>
                        </m:e>
                      </m:mr>
                      <m:mr>
                        <m:e>
                          <m:r>
                            <w:rPr>
                              <w:rFonts w:ascii="Cambria Math" w:eastAsia="Times New Roman" w:hAnsi="Cambria Math"/>
                              <w:color w:val="auto"/>
                              <w:sz w:val="26"/>
                              <w:szCs w:val="28"/>
                              <w:lang w:val="en-US"/>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1</m:t>
                              </m:r>
                              <m:r>
                                <w:rPr>
                                  <w:rFonts w:ascii="Cambria Math" w:eastAsia="Times New Roman" w:hAnsi="Cambria Math"/>
                                  <w:color w:val="auto"/>
                                  <w:sz w:val="26"/>
                                  <w:szCs w:val="28"/>
                                  <w:lang w:val="en-US"/>
                                </w:rPr>
                                <m:t>9</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m:t>
                          </m:r>
                          <m:r>
                            <w:rPr>
                              <w:rFonts w:ascii="Cambria Math" w:eastAsia="Times New Roman" w:hAnsi="Cambria Math"/>
                              <w:color w:val="auto"/>
                              <w:sz w:val="26"/>
                              <w:szCs w:val="28"/>
                            </w:rPr>
                            <m:t>2</m:t>
                          </m:r>
                          <m:r>
                            <w:rPr>
                              <w:rFonts w:ascii="Cambria Math" w:eastAsia="Times New Roman" w:hAnsi="Cambria Math"/>
                              <w:color w:val="auto"/>
                              <w:sz w:val="26"/>
                              <w:szCs w:val="28"/>
                              <w:lang w:val="en-US"/>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2</m:t>
                              </m:r>
                              <m:r>
                                <w:rPr>
                                  <w:rFonts w:ascii="Cambria Math" w:eastAsia="Times New Roman" w:hAnsi="Cambria Math"/>
                                  <w:color w:val="auto"/>
                                  <w:sz w:val="26"/>
                                  <w:szCs w:val="28"/>
                                  <w:lang w:val="en-US"/>
                                </w:rPr>
                                <m:t>3</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≤5</m:t>
                          </m:r>
                        </m:e>
                      </m:mr>
                    </m:m>
                  </m:e>
                </m:mr>
                <m:mr>
                  <m:e>
                    <m:m>
                      <m:mPr>
                        <m:mcs>
                          <m:mc>
                            <m:mcPr>
                              <m:count m:val="1"/>
                              <m:mcJc m:val="center"/>
                            </m:mcPr>
                          </m:mc>
                        </m:mcs>
                        <m:ctrlPr>
                          <w:rPr>
                            <w:rFonts w:ascii="Cambria Math" w:eastAsia="Times New Roman" w:hAnsi="Cambria Math"/>
                            <w:i/>
                            <w:color w:val="auto"/>
                            <w:sz w:val="26"/>
                            <w:szCs w:val="28"/>
                            <w:lang w:val="en-US"/>
                          </w:rPr>
                        </m:ctrlPr>
                      </m:mPr>
                      <m:mr>
                        <m:e>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1</m:t>
                              </m:r>
                              <m:r>
                                <w:rPr>
                                  <w:rFonts w:ascii="Cambria Math" w:eastAsia="Times New Roman" w:hAnsi="Cambria Math"/>
                                  <w:color w:val="auto"/>
                                  <w:sz w:val="26"/>
                                  <w:szCs w:val="28"/>
                                  <w:lang w:val="en-US"/>
                                </w:rPr>
                                <m:t>9</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2</m:t>
                              </m:r>
                              <m:r>
                                <w:rPr>
                                  <w:rFonts w:ascii="Cambria Math" w:eastAsia="Times New Roman" w:hAnsi="Cambria Math"/>
                                  <w:color w:val="auto"/>
                                  <w:sz w:val="26"/>
                                  <w:szCs w:val="28"/>
                                  <w:lang w:val="en-US"/>
                                </w:rPr>
                                <m:t>3</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≥6</m:t>
                          </m:r>
                        </m:e>
                      </m:mr>
                      <m:mr>
                        <m:e>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1</m:t>
                              </m:r>
                              <m:r>
                                <w:rPr>
                                  <w:rFonts w:ascii="Cambria Math" w:eastAsia="Times New Roman" w:hAnsi="Cambria Math"/>
                                  <w:color w:val="auto"/>
                                  <w:sz w:val="26"/>
                                  <w:szCs w:val="28"/>
                                  <w:lang w:val="en-US"/>
                                </w:rPr>
                                <m:t>9</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2</m:t>
                              </m:r>
                              <m:r>
                                <w:rPr>
                                  <w:rFonts w:ascii="Cambria Math" w:eastAsia="Times New Roman" w:hAnsi="Cambria Math"/>
                                  <w:color w:val="auto"/>
                                  <w:sz w:val="26"/>
                                  <w:szCs w:val="28"/>
                                  <w:lang w:val="en-US"/>
                                </w:rPr>
                                <m:t>3</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≥0</m:t>
                          </m:r>
                        </m:e>
                      </m:mr>
                    </m:m>
                  </m:e>
                </m:mr>
              </m:m>
            </m:e>
          </m:d>
          <m:r>
            <w:rPr>
              <w:rFonts w:ascii="Cambria Math" w:eastAsia="Times New Roman" w:hAnsi="Cambria Math"/>
              <w:color w:val="auto"/>
              <w:sz w:val="26"/>
              <w:szCs w:val="28"/>
              <w:lang w:val="en-US"/>
            </w:rPr>
            <m:t xml:space="preserve">=&gt; </m:t>
          </m:r>
          <m:d>
            <m:dPr>
              <m:begChr m:val="{"/>
              <m:endChr m:val=""/>
              <m:ctrlPr>
                <w:rPr>
                  <w:rFonts w:ascii="Cambria Math" w:eastAsia="Times New Roman" w:hAnsi="Cambria Math"/>
                  <w:i/>
                  <w:color w:val="auto"/>
                  <w:sz w:val="26"/>
                  <w:szCs w:val="28"/>
                  <w:lang w:val="en-US"/>
                </w:rPr>
              </m:ctrlPr>
            </m:dPr>
            <m:e>
              <m:eqArr>
                <m:eqArrPr>
                  <m:ctrlPr>
                    <w:rPr>
                      <w:rFonts w:ascii="Cambria Math" w:eastAsia="Times New Roman" w:hAnsi="Cambria Math"/>
                      <w:i/>
                      <w:color w:val="auto"/>
                      <w:sz w:val="26"/>
                      <w:szCs w:val="28"/>
                      <w:lang w:val="en-US"/>
                    </w:rPr>
                  </m:ctrlPr>
                </m:eqArrPr>
                <m:e>
                  <m:r>
                    <w:rPr>
                      <w:rFonts w:ascii="Cambria Math" w:eastAsia="Times New Roman" w:hAnsi="Cambria Math"/>
                      <w:color w:val="auto"/>
                      <w:sz w:val="26"/>
                      <w:szCs w:val="28"/>
                      <w:lang w:val="en-US"/>
                    </w:rPr>
                    <m:t>7≤7</m:t>
                  </m:r>
                </m:e>
                <m:e>
                  <m:r>
                    <w:rPr>
                      <w:rFonts w:ascii="Cambria Math" w:eastAsia="Times New Roman" w:hAnsi="Cambria Math"/>
                      <w:color w:val="auto"/>
                      <w:sz w:val="26"/>
                      <w:szCs w:val="28"/>
                      <w:lang w:val="en-US"/>
                    </w:rPr>
                    <m:t>3</m:t>
                  </m:r>
                  <m:f>
                    <m:fPr>
                      <m:ctrlPr>
                        <w:rPr>
                          <w:rFonts w:ascii="Cambria Math" w:eastAsia="Times New Roman" w:hAnsi="Cambria Math"/>
                          <w:i/>
                          <w:color w:val="auto"/>
                          <w:sz w:val="26"/>
                          <w:szCs w:val="28"/>
                          <w:lang w:val="en-US"/>
                        </w:rPr>
                      </m:ctrlPr>
                    </m:fPr>
                    <m:num>
                      <m:r>
                        <w:rPr>
                          <w:rFonts w:ascii="Cambria Math" w:eastAsia="Times New Roman" w:hAnsi="Cambria Math"/>
                          <w:color w:val="auto"/>
                          <w:sz w:val="26"/>
                          <w:szCs w:val="28"/>
                          <w:lang w:val="en-US"/>
                        </w:rPr>
                        <m:t>6</m:t>
                      </m:r>
                    </m:num>
                    <m:den>
                      <m:r>
                        <w:rPr>
                          <w:rFonts w:ascii="Cambria Math" w:eastAsia="Times New Roman" w:hAnsi="Cambria Math"/>
                          <w:color w:val="auto"/>
                          <w:sz w:val="26"/>
                          <w:szCs w:val="28"/>
                          <w:lang w:val="en-US"/>
                        </w:rPr>
                        <m:t>7</m:t>
                      </m:r>
                    </m:den>
                  </m:f>
                  <m:r>
                    <w:rPr>
                      <w:rFonts w:ascii="Cambria Math" w:eastAsia="Times New Roman" w:hAnsi="Cambria Math"/>
                      <w:color w:val="auto"/>
                      <w:sz w:val="26"/>
                      <w:szCs w:val="28"/>
                      <w:lang w:val="en-US"/>
                    </w:rPr>
                    <m:t>≤5</m:t>
                  </m:r>
                </m:e>
                <m:e>
                  <m:r>
                    <w:rPr>
                      <w:rFonts w:ascii="Cambria Math" w:eastAsia="Times New Roman" w:hAnsi="Cambria Math"/>
                      <w:color w:val="auto"/>
                      <w:sz w:val="26"/>
                      <w:szCs w:val="28"/>
                      <w:lang w:val="en-US"/>
                    </w:rPr>
                    <m:t>6≥6</m:t>
                  </m:r>
                  <m:ctrlPr>
                    <w:rPr>
                      <w:rFonts w:ascii="Cambria Math" w:eastAsia="Cambria Math" w:hAnsi="Cambria Math" w:cs="Cambria Math"/>
                      <w:i/>
                      <w:sz w:val="26"/>
                      <w:szCs w:val="28"/>
                      <w:lang w:val="en-US"/>
                    </w:rPr>
                  </m:ctrlPr>
                </m:e>
                <m:e>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1</m:t>
                      </m:r>
                      <m:r>
                        <w:rPr>
                          <w:rFonts w:ascii="Cambria Math" w:eastAsia="Times New Roman" w:hAnsi="Cambria Math"/>
                          <w:color w:val="auto"/>
                          <w:sz w:val="26"/>
                          <w:szCs w:val="28"/>
                          <w:lang w:val="en-US"/>
                        </w:rPr>
                        <m:t>9</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2</m:t>
                      </m:r>
                      <m:r>
                        <w:rPr>
                          <w:rFonts w:ascii="Cambria Math" w:eastAsia="Times New Roman" w:hAnsi="Cambria Math"/>
                          <w:color w:val="auto"/>
                          <w:sz w:val="26"/>
                          <w:szCs w:val="28"/>
                          <w:lang w:val="en-US"/>
                        </w:rPr>
                        <m:t>3</m:t>
                      </m:r>
                    </m:num>
                    <m:den>
                      <m:r>
                        <w:rPr>
                          <w:rFonts w:ascii="Cambria Math" w:eastAsia="Times New Roman" w:hAnsi="Cambria Math"/>
                          <w:color w:val="auto"/>
                          <w:sz w:val="26"/>
                          <w:szCs w:val="28"/>
                        </w:rPr>
                        <m:t>7</m:t>
                      </m:r>
                    </m:den>
                  </m:f>
                  <m:r>
                    <w:rPr>
                      <w:rFonts w:ascii="Cambria Math" w:eastAsia="Times New Roman" w:hAnsi="Cambria Math"/>
                      <w:color w:val="auto"/>
                      <w:sz w:val="26"/>
                      <w:szCs w:val="28"/>
                      <w:lang w:val="en-US"/>
                    </w:rPr>
                    <m:t>≥0</m:t>
                  </m:r>
                </m:e>
              </m:eqArr>
            </m:e>
          </m:d>
        </m:oMath>
      </m:oMathPara>
    </w:p>
    <w:p w14:paraId="4CBA53EC" w14:textId="31075F38" w:rsidR="00A66DAE" w:rsidRPr="00A26EAA" w:rsidRDefault="00C25B8F" w:rsidP="00096213">
      <w:pPr>
        <w:pStyle w:val="af1"/>
        <w:rPr>
          <w:i/>
          <w:lang w:val="en-US" w:eastAsia="ru-RU"/>
        </w:rPr>
      </w:pPr>
      <w:r>
        <w:rPr>
          <w:lang w:eastAsia="ru-RU"/>
        </w:rPr>
        <w:t xml:space="preserve"> Получим результат </w:t>
      </w:r>
      <w:r w:rsidR="004F0DAF">
        <w:rPr>
          <w:lang w:val="en-US" w:eastAsia="ru-RU"/>
        </w:rPr>
        <w:t>F</w:t>
      </w:r>
      <w:r w:rsidR="004F0DAF" w:rsidRPr="004F0DAF">
        <w:rPr>
          <w:lang w:eastAsia="ru-RU"/>
        </w:rPr>
        <w:t>(</w:t>
      </w:r>
      <w:r w:rsidR="004F0DAF">
        <w:rPr>
          <w:lang w:val="en-US" w:eastAsia="ru-RU"/>
        </w:rPr>
        <w:t>x</w:t>
      </w:r>
      <w:r w:rsidR="004F0DAF" w:rsidRPr="004F0DAF">
        <w:rPr>
          <w:lang w:eastAsia="ru-RU"/>
        </w:rPr>
        <w:t>)</w:t>
      </w:r>
      <w:r w:rsidR="004F0DAF">
        <w:rPr>
          <w:lang w:val="en-US" w:eastAsia="ru-RU"/>
        </w:rPr>
        <w:t>min</w:t>
      </w:r>
      <w:r w:rsidR="004F0DAF" w:rsidRPr="004F0DAF">
        <w:rPr>
          <w:lang w:eastAsia="ru-RU"/>
        </w:rPr>
        <w:t xml:space="preserve"> =</w:t>
      </w:r>
      <w:r w:rsidR="00A26EAA" w:rsidRPr="00A26EAA">
        <w:rPr>
          <w:lang w:eastAsia="ru-RU"/>
        </w:rPr>
        <w:t xml:space="preserve"> </w:t>
      </w:r>
      <m:oMath>
        <m:r>
          <w:rPr>
            <w:rFonts w:ascii="Cambria Math" w:hAnsi="Cambria Math"/>
            <w:lang w:eastAsia="ru-RU"/>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1</m:t>
            </m:r>
            <m:r>
              <w:rPr>
                <w:rFonts w:ascii="Cambria Math" w:eastAsia="Times New Roman" w:hAnsi="Cambria Math"/>
                <w:color w:val="auto"/>
                <w:sz w:val="26"/>
                <w:szCs w:val="28"/>
                <w:lang w:val="en-US"/>
              </w:rPr>
              <m:t>9</m:t>
            </m:r>
          </m:num>
          <m:den>
            <m:r>
              <w:rPr>
                <w:rFonts w:ascii="Cambria Math" w:eastAsia="Times New Roman" w:hAnsi="Cambria Math"/>
                <w:color w:val="auto"/>
                <w:sz w:val="26"/>
                <w:szCs w:val="28"/>
              </w:rPr>
              <m:t>7</m:t>
            </m:r>
          </m:den>
        </m:f>
        <m:r>
          <w:rPr>
            <w:rFonts w:ascii="Cambria Math" w:eastAsia="Times New Roman" w:hAnsi="Cambria Math"/>
            <w:color w:val="auto"/>
            <w:sz w:val="26"/>
            <w:szCs w:val="28"/>
          </w:rPr>
          <m:t>+2</m:t>
        </m:r>
        <m:r>
          <w:rPr>
            <w:rFonts w:ascii="Cambria Math" w:eastAsia="Times New Roman" w:hAnsi="Cambria Math"/>
            <w:color w:val="auto"/>
            <w:sz w:val="26"/>
            <w:szCs w:val="28"/>
            <w:lang w:val="en-US"/>
          </w:rPr>
          <m:t>*</m:t>
        </m:r>
        <m:f>
          <m:fPr>
            <m:ctrlPr>
              <w:rPr>
                <w:rFonts w:ascii="Cambria Math" w:eastAsia="Times New Roman" w:hAnsi="Cambria Math"/>
                <w:i/>
                <w:color w:val="auto"/>
                <w:sz w:val="26"/>
                <w:szCs w:val="28"/>
              </w:rPr>
            </m:ctrlPr>
          </m:fPr>
          <m:num>
            <m:r>
              <w:rPr>
                <w:rFonts w:ascii="Cambria Math" w:eastAsia="Times New Roman" w:hAnsi="Cambria Math"/>
                <w:color w:val="auto"/>
                <w:sz w:val="26"/>
                <w:szCs w:val="28"/>
              </w:rPr>
              <m:t>2</m:t>
            </m:r>
            <m:r>
              <w:rPr>
                <w:rFonts w:ascii="Cambria Math" w:eastAsia="Times New Roman" w:hAnsi="Cambria Math"/>
                <w:color w:val="auto"/>
                <w:sz w:val="26"/>
                <w:szCs w:val="28"/>
                <w:lang w:val="en-US"/>
              </w:rPr>
              <m:t>3</m:t>
            </m:r>
          </m:num>
          <m:den>
            <m:r>
              <w:rPr>
                <w:rFonts w:ascii="Cambria Math" w:eastAsia="Times New Roman" w:hAnsi="Cambria Math"/>
                <w:color w:val="auto"/>
                <w:sz w:val="26"/>
                <w:szCs w:val="28"/>
              </w:rPr>
              <m:t>7</m:t>
            </m:r>
          </m:den>
        </m:f>
        <m:r>
          <w:rPr>
            <w:rFonts w:ascii="Cambria Math" w:eastAsia="Times New Roman" w:hAnsi="Cambria Math"/>
            <w:color w:val="auto"/>
            <w:sz w:val="26"/>
            <w:szCs w:val="28"/>
          </w:rPr>
          <m:t>=</m:t>
        </m:r>
        <m:r>
          <w:rPr>
            <w:rFonts w:ascii="Cambria Math" w:eastAsia="Times New Roman" w:hAnsi="Cambria Math"/>
            <w:color w:val="auto"/>
            <w:sz w:val="26"/>
            <w:szCs w:val="28"/>
            <w:lang w:val="en-US"/>
          </w:rPr>
          <m:t>3</m:t>
        </m:r>
        <m:f>
          <m:fPr>
            <m:ctrlPr>
              <w:rPr>
                <w:rFonts w:ascii="Cambria Math" w:eastAsia="Times New Roman" w:hAnsi="Cambria Math"/>
                <w:i/>
                <w:color w:val="auto"/>
                <w:sz w:val="26"/>
                <w:szCs w:val="28"/>
                <w:lang w:val="en-US"/>
              </w:rPr>
            </m:ctrlPr>
          </m:fPr>
          <m:num>
            <m:r>
              <w:rPr>
                <w:rFonts w:ascii="Cambria Math" w:eastAsia="Times New Roman" w:hAnsi="Cambria Math"/>
                <w:color w:val="auto"/>
                <w:sz w:val="26"/>
                <w:szCs w:val="28"/>
                <w:lang w:val="en-US"/>
              </w:rPr>
              <m:t>6</m:t>
            </m:r>
          </m:num>
          <m:den>
            <m:r>
              <w:rPr>
                <w:rFonts w:ascii="Cambria Math" w:eastAsia="Times New Roman" w:hAnsi="Cambria Math"/>
                <w:color w:val="auto"/>
                <w:sz w:val="26"/>
                <w:szCs w:val="28"/>
                <w:lang w:val="en-US"/>
              </w:rPr>
              <m:t>7</m:t>
            </m:r>
          </m:den>
        </m:f>
      </m:oMath>
    </w:p>
    <w:p w14:paraId="233259C8" w14:textId="77777777" w:rsidR="004F0DAF" w:rsidRPr="00A020E3" w:rsidRDefault="004F0DAF" w:rsidP="00096213">
      <w:pPr>
        <w:pStyle w:val="af1"/>
        <w:rPr>
          <w:lang w:val="en-US" w:eastAsia="ru-RU"/>
        </w:rPr>
      </w:pPr>
      <w:r>
        <w:rPr>
          <w:lang w:eastAsia="ru-RU"/>
        </w:rPr>
        <w:t>Ответ</w:t>
      </w:r>
      <w:r w:rsidRPr="00A020E3">
        <w:rPr>
          <w:lang w:val="en-US" w:eastAsia="ru-RU"/>
        </w:rPr>
        <w:t xml:space="preserve">: </w:t>
      </w:r>
    </w:p>
    <w:p w14:paraId="5DAB0759" w14:textId="0577CEBD" w:rsidR="004F0DAF" w:rsidRPr="00A020E3" w:rsidRDefault="004F0DAF" w:rsidP="00096213">
      <w:pPr>
        <w:pStyle w:val="af1"/>
        <w:rPr>
          <w:lang w:val="en-US" w:eastAsia="ru-RU"/>
        </w:rPr>
      </w:pPr>
      <w:r>
        <w:rPr>
          <w:lang w:val="en-US" w:eastAsia="ru-RU"/>
        </w:rPr>
        <w:t>F</w:t>
      </w:r>
      <w:r w:rsidRPr="00A020E3">
        <w:rPr>
          <w:lang w:val="en-US" w:eastAsia="ru-RU"/>
        </w:rPr>
        <w:t>(</w:t>
      </w:r>
      <w:r>
        <w:rPr>
          <w:lang w:val="en-US" w:eastAsia="ru-RU"/>
        </w:rPr>
        <w:t>x</w:t>
      </w:r>
      <w:r w:rsidRPr="00A020E3">
        <w:rPr>
          <w:lang w:val="en-US" w:eastAsia="ru-RU"/>
        </w:rPr>
        <w:t>)</w:t>
      </w:r>
      <w:r>
        <w:rPr>
          <w:lang w:val="en-US" w:eastAsia="ru-RU"/>
        </w:rPr>
        <w:t>max</w:t>
      </w:r>
      <w:r w:rsidRPr="00A020E3">
        <w:rPr>
          <w:lang w:val="en-US" w:eastAsia="ru-RU"/>
        </w:rPr>
        <w:t xml:space="preserve"> = </w:t>
      </w:r>
      <w:r w:rsidR="00A26EAA">
        <w:rPr>
          <w:lang w:val="en-US" w:eastAsia="ru-RU"/>
        </w:rPr>
        <w:t>5</w:t>
      </w:r>
      <w:r w:rsidRPr="00A020E3">
        <w:rPr>
          <w:lang w:val="en-US" w:eastAsia="ru-RU"/>
        </w:rPr>
        <w:t>.</w:t>
      </w:r>
    </w:p>
    <w:p w14:paraId="0545DC4B" w14:textId="09AF3C55" w:rsidR="004F0DAF" w:rsidRPr="00A020E3" w:rsidRDefault="004F0DAF" w:rsidP="00096213">
      <w:pPr>
        <w:pStyle w:val="af1"/>
        <w:rPr>
          <w:lang w:val="en-US" w:eastAsia="ru-RU"/>
        </w:rPr>
      </w:pPr>
      <w:r>
        <w:rPr>
          <w:lang w:val="en-US" w:eastAsia="ru-RU"/>
        </w:rPr>
        <w:t>F</w:t>
      </w:r>
      <w:r w:rsidRPr="00A020E3">
        <w:rPr>
          <w:lang w:val="en-US" w:eastAsia="ru-RU"/>
        </w:rPr>
        <w:t>(</w:t>
      </w:r>
      <w:r>
        <w:rPr>
          <w:lang w:val="en-US" w:eastAsia="ru-RU"/>
        </w:rPr>
        <w:t>x</w:t>
      </w:r>
      <w:r w:rsidRPr="00A020E3">
        <w:rPr>
          <w:lang w:val="en-US" w:eastAsia="ru-RU"/>
        </w:rPr>
        <w:t>)</w:t>
      </w:r>
      <w:r>
        <w:rPr>
          <w:lang w:val="en-US" w:eastAsia="ru-RU"/>
        </w:rPr>
        <w:t>min</w:t>
      </w:r>
      <w:r w:rsidRPr="00A020E3">
        <w:rPr>
          <w:lang w:val="en-US" w:eastAsia="ru-RU"/>
        </w:rPr>
        <w:t xml:space="preserve"> =</w:t>
      </w:r>
      <w:r w:rsidR="00A26EAA">
        <w:rPr>
          <w:lang w:val="en-US" w:eastAsia="ru-RU"/>
        </w:rPr>
        <w:t xml:space="preserve"> </w:t>
      </w:r>
      <m:oMath>
        <m:r>
          <w:rPr>
            <w:rFonts w:ascii="Cambria Math" w:eastAsia="Times New Roman" w:hAnsi="Cambria Math"/>
            <w:color w:val="auto"/>
            <w:sz w:val="26"/>
            <w:szCs w:val="28"/>
            <w:lang w:val="en-US"/>
          </w:rPr>
          <m:t>3</m:t>
        </m:r>
        <m:f>
          <m:fPr>
            <m:ctrlPr>
              <w:rPr>
                <w:rFonts w:ascii="Cambria Math" w:eastAsia="Times New Roman" w:hAnsi="Cambria Math"/>
                <w:i/>
                <w:color w:val="auto"/>
                <w:sz w:val="26"/>
                <w:szCs w:val="28"/>
                <w:lang w:val="en-US"/>
              </w:rPr>
            </m:ctrlPr>
          </m:fPr>
          <m:num>
            <m:r>
              <w:rPr>
                <w:rFonts w:ascii="Cambria Math" w:eastAsia="Times New Roman" w:hAnsi="Cambria Math"/>
                <w:color w:val="auto"/>
                <w:sz w:val="26"/>
                <w:szCs w:val="28"/>
                <w:lang w:val="en-US"/>
              </w:rPr>
              <m:t>6</m:t>
            </m:r>
          </m:num>
          <m:den>
            <m:r>
              <w:rPr>
                <w:rFonts w:ascii="Cambria Math" w:eastAsia="Times New Roman" w:hAnsi="Cambria Math"/>
                <w:color w:val="auto"/>
                <w:sz w:val="26"/>
                <w:szCs w:val="28"/>
                <w:lang w:val="en-US"/>
              </w:rPr>
              <m:t>7</m:t>
            </m:r>
          </m:den>
        </m:f>
      </m:oMath>
      <w:r w:rsidR="00A26EAA">
        <w:rPr>
          <w:rFonts w:eastAsiaTheme="minorEastAsia"/>
          <w:color w:val="auto"/>
          <w:sz w:val="26"/>
          <w:szCs w:val="28"/>
          <w:lang w:val="en-US"/>
        </w:rPr>
        <w:t>.</w:t>
      </w:r>
    </w:p>
    <w:p w14:paraId="6420DF7E" w14:textId="77777777" w:rsidR="004F0DAF" w:rsidRPr="00A020E3" w:rsidRDefault="004F0DAF" w:rsidP="00096213">
      <w:pPr>
        <w:pStyle w:val="af1"/>
        <w:rPr>
          <w:lang w:val="en-US" w:eastAsia="ru-RU"/>
        </w:rPr>
      </w:pPr>
    </w:p>
    <w:p w14:paraId="5C2AD218" w14:textId="77777777" w:rsidR="003C24A4" w:rsidRPr="007207B2" w:rsidRDefault="007207B2" w:rsidP="001B430A">
      <w:pPr>
        <w:pStyle w:val="1"/>
        <w:jc w:val="center"/>
        <w:rPr>
          <w:sz w:val="40"/>
        </w:rPr>
      </w:pPr>
      <w:bookmarkStart w:id="19" w:name="_Toc131577572"/>
      <w:r w:rsidRPr="007207B2">
        <w:lastRenderedPageBreak/>
        <w:t>ЗАКЛЮЧЕНИЕ</w:t>
      </w:r>
      <w:bookmarkEnd w:id="19"/>
    </w:p>
    <w:p w14:paraId="71CABD14" w14:textId="032808C7" w:rsidR="00CF4029" w:rsidRPr="00A26EAA" w:rsidRDefault="00A26EAA" w:rsidP="003E7FB6">
      <w:pPr>
        <w:pStyle w:val="af1"/>
      </w:pPr>
      <w:r>
        <w:t xml:space="preserve">В данной работе был подробно рассмотрен графический метод решения задачи линейного программирования. Он очень прост в реализации, а также показывает наглядное решение. Тем не менее, при количестве параметров больше </w:t>
      </w:r>
      <w:r>
        <w:t>двух</w:t>
      </w:r>
      <w:r>
        <w:t xml:space="preserve"> графическая реализация метода </w:t>
      </w:r>
      <w:r>
        <w:t>значительно усложняется</w:t>
      </w:r>
      <w:r w:rsidRPr="00A26EAA">
        <w:t>.</w:t>
      </w:r>
    </w:p>
    <w:p w14:paraId="09C4AAB8" w14:textId="77777777" w:rsidR="003C24A4" w:rsidRPr="007207B2" w:rsidRDefault="00643CEB" w:rsidP="001B430A">
      <w:pPr>
        <w:pStyle w:val="1"/>
        <w:jc w:val="center"/>
      </w:pPr>
      <w:bookmarkStart w:id="20" w:name="_Toc131577573"/>
      <w:r w:rsidRPr="007207B2">
        <w:lastRenderedPageBreak/>
        <w:t>СПИСОК ИНФОРМАЦИОННЫХ ИСТОЧНИКОВ</w:t>
      </w:r>
      <w:bookmarkEnd w:id="20"/>
    </w:p>
    <w:p w14:paraId="58D61176" w14:textId="77777777" w:rsidR="001B430A" w:rsidRDefault="001B430A" w:rsidP="001B430A">
      <w:pPr>
        <w:pStyle w:val="af5"/>
        <w:widowControl w:val="0"/>
        <w:numPr>
          <w:ilvl w:val="0"/>
          <w:numId w:val="22"/>
        </w:numPr>
        <w:autoSpaceDE w:val="0"/>
        <w:autoSpaceDN w:val="0"/>
        <w:ind w:left="0" w:firstLine="709"/>
      </w:pPr>
      <w:bookmarkStart w:id="21" w:name="_Hlk130762551"/>
      <w:r>
        <w:t>Болотова</w:t>
      </w:r>
      <w:bookmarkEnd w:id="21"/>
      <w:r>
        <w:t xml:space="preserve"> Л. С. Многокритериальная оптимизация.  Болотова Л. С., Сорокин А. Б. [Электронный ресурс] / Метод. указания по вып. курсовой работы — М.: МИРЭА, 2015.</w:t>
      </w:r>
    </w:p>
    <w:p w14:paraId="2768B3AF" w14:textId="77777777" w:rsidR="001B430A" w:rsidRDefault="001B430A" w:rsidP="001B430A">
      <w:pPr>
        <w:pStyle w:val="af5"/>
        <w:widowControl w:val="0"/>
        <w:numPr>
          <w:ilvl w:val="0"/>
          <w:numId w:val="22"/>
        </w:numPr>
        <w:autoSpaceDE w:val="0"/>
        <w:autoSpaceDN w:val="0"/>
        <w:ind w:left="0" w:firstLine="709"/>
      </w:pPr>
      <w:r>
        <w:t>Сорокин А. Б. Методы оптимизации: гибридные генетические алгоритмы. Сорокин А. Б. [Электронный ресурс] / Учебно-метод. пособие — М.: МИРЭА, 2016.</w:t>
      </w:r>
    </w:p>
    <w:p w14:paraId="76C215EA" w14:textId="77777777" w:rsidR="001B430A" w:rsidRDefault="001B430A" w:rsidP="001B430A">
      <w:pPr>
        <w:pStyle w:val="af5"/>
        <w:widowControl w:val="0"/>
        <w:numPr>
          <w:ilvl w:val="0"/>
          <w:numId w:val="22"/>
        </w:numPr>
        <w:autoSpaceDE w:val="0"/>
        <w:autoSpaceDN w:val="0"/>
        <w:ind w:left="0" w:firstLine="709"/>
      </w:pPr>
      <w:r>
        <w:t>Сорокин А. Б. Линейное программирование: практикум. Сорокин А. Б., Бражникова Е. В., Платонова О. В. [Электронный ресурс] / Учебно-метод. пособие — М.: МИРЭА, 2017.</w:t>
      </w:r>
    </w:p>
    <w:p w14:paraId="0ECFADF1" w14:textId="77777777" w:rsidR="000D237F" w:rsidRDefault="000D237F"/>
    <w:sectPr w:rsidR="000D237F" w:rsidSect="001347E9">
      <w:footerReference w:type="default" r:id="rId13"/>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0DF1" w14:textId="77777777" w:rsidR="001347E9" w:rsidRDefault="001347E9" w:rsidP="00643CEB">
      <w:pPr>
        <w:spacing w:after="0" w:line="240" w:lineRule="auto"/>
      </w:pPr>
      <w:r>
        <w:separator/>
      </w:r>
    </w:p>
  </w:endnote>
  <w:endnote w:type="continuationSeparator" w:id="0">
    <w:p w14:paraId="06932296" w14:textId="77777777" w:rsidR="001347E9" w:rsidRDefault="001347E9" w:rsidP="0064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144793"/>
      <w:docPartObj>
        <w:docPartGallery w:val="Page Numbers (Bottom of Page)"/>
        <w:docPartUnique/>
      </w:docPartObj>
    </w:sdtPr>
    <w:sdtEndPr>
      <w:rPr>
        <w:sz w:val="24"/>
      </w:rPr>
    </w:sdtEndPr>
    <w:sdtContent>
      <w:p w14:paraId="540F0F2D" w14:textId="77777777" w:rsidR="00141495" w:rsidRPr="00DA0E98" w:rsidRDefault="00141495">
        <w:pPr>
          <w:pStyle w:val="af"/>
          <w:jc w:val="center"/>
          <w:rPr>
            <w:sz w:val="24"/>
          </w:rPr>
        </w:pPr>
        <w:r w:rsidRPr="00DA0E98">
          <w:rPr>
            <w:sz w:val="24"/>
          </w:rPr>
          <w:fldChar w:fldCharType="begin"/>
        </w:r>
        <w:r w:rsidRPr="00DA0E98">
          <w:rPr>
            <w:sz w:val="24"/>
          </w:rPr>
          <w:instrText>PAGE   \* MERGEFORMAT</w:instrText>
        </w:r>
        <w:r w:rsidRPr="00DA0E98">
          <w:rPr>
            <w:sz w:val="24"/>
          </w:rPr>
          <w:fldChar w:fldCharType="separate"/>
        </w:r>
        <w:r w:rsidR="00E35A1C">
          <w:rPr>
            <w:noProof/>
            <w:sz w:val="24"/>
          </w:rPr>
          <w:t>4</w:t>
        </w:r>
        <w:r w:rsidRPr="00DA0E98">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BA8C" w14:textId="77777777" w:rsidR="001347E9" w:rsidRDefault="001347E9" w:rsidP="00643CEB">
      <w:pPr>
        <w:spacing w:after="0" w:line="240" w:lineRule="auto"/>
      </w:pPr>
      <w:r>
        <w:separator/>
      </w:r>
    </w:p>
  </w:footnote>
  <w:footnote w:type="continuationSeparator" w:id="0">
    <w:p w14:paraId="28055E9E" w14:textId="77777777" w:rsidR="001347E9" w:rsidRDefault="001347E9" w:rsidP="00643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2ED"/>
    <w:multiLevelType w:val="hybridMultilevel"/>
    <w:tmpl w:val="59ACB2A2"/>
    <w:lvl w:ilvl="0" w:tplc="0076196A">
      <w:start w:val="1"/>
      <w:numFmt w:val="bullet"/>
      <w:lvlText w:val=""/>
      <w:lvlJc w:val="left"/>
      <w:pPr>
        <w:tabs>
          <w:tab w:val="num" w:pos="1277"/>
        </w:tabs>
        <w:ind w:left="1277" w:hanging="567"/>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 w15:restartNumberingAfterBreak="0">
    <w:nsid w:val="05E00162"/>
    <w:multiLevelType w:val="multilevel"/>
    <w:tmpl w:val="4A4CDA72"/>
    <w:lvl w:ilvl="0">
      <w:start w:val="1"/>
      <w:numFmt w:val="decimal"/>
      <w:lvlText w:val="%1."/>
      <w:lvlJc w:val="left"/>
      <w:pPr>
        <w:ind w:left="1276" w:hanging="567"/>
      </w:pPr>
      <w:rPr>
        <w:rFonts w:hint="default"/>
      </w:rPr>
    </w:lvl>
    <w:lvl w:ilvl="1">
      <w:start w:val="1"/>
      <w:numFmt w:val="decimal"/>
      <w:isLgl/>
      <w:lvlText w:val="%1.%2."/>
      <w:lvlJc w:val="left"/>
      <w:pPr>
        <w:ind w:left="1276" w:hanging="567"/>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88B6482"/>
    <w:multiLevelType w:val="hybridMultilevel"/>
    <w:tmpl w:val="70D280EA"/>
    <w:lvl w:ilvl="0" w:tplc="0419000F">
      <w:start w:val="1"/>
      <w:numFmt w:val="decimal"/>
      <w:lvlText w:val="%1."/>
      <w:lvlJc w:val="left"/>
      <w:pPr>
        <w:tabs>
          <w:tab w:val="num" w:pos="1276"/>
        </w:tabs>
        <w:ind w:left="1276" w:hanging="567"/>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28231F2"/>
    <w:multiLevelType w:val="hybridMultilevel"/>
    <w:tmpl w:val="E8E6444C"/>
    <w:lvl w:ilvl="0" w:tplc="504AAF5C">
      <w:start w:val="1"/>
      <w:numFmt w:val="bullet"/>
      <w:lvlText w:val=""/>
      <w:lvlJc w:val="left"/>
      <w:pPr>
        <w:tabs>
          <w:tab w:val="num" w:pos="1276"/>
        </w:tabs>
        <w:ind w:left="1276" w:hanging="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387FDA"/>
    <w:multiLevelType w:val="hybridMultilevel"/>
    <w:tmpl w:val="6BAE6654"/>
    <w:lvl w:ilvl="0" w:tplc="63E0FC9A">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100ED4"/>
    <w:multiLevelType w:val="hybridMultilevel"/>
    <w:tmpl w:val="C8F641A8"/>
    <w:lvl w:ilvl="0" w:tplc="DC6CBA8A">
      <w:start w:val="1"/>
      <w:numFmt w:val="bullet"/>
      <w:lvlText w:val=""/>
      <w:lvlJc w:val="left"/>
      <w:pPr>
        <w:tabs>
          <w:tab w:val="num" w:pos="1276"/>
        </w:tabs>
        <w:ind w:left="1276" w:hanging="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104A89"/>
    <w:multiLevelType w:val="hybridMultilevel"/>
    <w:tmpl w:val="3E64F824"/>
    <w:lvl w:ilvl="0" w:tplc="E86E4BF4">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A05284"/>
    <w:multiLevelType w:val="multilevel"/>
    <w:tmpl w:val="59441D3C"/>
    <w:lvl w:ilvl="0">
      <w:start w:val="1"/>
      <w:numFmt w:val="decimal"/>
      <w:lvlText w:val="%1"/>
      <w:lvlJc w:val="left"/>
      <w:pPr>
        <w:tabs>
          <w:tab w:val="num" w:pos="1276"/>
        </w:tabs>
        <w:ind w:left="1276" w:hanging="567"/>
      </w:pPr>
      <w:rPr>
        <w:rFonts w:hint="default"/>
      </w:rPr>
    </w:lvl>
    <w:lvl w:ilvl="1">
      <w:start w:val="1"/>
      <w:numFmt w:val="decimal"/>
      <w:pStyle w:val="2"/>
      <w:lvlText w:val="%1.%2"/>
      <w:lvlJc w:val="left"/>
      <w:pPr>
        <w:tabs>
          <w:tab w:val="num" w:pos="1276"/>
        </w:tabs>
        <w:ind w:left="1276" w:hanging="567"/>
      </w:pPr>
      <w:rPr>
        <w:rFonts w:hint="default"/>
      </w:rPr>
    </w:lvl>
    <w:lvl w:ilvl="2">
      <w:start w:val="1"/>
      <w:numFmt w:val="decimal"/>
      <w:pStyle w:val="3"/>
      <w:lvlText w:val="%1.%2.%3"/>
      <w:lvlJc w:val="left"/>
      <w:pPr>
        <w:tabs>
          <w:tab w:val="num" w:pos="1428"/>
        </w:tabs>
        <w:ind w:left="1428" w:hanging="720"/>
      </w:pPr>
      <w:rPr>
        <w:rFonts w:hint="default"/>
      </w:rPr>
    </w:lvl>
    <w:lvl w:ilvl="3">
      <w:start w:val="3"/>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8" w15:restartNumberingAfterBreak="0">
    <w:nsid w:val="3CE13C8F"/>
    <w:multiLevelType w:val="hybridMultilevel"/>
    <w:tmpl w:val="B78E3E6C"/>
    <w:lvl w:ilvl="0" w:tplc="87182070">
      <w:start w:val="1"/>
      <w:numFmt w:val="decimal"/>
      <w:lvlText w:val="%1."/>
      <w:lvlJc w:val="left"/>
      <w:pPr>
        <w:tabs>
          <w:tab w:val="num" w:pos="1276"/>
        </w:tabs>
        <w:ind w:left="1276" w:hanging="567"/>
      </w:pPr>
      <w:rPr>
        <w:rFonts w:ascii="Times New Roman" w:eastAsia="Times New Roman" w:hAnsi="Times New Roman" w:cs="Times New Roman" w:hint="default"/>
        <w:w w:val="100"/>
        <w:sz w:val="28"/>
        <w:szCs w:val="28"/>
        <w:lang w:val="ru-RU" w:eastAsia="en-US" w:bidi="ar-SA"/>
      </w:rPr>
    </w:lvl>
    <w:lvl w:ilvl="1" w:tplc="57BA1390">
      <w:numFmt w:val="bullet"/>
      <w:lvlText w:val="•"/>
      <w:lvlJc w:val="left"/>
      <w:pPr>
        <w:ind w:left="1452" w:hanging="568"/>
      </w:pPr>
      <w:rPr>
        <w:rFonts w:hint="default"/>
        <w:lang w:val="ru-RU" w:eastAsia="en-US" w:bidi="ar-SA"/>
      </w:rPr>
    </w:lvl>
    <w:lvl w:ilvl="2" w:tplc="BD0C114A">
      <w:numFmt w:val="bullet"/>
      <w:lvlText w:val="•"/>
      <w:lvlJc w:val="left"/>
      <w:pPr>
        <w:ind w:left="2337" w:hanging="568"/>
      </w:pPr>
      <w:rPr>
        <w:rFonts w:hint="default"/>
        <w:lang w:val="ru-RU" w:eastAsia="en-US" w:bidi="ar-SA"/>
      </w:rPr>
    </w:lvl>
    <w:lvl w:ilvl="3" w:tplc="CBB0CA2C">
      <w:numFmt w:val="bullet"/>
      <w:lvlText w:val="•"/>
      <w:lvlJc w:val="left"/>
      <w:pPr>
        <w:ind w:left="3221" w:hanging="568"/>
      </w:pPr>
      <w:rPr>
        <w:rFonts w:hint="default"/>
        <w:lang w:val="ru-RU" w:eastAsia="en-US" w:bidi="ar-SA"/>
      </w:rPr>
    </w:lvl>
    <w:lvl w:ilvl="4" w:tplc="7E3E9D74">
      <w:numFmt w:val="bullet"/>
      <w:lvlText w:val="•"/>
      <w:lvlJc w:val="left"/>
      <w:pPr>
        <w:ind w:left="4106" w:hanging="568"/>
      </w:pPr>
      <w:rPr>
        <w:rFonts w:hint="default"/>
        <w:lang w:val="ru-RU" w:eastAsia="en-US" w:bidi="ar-SA"/>
      </w:rPr>
    </w:lvl>
    <w:lvl w:ilvl="5" w:tplc="F1FA838C">
      <w:numFmt w:val="bullet"/>
      <w:lvlText w:val="•"/>
      <w:lvlJc w:val="left"/>
      <w:pPr>
        <w:ind w:left="4991" w:hanging="568"/>
      </w:pPr>
      <w:rPr>
        <w:rFonts w:hint="default"/>
        <w:lang w:val="ru-RU" w:eastAsia="en-US" w:bidi="ar-SA"/>
      </w:rPr>
    </w:lvl>
    <w:lvl w:ilvl="6" w:tplc="EFECDE6E">
      <w:numFmt w:val="bullet"/>
      <w:lvlText w:val="•"/>
      <w:lvlJc w:val="left"/>
      <w:pPr>
        <w:ind w:left="5875" w:hanging="568"/>
      </w:pPr>
      <w:rPr>
        <w:rFonts w:hint="default"/>
        <w:lang w:val="ru-RU" w:eastAsia="en-US" w:bidi="ar-SA"/>
      </w:rPr>
    </w:lvl>
    <w:lvl w:ilvl="7" w:tplc="B49C63D8">
      <w:numFmt w:val="bullet"/>
      <w:lvlText w:val="•"/>
      <w:lvlJc w:val="left"/>
      <w:pPr>
        <w:ind w:left="6760" w:hanging="568"/>
      </w:pPr>
      <w:rPr>
        <w:rFonts w:hint="default"/>
        <w:lang w:val="ru-RU" w:eastAsia="en-US" w:bidi="ar-SA"/>
      </w:rPr>
    </w:lvl>
    <w:lvl w:ilvl="8" w:tplc="BA4810EA">
      <w:numFmt w:val="bullet"/>
      <w:lvlText w:val="•"/>
      <w:lvlJc w:val="left"/>
      <w:pPr>
        <w:ind w:left="7644" w:hanging="568"/>
      </w:pPr>
      <w:rPr>
        <w:rFonts w:hint="default"/>
        <w:lang w:val="ru-RU" w:eastAsia="en-US" w:bidi="ar-SA"/>
      </w:rPr>
    </w:lvl>
  </w:abstractNum>
  <w:abstractNum w:abstractNumId="9" w15:restartNumberingAfterBreak="0">
    <w:nsid w:val="41B05183"/>
    <w:multiLevelType w:val="multilevel"/>
    <w:tmpl w:val="DF64C164"/>
    <w:lvl w:ilvl="0">
      <w:start w:val="1"/>
      <w:numFmt w:val="decimal"/>
      <w:lvlText w:val="%1"/>
      <w:lvlJc w:val="left"/>
      <w:pPr>
        <w:ind w:left="220" w:hanging="220"/>
      </w:pPr>
      <w:rPr>
        <w:rFonts w:ascii="Times New Roman" w:eastAsia="Times New Roman" w:hAnsi="Times New Roman" w:cs="Times New Roman" w:hint="default"/>
        <w:w w:val="100"/>
        <w:sz w:val="32"/>
        <w:szCs w:val="32"/>
        <w:lang w:val="ru-RU" w:eastAsia="en-US" w:bidi="ar-SA"/>
      </w:rPr>
    </w:lvl>
    <w:lvl w:ilvl="1">
      <w:start w:val="1"/>
      <w:numFmt w:val="decimal"/>
      <w:lvlText w:val="%1.%2"/>
      <w:lvlJc w:val="left"/>
      <w:pPr>
        <w:ind w:left="460" w:hanging="460"/>
      </w:pPr>
      <w:rPr>
        <w:rFonts w:ascii="Times New Roman" w:eastAsia="Times New Roman" w:hAnsi="Times New Roman" w:cs="Times New Roman" w:hint="default"/>
        <w:w w:val="100"/>
        <w:sz w:val="32"/>
        <w:szCs w:val="32"/>
        <w:lang w:val="ru-RU" w:eastAsia="en-US" w:bidi="ar-SA"/>
      </w:rPr>
    </w:lvl>
    <w:lvl w:ilvl="2">
      <w:start w:val="1"/>
      <w:numFmt w:val="decimal"/>
      <w:lvlText w:val="%1.%2.%3"/>
      <w:lvlJc w:val="left"/>
      <w:pPr>
        <w:ind w:left="700" w:hanging="700"/>
      </w:pPr>
      <w:rPr>
        <w:rFonts w:ascii="Times New Roman" w:eastAsia="Times New Roman" w:hAnsi="Times New Roman" w:cs="Times New Roman" w:hint="default"/>
        <w:w w:val="100"/>
        <w:sz w:val="32"/>
        <w:szCs w:val="32"/>
        <w:lang w:val="ru-RU" w:eastAsia="en-US" w:bidi="ar-SA"/>
      </w:rPr>
    </w:lvl>
    <w:lvl w:ilvl="3">
      <w:start w:val="1"/>
      <w:numFmt w:val="decimal"/>
      <w:lvlText w:val="%4"/>
      <w:lvlJc w:val="left"/>
      <w:pPr>
        <w:ind w:left="1276" w:hanging="568"/>
      </w:pPr>
      <w:rPr>
        <w:rFonts w:ascii="Times New Roman" w:eastAsia="Times New Roman" w:hAnsi="Times New Roman" w:cs="Times New Roman" w:hint="default"/>
        <w:b/>
        <w:bCs/>
        <w:w w:val="100"/>
        <w:sz w:val="36"/>
        <w:szCs w:val="36"/>
        <w:lang w:val="ru-RU" w:eastAsia="en-US" w:bidi="ar-SA"/>
      </w:rPr>
    </w:lvl>
    <w:lvl w:ilvl="4">
      <w:start w:val="1"/>
      <w:numFmt w:val="decimal"/>
      <w:pStyle w:val="4"/>
      <w:lvlText w:val="%4.%5"/>
      <w:lvlJc w:val="left"/>
      <w:pPr>
        <w:ind w:left="1276" w:hanging="568"/>
      </w:pPr>
      <w:rPr>
        <w:rFonts w:ascii="Times New Roman" w:eastAsia="Times New Roman" w:hAnsi="Times New Roman" w:cs="Times New Roman" w:hint="default"/>
        <w:b/>
        <w:bCs/>
        <w:w w:val="100"/>
        <w:sz w:val="32"/>
        <w:szCs w:val="32"/>
        <w:lang w:val="ru-RU" w:eastAsia="en-US" w:bidi="ar-SA"/>
      </w:rPr>
    </w:lvl>
    <w:lvl w:ilvl="5">
      <w:start w:val="1"/>
      <w:numFmt w:val="decimal"/>
      <w:lvlText w:val="%4.%5.%6"/>
      <w:lvlJc w:val="left"/>
      <w:pPr>
        <w:ind w:left="1276" w:hanging="568"/>
      </w:pPr>
      <w:rPr>
        <w:rFonts w:ascii="Times New Roman" w:eastAsia="Times New Roman" w:hAnsi="Times New Roman" w:cs="Times New Roman" w:hint="default"/>
        <w:b/>
        <w:bCs/>
        <w:w w:val="100"/>
        <w:sz w:val="26"/>
        <w:szCs w:val="26"/>
        <w:lang w:val="ru-RU" w:eastAsia="en-US" w:bidi="ar-SA"/>
      </w:rPr>
    </w:lvl>
    <w:lvl w:ilvl="6">
      <w:numFmt w:val="bullet"/>
      <w:lvlText w:val="•"/>
      <w:lvlJc w:val="left"/>
      <w:pPr>
        <w:ind w:left="1684" w:hanging="568"/>
      </w:pPr>
      <w:rPr>
        <w:rFonts w:hint="default"/>
        <w:lang w:val="ru-RU" w:eastAsia="en-US" w:bidi="ar-SA"/>
      </w:rPr>
    </w:lvl>
    <w:lvl w:ilvl="7">
      <w:numFmt w:val="bullet"/>
      <w:lvlText w:val="•"/>
      <w:lvlJc w:val="left"/>
      <w:pPr>
        <w:ind w:left="1728" w:hanging="568"/>
      </w:pPr>
      <w:rPr>
        <w:rFonts w:hint="default"/>
        <w:lang w:val="ru-RU" w:eastAsia="en-US" w:bidi="ar-SA"/>
      </w:rPr>
    </w:lvl>
    <w:lvl w:ilvl="8">
      <w:numFmt w:val="bullet"/>
      <w:lvlText w:val="•"/>
      <w:lvlJc w:val="left"/>
      <w:pPr>
        <w:ind w:left="1772" w:hanging="568"/>
      </w:pPr>
      <w:rPr>
        <w:rFonts w:hint="default"/>
        <w:lang w:val="ru-RU" w:eastAsia="en-US" w:bidi="ar-SA"/>
      </w:rPr>
    </w:lvl>
  </w:abstractNum>
  <w:abstractNum w:abstractNumId="10" w15:restartNumberingAfterBreak="0">
    <w:nsid w:val="455B093A"/>
    <w:multiLevelType w:val="hybridMultilevel"/>
    <w:tmpl w:val="4646629E"/>
    <w:lvl w:ilvl="0" w:tplc="63E0FC9A">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632350E"/>
    <w:multiLevelType w:val="hybridMultilevel"/>
    <w:tmpl w:val="D682B694"/>
    <w:lvl w:ilvl="0" w:tplc="61E0338C">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9BE51C6"/>
    <w:multiLevelType w:val="hybridMultilevel"/>
    <w:tmpl w:val="D5FA6BB8"/>
    <w:lvl w:ilvl="0" w:tplc="DC6E17EA">
      <w:start w:val="1"/>
      <w:numFmt w:val="decimal"/>
      <w:lvlText w:val="%1."/>
      <w:lvlJc w:val="left"/>
      <w:pPr>
        <w:ind w:left="2127" w:hanging="567"/>
      </w:pPr>
      <w:rPr>
        <w:rFonts w:hint="default"/>
      </w:rPr>
    </w:lvl>
    <w:lvl w:ilvl="1" w:tplc="04190019" w:tentative="1">
      <w:start w:val="1"/>
      <w:numFmt w:val="lowerLetter"/>
      <w:lvlText w:val="%2."/>
      <w:lvlJc w:val="left"/>
      <w:pPr>
        <w:ind w:left="3102" w:hanging="360"/>
      </w:pPr>
    </w:lvl>
    <w:lvl w:ilvl="2" w:tplc="0419001B" w:tentative="1">
      <w:start w:val="1"/>
      <w:numFmt w:val="lowerRoman"/>
      <w:lvlText w:val="%3."/>
      <w:lvlJc w:val="right"/>
      <w:pPr>
        <w:ind w:left="3822" w:hanging="180"/>
      </w:pPr>
    </w:lvl>
    <w:lvl w:ilvl="3" w:tplc="0419000F" w:tentative="1">
      <w:start w:val="1"/>
      <w:numFmt w:val="decimal"/>
      <w:lvlText w:val="%4."/>
      <w:lvlJc w:val="left"/>
      <w:pPr>
        <w:ind w:left="4542" w:hanging="360"/>
      </w:pPr>
    </w:lvl>
    <w:lvl w:ilvl="4" w:tplc="04190019" w:tentative="1">
      <w:start w:val="1"/>
      <w:numFmt w:val="lowerLetter"/>
      <w:lvlText w:val="%5."/>
      <w:lvlJc w:val="left"/>
      <w:pPr>
        <w:ind w:left="5262" w:hanging="360"/>
      </w:pPr>
    </w:lvl>
    <w:lvl w:ilvl="5" w:tplc="0419001B" w:tentative="1">
      <w:start w:val="1"/>
      <w:numFmt w:val="lowerRoman"/>
      <w:lvlText w:val="%6."/>
      <w:lvlJc w:val="right"/>
      <w:pPr>
        <w:ind w:left="5982" w:hanging="180"/>
      </w:pPr>
    </w:lvl>
    <w:lvl w:ilvl="6" w:tplc="0419000F" w:tentative="1">
      <w:start w:val="1"/>
      <w:numFmt w:val="decimal"/>
      <w:lvlText w:val="%7."/>
      <w:lvlJc w:val="left"/>
      <w:pPr>
        <w:ind w:left="6702" w:hanging="360"/>
      </w:pPr>
    </w:lvl>
    <w:lvl w:ilvl="7" w:tplc="04190019" w:tentative="1">
      <w:start w:val="1"/>
      <w:numFmt w:val="lowerLetter"/>
      <w:lvlText w:val="%8."/>
      <w:lvlJc w:val="left"/>
      <w:pPr>
        <w:ind w:left="7422" w:hanging="360"/>
      </w:pPr>
    </w:lvl>
    <w:lvl w:ilvl="8" w:tplc="0419001B" w:tentative="1">
      <w:start w:val="1"/>
      <w:numFmt w:val="lowerRoman"/>
      <w:lvlText w:val="%9."/>
      <w:lvlJc w:val="right"/>
      <w:pPr>
        <w:ind w:left="8142" w:hanging="180"/>
      </w:pPr>
    </w:lvl>
  </w:abstractNum>
  <w:abstractNum w:abstractNumId="13" w15:restartNumberingAfterBreak="0">
    <w:nsid w:val="53716E08"/>
    <w:multiLevelType w:val="hybridMultilevel"/>
    <w:tmpl w:val="7B5636F2"/>
    <w:lvl w:ilvl="0" w:tplc="05BEB0AE">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A29173A"/>
    <w:multiLevelType w:val="hybridMultilevel"/>
    <w:tmpl w:val="8C10ACCA"/>
    <w:lvl w:ilvl="0" w:tplc="409ABEC2">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C352A46"/>
    <w:multiLevelType w:val="hybridMultilevel"/>
    <w:tmpl w:val="EF02C220"/>
    <w:lvl w:ilvl="0" w:tplc="4E5EBD18">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66064099"/>
    <w:multiLevelType w:val="hybridMultilevel"/>
    <w:tmpl w:val="215C0BD0"/>
    <w:lvl w:ilvl="0" w:tplc="5932336C">
      <w:start w:val="1"/>
      <w:numFmt w:val="bullet"/>
      <w:lvlText w:val=""/>
      <w:lvlJc w:val="left"/>
      <w:pPr>
        <w:tabs>
          <w:tab w:val="num" w:pos="1276"/>
        </w:tabs>
        <w:ind w:left="1276" w:hanging="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F600877"/>
    <w:multiLevelType w:val="hybridMultilevel"/>
    <w:tmpl w:val="8C10ACCA"/>
    <w:lvl w:ilvl="0" w:tplc="409ABEC2">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710A6726"/>
    <w:multiLevelType w:val="hybridMultilevel"/>
    <w:tmpl w:val="77DEFB44"/>
    <w:lvl w:ilvl="0" w:tplc="0419000F">
      <w:start w:val="1"/>
      <w:numFmt w:val="decimal"/>
      <w:lvlText w:val="%1."/>
      <w:lvlJc w:val="left"/>
      <w:pPr>
        <w:tabs>
          <w:tab w:val="num" w:pos="1276"/>
        </w:tabs>
        <w:ind w:left="1276" w:hanging="567"/>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2E6AB2"/>
    <w:multiLevelType w:val="hybridMultilevel"/>
    <w:tmpl w:val="77DEFB44"/>
    <w:lvl w:ilvl="0" w:tplc="0419000F">
      <w:start w:val="1"/>
      <w:numFmt w:val="decimal"/>
      <w:lvlText w:val="%1."/>
      <w:lvlJc w:val="left"/>
      <w:pPr>
        <w:tabs>
          <w:tab w:val="num" w:pos="1276"/>
        </w:tabs>
        <w:ind w:left="1276" w:hanging="567"/>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F4E26CC"/>
    <w:multiLevelType w:val="hybridMultilevel"/>
    <w:tmpl w:val="57361296"/>
    <w:lvl w:ilvl="0" w:tplc="8F3C83F8">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F786A5D"/>
    <w:multiLevelType w:val="hybridMultilevel"/>
    <w:tmpl w:val="A0F8DC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411243144">
    <w:abstractNumId w:val="3"/>
  </w:num>
  <w:num w:numId="2" w16cid:durableId="54394917">
    <w:abstractNumId w:val="18"/>
  </w:num>
  <w:num w:numId="3" w16cid:durableId="665129418">
    <w:abstractNumId w:val="19"/>
  </w:num>
  <w:num w:numId="4" w16cid:durableId="792477936">
    <w:abstractNumId w:val="11"/>
  </w:num>
  <w:num w:numId="5" w16cid:durableId="1955554536">
    <w:abstractNumId w:val="15"/>
  </w:num>
  <w:num w:numId="6" w16cid:durableId="593167561">
    <w:abstractNumId w:val="2"/>
  </w:num>
  <w:num w:numId="7" w16cid:durableId="753357178">
    <w:abstractNumId w:val="7"/>
  </w:num>
  <w:num w:numId="8" w16cid:durableId="955479081">
    <w:abstractNumId w:val="8"/>
  </w:num>
  <w:num w:numId="9" w16cid:durableId="1990093988">
    <w:abstractNumId w:val="9"/>
  </w:num>
  <w:num w:numId="10" w16cid:durableId="189882240">
    <w:abstractNumId w:val="16"/>
  </w:num>
  <w:num w:numId="11" w16cid:durableId="85808527">
    <w:abstractNumId w:val="5"/>
  </w:num>
  <w:num w:numId="12" w16cid:durableId="1688603520">
    <w:abstractNumId w:val="14"/>
  </w:num>
  <w:num w:numId="13" w16cid:durableId="656614653">
    <w:abstractNumId w:val="17"/>
  </w:num>
  <w:num w:numId="14" w16cid:durableId="691496551">
    <w:abstractNumId w:val="6"/>
  </w:num>
  <w:num w:numId="15" w16cid:durableId="1580363416">
    <w:abstractNumId w:val="13"/>
  </w:num>
  <w:num w:numId="16" w16cid:durableId="888688874">
    <w:abstractNumId w:val="0"/>
  </w:num>
  <w:num w:numId="17" w16cid:durableId="743990321">
    <w:abstractNumId w:val="1"/>
  </w:num>
  <w:num w:numId="18" w16cid:durableId="1421490812">
    <w:abstractNumId w:val="4"/>
  </w:num>
  <w:num w:numId="19" w16cid:durableId="1716654699">
    <w:abstractNumId w:val="21"/>
  </w:num>
  <w:num w:numId="20" w16cid:durableId="936979852">
    <w:abstractNumId w:val="10"/>
  </w:num>
  <w:num w:numId="21" w16cid:durableId="1489831387">
    <w:abstractNumId w:val="20"/>
  </w:num>
  <w:num w:numId="22" w16cid:durableId="124402779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9B"/>
    <w:rsid w:val="000029B0"/>
    <w:rsid w:val="00013953"/>
    <w:rsid w:val="00032E68"/>
    <w:rsid w:val="0005120B"/>
    <w:rsid w:val="000526FF"/>
    <w:rsid w:val="00056667"/>
    <w:rsid w:val="000575FB"/>
    <w:rsid w:val="00071DB6"/>
    <w:rsid w:val="000814DD"/>
    <w:rsid w:val="0008593F"/>
    <w:rsid w:val="00091112"/>
    <w:rsid w:val="00096213"/>
    <w:rsid w:val="000A3A76"/>
    <w:rsid w:val="000B4895"/>
    <w:rsid w:val="000D237F"/>
    <w:rsid w:val="000E14DB"/>
    <w:rsid w:val="000E6EFE"/>
    <w:rsid w:val="00112B3D"/>
    <w:rsid w:val="0011357C"/>
    <w:rsid w:val="0011610B"/>
    <w:rsid w:val="00116122"/>
    <w:rsid w:val="00123905"/>
    <w:rsid w:val="001250F7"/>
    <w:rsid w:val="001347E9"/>
    <w:rsid w:val="00141495"/>
    <w:rsid w:val="00152F6C"/>
    <w:rsid w:val="00170CAB"/>
    <w:rsid w:val="00173D47"/>
    <w:rsid w:val="001A5338"/>
    <w:rsid w:val="001B430A"/>
    <w:rsid w:val="001D180E"/>
    <w:rsid w:val="001D1AD9"/>
    <w:rsid w:val="0021026C"/>
    <w:rsid w:val="00212C06"/>
    <w:rsid w:val="0021795A"/>
    <w:rsid w:val="002308D0"/>
    <w:rsid w:val="002350C4"/>
    <w:rsid w:val="00246702"/>
    <w:rsid w:val="002505EE"/>
    <w:rsid w:val="00251DD1"/>
    <w:rsid w:val="00257C5F"/>
    <w:rsid w:val="002641B0"/>
    <w:rsid w:val="00271E50"/>
    <w:rsid w:val="00273B85"/>
    <w:rsid w:val="00275D69"/>
    <w:rsid w:val="00277F2C"/>
    <w:rsid w:val="00282EC5"/>
    <w:rsid w:val="002A2A6B"/>
    <w:rsid w:val="002A60AA"/>
    <w:rsid w:val="002B15C4"/>
    <w:rsid w:val="002B300F"/>
    <w:rsid w:val="002C1ED1"/>
    <w:rsid w:val="002C7205"/>
    <w:rsid w:val="003307E3"/>
    <w:rsid w:val="00346CC2"/>
    <w:rsid w:val="00361408"/>
    <w:rsid w:val="00365F71"/>
    <w:rsid w:val="00381A13"/>
    <w:rsid w:val="003824CC"/>
    <w:rsid w:val="003A2335"/>
    <w:rsid w:val="003A71D1"/>
    <w:rsid w:val="003C116A"/>
    <w:rsid w:val="003C24A4"/>
    <w:rsid w:val="003E4E8A"/>
    <w:rsid w:val="003E7FB6"/>
    <w:rsid w:val="00407EAC"/>
    <w:rsid w:val="00410ED1"/>
    <w:rsid w:val="004146FC"/>
    <w:rsid w:val="004305E4"/>
    <w:rsid w:val="0044595F"/>
    <w:rsid w:val="0044607C"/>
    <w:rsid w:val="00474B75"/>
    <w:rsid w:val="00482832"/>
    <w:rsid w:val="00486A32"/>
    <w:rsid w:val="004B04A8"/>
    <w:rsid w:val="004B3EAE"/>
    <w:rsid w:val="004C3B61"/>
    <w:rsid w:val="004F0DAF"/>
    <w:rsid w:val="005036FC"/>
    <w:rsid w:val="00515619"/>
    <w:rsid w:val="00526271"/>
    <w:rsid w:val="00526D70"/>
    <w:rsid w:val="005314B1"/>
    <w:rsid w:val="00531AB5"/>
    <w:rsid w:val="00544DA2"/>
    <w:rsid w:val="0055413B"/>
    <w:rsid w:val="0056348F"/>
    <w:rsid w:val="00564AF7"/>
    <w:rsid w:val="00565FA3"/>
    <w:rsid w:val="005667DC"/>
    <w:rsid w:val="005A24DD"/>
    <w:rsid w:val="005B54D2"/>
    <w:rsid w:val="0060109A"/>
    <w:rsid w:val="00615E12"/>
    <w:rsid w:val="00630425"/>
    <w:rsid w:val="0063283B"/>
    <w:rsid w:val="00636B9C"/>
    <w:rsid w:val="00640DF6"/>
    <w:rsid w:val="00643CEB"/>
    <w:rsid w:val="006514F8"/>
    <w:rsid w:val="00657499"/>
    <w:rsid w:val="00675743"/>
    <w:rsid w:val="0067656D"/>
    <w:rsid w:val="006A1F0A"/>
    <w:rsid w:val="006E0DAF"/>
    <w:rsid w:val="006F3B9B"/>
    <w:rsid w:val="007063C7"/>
    <w:rsid w:val="00714156"/>
    <w:rsid w:val="007207B2"/>
    <w:rsid w:val="00722464"/>
    <w:rsid w:val="007518C5"/>
    <w:rsid w:val="007534E2"/>
    <w:rsid w:val="0075461E"/>
    <w:rsid w:val="007B3343"/>
    <w:rsid w:val="007B7955"/>
    <w:rsid w:val="007E3BEF"/>
    <w:rsid w:val="00811B2A"/>
    <w:rsid w:val="00832EBF"/>
    <w:rsid w:val="008345C0"/>
    <w:rsid w:val="008408BD"/>
    <w:rsid w:val="0084491C"/>
    <w:rsid w:val="00860838"/>
    <w:rsid w:val="00876ACC"/>
    <w:rsid w:val="00890FF7"/>
    <w:rsid w:val="008F362D"/>
    <w:rsid w:val="00905EB5"/>
    <w:rsid w:val="00922992"/>
    <w:rsid w:val="009555AE"/>
    <w:rsid w:val="0096410F"/>
    <w:rsid w:val="00967C98"/>
    <w:rsid w:val="00970EAA"/>
    <w:rsid w:val="00992F0E"/>
    <w:rsid w:val="009B0AE0"/>
    <w:rsid w:val="009B72B8"/>
    <w:rsid w:val="009C2F05"/>
    <w:rsid w:val="009C5DDD"/>
    <w:rsid w:val="009F1BD2"/>
    <w:rsid w:val="00A0141B"/>
    <w:rsid w:val="00A01825"/>
    <w:rsid w:val="00A020E3"/>
    <w:rsid w:val="00A1705D"/>
    <w:rsid w:val="00A2025E"/>
    <w:rsid w:val="00A2462B"/>
    <w:rsid w:val="00A26EAA"/>
    <w:rsid w:val="00A3284B"/>
    <w:rsid w:val="00A37420"/>
    <w:rsid w:val="00A468DD"/>
    <w:rsid w:val="00A554B0"/>
    <w:rsid w:val="00A66DAE"/>
    <w:rsid w:val="00A8434F"/>
    <w:rsid w:val="00A919F4"/>
    <w:rsid w:val="00A92DFA"/>
    <w:rsid w:val="00A94A06"/>
    <w:rsid w:val="00AA1E1A"/>
    <w:rsid w:val="00AA7500"/>
    <w:rsid w:val="00AB0190"/>
    <w:rsid w:val="00AD7BF9"/>
    <w:rsid w:val="00AE3FC2"/>
    <w:rsid w:val="00AF2E63"/>
    <w:rsid w:val="00AF49CA"/>
    <w:rsid w:val="00B00B0D"/>
    <w:rsid w:val="00B11784"/>
    <w:rsid w:val="00B2505C"/>
    <w:rsid w:val="00B40B3E"/>
    <w:rsid w:val="00B60148"/>
    <w:rsid w:val="00B65852"/>
    <w:rsid w:val="00B91AE1"/>
    <w:rsid w:val="00BA6ACD"/>
    <w:rsid w:val="00BD6489"/>
    <w:rsid w:val="00C22136"/>
    <w:rsid w:val="00C25B8F"/>
    <w:rsid w:val="00C425A5"/>
    <w:rsid w:val="00C44592"/>
    <w:rsid w:val="00C45954"/>
    <w:rsid w:val="00C5306D"/>
    <w:rsid w:val="00C80FE6"/>
    <w:rsid w:val="00C92FF7"/>
    <w:rsid w:val="00C97319"/>
    <w:rsid w:val="00CA6DB0"/>
    <w:rsid w:val="00CB7F5F"/>
    <w:rsid w:val="00CF3D46"/>
    <w:rsid w:val="00CF4029"/>
    <w:rsid w:val="00D05AB0"/>
    <w:rsid w:val="00D418DE"/>
    <w:rsid w:val="00D5309B"/>
    <w:rsid w:val="00D61E18"/>
    <w:rsid w:val="00DA0E98"/>
    <w:rsid w:val="00DB6B3F"/>
    <w:rsid w:val="00DC195A"/>
    <w:rsid w:val="00DD4851"/>
    <w:rsid w:val="00DD6776"/>
    <w:rsid w:val="00DE45C4"/>
    <w:rsid w:val="00DF1E70"/>
    <w:rsid w:val="00DF4943"/>
    <w:rsid w:val="00E07CA5"/>
    <w:rsid w:val="00E17483"/>
    <w:rsid w:val="00E27940"/>
    <w:rsid w:val="00E35A1C"/>
    <w:rsid w:val="00E502BE"/>
    <w:rsid w:val="00E56A45"/>
    <w:rsid w:val="00E701DA"/>
    <w:rsid w:val="00E719B2"/>
    <w:rsid w:val="00EA6D33"/>
    <w:rsid w:val="00EB2E50"/>
    <w:rsid w:val="00EB6EAC"/>
    <w:rsid w:val="00F1292D"/>
    <w:rsid w:val="00F20D16"/>
    <w:rsid w:val="00F308E8"/>
    <w:rsid w:val="00F473EC"/>
    <w:rsid w:val="00F64A41"/>
    <w:rsid w:val="00F7278E"/>
    <w:rsid w:val="00F76988"/>
    <w:rsid w:val="00F83971"/>
    <w:rsid w:val="00FC2F72"/>
    <w:rsid w:val="00FD3030"/>
    <w:rsid w:val="00FE1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FBAF"/>
  <w15:docId w15:val="{8A09BA09-1A80-4953-9F75-B94689C0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702"/>
  </w:style>
  <w:style w:type="paragraph" w:styleId="1">
    <w:name w:val="heading 1"/>
    <w:basedOn w:val="a"/>
    <w:next w:val="a"/>
    <w:link w:val="10"/>
    <w:uiPriority w:val="1"/>
    <w:qFormat/>
    <w:rsid w:val="00526271"/>
    <w:pPr>
      <w:keepNext/>
      <w:keepLines/>
      <w:pageBreakBefore/>
      <w:widowControl w:val="0"/>
      <w:autoSpaceDE w:val="0"/>
      <w:autoSpaceDN w:val="0"/>
      <w:adjustRightInd w:val="0"/>
      <w:spacing w:after="240" w:line="360" w:lineRule="auto"/>
      <w:ind w:firstLine="709"/>
      <w:outlineLvl w:val="0"/>
    </w:pPr>
    <w:rPr>
      <w:rFonts w:eastAsiaTheme="majorEastAsia" w:cstheme="majorBidi"/>
      <w:b/>
      <w:bCs/>
      <w:sz w:val="36"/>
      <w:szCs w:val="28"/>
    </w:rPr>
  </w:style>
  <w:style w:type="paragraph" w:styleId="2">
    <w:name w:val="heading 2"/>
    <w:basedOn w:val="a"/>
    <w:next w:val="a"/>
    <w:link w:val="20"/>
    <w:autoRedefine/>
    <w:uiPriority w:val="1"/>
    <w:unhideWhenUsed/>
    <w:qFormat/>
    <w:rsid w:val="001B430A"/>
    <w:pPr>
      <w:keepNext/>
      <w:keepLines/>
      <w:numPr>
        <w:ilvl w:val="1"/>
        <w:numId w:val="7"/>
      </w:numPr>
      <w:spacing w:before="480" w:after="240" w:line="360" w:lineRule="auto"/>
      <w:outlineLvl w:val="1"/>
    </w:pPr>
    <w:rPr>
      <w:rFonts w:eastAsiaTheme="majorEastAsia" w:cstheme="majorBidi"/>
      <w:b/>
      <w:bCs/>
      <w:sz w:val="32"/>
      <w:szCs w:val="26"/>
      <w:lang w:eastAsia="ru-RU"/>
    </w:rPr>
  </w:style>
  <w:style w:type="paragraph" w:styleId="3">
    <w:name w:val="heading 3"/>
    <w:basedOn w:val="a"/>
    <w:next w:val="a"/>
    <w:link w:val="30"/>
    <w:uiPriority w:val="1"/>
    <w:unhideWhenUsed/>
    <w:qFormat/>
    <w:rsid w:val="001D180E"/>
    <w:pPr>
      <w:keepNext/>
      <w:keepLines/>
      <w:numPr>
        <w:ilvl w:val="2"/>
        <w:numId w:val="7"/>
      </w:numPr>
      <w:autoSpaceDE w:val="0"/>
      <w:autoSpaceDN w:val="0"/>
      <w:adjustRightInd w:val="0"/>
      <w:spacing w:before="480" w:after="240" w:line="360" w:lineRule="auto"/>
      <w:outlineLvl w:val="2"/>
    </w:pPr>
    <w:rPr>
      <w:rFonts w:eastAsiaTheme="majorEastAsia" w:cstheme="majorBidi"/>
      <w:b/>
      <w:bCs/>
    </w:rPr>
  </w:style>
  <w:style w:type="paragraph" w:styleId="4">
    <w:name w:val="heading 4"/>
    <w:basedOn w:val="a"/>
    <w:link w:val="40"/>
    <w:autoRedefine/>
    <w:uiPriority w:val="1"/>
    <w:qFormat/>
    <w:rsid w:val="00A66DAE"/>
    <w:pPr>
      <w:widowControl w:val="0"/>
      <w:numPr>
        <w:ilvl w:val="4"/>
        <w:numId w:val="9"/>
      </w:numPr>
      <w:tabs>
        <w:tab w:val="left" w:pos="1760"/>
      </w:tabs>
      <w:autoSpaceDE w:val="0"/>
      <w:autoSpaceDN w:val="0"/>
      <w:spacing w:before="480" w:after="240" w:line="360" w:lineRule="auto"/>
      <w:outlineLvl w:val="3"/>
    </w:pPr>
    <w:rPr>
      <w:rFonts w:eastAsia="Times New Roman"/>
      <w:b/>
      <w:bCs/>
      <w:color w:val="auto"/>
      <w:sz w:val="32"/>
      <w:szCs w:val="32"/>
      <w:lang w:eastAsia="ru-RU"/>
    </w:rPr>
  </w:style>
  <w:style w:type="paragraph" w:styleId="5">
    <w:name w:val="heading 5"/>
    <w:basedOn w:val="a"/>
    <w:next w:val="a"/>
    <w:link w:val="50"/>
    <w:uiPriority w:val="1"/>
    <w:unhideWhenUsed/>
    <w:qFormat/>
    <w:rsid w:val="00A66DA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A66DA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526271"/>
    <w:rPr>
      <w:rFonts w:eastAsiaTheme="majorEastAsia" w:cstheme="majorBidi"/>
      <w:b/>
      <w:bCs/>
      <w:sz w:val="36"/>
      <w:szCs w:val="28"/>
    </w:rPr>
  </w:style>
  <w:style w:type="character" w:customStyle="1" w:styleId="20">
    <w:name w:val="Заголовок 2 Знак"/>
    <w:basedOn w:val="a0"/>
    <w:link w:val="2"/>
    <w:uiPriority w:val="1"/>
    <w:rsid w:val="001B430A"/>
    <w:rPr>
      <w:rFonts w:eastAsiaTheme="majorEastAsia" w:cstheme="majorBidi"/>
      <w:b/>
      <w:bCs/>
      <w:sz w:val="32"/>
      <w:szCs w:val="26"/>
      <w:lang w:eastAsia="ru-RU"/>
    </w:rPr>
  </w:style>
  <w:style w:type="character" w:customStyle="1" w:styleId="30">
    <w:name w:val="Заголовок 3 Знак"/>
    <w:basedOn w:val="a0"/>
    <w:link w:val="3"/>
    <w:uiPriority w:val="1"/>
    <w:rsid w:val="001D180E"/>
    <w:rPr>
      <w:rFonts w:eastAsiaTheme="majorEastAsia" w:cstheme="majorBidi"/>
      <w:b/>
      <w:bCs/>
    </w:rPr>
  </w:style>
  <w:style w:type="table" w:styleId="a3">
    <w:name w:val="Table Grid"/>
    <w:basedOn w:val="a1"/>
    <w:uiPriority w:val="39"/>
    <w:rsid w:val="001A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E07CA5"/>
    <w:pPr>
      <w:ind w:left="720"/>
      <w:contextualSpacing/>
    </w:pPr>
  </w:style>
  <w:style w:type="paragraph" w:styleId="a6">
    <w:name w:val="Balloon Text"/>
    <w:basedOn w:val="a"/>
    <w:link w:val="a7"/>
    <w:uiPriority w:val="99"/>
    <w:semiHidden/>
    <w:unhideWhenUsed/>
    <w:rsid w:val="005A24D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A24DD"/>
    <w:rPr>
      <w:rFonts w:ascii="Tahoma" w:hAnsi="Tahoma" w:cs="Tahoma"/>
      <w:sz w:val="16"/>
      <w:szCs w:val="16"/>
    </w:rPr>
  </w:style>
  <w:style w:type="paragraph" w:styleId="a8">
    <w:name w:val="endnote text"/>
    <w:basedOn w:val="a"/>
    <w:link w:val="a9"/>
    <w:uiPriority w:val="99"/>
    <w:semiHidden/>
    <w:unhideWhenUsed/>
    <w:rsid w:val="00643CEB"/>
    <w:pPr>
      <w:spacing w:after="0" w:line="240" w:lineRule="auto"/>
    </w:pPr>
    <w:rPr>
      <w:sz w:val="20"/>
    </w:rPr>
  </w:style>
  <w:style w:type="character" w:customStyle="1" w:styleId="a9">
    <w:name w:val="Текст концевой сноски Знак"/>
    <w:basedOn w:val="a0"/>
    <w:link w:val="a8"/>
    <w:uiPriority w:val="99"/>
    <w:semiHidden/>
    <w:rsid w:val="00643CEB"/>
    <w:rPr>
      <w:sz w:val="20"/>
    </w:rPr>
  </w:style>
  <w:style w:type="character" w:styleId="aa">
    <w:name w:val="endnote reference"/>
    <w:basedOn w:val="a0"/>
    <w:uiPriority w:val="99"/>
    <w:semiHidden/>
    <w:unhideWhenUsed/>
    <w:rsid w:val="00643CEB"/>
    <w:rPr>
      <w:vertAlign w:val="superscript"/>
    </w:rPr>
  </w:style>
  <w:style w:type="character" w:styleId="ab">
    <w:name w:val="Hyperlink"/>
    <w:basedOn w:val="a0"/>
    <w:uiPriority w:val="99"/>
    <w:unhideWhenUsed/>
    <w:rsid w:val="00643CEB"/>
    <w:rPr>
      <w:color w:val="0000FF" w:themeColor="hyperlink"/>
      <w:u w:val="single"/>
    </w:rPr>
  </w:style>
  <w:style w:type="paragraph" w:styleId="ac">
    <w:name w:val="TOC Heading"/>
    <w:basedOn w:val="1"/>
    <w:next w:val="a"/>
    <w:uiPriority w:val="39"/>
    <w:unhideWhenUsed/>
    <w:qFormat/>
    <w:rsid w:val="002308D0"/>
    <w:pPr>
      <w:pageBreakBefore w:val="0"/>
      <w:widowControl/>
      <w:autoSpaceDE/>
      <w:autoSpaceDN/>
      <w:adjustRightInd/>
      <w:spacing w:before="480" w:after="0" w:line="276" w:lineRule="auto"/>
      <w:ind w:firstLine="0"/>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qFormat/>
    <w:rsid w:val="002308D0"/>
    <w:pPr>
      <w:spacing w:after="100"/>
    </w:pPr>
  </w:style>
  <w:style w:type="paragraph" w:styleId="21">
    <w:name w:val="toc 2"/>
    <w:basedOn w:val="a"/>
    <w:next w:val="a"/>
    <w:autoRedefine/>
    <w:uiPriority w:val="39"/>
    <w:unhideWhenUsed/>
    <w:qFormat/>
    <w:rsid w:val="002308D0"/>
    <w:pPr>
      <w:spacing w:after="100"/>
      <w:ind w:left="280"/>
    </w:pPr>
  </w:style>
  <w:style w:type="paragraph" w:styleId="31">
    <w:name w:val="toc 3"/>
    <w:basedOn w:val="a"/>
    <w:next w:val="a"/>
    <w:autoRedefine/>
    <w:uiPriority w:val="39"/>
    <w:unhideWhenUsed/>
    <w:qFormat/>
    <w:rsid w:val="002308D0"/>
    <w:pPr>
      <w:spacing w:after="100"/>
      <w:ind w:left="560"/>
    </w:pPr>
  </w:style>
  <w:style w:type="paragraph" w:styleId="ad">
    <w:name w:val="header"/>
    <w:basedOn w:val="a"/>
    <w:link w:val="ae"/>
    <w:uiPriority w:val="99"/>
    <w:unhideWhenUsed/>
    <w:rsid w:val="00DA0E9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A0E98"/>
  </w:style>
  <w:style w:type="paragraph" w:styleId="af">
    <w:name w:val="footer"/>
    <w:basedOn w:val="a"/>
    <w:link w:val="af0"/>
    <w:uiPriority w:val="99"/>
    <w:unhideWhenUsed/>
    <w:rsid w:val="00DA0E9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A0E98"/>
  </w:style>
  <w:style w:type="paragraph" w:customStyle="1" w:styleId="af1">
    <w:name w:val="Основной стиль"/>
    <w:basedOn w:val="a"/>
    <w:link w:val="af2"/>
    <w:qFormat/>
    <w:rsid w:val="00515619"/>
    <w:pPr>
      <w:spacing w:after="0" w:line="360" w:lineRule="auto"/>
      <w:ind w:firstLine="709"/>
      <w:jc w:val="both"/>
    </w:pPr>
  </w:style>
  <w:style w:type="character" w:customStyle="1" w:styleId="40">
    <w:name w:val="Заголовок 4 Знак"/>
    <w:basedOn w:val="a0"/>
    <w:link w:val="4"/>
    <w:uiPriority w:val="1"/>
    <w:rsid w:val="00A66DAE"/>
    <w:rPr>
      <w:rFonts w:eastAsia="Times New Roman"/>
      <w:b/>
      <w:bCs/>
      <w:color w:val="auto"/>
      <w:sz w:val="32"/>
      <w:szCs w:val="32"/>
      <w:lang w:eastAsia="ru-RU"/>
    </w:rPr>
  </w:style>
  <w:style w:type="character" w:customStyle="1" w:styleId="af2">
    <w:name w:val="Основной стиль Знак"/>
    <w:basedOn w:val="a0"/>
    <w:link w:val="af1"/>
    <w:rsid w:val="00515619"/>
  </w:style>
  <w:style w:type="character" w:customStyle="1" w:styleId="50">
    <w:name w:val="Заголовок 5 Знак"/>
    <w:basedOn w:val="a0"/>
    <w:link w:val="5"/>
    <w:uiPriority w:val="1"/>
    <w:rsid w:val="00A66DAE"/>
    <w:rPr>
      <w:rFonts w:asciiTheme="majorHAnsi" w:eastAsiaTheme="majorEastAsia" w:hAnsiTheme="majorHAnsi" w:cstheme="majorBidi"/>
      <w:color w:val="243F60" w:themeColor="accent1" w:themeShade="7F"/>
    </w:rPr>
  </w:style>
  <w:style w:type="paragraph" w:customStyle="1" w:styleId="TableParagraph">
    <w:name w:val="Table Paragraph"/>
    <w:basedOn w:val="a"/>
    <w:uiPriority w:val="1"/>
    <w:qFormat/>
    <w:rsid w:val="00A66DAE"/>
    <w:pPr>
      <w:spacing w:after="0" w:line="240" w:lineRule="auto"/>
      <w:ind w:left="3012"/>
      <w:jc w:val="center"/>
    </w:pPr>
    <w:rPr>
      <w:rFonts w:eastAsiaTheme="minorEastAsia"/>
      <w:color w:val="auto"/>
      <w:sz w:val="22"/>
      <w:szCs w:val="22"/>
      <w:lang w:eastAsia="ru-RU"/>
    </w:rPr>
  </w:style>
  <w:style w:type="paragraph" w:styleId="af3">
    <w:name w:val="Title"/>
    <w:basedOn w:val="a"/>
    <w:next w:val="a"/>
    <w:link w:val="af4"/>
    <w:uiPriority w:val="10"/>
    <w:qFormat/>
    <w:rsid w:val="00A66DAE"/>
    <w:pPr>
      <w:spacing w:after="0" w:line="240" w:lineRule="auto"/>
      <w:contextualSpacing/>
    </w:pPr>
    <w:rPr>
      <w:rFonts w:asciiTheme="majorHAnsi" w:eastAsiaTheme="majorEastAsia" w:hAnsiTheme="majorHAnsi" w:cstheme="majorBidi"/>
      <w:color w:val="auto"/>
      <w:spacing w:val="-10"/>
      <w:kern w:val="28"/>
      <w:sz w:val="56"/>
      <w:szCs w:val="56"/>
      <w:lang w:eastAsia="ru-RU"/>
    </w:rPr>
  </w:style>
  <w:style w:type="character" w:customStyle="1" w:styleId="af4">
    <w:name w:val="Заголовок Знак"/>
    <w:basedOn w:val="a0"/>
    <w:link w:val="af3"/>
    <w:uiPriority w:val="10"/>
    <w:rsid w:val="00A66DAE"/>
    <w:rPr>
      <w:rFonts w:asciiTheme="majorHAnsi" w:eastAsiaTheme="majorEastAsia" w:hAnsiTheme="majorHAnsi" w:cstheme="majorBidi"/>
      <w:color w:val="auto"/>
      <w:spacing w:val="-10"/>
      <w:kern w:val="28"/>
      <w:sz w:val="56"/>
      <w:szCs w:val="56"/>
      <w:lang w:eastAsia="ru-RU"/>
    </w:rPr>
  </w:style>
  <w:style w:type="paragraph" w:styleId="af5">
    <w:name w:val="Body Text"/>
    <w:basedOn w:val="a"/>
    <w:link w:val="af6"/>
    <w:uiPriority w:val="1"/>
    <w:qFormat/>
    <w:rsid w:val="00A66DAE"/>
    <w:pPr>
      <w:spacing w:after="0" w:line="360" w:lineRule="auto"/>
      <w:ind w:firstLine="709"/>
      <w:jc w:val="both"/>
    </w:pPr>
    <w:rPr>
      <w:rFonts w:eastAsia="Times New Roman"/>
      <w:color w:val="auto"/>
      <w:szCs w:val="28"/>
      <w:lang w:eastAsia="ru-RU"/>
    </w:rPr>
  </w:style>
  <w:style w:type="character" w:customStyle="1" w:styleId="af6">
    <w:name w:val="Основной текст Знак"/>
    <w:basedOn w:val="a0"/>
    <w:link w:val="af5"/>
    <w:uiPriority w:val="1"/>
    <w:rsid w:val="00A66DAE"/>
    <w:rPr>
      <w:rFonts w:eastAsia="Times New Roman"/>
      <w:color w:val="auto"/>
      <w:szCs w:val="28"/>
      <w:lang w:eastAsia="ru-RU"/>
    </w:rPr>
  </w:style>
  <w:style w:type="numbering" w:customStyle="1" w:styleId="12">
    <w:name w:val="Нет списка1"/>
    <w:next w:val="a2"/>
    <w:uiPriority w:val="99"/>
    <w:semiHidden/>
    <w:unhideWhenUsed/>
    <w:rsid w:val="00A66DAE"/>
  </w:style>
  <w:style w:type="paragraph" w:styleId="41">
    <w:name w:val="toc 4"/>
    <w:basedOn w:val="a"/>
    <w:next w:val="a"/>
    <w:autoRedefine/>
    <w:uiPriority w:val="1"/>
    <w:unhideWhenUsed/>
    <w:qFormat/>
    <w:rsid w:val="00A66DAE"/>
    <w:pPr>
      <w:spacing w:after="100"/>
      <w:ind w:left="840"/>
    </w:pPr>
  </w:style>
  <w:style w:type="numbering" w:customStyle="1" w:styleId="22">
    <w:name w:val="Нет списка2"/>
    <w:next w:val="a2"/>
    <w:uiPriority w:val="99"/>
    <w:semiHidden/>
    <w:unhideWhenUsed/>
    <w:rsid w:val="00A66DAE"/>
  </w:style>
  <w:style w:type="table" w:customStyle="1" w:styleId="TableNormal">
    <w:name w:val="Table Normal"/>
    <w:uiPriority w:val="2"/>
    <w:semiHidden/>
    <w:unhideWhenUsed/>
    <w:qFormat/>
    <w:rsid w:val="00A66DAE"/>
    <w:pPr>
      <w:widowControl w:val="0"/>
      <w:autoSpaceDE w:val="0"/>
      <w:autoSpaceDN w:val="0"/>
      <w:spacing w:after="0" w:line="240" w:lineRule="auto"/>
    </w:pPr>
    <w:rPr>
      <w:rFonts w:ascii="Calibri" w:hAnsi="Calibri"/>
      <w:color w:val="auto"/>
      <w:sz w:val="22"/>
      <w:szCs w:val="22"/>
      <w:lang w:val="en-US"/>
    </w:rPr>
    <w:tblPr>
      <w:tblInd w:w="0" w:type="dxa"/>
      <w:tblCellMar>
        <w:top w:w="0" w:type="dxa"/>
        <w:left w:w="0" w:type="dxa"/>
        <w:bottom w:w="0" w:type="dxa"/>
        <w:right w:w="0" w:type="dxa"/>
      </w:tblCellMar>
    </w:tblPr>
  </w:style>
  <w:style w:type="paragraph" w:styleId="af7">
    <w:name w:val="No Spacing"/>
    <w:uiPriority w:val="1"/>
    <w:qFormat/>
    <w:rsid w:val="00A66DAE"/>
    <w:pPr>
      <w:spacing w:after="0" w:line="240" w:lineRule="auto"/>
    </w:pPr>
  </w:style>
  <w:style w:type="character" w:styleId="af8">
    <w:name w:val="Placeholder Text"/>
    <w:basedOn w:val="a0"/>
    <w:uiPriority w:val="99"/>
    <w:semiHidden/>
    <w:rsid w:val="00A66DAE"/>
    <w:rPr>
      <w:color w:val="808080"/>
    </w:rPr>
  </w:style>
  <w:style w:type="paragraph" w:styleId="af9">
    <w:name w:val="Normal (Web)"/>
    <w:basedOn w:val="a"/>
    <w:uiPriority w:val="99"/>
    <w:semiHidden/>
    <w:unhideWhenUsed/>
    <w:rsid w:val="00A66DAE"/>
    <w:pPr>
      <w:spacing w:before="100" w:beforeAutospacing="1" w:after="100" w:afterAutospacing="1" w:line="240" w:lineRule="auto"/>
    </w:pPr>
    <w:rPr>
      <w:rFonts w:eastAsia="Times New Roman"/>
      <w:color w:val="auto"/>
      <w:sz w:val="24"/>
      <w:szCs w:val="24"/>
      <w:lang w:eastAsia="ru-RU"/>
    </w:rPr>
  </w:style>
  <w:style w:type="character" w:styleId="afa">
    <w:name w:val="Strong"/>
    <w:basedOn w:val="a0"/>
    <w:uiPriority w:val="22"/>
    <w:qFormat/>
    <w:rsid w:val="00A66DAE"/>
    <w:rPr>
      <w:b/>
      <w:bCs/>
    </w:rPr>
  </w:style>
  <w:style w:type="character" w:customStyle="1" w:styleId="60">
    <w:name w:val="Заголовок 6 Знак"/>
    <w:basedOn w:val="a0"/>
    <w:link w:val="6"/>
    <w:uiPriority w:val="9"/>
    <w:rsid w:val="00A66DAE"/>
    <w:rPr>
      <w:rFonts w:asciiTheme="majorHAnsi" w:eastAsiaTheme="majorEastAsia" w:hAnsiTheme="majorHAnsi" w:cstheme="majorBidi"/>
      <w:i/>
      <w:iCs/>
      <w:color w:val="243F60" w:themeColor="accent1" w:themeShade="7F"/>
    </w:rPr>
  </w:style>
  <w:style w:type="character" w:customStyle="1" w:styleId="42">
    <w:name w:val="Основной текст (4)_"/>
    <w:link w:val="410"/>
    <w:rsid w:val="00A66DAE"/>
    <w:rPr>
      <w:b/>
      <w:bCs/>
      <w:i/>
      <w:iCs/>
      <w:sz w:val="26"/>
      <w:szCs w:val="26"/>
      <w:shd w:val="clear" w:color="auto" w:fill="FFFFFF"/>
    </w:rPr>
  </w:style>
  <w:style w:type="paragraph" w:customStyle="1" w:styleId="410">
    <w:name w:val="Основной текст (4)1"/>
    <w:basedOn w:val="a"/>
    <w:link w:val="42"/>
    <w:rsid w:val="00A66DAE"/>
    <w:pPr>
      <w:widowControl w:val="0"/>
      <w:shd w:val="clear" w:color="auto" w:fill="FFFFFF"/>
      <w:spacing w:after="0" w:line="360" w:lineRule="exact"/>
      <w:ind w:hanging="360"/>
      <w:jc w:val="both"/>
    </w:pPr>
    <w:rPr>
      <w:b/>
      <w:bCs/>
      <w:i/>
      <w:iCs/>
      <w:sz w:val="26"/>
      <w:szCs w:val="26"/>
    </w:rPr>
  </w:style>
  <w:style w:type="character" w:customStyle="1" w:styleId="a5">
    <w:name w:val="Абзац списка Знак"/>
    <w:basedOn w:val="a0"/>
    <w:link w:val="a4"/>
    <w:uiPriority w:val="34"/>
    <w:rsid w:val="00A66DAE"/>
  </w:style>
  <w:style w:type="table" w:customStyle="1" w:styleId="13">
    <w:name w:val="Сетка таблицы1"/>
    <w:basedOn w:val="a1"/>
    <w:next w:val="a3"/>
    <w:uiPriority w:val="59"/>
    <w:rsid w:val="00F473EC"/>
    <w:pPr>
      <w:spacing w:after="0" w:line="240" w:lineRule="auto"/>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uiPriority w:val="59"/>
    <w:rsid w:val="00F473EC"/>
    <w:pPr>
      <w:spacing w:after="0" w:line="240" w:lineRule="auto"/>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3"/>
    <w:uiPriority w:val="39"/>
    <w:rsid w:val="00F473EC"/>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uiPriority w:val="59"/>
    <w:unhideWhenUsed/>
    <w:rsid w:val="00F473EC"/>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3"/>
    <w:uiPriority w:val="59"/>
    <w:unhideWhenUsed/>
    <w:rsid w:val="00F473EC"/>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1"/>
    <w:next w:val="a3"/>
    <w:uiPriority w:val="39"/>
    <w:rsid w:val="00F473EC"/>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3"/>
    <w:uiPriority w:val="59"/>
    <w:unhideWhenUsed/>
    <w:rsid w:val="00F473EC"/>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3"/>
    <w:uiPriority w:val="59"/>
    <w:unhideWhenUsed/>
    <w:rsid w:val="00F473EC"/>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3"/>
    <w:uiPriority w:val="59"/>
    <w:unhideWhenUsed/>
    <w:rsid w:val="00F473EC"/>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Рисунки"/>
    <w:basedOn w:val="a"/>
    <w:link w:val="afc"/>
    <w:qFormat/>
    <w:rsid w:val="00DB6B3F"/>
    <w:pPr>
      <w:spacing w:after="0" w:line="240" w:lineRule="auto"/>
      <w:jc w:val="center"/>
    </w:pPr>
    <w:rPr>
      <w:lang w:eastAsia="ru-RU"/>
    </w:rPr>
  </w:style>
  <w:style w:type="paragraph" w:customStyle="1" w:styleId="afd">
    <w:name w:val="Подпись таблицы"/>
    <w:basedOn w:val="a"/>
    <w:link w:val="afe"/>
    <w:qFormat/>
    <w:rsid w:val="00C97319"/>
    <w:pPr>
      <w:spacing w:before="120" w:after="0" w:line="240" w:lineRule="auto"/>
      <w:jc w:val="both"/>
    </w:pPr>
    <w:rPr>
      <w:i/>
      <w:color w:val="000000"/>
      <w:sz w:val="24"/>
      <w:szCs w:val="23"/>
      <w:shd w:val="clear" w:color="auto" w:fill="FFFFFF"/>
    </w:rPr>
  </w:style>
  <w:style w:type="character" w:customStyle="1" w:styleId="afc">
    <w:name w:val="Рисунки Знак"/>
    <w:basedOn w:val="a0"/>
    <w:link w:val="afb"/>
    <w:rsid w:val="00DB6B3F"/>
    <w:rPr>
      <w:lang w:eastAsia="ru-RU"/>
    </w:rPr>
  </w:style>
  <w:style w:type="character" w:customStyle="1" w:styleId="afe">
    <w:name w:val="Подпись таблицы Знак"/>
    <w:basedOn w:val="a0"/>
    <w:link w:val="afd"/>
    <w:rsid w:val="00C97319"/>
    <w:rPr>
      <w:i/>
      <w:color w:val="000000"/>
      <w:sz w:val="24"/>
      <w:szCs w:val="23"/>
    </w:rPr>
  </w:style>
  <w:style w:type="paragraph" w:customStyle="1" w:styleId="aff">
    <w:name w:val="Подпись рисунков"/>
    <w:basedOn w:val="a"/>
    <w:link w:val="aff0"/>
    <w:qFormat/>
    <w:rsid w:val="00271E50"/>
    <w:pPr>
      <w:spacing w:after="120" w:line="240" w:lineRule="auto"/>
      <w:jc w:val="center"/>
    </w:pPr>
    <w:rPr>
      <w:b/>
      <w:sz w:val="24"/>
    </w:rPr>
  </w:style>
  <w:style w:type="character" w:customStyle="1" w:styleId="aff0">
    <w:name w:val="Подпись рисунков Знак"/>
    <w:basedOn w:val="a0"/>
    <w:link w:val="aff"/>
    <w:rsid w:val="00271E5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7365">
      <w:bodyDiv w:val="1"/>
      <w:marLeft w:val="0"/>
      <w:marRight w:val="0"/>
      <w:marTop w:val="0"/>
      <w:marBottom w:val="0"/>
      <w:divBdr>
        <w:top w:val="none" w:sz="0" w:space="0" w:color="auto"/>
        <w:left w:val="none" w:sz="0" w:space="0" w:color="auto"/>
        <w:bottom w:val="none" w:sz="0" w:space="0" w:color="auto"/>
        <w:right w:val="none" w:sz="0" w:space="0" w:color="auto"/>
      </w:divBdr>
    </w:div>
    <w:div w:id="1661152917">
      <w:bodyDiv w:val="1"/>
      <w:marLeft w:val="0"/>
      <w:marRight w:val="0"/>
      <w:marTop w:val="0"/>
      <w:marBottom w:val="0"/>
      <w:divBdr>
        <w:top w:val="none" w:sz="0" w:space="0" w:color="auto"/>
        <w:left w:val="none" w:sz="0" w:space="0" w:color="auto"/>
        <w:bottom w:val="none" w:sz="0" w:space="0" w:color="auto"/>
        <w:right w:val="none" w:sz="0" w:space="0" w:color="auto"/>
      </w:divBdr>
    </w:div>
    <w:div w:id="1818372614">
      <w:bodyDiv w:val="1"/>
      <w:marLeft w:val="0"/>
      <w:marRight w:val="0"/>
      <w:marTop w:val="0"/>
      <w:marBottom w:val="0"/>
      <w:divBdr>
        <w:top w:val="none" w:sz="0" w:space="0" w:color="auto"/>
        <w:left w:val="none" w:sz="0" w:space="0" w:color="auto"/>
        <w:bottom w:val="none" w:sz="0" w:space="0" w:color="auto"/>
        <w:right w:val="none" w:sz="0" w:space="0" w:color="auto"/>
      </w:divBdr>
    </w:div>
    <w:div w:id="1832287904">
      <w:bodyDiv w:val="1"/>
      <w:marLeft w:val="0"/>
      <w:marRight w:val="0"/>
      <w:marTop w:val="0"/>
      <w:marBottom w:val="0"/>
      <w:divBdr>
        <w:top w:val="none" w:sz="0" w:space="0" w:color="auto"/>
        <w:left w:val="none" w:sz="0" w:space="0" w:color="auto"/>
        <w:bottom w:val="none" w:sz="0" w:space="0" w:color="auto"/>
        <w:right w:val="none" w:sz="0" w:space="0" w:color="auto"/>
      </w:divBdr>
    </w:div>
    <w:div w:id="1886022039">
      <w:bodyDiv w:val="1"/>
      <w:marLeft w:val="0"/>
      <w:marRight w:val="0"/>
      <w:marTop w:val="0"/>
      <w:marBottom w:val="0"/>
      <w:divBdr>
        <w:top w:val="none" w:sz="0" w:space="0" w:color="auto"/>
        <w:left w:val="none" w:sz="0" w:space="0" w:color="auto"/>
        <w:bottom w:val="none" w:sz="0" w:space="0" w:color="auto"/>
        <w:right w:val="none" w:sz="0" w:space="0" w:color="auto"/>
      </w:divBdr>
      <w:divsChild>
        <w:div w:id="1623073367">
          <w:marLeft w:val="0"/>
          <w:marRight w:val="0"/>
          <w:marTop w:val="0"/>
          <w:marBottom w:val="0"/>
          <w:divBdr>
            <w:top w:val="none" w:sz="0" w:space="0" w:color="auto"/>
            <w:left w:val="none" w:sz="0" w:space="0" w:color="auto"/>
            <w:bottom w:val="none" w:sz="0" w:space="0" w:color="auto"/>
            <w:right w:val="none" w:sz="0" w:space="0" w:color="auto"/>
          </w:divBdr>
          <w:divsChild>
            <w:div w:id="1158572769">
              <w:marLeft w:val="0"/>
              <w:marRight w:val="0"/>
              <w:marTop w:val="0"/>
              <w:marBottom w:val="0"/>
              <w:divBdr>
                <w:top w:val="none" w:sz="0" w:space="0" w:color="auto"/>
                <w:left w:val="none" w:sz="0" w:space="0" w:color="auto"/>
                <w:bottom w:val="none" w:sz="0" w:space="0" w:color="auto"/>
                <w:right w:val="none" w:sz="0" w:space="0" w:color="auto"/>
              </w:divBdr>
            </w:div>
            <w:div w:id="1957322411">
              <w:marLeft w:val="0"/>
              <w:marRight w:val="0"/>
              <w:marTop w:val="0"/>
              <w:marBottom w:val="0"/>
              <w:divBdr>
                <w:top w:val="none" w:sz="0" w:space="0" w:color="auto"/>
                <w:left w:val="none" w:sz="0" w:space="0" w:color="auto"/>
                <w:bottom w:val="none" w:sz="0" w:space="0" w:color="auto"/>
                <w:right w:val="none" w:sz="0" w:space="0" w:color="auto"/>
              </w:divBdr>
            </w:div>
            <w:div w:id="1815566569">
              <w:marLeft w:val="0"/>
              <w:marRight w:val="0"/>
              <w:marTop w:val="0"/>
              <w:marBottom w:val="0"/>
              <w:divBdr>
                <w:top w:val="none" w:sz="0" w:space="0" w:color="auto"/>
                <w:left w:val="none" w:sz="0" w:space="0" w:color="auto"/>
                <w:bottom w:val="none" w:sz="0" w:space="0" w:color="auto"/>
                <w:right w:val="none" w:sz="0" w:space="0" w:color="auto"/>
              </w:divBdr>
            </w:div>
            <w:div w:id="392586230">
              <w:marLeft w:val="0"/>
              <w:marRight w:val="0"/>
              <w:marTop w:val="0"/>
              <w:marBottom w:val="0"/>
              <w:divBdr>
                <w:top w:val="none" w:sz="0" w:space="0" w:color="auto"/>
                <w:left w:val="none" w:sz="0" w:space="0" w:color="auto"/>
                <w:bottom w:val="none" w:sz="0" w:space="0" w:color="auto"/>
                <w:right w:val="none" w:sz="0" w:space="0" w:color="auto"/>
              </w:divBdr>
            </w:div>
            <w:div w:id="1969315086">
              <w:marLeft w:val="0"/>
              <w:marRight w:val="0"/>
              <w:marTop w:val="0"/>
              <w:marBottom w:val="0"/>
              <w:divBdr>
                <w:top w:val="none" w:sz="0" w:space="0" w:color="auto"/>
                <w:left w:val="none" w:sz="0" w:space="0" w:color="auto"/>
                <w:bottom w:val="none" w:sz="0" w:space="0" w:color="auto"/>
                <w:right w:val="none" w:sz="0" w:space="0" w:color="auto"/>
              </w:divBdr>
            </w:div>
            <w:div w:id="103232841">
              <w:marLeft w:val="0"/>
              <w:marRight w:val="0"/>
              <w:marTop w:val="0"/>
              <w:marBottom w:val="0"/>
              <w:divBdr>
                <w:top w:val="none" w:sz="0" w:space="0" w:color="auto"/>
                <w:left w:val="none" w:sz="0" w:space="0" w:color="auto"/>
                <w:bottom w:val="none" w:sz="0" w:space="0" w:color="auto"/>
                <w:right w:val="none" w:sz="0" w:space="0" w:color="auto"/>
              </w:divBdr>
            </w:div>
            <w:div w:id="1196382956">
              <w:marLeft w:val="0"/>
              <w:marRight w:val="0"/>
              <w:marTop w:val="0"/>
              <w:marBottom w:val="0"/>
              <w:divBdr>
                <w:top w:val="none" w:sz="0" w:space="0" w:color="auto"/>
                <w:left w:val="none" w:sz="0" w:space="0" w:color="auto"/>
                <w:bottom w:val="none" w:sz="0" w:space="0" w:color="auto"/>
                <w:right w:val="none" w:sz="0" w:space="0" w:color="auto"/>
              </w:divBdr>
            </w:div>
            <w:div w:id="1149635017">
              <w:marLeft w:val="0"/>
              <w:marRight w:val="0"/>
              <w:marTop w:val="0"/>
              <w:marBottom w:val="0"/>
              <w:divBdr>
                <w:top w:val="none" w:sz="0" w:space="0" w:color="auto"/>
                <w:left w:val="none" w:sz="0" w:space="0" w:color="auto"/>
                <w:bottom w:val="none" w:sz="0" w:space="0" w:color="auto"/>
                <w:right w:val="none" w:sz="0" w:space="0" w:color="auto"/>
              </w:divBdr>
            </w:div>
            <w:div w:id="1853570212">
              <w:marLeft w:val="0"/>
              <w:marRight w:val="0"/>
              <w:marTop w:val="0"/>
              <w:marBottom w:val="0"/>
              <w:divBdr>
                <w:top w:val="none" w:sz="0" w:space="0" w:color="auto"/>
                <w:left w:val="none" w:sz="0" w:space="0" w:color="auto"/>
                <w:bottom w:val="none" w:sz="0" w:space="0" w:color="auto"/>
                <w:right w:val="none" w:sz="0" w:space="0" w:color="auto"/>
              </w:divBdr>
            </w:div>
            <w:div w:id="22363460">
              <w:marLeft w:val="0"/>
              <w:marRight w:val="0"/>
              <w:marTop w:val="0"/>
              <w:marBottom w:val="0"/>
              <w:divBdr>
                <w:top w:val="none" w:sz="0" w:space="0" w:color="auto"/>
                <w:left w:val="none" w:sz="0" w:space="0" w:color="auto"/>
                <w:bottom w:val="none" w:sz="0" w:space="0" w:color="auto"/>
                <w:right w:val="none" w:sz="0" w:space="0" w:color="auto"/>
              </w:divBdr>
            </w:div>
            <w:div w:id="2074501170">
              <w:marLeft w:val="0"/>
              <w:marRight w:val="0"/>
              <w:marTop w:val="0"/>
              <w:marBottom w:val="0"/>
              <w:divBdr>
                <w:top w:val="none" w:sz="0" w:space="0" w:color="auto"/>
                <w:left w:val="none" w:sz="0" w:space="0" w:color="auto"/>
                <w:bottom w:val="none" w:sz="0" w:space="0" w:color="auto"/>
                <w:right w:val="none" w:sz="0" w:space="0" w:color="auto"/>
              </w:divBdr>
            </w:div>
            <w:div w:id="113717946">
              <w:marLeft w:val="0"/>
              <w:marRight w:val="0"/>
              <w:marTop w:val="0"/>
              <w:marBottom w:val="0"/>
              <w:divBdr>
                <w:top w:val="none" w:sz="0" w:space="0" w:color="auto"/>
                <w:left w:val="none" w:sz="0" w:space="0" w:color="auto"/>
                <w:bottom w:val="none" w:sz="0" w:space="0" w:color="auto"/>
                <w:right w:val="none" w:sz="0" w:space="0" w:color="auto"/>
              </w:divBdr>
            </w:div>
            <w:div w:id="231551288">
              <w:marLeft w:val="0"/>
              <w:marRight w:val="0"/>
              <w:marTop w:val="0"/>
              <w:marBottom w:val="0"/>
              <w:divBdr>
                <w:top w:val="none" w:sz="0" w:space="0" w:color="auto"/>
                <w:left w:val="none" w:sz="0" w:space="0" w:color="auto"/>
                <w:bottom w:val="none" w:sz="0" w:space="0" w:color="auto"/>
                <w:right w:val="none" w:sz="0" w:space="0" w:color="auto"/>
              </w:divBdr>
            </w:div>
            <w:div w:id="944776572">
              <w:marLeft w:val="0"/>
              <w:marRight w:val="0"/>
              <w:marTop w:val="0"/>
              <w:marBottom w:val="0"/>
              <w:divBdr>
                <w:top w:val="none" w:sz="0" w:space="0" w:color="auto"/>
                <w:left w:val="none" w:sz="0" w:space="0" w:color="auto"/>
                <w:bottom w:val="none" w:sz="0" w:space="0" w:color="auto"/>
                <w:right w:val="none" w:sz="0" w:space="0" w:color="auto"/>
              </w:divBdr>
            </w:div>
            <w:div w:id="268008108">
              <w:marLeft w:val="0"/>
              <w:marRight w:val="0"/>
              <w:marTop w:val="0"/>
              <w:marBottom w:val="0"/>
              <w:divBdr>
                <w:top w:val="none" w:sz="0" w:space="0" w:color="auto"/>
                <w:left w:val="none" w:sz="0" w:space="0" w:color="auto"/>
                <w:bottom w:val="none" w:sz="0" w:space="0" w:color="auto"/>
                <w:right w:val="none" w:sz="0" w:space="0" w:color="auto"/>
              </w:divBdr>
            </w:div>
            <w:div w:id="1417479130">
              <w:marLeft w:val="0"/>
              <w:marRight w:val="0"/>
              <w:marTop w:val="0"/>
              <w:marBottom w:val="0"/>
              <w:divBdr>
                <w:top w:val="none" w:sz="0" w:space="0" w:color="auto"/>
                <w:left w:val="none" w:sz="0" w:space="0" w:color="auto"/>
                <w:bottom w:val="none" w:sz="0" w:space="0" w:color="auto"/>
                <w:right w:val="none" w:sz="0" w:space="0" w:color="auto"/>
              </w:divBdr>
            </w:div>
            <w:div w:id="1406342665">
              <w:marLeft w:val="0"/>
              <w:marRight w:val="0"/>
              <w:marTop w:val="0"/>
              <w:marBottom w:val="0"/>
              <w:divBdr>
                <w:top w:val="none" w:sz="0" w:space="0" w:color="auto"/>
                <w:left w:val="none" w:sz="0" w:space="0" w:color="auto"/>
                <w:bottom w:val="none" w:sz="0" w:space="0" w:color="auto"/>
                <w:right w:val="none" w:sz="0" w:space="0" w:color="auto"/>
              </w:divBdr>
            </w:div>
            <w:div w:id="1878737666">
              <w:marLeft w:val="0"/>
              <w:marRight w:val="0"/>
              <w:marTop w:val="0"/>
              <w:marBottom w:val="0"/>
              <w:divBdr>
                <w:top w:val="none" w:sz="0" w:space="0" w:color="auto"/>
                <w:left w:val="none" w:sz="0" w:space="0" w:color="auto"/>
                <w:bottom w:val="none" w:sz="0" w:space="0" w:color="auto"/>
                <w:right w:val="none" w:sz="0" w:space="0" w:color="auto"/>
              </w:divBdr>
            </w:div>
            <w:div w:id="1278290832">
              <w:marLeft w:val="0"/>
              <w:marRight w:val="0"/>
              <w:marTop w:val="0"/>
              <w:marBottom w:val="0"/>
              <w:divBdr>
                <w:top w:val="none" w:sz="0" w:space="0" w:color="auto"/>
                <w:left w:val="none" w:sz="0" w:space="0" w:color="auto"/>
                <w:bottom w:val="none" w:sz="0" w:space="0" w:color="auto"/>
                <w:right w:val="none" w:sz="0" w:space="0" w:color="auto"/>
              </w:divBdr>
            </w:div>
            <w:div w:id="1477642282">
              <w:marLeft w:val="0"/>
              <w:marRight w:val="0"/>
              <w:marTop w:val="0"/>
              <w:marBottom w:val="0"/>
              <w:divBdr>
                <w:top w:val="none" w:sz="0" w:space="0" w:color="auto"/>
                <w:left w:val="none" w:sz="0" w:space="0" w:color="auto"/>
                <w:bottom w:val="none" w:sz="0" w:space="0" w:color="auto"/>
                <w:right w:val="none" w:sz="0" w:space="0" w:color="auto"/>
              </w:divBdr>
            </w:div>
            <w:div w:id="843518836">
              <w:marLeft w:val="0"/>
              <w:marRight w:val="0"/>
              <w:marTop w:val="0"/>
              <w:marBottom w:val="0"/>
              <w:divBdr>
                <w:top w:val="none" w:sz="0" w:space="0" w:color="auto"/>
                <w:left w:val="none" w:sz="0" w:space="0" w:color="auto"/>
                <w:bottom w:val="none" w:sz="0" w:space="0" w:color="auto"/>
                <w:right w:val="none" w:sz="0" w:space="0" w:color="auto"/>
              </w:divBdr>
            </w:div>
            <w:div w:id="1641114295">
              <w:marLeft w:val="0"/>
              <w:marRight w:val="0"/>
              <w:marTop w:val="0"/>
              <w:marBottom w:val="0"/>
              <w:divBdr>
                <w:top w:val="none" w:sz="0" w:space="0" w:color="auto"/>
                <w:left w:val="none" w:sz="0" w:space="0" w:color="auto"/>
                <w:bottom w:val="none" w:sz="0" w:space="0" w:color="auto"/>
                <w:right w:val="none" w:sz="0" w:space="0" w:color="auto"/>
              </w:divBdr>
            </w:div>
            <w:div w:id="388579213">
              <w:marLeft w:val="0"/>
              <w:marRight w:val="0"/>
              <w:marTop w:val="0"/>
              <w:marBottom w:val="0"/>
              <w:divBdr>
                <w:top w:val="none" w:sz="0" w:space="0" w:color="auto"/>
                <w:left w:val="none" w:sz="0" w:space="0" w:color="auto"/>
                <w:bottom w:val="none" w:sz="0" w:space="0" w:color="auto"/>
                <w:right w:val="none" w:sz="0" w:space="0" w:color="auto"/>
              </w:divBdr>
            </w:div>
            <w:div w:id="504250402">
              <w:marLeft w:val="0"/>
              <w:marRight w:val="0"/>
              <w:marTop w:val="0"/>
              <w:marBottom w:val="0"/>
              <w:divBdr>
                <w:top w:val="none" w:sz="0" w:space="0" w:color="auto"/>
                <w:left w:val="none" w:sz="0" w:space="0" w:color="auto"/>
                <w:bottom w:val="none" w:sz="0" w:space="0" w:color="auto"/>
                <w:right w:val="none" w:sz="0" w:space="0" w:color="auto"/>
              </w:divBdr>
            </w:div>
            <w:div w:id="2041517153">
              <w:marLeft w:val="0"/>
              <w:marRight w:val="0"/>
              <w:marTop w:val="0"/>
              <w:marBottom w:val="0"/>
              <w:divBdr>
                <w:top w:val="none" w:sz="0" w:space="0" w:color="auto"/>
                <w:left w:val="none" w:sz="0" w:space="0" w:color="auto"/>
                <w:bottom w:val="none" w:sz="0" w:space="0" w:color="auto"/>
                <w:right w:val="none" w:sz="0" w:space="0" w:color="auto"/>
              </w:divBdr>
            </w:div>
            <w:div w:id="1330794739">
              <w:marLeft w:val="0"/>
              <w:marRight w:val="0"/>
              <w:marTop w:val="0"/>
              <w:marBottom w:val="0"/>
              <w:divBdr>
                <w:top w:val="none" w:sz="0" w:space="0" w:color="auto"/>
                <w:left w:val="none" w:sz="0" w:space="0" w:color="auto"/>
                <w:bottom w:val="none" w:sz="0" w:space="0" w:color="auto"/>
                <w:right w:val="none" w:sz="0" w:space="0" w:color="auto"/>
              </w:divBdr>
            </w:div>
            <w:div w:id="264849248">
              <w:marLeft w:val="0"/>
              <w:marRight w:val="0"/>
              <w:marTop w:val="0"/>
              <w:marBottom w:val="0"/>
              <w:divBdr>
                <w:top w:val="none" w:sz="0" w:space="0" w:color="auto"/>
                <w:left w:val="none" w:sz="0" w:space="0" w:color="auto"/>
                <w:bottom w:val="none" w:sz="0" w:space="0" w:color="auto"/>
                <w:right w:val="none" w:sz="0" w:space="0" w:color="auto"/>
              </w:divBdr>
            </w:div>
            <w:div w:id="976838634">
              <w:marLeft w:val="0"/>
              <w:marRight w:val="0"/>
              <w:marTop w:val="0"/>
              <w:marBottom w:val="0"/>
              <w:divBdr>
                <w:top w:val="none" w:sz="0" w:space="0" w:color="auto"/>
                <w:left w:val="none" w:sz="0" w:space="0" w:color="auto"/>
                <w:bottom w:val="none" w:sz="0" w:space="0" w:color="auto"/>
                <w:right w:val="none" w:sz="0" w:space="0" w:color="auto"/>
              </w:divBdr>
            </w:div>
            <w:div w:id="919801257">
              <w:marLeft w:val="0"/>
              <w:marRight w:val="0"/>
              <w:marTop w:val="0"/>
              <w:marBottom w:val="0"/>
              <w:divBdr>
                <w:top w:val="none" w:sz="0" w:space="0" w:color="auto"/>
                <w:left w:val="none" w:sz="0" w:space="0" w:color="auto"/>
                <w:bottom w:val="none" w:sz="0" w:space="0" w:color="auto"/>
                <w:right w:val="none" w:sz="0" w:space="0" w:color="auto"/>
              </w:divBdr>
            </w:div>
            <w:div w:id="279919412">
              <w:marLeft w:val="0"/>
              <w:marRight w:val="0"/>
              <w:marTop w:val="0"/>
              <w:marBottom w:val="0"/>
              <w:divBdr>
                <w:top w:val="none" w:sz="0" w:space="0" w:color="auto"/>
                <w:left w:val="none" w:sz="0" w:space="0" w:color="auto"/>
                <w:bottom w:val="none" w:sz="0" w:space="0" w:color="auto"/>
                <w:right w:val="none" w:sz="0" w:space="0" w:color="auto"/>
              </w:divBdr>
            </w:div>
            <w:div w:id="1567758889">
              <w:marLeft w:val="0"/>
              <w:marRight w:val="0"/>
              <w:marTop w:val="0"/>
              <w:marBottom w:val="0"/>
              <w:divBdr>
                <w:top w:val="none" w:sz="0" w:space="0" w:color="auto"/>
                <w:left w:val="none" w:sz="0" w:space="0" w:color="auto"/>
                <w:bottom w:val="none" w:sz="0" w:space="0" w:color="auto"/>
                <w:right w:val="none" w:sz="0" w:space="0" w:color="auto"/>
              </w:divBdr>
            </w:div>
            <w:div w:id="612715965">
              <w:marLeft w:val="0"/>
              <w:marRight w:val="0"/>
              <w:marTop w:val="0"/>
              <w:marBottom w:val="0"/>
              <w:divBdr>
                <w:top w:val="none" w:sz="0" w:space="0" w:color="auto"/>
                <w:left w:val="none" w:sz="0" w:space="0" w:color="auto"/>
                <w:bottom w:val="none" w:sz="0" w:space="0" w:color="auto"/>
                <w:right w:val="none" w:sz="0" w:space="0" w:color="auto"/>
              </w:divBdr>
            </w:div>
            <w:div w:id="2001496393">
              <w:marLeft w:val="0"/>
              <w:marRight w:val="0"/>
              <w:marTop w:val="0"/>
              <w:marBottom w:val="0"/>
              <w:divBdr>
                <w:top w:val="none" w:sz="0" w:space="0" w:color="auto"/>
                <w:left w:val="none" w:sz="0" w:space="0" w:color="auto"/>
                <w:bottom w:val="none" w:sz="0" w:space="0" w:color="auto"/>
                <w:right w:val="none" w:sz="0" w:space="0" w:color="auto"/>
              </w:divBdr>
            </w:div>
            <w:div w:id="1068454748">
              <w:marLeft w:val="0"/>
              <w:marRight w:val="0"/>
              <w:marTop w:val="0"/>
              <w:marBottom w:val="0"/>
              <w:divBdr>
                <w:top w:val="none" w:sz="0" w:space="0" w:color="auto"/>
                <w:left w:val="none" w:sz="0" w:space="0" w:color="auto"/>
                <w:bottom w:val="none" w:sz="0" w:space="0" w:color="auto"/>
                <w:right w:val="none" w:sz="0" w:space="0" w:color="auto"/>
              </w:divBdr>
            </w:div>
            <w:div w:id="24642019">
              <w:marLeft w:val="0"/>
              <w:marRight w:val="0"/>
              <w:marTop w:val="0"/>
              <w:marBottom w:val="0"/>
              <w:divBdr>
                <w:top w:val="none" w:sz="0" w:space="0" w:color="auto"/>
                <w:left w:val="none" w:sz="0" w:space="0" w:color="auto"/>
                <w:bottom w:val="none" w:sz="0" w:space="0" w:color="auto"/>
                <w:right w:val="none" w:sz="0" w:space="0" w:color="auto"/>
              </w:divBdr>
            </w:div>
            <w:div w:id="1603805469">
              <w:marLeft w:val="0"/>
              <w:marRight w:val="0"/>
              <w:marTop w:val="0"/>
              <w:marBottom w:val="0"/>
              <w:divBdr>
                <w:top w:val="none" w:sz="0" w:space="0" w:color="auto"/>
                <w:left w:val="none" w:sz="0" w:space="0" w:color="auto"/>
                <w:bottom w:val="none" w:sz="0" w:space="0" w:color="auto"/>
                <w:right w:val="none" w:sz="0" w:space="0" w:color="auto"/>
              </w:divBdr>
            </w:div>
            <w:div w:id="1879001759">
              <w:marLeft w:val="0"/>
              <w:marRight w:val="0"/>
              <w:marTop w:val="0"/>
              <w:marBottom w:val="0"/>
              <w:divBdr>
                <w:top w:val="none" w:sz="0" w:space="0" w:color="auto"/>
                <w:left w:val="none" w:sz="0" w:space="0" w:color="auto"/>
                <w:bottom w:val="none" w:sz="0" w:space="0" w:color="auto"/>
                <w:right w:val="none" w:sz="0" w:space="0" w:color="auto"/>
              </w:divBdr>
            </w:div>
            <w:div w:id="1295600195">
              <w:marLeft w:val="0"/>
              <w:marRight w:val="0"/>
              <w:marTop w:val="0"/>
              <w:marBottom w:val="0"/>
              <w:divBdr>
                <w:top w:val="none" w:sz="0" w:space="0" w:color="auto"/>
                <w:left w:val="none" w:sz="0" w:space="0" w:color="auto"/>
                <w:bottom w:val="none" w:sz="0" w:space="0" w:color="auto"/>
                <w:right w:val="none" w:sz="0" w:space="0" w:color="auto"/>
              </w:divBdr>
            </w:div>
            <w:div w:id="24446003">
              <w:marLeft w:val="0"/>
              <w:marRight w:val="0"/>
              <w:marTop w:val="0"/>
              <w:marBottom w:val="0"/>
              <w:divBdr>
                <w:top w:val="none" w:sz="0" w:space="0" w:color="auto"/>
                <w:left w:val="none" w:sz="0" w:space="0" w:color="auto"/>
                <w:bottom w:val="none" w:sz="0" w:space="0" w:color="auto"/>
                <w:right w:val="none" w:sz="0" w:space="0" w:color="auto"/>
              </w:divBdr>
            </w:div>
            <w:div w:id="856190522">
              <w:marLeft w:val="0"/>
              <w:marRight w:val="0"/>
              <w:marTop w:val="0"/>
              <w:marBottom w:val="0"/>
              <w:divBdr>
                <w:top w:val="none" w:sz="0" w:space="0" w:color="auto"/>
                <w:left w:val="none" w:sz="0" w:space="0" w:color="auto"/>
                <w:bottom w:val="none" w:sz="0" w:space="0" w:color="auto"/>
                <w:right w:val="none" w:sz="0" w:space="0" w:color="auto"/>
              </w:divBdr>
            </w:div>
            <w:div w:id="1534152863">
              <w:marLeft w:val="0"/>
              <w:marRight w:val="0"/>
              <w:marTop w:val="0"/>
              <w:marBottom w:val="0"/>
              <w:divBdr>
                <w:top w:val="none" w:sz="0" w:space="0" w:color="auto"/>
                <w:left w:val="none" w:sz="0" w:space="0" w:color="auto"/>
                <w:bottom w:val="none" w:sz="0" w:space="0" w:color="auto"/>
                <w:right w:val="none" w:sz="0" w:space="0" w:color="auto"/>
              </w:divBdr>
            </w:div>
            <w:div w:id="318384796">
              <w:marLeft w:val="0"/>
              <w:marRight w:val="0"/>
              <w:marTop w:val="0"/>
              <w:marBottom w:val="0"/>
              <w:divBdr>
                <w:top w:val="none" w:sz="0" w:space="0" w:color="auto"/>
                <w:left w:val="none" w:sz="0" w:space="0" w:color="auto"/>
                <w:bottom w:val="none" w:sz="0" w:space="0" w:color="auto"/>
                <w:right w:val="none" w:sz="0" w:space="0" w:color="auto"/>
              </w:divBdr>
            </w:div>
            <w:div w:id="1187984773">
              <w:marLeft w:val="0"/>
              <w:marRight w:val="0"/>
              <w:marTop w:val="0"/>
              <w:marBottom w:val="0"/>
              <w:divBdr>
                <w:top w:val="none" w:sz="0" w:space="0" w:color="auto"/>
                <w:left w:val="none" w:sz="0" w:space="0" w:color="auto"/>
                <w:bottom w:val="none" w:sz="0" w:space="0" w:color="auto"/>
                <w:right w:val="none" w:sz="0" w:space="0" w:color="auto"/>
              </w:divBdr>
            </w:div>
            <w:div w:id="1122771810">
              <w:marLeft w:val="0"/>
              <w:marRight w:val="0"/>
              <w:marTop w:val="0"/>
              <w:marBottom w:val="0"/>
              <w:divBdr>
                <w:top w:val="none" w:sz="0" w:space="0" w:color="auto"/>
                <w:left w:val="none" w:sz="0" w:space="0" w:color="auto"/>
                <w:bottom w:val="none" w:sz="0" w:space="0" w:color="auto"/>
                <w:right w:val="none" w:sz="0" w:space="0" w:color="auto"/>
              </w:divBdr>
            </w:div>
            <w:div w:id="1884562949">
              <w:marLeft w:val="0"/>
              <w:marRight w:val="0"/>
              <w:marTop w:val="0"/>
              <w:marBottom w:val="0"/>
              <w:divBdr>
                <w:top w:val="none" w:sz="0" w:space="0" w:color="auto"/>
                <w:left w:val="none" w:sz="0" w:space="0" w:color="auto"/>
                <w:bottom w:val="none" w:sz="0" w:space="0" w:color="auto"/>
                <w:right w:val="none" w:sz="0" w:space="0" w:color="auto"/>
              </w:divBdr>
            </w:div>
            <w:div w:id="329987173">
              <w:marLeft w:val="0"/>
              <w:marRight w:val="0"/>
              <w:marTop w:val="0"/>
              <w:marBottom w:val="0"/>
              <w:divBdr>
                <w:top w:val="none" w:sz="0" w:space="0" w:color="auto"/>
                <w:left w:val="none" w:sz="0" w:space="0" w:color="auto"/>
                <w:bottom w:val="none" w:sz="0" w:space="0" w:color="auto"/>
                <w:right w:val="none" w:sz="0" w:space="0" w:color="auto"/>
              </w:divBdr>
            </w:div>
            <w:div w:id="256914265">
              <w:marLeft w:val="0"/>
              <w:marRight w:val="0"/>
              <w:marTop w:val="0"/>
              <w:marBottom w:val="0"/>
              <w:divBdr>
                <w:top w:val="none" w:sz="0" w:space="0" w:color="auto"/>
                <w:left w:val="none" w:sz="0" w:space="0" w:color="auto"/>
                <w:bottom w:val="none" w:sz="0" w:space="0" w:color="auto"/>
                <w:right w:val="none" w:sz="0" w:space="0" w:color="auto"/>
              </w:divBdr>
            </w:div>
            <w:div w:id="1729114004">
              <w:marLeft w:val="0"/>
              <w:marRight w:val="0"/>
              <w:marTop w:val="0"/>
              <w:marBottom w:val="0"/>
              <w:divBdr>
                <w:top w:val="none" w:sz="0" w:space="0" w:color="auto"/>
                <w:left w:val="none" w:sz="0" w:space="0" w:color="auto"/>
                <w:bottom w:val="none" w:sz="0" w:space="0" w:color="auto"/>
                <w:right w:val="none" w:sz="0" w:space="0" w:color="auto"/>
              </w:divBdr>
            </w:div>
            <w:div w:id="1462847990">
              <w:marLeft w:val="0"/>
              <w:marRight w:val="0"/>
              <w:marTop w:val="0"/>
              <w:marBottom w:val="0"/>
              <w:divBdr>
                <w:top w:val="none" w:sz="0" w:space="0" w:color="auto"/>
                <w:left w:val="none" w:sz="0" w:space="0" w:color="auto"/>
                <w:bottom w:val="none" w:sz="0" w:space="0" w:color="auto"/>
                <w:right w:val="none" w:sz="0" w:space="0" w:color="auto"/>
              </w:divBdr>
            </w:div>
            <w:div w:id="270016961">
              <w:marLeft w:val="0"/>
              <w:marRight w:val="0"/>
              <w:marTop w:val="0"/>
              <w:marBottom w:val="0"/>
              <w:divBdr>
                <w:top w:val="none" w:sz="0" w:space="0" w:color="auto"/>
                <w:left w:val="none" w:sz="0" w:space="0" w:color="auto"/>
                <w:bottom w:val="none" w:sz="0" w:space="0" w:color="auto"/>
                <w:right w:val="none" w:sz="0" w:space="0" w:color="auto"/>
              </w:divBdr>
            </w:div>
            <w:div w:id="89351093">
              <w:marLeft w:val="0"/>
              <w:marRight w:val="0"/>
              <w:marTop w:val="0"/>
              <w:marBottom w:val="0"/>
              <w:divBdr>
                <w:top w:val="none" w:sz="0" w:space="0" w:color="auto"/>
                <w:left w:val="none" w:sz="0" w:space="0" w:color="auto"/>
                <w:bottom w:val="none" w:sz="0" w:space="0" w:color="auto"/>
                <w:right w:val="none" w:sz="0" w:space="0" w:color="auto"/>
              </w:divBdr>
            </w:div>
            <w:div w:id="935092823">
              <w:marLeft w:val="0"/>
              <w:marRight w:val="0"/>
              <w:marTop w:val="0"/>
              <w:marBottom w:val="0"/>
              <w:divBdr>
                <w:top w:val="none" w:sz="0" w:space="0" w:color="auto"/>
                <w:left w:val="none" w:sz="0" w:space="0" w:color="auto"/>
                <w:bottom w:val="none" w:sz="0" w:space="0" w:color="auto"/>
                <w:right w:val="none" w:sz="0" w:space="0" w:color="auto"/>
              </w:divBdr>
            </w:div>
            <w:div w:id="1284534325">
              <w:marLeft w:val="0"/>
              <w:marRight w:val="0"/>
              <w:marTop w:val="0"/>
              <w:marBottom w:val="0"/>
              <w:divBdr>
                <w:top w:val="none" w:sz="0" w:space="0" w:color="auto"/>
                <w:left w:val="none" w:sz="0" w:space="0" w:color="auto"/>
                <w:bottom w:val="none" w:sz="0" w:space="0" w:color="auto"/>
                <w:right w:val="none" w:sz="0" w:space="0" w:color="auto"/>
              </w:divBdr>
            </w:div>
            <w:div w:id="1276788871">
              <w:marLeft w:val="0"/>
              <w:marRight w:val="0"/>
              <w:marTop w:val="0"/>
              <w:marBottom w:val="0"/>
              <w:divBdr>
                <w:top w:val="none" w:sz="0" w:space="0" w:color="auto"/>
                <w:left w:val="none" w:sz="0" w:space="0" w:color="auto"/>
                <w:bottom w:val="none" w:sz="0" w:space="0" w:color="auto"/>
                <w:right w:val="none" w:sz="0" w:space="0" w:color="auto"/>
              </w:divBdr>
            </w:div>
            <w:div w:id="252935651">
              <w:marLeft w:val="0"/>
              <w:marRight w:val="0"/>
              <w:marTop w:val="0"/>
              <w:marBottom w:val="0"/>
              <w:divBdr>
                <w:top w:val="none" w:sz="0" w:space="0" w:color="auto"/>
                <w:left w:val="none" w:sz="0" w:space="0" w:color="auto"/>
                <w:bottom w:val="none" w:sz="0" w:space="0" w:color="auto"/>
                <w:right w:val="none" w:sz="0" w:space="0" w:color="auto"/>
              </w:divBdr>
            </w:div>
            <w:div w:id="187716139">
              <w:marLeft w:val="0"/>
              <w:marRight w:val="0"/>
              <w:marTop w:val="0"/>
              <w:marBottom w:val="0"/>
              <w:divBdr>
                <w:top w:val="none" w:sz="0" w:space="0" w:color="auto"/>
                <w:left w:val="none" w:sz="0" w:space="0" w:color="auto"/>
                <w:bottom w:val="none" w:sz="0" w:space="0" w:color="auto"/>
                <w:right w:val="none" w:sz="0" w:space="0" w:color="auto"/>
              </w:divBdr>
            </w:div>
            <w:div w:id="1683509433">
              <w:marLeft w:val="0"/>
              <w:marRight w:val="0"/>
              <w:marTop w:val="0"/>
              <w:marBottom w:val="0"/>
              <w:divBdr>
                <w:top w:val="none" w:sz="0" w:space="0" w:color="auto"/>
                <w:left w:val="none" w:sz="0" w:space="0" w:color="auto"/>
                <w:bottom w:val="none" w:sz="0" w:space="0" w:color="auto"/>
                <w:right w:val="none" w:sz="0" w:space="0" w:color="auto"/>
              </w:divBdr>
            </w:div>
            <w:div w:id="1532762078">
              <w:marLeft w:val="0"/>
              <w:marRight w:val="0"/>
              <w:marTop w:val="0"/>
              <w:marBottom w:val="0"/>
              <w:divBdr>
                <w:top w:val="none" w:sz="0" w:space="0" w:color="auto"/>
                <w:left w:val="none" w:sz="0" w:space="0" w:color="auto"/>
                <w:bottom w:val="none" w:sz="0" w:space="0" w:color="auto"/>
                <w:right w:val="none" w:sz="0" w:space="0" w:color="auto"/>
              </w:divBdr>
            </w:div>
            <w:div w:id="931859794">
              <w:marLeft w:val="0"/>
              <w:marRight w:val="0"/>
              <w:marTop w:val="0"/>
              <w:marBottom w:val="0"/>
              <w:divBdr>
                <w:top w:val="none" w:sz="0" w:space="0" w:color="auto"/>
                <w:left w:val="none" w:sz="0" w:space="0" w:color="auto"/>
                <w:bottom w:val="none" w:sz="0" w:space="0" w:color="auto"/>
                <w:right w:val="none" w:sz="0" w:space="0" w:color="auto"/>
              </w:divBdr>
            </w:div>
            <w:div w:id="196625560">
              <w:marLeft w:val="0"/>
              <w:marRight w:val="0"/>
              <w:marTop w:val="0"/>
              <w:marBottom w:val="0"/>
              <w:divBdr>
                <w:top w:val="none" w:sz="0" w:space="0" w:color="auto"/>
                <w:left w:val="none" w:sz="0" w:space="0" w:color="auto"/>
                <w:bottom w:val="none" w:sz="0" w:space="0" w:color="auto"/>
                <w:right w:val="none" w:sz="0" w:space="0" w:color="auto"/>
              </w:divBdr>
            </w:div>
            <w:div w:id="414744168">
              <w:marLeft w:val="0"/>
              <w:marRight w:val="0"/>
              <w:marTop w:val="0"/>
              <w:marBottom w:val="0"/>
              <w:divBdr>
                <w:top w:val="none" w:sz="0" w:space="0" w:color="auto"/>
                <w:left w:val="none" w:sz="0" w:space="0" w:color="auto"/>
                <w:bottom w:val="none" w:sz="0" w:space="0" w:color="auto"/>
                <w:right w:val="none" w:sz="0" w:space="0" w:color="auto"/>
              </w:divBdr>
            </w:div>
            <w:div w:id="287661907">
              <w:marLeft w:val="0"/>
              <w:marRight w:val="0"/>
              <w:marTop w:val="0"/>
              <w:marBottom w:val="0"/>
              <w:divBdr>
                <w:top w:val="none" w:sz="0" w:space="0" w:color="auto"/>
                <w:left w:val="none" w:sz="0" w:space="0" w:color="auto"/>
                <w:bottom w:val="none" w:sz="0" w:space="0" w:color="auto"/>
                <w:right w:val="none" w:sz="0" w:space="0" w:color="auto"/>
              </w:divBdr>
            </w:div>
            <w:div w:id="174618868">
              <w:marLeft w:val="0"/>
              <w:marRight w:val="0"/>
              <w:marTop w:val="0"/>
              <w:marBottom w:val="0"/>
              <w:divBdr>
                <w:top w:val="none" w:sz="0" w:space="0" w:color="auto"/>
                <w:left w:val="none" w:sz="0" w:space="0" w:color="auto"/>
                <w:bottom w:val="none" w:sz="0" w:space="0" w:color="auto"/>
                <w:right w:val="none" w:sz="0" w:space="0" w:color="auto"/>
              </w:divBdr>
            </w:div>
            <w:div w:id="1418938274">
              <w:marLeft w:val="0"/>
              <w:marRight w:val="0"/>
              <w:marTop w:val="0"/>
              <w:marBottom w:val="0"/>
              <w:divBdr>
                <w:top w:val="none" w:sz="0" w:space="0" w:color="auto"/>
                <w:left w:val="none" w:sz="0" w:space="0" w:color="auto"/>
                <w:bottom w:val="none" w:sz="0" w:space="0" w:color="auto"/>
                <w:right w:val="none" w:sz="0" w:space="0" w:color="auto"/>
              </w:divBdr>
            </w:div>
            <w:div w:id="749039241">
              <w:marLeft w:val="0"/>
              <w:marRight w:val="0"/>
              <w:marTop w:val="0"/>
              <w:marBottom w:val="0"/>
              <w:divBdr>
                <w:top w:val="none" w:sz="0" w:space="0" w:color="auto"/>
                <w:left w:val="none" w:sz="0" w:space="0" w:color="auto"/>
                <w:bottom w:val="none" w:sz="0" w:space="0" w:color="auto"/>
                <w:right w:val="none" w:sz="0" w:space="0" w:color="auto"/>
              </w:divBdr>
            </w:div>
            <w:div w:id="786041939">
              <w:marLeft w:val="0"/>
              <w:marRight w:val="0"/>
              <w:marTop w:val="0"/>
              <w:marBottom w:val="0"/>
              <w:divBdr>
                <w:top w:val="none" w:sz="0" w:space="0" w:color="auto"/>
                <w:left w:val="none" w:sz="0" w:space="0" w:color="auto"/>
                <w:bottom w:val="none" w:sz="0" w:space="0" w:color="auto"/>
                <w:right w:val="none" w:sz="0" w:space="0" w:color="auto"/>
              </w:divBdr>
            </w:div>
            <w:div w:id="1345933468">
              <w:marLeft w:val="0"/>
              <w:marRight w:val="0"/>
              <w:marTop w:val="0"/>
              <w:marBottom w:val="0"/>
              <w:divBdr>
                <w:top w:val="none" w:sz="0" w:space="0" w:color="auto"/>
                <w:left w:val="none" w:sz="0" w:space="0" w:color="auto"/>
                <w:bottom w:val="none" w:sz="0" w:space="0" w:color="auto"/>
                <w:right w:val="none" w:sz="0" w:space="0" w:color="auto"/>
              </w:divBdr>
            </w:div>
            <w:div w:id="396320840">
              <w:marLeft w:val="0"/>
              <w:marRight w:val="0"/>
              <w:marTop w:val="0"/>
              <w:marBottom w:val="0"/>
              <w:divBdr>
                <w:top w:val="none" w:sz="0" w:space="0" w:color="auto"/>
                <w:left w:val="none" w:sz="0" w:space="0" w:color="auto"/>
                <w:bottom w:val="none" w:sz="0" w:space="0" w:color="auto"/>
                <w:right w:val="none" w:sz="0" w:space="0" w:color="auto"/>
              </w:divBdr>
            </w:div>
            <w:div w:id="1061515304">
              <w:marLeft w:val="0"/>
              <w:marRight w:val="0"/>
              <w:marTop w:val="0"/>
              <w:marBottom w:val="0"/>
              <w:divBdr>
                <w:top w:val="none" w:sz="0" w:space="0" w:color="auto"/>
                <w:left w:val="none" w:sz="0" w:space="0" w:color="auto"/>
                <w:bottom w:val="none" w:sz="0" w:space="0" w:color="auto"/>
                <w:right w:val="none" w:sz="0" w:space="0" w:color="auto"/>
              </w:divBdr>
            </w:div>
            <w:div w:id="1417363186">
              <w:marLeft w:val="0"/>
              <w:marRight w:val="0"/>
              <w:marTop w:val="0"/>
              <w:marBottom w:val="0"/>
              <w:divBdr>
                <w:top w:val="none" w:sz="0" w:space="0" w:color="auto"/>
                <w:left w:val="none" w:sz="0" w:space="0" w:color="auto"/>
                <w:bottom w:val="none" w:sz="0" w:space="0" w:color="auto"/>
                <w:right w:val="none" w:sz="0" w:space="0" w:color="auto"/>
              </w:divBdr>
            </w:div>
            <w:div w:id="1691839337">
              <w:marLeft w:val="0"/>
              <w:marRight w:val="0"/>
              <w:marTop w:val="0"/>
              <w:marBottom w:val="0"/>
              <w:divBdr>
                <w:top w:val="none" w:sz="0" w:space="0" w:color="auto"/>
                <w:left w:val="none" w:sz="0" w:space="0" w:color="auto"/>
                <w:bottom w:val="none" w:sz="0" w:space="0" w:color="auto"/>
                <w:right w:val="none" w:sz="0" w:space="0" w:color="auto"/>
              </w:divBdr>
            </w:div>
            <w:div w:id="1326784724">
              <w:marLeft w:val="0"/>
              <w:marRight w:val="0"/>
              <w:marTop w:val="0"/>
              <w:marBottom w:val="0"/>
              <w:divBdr>
                <w:top w:val="none" w:sz="0" w:space="0" w:color="auto"/>
                <w:left w:val="none" w:sz="0" w:space="0" w:color="auto"/>
                <w:bottom w:val="none" w:sz="0" w:space="0" w:color="auto"/>
                <w:right w:val="none" w:sz="0" w:space="0" w:color="auto"/>
              </w:divBdr>
            </w:div>
            <w:div w:id="2078047089">
              <w:marLeft w:val="0"/>
              <w:marRight w:val="0"/>
              <w:marTop w:val="0"/>
              <w:marBottom w:val="0"/>
              <w:divBdr>
                <w:top w:val="none" w:sz="0" w:space="0" w:color="auto"/>
                <w:left w:val="none" w:sz="0" w:space="0" w:color="auto"/>
                <w:bottom w:val="none" w:sz="0" w:space="0" w:color="auto"/>
                <w:right w:val="none" w:sz="0" w:space="0" w:color="auto"/>
              </w:divBdr>
            </w:div>
            <w:div w:id="1150556603">
              <w:marLeft w:val="0"/>
              <w:marRight w:val="0"/>
              <w:marTop w:val="0"/>
              <w:marBottom w:val="0"/>
              <w:divBdr>
                <w:top w:val="none" w:sz="0" w:space="0" w:color="auto"/>
                <w:left w:val="none" w:sz="0" w:space="0" w:color="auto"/>
                <w:bottom w:val="none" w:sz="0" w:space="0" w:color="auto"/>
                <w:right w:val="none" w:sz="0" w:space="0" w:color="auto"/>
              </w:divBdr>
            </w:div>
            <w:div w:id="479731473">
              <w:marLeft w:val="0"/>
              <w:marRight w:val="0"/>
              <w:marTop w:val="0"/>
              <w:marBottom w:val="0"/>
              <w:divBdr>
                <w:top w:val="none" w:sz="0" w:space="0" w:color="auto"/>
                <w:left w:val="none" w:sz="0" w:space="0" w:color="auto"/>
                <w:bottom w:val="none" w:sz="0" w:space="0" w:color="auto"/>
                <w:right w:val="none" w:sz="0" w:space="0" w:color="auto"/>
              </w:divBdr>
            </w:div>
            <w:div w:id="1751075918">
              <w:marLeft w:val="0"/>
              <w:marRight w:val="0"/>
              <w:marTop w:val="0"/>
              <w:marBottom w:val="0"/>
              <w:divBdr>
                <w:top w:val="none" w:sz="0" w:space="0" w:color="auto"/>
                <w:left w:val="none" w:sz="0" w:space="0" w:color="auto"/>
                <w:bottom w:val="none" w:sz="0" w:space="0" w:color="auto"/>
                <w:right w:val="none" w:sz="0" w:space="0" w:color="auto"/>
              </w:divBdr>
            </w:div>
            <w:div w:id="1942105675">
              <w:marLeft w:val="0"/>
              <w:marRight w:val="0"/>
              <w:marTop w:val="0"/>
              <w:marBottom w:val="0"/>
              <w:divBdr>
                <w:top w:val="none" w:sz="0" w:space="0" w:color="auto"/>
                <w:left w:val="none" w:sz="0" w:space="0" w:color="auto"/>
                <w:bottom w:val="none" w:sz="0" w:space="0" w:color="auto"/>
                <w:right w:val="none" w:sz="0" w:space="0" w:color="auto"/>
              </w:divBdr>
            </w:div>
            <w:div w:id="2008748068">
              <w:marLeft w:val="0"/>
              <w:marRight w:val="0"/>
              <w:marTop w:val="0"/>
              <w:marBottom w:val="0"/>
              <w:divBdr>
                <w:top w:val="none" w:sz="0" w:space="0" w:color="auto"/>
                <w:left w:val="none" w:sz="0" w:space="0" w:color="auto"/>
                <w:bottom w:val="none" w:sz="0" w:space="0" w:color="auto"/>
                <w:right w:val="none" w:sz="0" w:space="0" w:color="auto"/>
              </w:divBdr>
            </w:div>
            <w:div w:id="1081291220">
              <w:marLeft w:val="0"/>
              <w:marRight w:val="0"/>
              <w:marTop w:val="0"/>
              <w:marBottom w:val="0"/>
              <w:divBdr>
                <w:top w:val="none" w:sz="0" w:space="0" w:color="auto"/>
                <w:left w:val="none" w:sz="0" w:space="0" w:color="auto"/>
                <w:bottom w:val="none" w:sz="0" w:space="0" w:color="auto"/>
                <w:right w:val="none" w:sz="0" w:space="0" w:color="auto"/>
              </w:divBdr>
            </w:div>
            <w:div w:id="462162231">
              <w:marLeft w:val="0"/>
              <w:marRight w:val="0"/>
              <w:marTop w:val="0"/>
              <w:marBottom w:val="0"/>
              <w:divBdr>
                <w:top w:val="none" w:sz="0" w:space="0" w:color="auto"/>
                <w:left w:val="none" w:sz="0" w:space="0" w:color="auto"/>
                <w:bottom w:val="none" w:sz="0" w:space="0" w:color="auto"/>
                <w:right w:val="none" w:sz="0" w:space="0" w:color="auto"/>
              </w:divBdr>
            </w:div>
            <w:div w:id="386999495">
              <w:marLeft w:val="0"/>
              <w:marRight w:val="0"/>
              <w:marTop w:val="0"/>
              <w:marBottom w:val="0"/>
              <w:divBdr>
                <w:top w:val="none" w:sz="0" w:space="0" w:color="auto"/>
                <w:left w:val="none" w:sz="0" w:space="0" w:color="auto"/>
                <w:bottom w:val="none" w:sz="0" w:space="0" w:color="auto"/>
                <w:right w:val="none" w:sz="0" w:space="0" w:color="auto"/>
              </w:divBdr>
            </w:div>
            <w:div w:id="27724301">
              <w:marLeft w:val="0"/>
              <w:marRight w:val="0"/>
              <w:marTop w:val="0"/>
              <w:marBottom w:val="0"/>
              <w:divBdr>
                <w:top w:val="none" w:sz="0" w:space="0" w:color="auto"/>
                <w:left w:val="none" w:sz="0" w:space="0" w:color="auto"/>
                <w:bottom w:val="none" w:sz="0" w:space="0" w:color="auto"/>
                <w:right w:val="none" w:sz="0" w:space="0" w:color="auto"/>
              </w:divBdr>
            </w:div>
            <w:div w:id="801112639">
              <w:marLeft w:val="0"/>
              <w:marRight w:val="0"/>
              <w:marTop w:val="0"/>
              <w:marBottom w:val="0"/>
              <w:divBdr>
                <w:top w:val="none" w:sz="0" w:space="0" w:color="auto"/>
                <w:left w:val="none" w:sz="0" w:space="0" w:color="auto"/>
                <w:bottom w:val="none" w:sz="0" w:space="0" w:color="auto"/>
                <w:right w:val="none" w:sz="0" w:space="0" w:color="auto"/>
              </w:divBdr>
            </w:div>
            <w:div w:id="763961092">
              <w:marLeft w:val="0"/>
              <w:marRight w:val="0"/>
              <w:marTop w:val="0"/>
              <w:marBottom w:val="0"/>
              <w:divBdr>
                <w:top w:val="none" w:sz="0" w:space="0" w:color="auto"/>
                <w:left w:val="none" w:sz="0" w:space="0" w:color="auto"/>
                <w:bottom w:val="none" w:sz="0" w:space="0" w:color="auto"/>
                <w:right w:val="none" w:sz="0" w:space="0" w:color="auto"/>
              </w:divBdr>
            </w:div>
            <w:div w:id="2091538446">
              <w:marLeft w:val="0"/>
              <w:marRight w:val="0"/>
              <w:marTop w:val="0"/>
              <w:marBottom w:val="0"/>
              <w:divBdr>
                <w:top w:val="none" w:sz="0" w:space="0" w:color="auto"/>
                <w:left w:val="none" w:sz="0" w:space="0" w:color="auto"/>
                <w:bottom w:val="none" w:sz="0" w:space="0" w:color="auto"/>
                <w:right w:val="none" w:sz="0" w:space="0" w:color="auto"/>
              </w:divBdr>
            </w:div>
            <w:div w:id="595674638">
              <w:marLeft w:val="0"/>
              <w:marRight w:val="0"/>
              <w:marTop w:val="0"/>
              <w:marBottom w:val="0"/>
              <w:divBdr>
                <w:top w:val="none" w:sz="0" w:space="0" w:color="auto"/>
                <w:left w:val="none" w:sz="0" w:space="0" w:color="auto"/>
                <w:bottom w:val="none" w:sz="0" w:space="0" w:color="auto"/>
                <w:right w:val="none" w:sz="0" w:space="0" w:color="auto"/>
              </w:divBdr>
            </w:div>
            <w:div w:id="676616499">
              <w:marLeft w:val="0"/>
              <w:marRight w:val="0"/>
              <w:marTop w:val="0"/>
              <w:marBottom w:val="0"/>
              <w:divBdr>
                <w:top w:val="none" w:sz="0" w:space="0" w:color="auto"/>
                <w:left w:val="none" w:sz="0" w:space="0" w:color="auto"/>
                <w:bottom w:val="none" w:sz="0" w:space="0" w:color="auto"/>
                <w:right w:val="none" w:sz="0" w:space="0" w:color="auto"/>
              </w:divBdr>
            </w:div>
            <w:div w:id="176045753">
              <w:marLeft w:val="0"/>
              <w:marRight w:val="0"/>
              <w:marTop w:val="0"/>
              <w:marBottom w:val="0"/>
              <w:divBdr>
                <w:top w:val="none" w:sz="0" w:space="0" w:color="auto"/>
                <w:left w:val="none" w:sz="0" w:space="0" w:color="auto"/>
                <w:bottom w:val="none" w:sz="0" w:space="0" w:color="auto"/>
                <w:right w:val="none" w:sz="0" w:space="0" w:color="auto"/>
              </w:divBdr>
            </w:div>
            <w:div w:id="1319653186">
              <w:marLeft w:val="0"/>
              <w:marRight w:val="0"/>
              <w:marTop w:val="0"/>
              <w:marBottom w:val="0"/>
              <w:divBdr>
                <w:top w:val="none" w:sz="0" w:space="0" w:color="auto"/>
                <w:left w:val="none" w:sz="0" w:space="0" w:color="auto"/>
                <w:bottom w:val="none" w:sz="0" w:space="0" w:color="auto"/>
                <w:right w:val="none" w:sz="0" w:space="0" w:color="auto"/>
              </w:divBdr>
            </w:div>
            <w:div w:id="1068724337">
              <w:marLeft w:val="0"/>
              <w:marRight w:val="0"/>
              <w:marTop w:val="0"/>
              <w:marBottom w:val="0"/>
              <w:divBdr>
                <w:top w:val="none" w:sz="0" w:space="0" w:color="auto"/>
                <w:left w:val="none" w:sz="0" w:space="0" w:color="auto"/>
                <w:bottom w:val="none" w:sz="0" w:space="0" w:color="auto"/>
                <w:right w:val="none" w:sz="0" w:space="0" w:color="auto"/>
              </w:divBdr>
            </w:div>
            <w:div w:id="1436905177">
              <w:marLeft w:val="0"/>
              <w:marRight w:val="0"/>
              <w:marTop w:val="0"/>
              <w:marBottom w:val="0"/>
              <w:divBdr>
                <w:top w:val="none" w:sz="0" w:space="0" w:color="auto"/>
                <w:left w:val="none" w:sz="0" w:space="0" w:color="auto"/>
                <w:bottom w:val="none" w:sz="0" w:space="0" w:color="auto"/>
                <w:right w:val="none" w:sz="0" w:space="0" w:color="auto"/>
              </w:divBdr>
            </w:div>
            <w:div w:id="568004231">
              <w:marLeft w:val="0"/>
              <w:marRight w:val="0"/>
              <w:marTop w:val="0"/>
              <w:marBottom w:val="0"/>
              <w:divBdr>
                <w:top w:val="none" w:sz="0" w:space="0" w:color="auto"/>
                <w:left w:val="none" w:sz="0" w:space="0" w:color="auto"/>
                <w:bottom w:val="none" w:sz="0" w:space="0" w:color="auto"/>
                <w:right w:val="none" w:sz="0" w:space="0" w:color="auto"/>
              </w:divBdr>
            </w:div>
            <w:div w:id="1267273650">
              <w:marLeft w:val="0"/>
              <w:marRight w:val="0"/>
              <w:marTop w:val="0"/>
              <w:marBottom w:val="0"/>
              <w:divBdr>
                <w:top w:val="none" w:sz="0" w:space="0" w:color="auto"/>
                <w:left w:val="none" w:sz="0" w:space="0" w:color="auto"/>
                <w:bottom w:val="none" w:sz="0" w:space="0" w:color="auto"/>
                <w:right w:val="none" w:sz="0" w:space="0" w:color="auto"/>
              </w:divBdr>
            </w:div>
            <w:div w:id="885219289">
              <w:marLeft w:val="0"/>
              <w:marRight w:val="0"/>
              <w:marTop w:val="0"/>
              <w:marBottom w:val="0"/>
              <w:divBdr>
                <w:top w:val="none" w:sz="0" w:space="0" w:color="auto"/>
                <w:left w:val="none" w:sz="0" w:space="0" w:color="auto"/>
                <w:bottom w:val="none" w:sz="0" w:space="0" w:color="auto"/>
                <w:right w:val="none" w:sz="0" w:space="0" w:color="auto"/>
              </w:divBdr>
            </w:div>
            <w:div w:id="654072699">
              <w:marLeft w:val="0"/>
              <w:marRight w:val="0"/>
              <w:marTop w:val="0"/>
              <w:marBottom w:val="0"/>
              <w:divBdr>
                <w:top w:val="none" w:sz="0" w:space="0" w:color="auto"/>
                <w:left w:val="none" w:sz="0" w:space="0" w:color="auto"/>
                <w:bottom w:val="none" w:sz="0" w:space="0" w:color="auto"/>
                <w:right w:val="none" w:sz="0" w:space="0" w:color="auto"/>
              </w:divBdr>
            </w:div>
            <w:div w:id="307823909">
              <w:marLeft w:val="0"/>
              <w:marRight w:val="0"/>
              <w:marTop w:val="0"/>
              <w:marBottom w:val="0"/>
              <w:divBdr>
                <w:top w:val="none" w:sz="0" w:space="0" w:color="auto"/>
                <w:left w:val="none" w:sz="0" w:space="0" w:color="auto"/>
                <w:bottom w:val="none" w:sz="0" w:space="0" w:color="auto"/>
                <w:right w:val="none" w:sz="0" w:space="0" w:color="auto"/>
              </w:divBdr>
            </w:div>
            <w:div w:id="1715738652">
              <w:marLeft w:val="0"/>
              <w:marRight w:val="0"/>
              <w:marTop w:val="0"/>
              <w:marBottom w:val="0"/>
              <w:divBdr>
                <w:top w:val="none" w:sz="0" w:space="0" w:color="auto"/>
                <w:left w:val="none" w:sz="0" w:space="0" w:color="auto"/>
                <w:bottom w:val="none" w:sz="0" w:space="0" w:color="auto"/>
                <w:right w:val="none" w:sz="0" w:space="0" w:color="auto"/>
              </w:divBdr>
            </w:div>
            <w:div w:id="1959486930">
              <w:marLeft w:val="0"/>
              <w:marRight w:val="0"/>
              <w:marTop w:val="0"/>
              <w:marBottom w:val="0"/>
              <w:divBdr>
                <w:top w:val="none" w:sz="0" w:space="0" w:color="auto"/>
                <w:left w:val="none" w:sz="0" w:space="0" w:color="auto"/>
                <w:bottom w:val="none" w:sz="0" w:space="0" w:color="auto"/>
                <w:right w:val="none" w:sz="0" w:space="0" w:color="auto"/>
              </w:divBdr>
            </w:div>
            <w:div w:id="1383750383">
              <w:marLeft w:val="0"/>
              <w:marRight w:val="0"/>
              <w:marTop w:val="0"/>
              <w:marBottom w:val="0"/>
              <w:divBdr>
                <w:top w:val="none" w:sz="0" w:space="0" w:color="auto"/>
                <w:left w:val="none" w:sz="0" w:space="0" w:color="auto"/>
                <w:bottom w:val="none" w:sz="0" w:space="0" w:color="auto"/>
                <w:right w:val="none" w:sz="0" w:space="0" w:color="auto"/>
              </w:divBdr>
            </w:div>
            <w:div w:id="942609159">
              <w:marLeft w:val="0"/>
              <w:marRight w:val="0"/>
              <w:marTop w:val="0"/>
              <w:marBottom w:val="0"/>
              <w:divBdr>
                <w:top w:val="none" w:sz="0" w:space="0" w:color="auto"/>
                <w:left w:val="none" w:sz="0" w:space="0" w:color="auto"/>
                <w:bottom w:val="none" w:sz="0" w:space="0" w:color="auto"/>
                <w:right w:val="none" w:sz="0" w:space="0" w:color="auto"/>
              </w:divBdr>
            </w:div>
            <w:div w:id="1970091886">
              <w:marLeft w:val="0"/>
              <w:marRight w:val="0"/>
              <w:marTop w:val="0"/>
              <w:marBottom w:val="0"/>
              <w:divBdr>
                <w:top w:val="none" w:sz="0" w:space="0" w:color="auto"/>
                <w:left w:val="none" w:sz="0" w:space="0" w:color="auto"/>
                <w:bottom w:val="none" w:sz="0" w:space="0" w:color="auto"/>
                <w:right w:val="none" w:sz="0" w:space="0" w:color="auto"/>
              </w:divBdr>
            </w:div>
            <w:div w:id="341517985">
              <w:marLeft w:val="0"/>
              <w:marRight w:val="0"/>
              <w:marTop w:val="0"/>
              <w:marBottom w:val="0"/>
              <w:divBdr>
                <w:top w:val="none" w:sz="0" w:space="0" w:color="auto"/>
                <w:left w:val="none" w:sz="0" w:space="0" w:color="auto"/>
                <w:bottom w:val="none" w:sz="0" w:space="0" w:color="auto"/>
                <w:right w:val="none" w:sz="0" w:space="0" w:color="auto"/>
              </w:divBdr>
            </w:div>
            <w:div w:id="238947504">
              <w:marLeft w:val="0"/>
              <w:marRight w:val="0"/>
              <w:marTop w:val="0"/>
              <w:marBottom w:val="0"/>
              <w:divBdr>
                <w:top w:val="none" w:sz="0" w:space="0" w:color="auto"/>
                <w:left w:val="none" w:sz="0" w:space="0" w:color="auto"/>
                <w:bottom w:val="none" w:sz="0" w:space="0" w:color="auto"/>
                <w:right w:val="none" w:sz="0" w:space="0" w:color="auto"/>
              </w:divBdr>
            </w:div>
            <w:div w:id="973287843">
              <w:marLeft w:val="0"/>
              <w:marRight w:val="0"/>
              <w:marTop w:val="0"/>
              <w:marBottom w:val="0"/>
              <w:divBdr>
                <w:top w:val="none" w:sz="0" w:space="0" w:color="auto"/>
                <w:left w:val="none" w:sz="0" w:space="0" w:color="auto"/>
                <w:bottom w:val="none" w:sz="0" w:space="0" w:color="auto"/>
                <w:right w:val="none" w:sz="0" w:space="0" w:color="auto"/>
              </w:divBdr>
            </w:div>
            <w:div w:id="1114515486">
              <w:marLeft w:val="0"/>
              <w:marRight w:val="0"/>
              <w:marTop w:val="0"/>
              <w:marBottom w:val="0"/>
              <w:divBdr>
                <w:top w:val="none" w:sz="0" w:space="0" w:color="auto"/>
                <w:left w:val="none" w:sz="0" w:space="0" w:color="auto"/>
                <w:bottom w:val="none" w:sz="0" w:space="0" w:color="auto"/>
                <w:right w:val="none" w:sz="0" w:space="0" w:color="auto"/>
              </w:divBdr>
            </w:div>
            <w:div w:id="133790731">
              <w:marLeft w:val="0"/>
              <w:marRight w:val="0"/>
              <w:marTop w:val="0"/>
              <w:marBottom w:val="0"/>
              <w:divBdr>
                <w:top w:val="none" w:sz="0" w:space="0" w:color="auto"/>
                <w:left w:val="none" w:sz="0" w:space="0" w:color="auto"/>
                <w:bottom w:val="none" w:sz="0" w:space="0" w:color="auto"/>
                <w:right w:val="none" w:sz="0" w:space="0" w:color="auto"/>
              </w:divBdr>
            </w:div>
            <w:div w:id="1281454460">
              <w:marLeft w:val="0"/>
              <w:marRight w:val="0"/>
              <w:marTop w:val="0"/>
              <w:marBottom w:val="0"/>
              <w:divBdr>
                <w:top w:val="none" w:sz="0" w:space="0" w:color="auto"/>
                <w:left w:val="none" w:sz="0" w:space="0" w:color="auto"/>
                <w:bottom w:val="none" w:sz="0" w:space="0" w:color="auto"/>
                <w:right w:val="none" w:sz="0" w:space="0" w:color="auto"/>
              </w:divBdr>
            </w:div>
            <w:div w:id="1053969699">
              <w:marLeft w:val="0"/>
              <w:marRight w:val="0"/>
              <w:marTop w:val="0"/>
              <w:marBottom w:val="0"/>
              <w:divBdr>
                <w:top w:val="none" w:sz="0" w:space="0" w:color="auto"/>
                <w:left w:val="none" w:sz="0" w:space="0" w:color="auto"/>
                <w:bottom w:val="none" w:sz="0" w:space="0" w:color="auto"/>
                <w:right w:val="none" w:sz="0" w:space="0" w:color="auto"/>
              </w:divBdr>
            </w:div>
            <w:div w:id="1223520674">
              <w:marLeft w:val="0"/>
              <w:marRight w:val="0"/>
              <w:marTop w:val="0"/>
              <w:marBottom w:val="0"/>
              <w:divBdr>
                <w:top w:val="none" w:sz="0" w:space="0" w:color="auto"/>
                <w:left w:val="none" w:sz="0" w:space="0" w:color="auto"/>
                <w:bottom w:val="none" w:sz="0" w:space="0" w:color="auto"/>
                <w:right w:val="none" w:sz="0" w:space="0" w:color="auto"/>
              </w:divBdr>
            </w:div>
            <w:div w:id="265698017">
              <w:marLeft w:val="0"/>
              <w:marRight w:val="0"/>
              <w:marTop w:val="0"/>
              <w:marBottom w:val="0"/>
              <w:divBdr>
                <w:top w:val="none" w:sz="0" w:space="0" w:color="auto"/>
                <w:left w:val="none" w:sz="0" w:space="0" w:color="auto"/>
                <w:bottom w:val="none" w:sz="0" w:space="0" w:color="auto"/>
                <w:right w:val="none" w:sz="0" w:space="0" w:color="auto"/>
              </w:divBdr>
            </w:div>
            <w:div w:id="1467433317">
              <w:marLeft w:val="0"/>
              <w:marRight w:val="0"/>
              <w:marTop w:val="0"/>
              <w:marBottom w:val="0"/>
              <w:divBdr>
                <w:top w:val="none" w:sz="0" w:space="0" w:color="auto"/>
                <w:left w:val="none" w:sz="0" w:space="0" w:color="auto"/>
                <w:bottom w:val="none" w:sz="0" w:space="0" w:color="auto"/>
                <w:right w:val="none" w:sz="0" w:space="0" w:color="auto"/>
              </w:divBdr>
            </w:div>
            <w:div w:id="1794715020">
              <w:marLeft w:val="0"/>
              <w:marRight w:val="0"/>
              <w:marTop w:val="0"/>
              <w:marBottom w:val="0"/>
              <w:divBdr>
                <w:top w:val="none" w:sz="0" w:space="0" w:color="auto"/>
                <w:left w:val="none" w:sz="0" w:space="0" w:color="auto"/>
                <w:bottom w:val="none" w:sz="0" w:space="0" w:color="auto"/>
                <w:right w:val="none" w:sz="0" w:space="0" w:color="auto"/>
              </w:divBdr>
            </w:div>
            <w:div w:id="1761682983">
              <w:marLeft w:val="0"/>
              <w:marRight w:val="0"/>
              <w:marTop w:val="0"/>
              <w:marBottom w:val="0"/>
              <w:divBdr>
                <w:top w:val="none" w:sz="0" w:space="0" w:color="auto"/>
                <w:left w:val="none" w:sz="0" w:space="0" w:color="auto"/>
                <w:bottom w:val="none" w:sz="0" w:space="0" w:color="auto"/>
                <w:right w:val="none" w:sz="0" w:space="0" w:color="auto"/>
              </w:divBdr>
            </w:div>
            <w:div w:id="901213333">
              <w:marLeft w:val="0"/>
              <w:marRight w:val="0"/>
              <w:marTop w:val="0"/>
              <w:marBottom w:val="0"/>
              <w:divBdr>
                <w:top w:val="none" w:sz="0" w:space="0" w:color="auto"/>
                <w:left w:val="none" w:sz="0" w:space="0" w:color="auto"/>
                <w:bottom w:val="none" w:sz="0" w:space="0" w:color="auto"/>
                <w:right w:val="none" w:sz="0" w:space="0" w:color="auto"/>
              </w:divBdr>
            </w:div>
            <w:div w:id="754745057">
              <w:marLeft w:val="0"/>
              <w:marRight w:val="0"/>
              <w:marTop w:val="0"/>
              <w:marBottom w:val="0"/>
              <w:divBdr>
                <w:top w:val="none" w:sz="0" w:space="0" w:color="auto"/>
                <w:left w:val="none" w:sz="0" w:space="0" w:color="auto"/>
                <w:bottom w:val="none" w:sz="0" w:space="0" w:color="auto"/>
                <w:right w:val="none" w:sz="0" w:space="0" w:color="auto"/>
              </w:divBdr>
            </w:div>
            <w:div w:id="622427043">
              <w:marLeft w:val="0"/>
              <w:marRight w:val="0"/>
              <w:marTop w:val="0"/>
              <w:marBottom w:val="0"/>
              <w:divBdr>
                <w:top w:val="none" w:sz="0" w:space="0" w:color="auto"/>
                <w:left w:val="none" w:sz="0" w:space="0" w:color="auto"/>
                <w:bottom w:val="none" w:sz="0" w:space="0" w:color="auto"/>
                <w:right w:val="none" w:sz="0" w:space="0" w:color="auto"/>
              </w:divBdr>
            </w:div>
            <w:div w:id="1374034851">
              <w:marLeft w:val="0"/>
              <w:marRight w:val="0"/>
              <w:marTop w:val="0"/>
              <w:marBottom w:val="0"/>
              <w:divBdr>
                <w:top w:val="none" w:sz="0" w:space="0" w:color="auto"/>
                <w:left w:val="none" w:sz="0" w:space="0" w:color="auto"/>
                <w:bottom w:val="none" w:sz="0" w:space="0" w:color="auto"/>
                <w:right w:val="none" w:sz="0" w:space="0" w:color="auto"/>
              </w:divBdr>
            </w:div>
            <w:div w:id="1554540783">
              <w:marLeft w:val="0"/>
              <w:marRight w:val="0"/>
              <w:marTop w:val="0"/>
              <w:marBottom w:val="0"/>
              <w:divBdr>
                <w:top w:val="none" w:sz="0" w:space="0" w:color="auto"/>
                <w:left w:val="none" w:sz="0" w:space="0" w:color="auto"/>
                <w:bottom w:val="none" w:sz="0" w:space="0" w:color="auto"/>
                <w:right w:val="none" w:sz="0" w:space="0" w:color="auto"/>
              </w:divBdr>
            </w:div>
            <w:div w:id="1344240507">
              <w:marLeft w:val="0"/>
              <w:marRight w:val="0"/>
              <w:marTop w:val="0"/>
              <w:marBottom w:val="0"/>
              <w:divBdr>
                <w:top w:val="none" w:sz="0" w:space="0" w:color="auto"/>
                <w:left w:val="none" w:sz="0" w:space="0" w:color="auto"/>
                <w:bottom w:val="none" w:sz="0" w:space="0" w:color="auto"/>
                <w:right w:val="none" w:sz="0" w:space="0" w:color="auto"/>
              </w:divBdr>
            </w:div>
            <w:div w:id="1031372778">
              <w:marLeft w:val="0"/>
              <w:marRight w:val="0"/>
              <w:marTop w:val="0"/>
              <w:marBottom w:val="0"/>
              <w:divBdr>
                <w:top w:val="none" w:sz="0" w:space="0" w:color="auto"/>
                <w:left w:val="none" w:sz="0" w:space="0" w:color="auto"/>
                <w:bottom w:val="none" w:sz="0" w:space="0" w:color="auto"/>
                <w:right w:val="none" w:sz="0" w:space="0" w:color="auto"/>
              </w:divBdr>
            </w:div>
            <w:div w:id="1770351759">
              <w:marLeft w:val="0"/>
              <w:marRight w:val="0"/>
              <w:marTop w:val="0"/>
              <w:marBottom w:val="0"/>
              <w:divBdr>
                <w:top w:val="none" w:sz="0" w:space="0" w:color="auto"/>
                <w:left w:val="none" w:sz="0" w:space="0" w:color="auto"/>
                <w:bottom w:val="none" w:sz="0" w:space="0" w:color="auto"/>
                <w:right w:val="none" w:sz="0" w:space="0" w:color="auto"/>
              </w:divBdr>
            </w:div>
            <w:div w:id="1509977478">
              <w:marLeft w:val="0"/>
              <w:marRight w:val="0"/>
              <w:marTop w:val="0"/>
              <w:marBottom w:val="0"/>
              <w:divBdr>
                <w:top w:val="none" w:sz="0" w:space="0" w:color="auto"/>
                <w:left w:val="none" w:sz="0" w:space="0" w:color="auto"/>
                <w:bottom w:val="none" w:sz="0" w:space="0" w:color="auto"/>
                <w:right w:val="none" w:sz="0" w:space="0" w:color="auto"/>
              </w:divBdr>
            </w:div>
            <w:div w:id="1590887164">
              <w:marLeft w:val="0"/>
              <w:marRight w:val="0"/>
              <w:marTop w:val="0"/>
              <w:marBottom w:val="0"/>
              <w:divBdr>
                <w:top w:val="none" w:sz="0" w:space="0" w:color="auto"/>
                <w:left w:val="none" w:sz="0" w:space="0" w:color="auto"/>
                <w:bottom w:val="none" w:sz="0" w:space="0" w:color="auto"/>
                <w:right w:val="none" w:sz="0" w:space="0" w:color="auto"/>
              </w:divBdr>
            </w:div>
            <w:div w:id="361829832">
              <w:marLeft w:val="0"/>
              <w:marRight w:val="0"/>
              <w:marTop w:val="0"/>
              <w:marBottom w:val="0"/>
              <w:divBdr>
                <w:top w:val="none" w:sz="0" w:space="0" w:color="auto"/>
                <w:left w:val="none" w:sz="0" w:space="0" w:color="auto"/>
                <w:bottom w:val="none" w:sz="0" w:space="0" w:color="auto"/>
                <w:right w:val="none" w:sz="0" w:space="0" w:color="auto"/>
              </w:divBdr>
            </w:div>
            <w:div w:id="538710606">
              <w:marLeft w:val="0"/>
              <w:marRight w:val="0"/>
              <w:marTop w:val="0"/>
              <w:marBottom w:val="0"/>
              <w:divBdr>
                <w:top w:val="none" w:sz="0" w:space="0" w:color="auto"/>
                <w:left w:val="none" w:sz="0" w:space="0" w:color="auto"/>
                <w:bottom w:val="none" w:sz="0" w:space="0" w:color="auto"/>
                <w:right w:val="none" w:sz="0" w:space="0" w:color="auto"/>
              </w:divBdr>
            </w:div>
            <w:div w:id="1025711571">
              <w:marLeft w:val="0"/>
              <w:marRight w:val="0"/>
              <w:marTop w:val="0"/>
              <w:marBottom w:val="0"/>
              <w:divBdr>
                <w:top w:val="none" w:sz="0" w:space="0" w:color="auto"/>
                <w:left w:val="none" w:sz="0" w:space="0" w:color="auto"/>
                <w:bottom w:val="none" w:sz="0" w:space="0" w:color="auto"/>
                <w:right w:val="none" w:sz="0" w:space="0" w:color="auto"/>
              </w:divBdr>
            </w:div>
            <w:div w:id="716507687">
              <w:marLeft w:val="0"/>
              <w:marRight w:val="0"/>
              <w:marTop w:val="0"/>
              <w:marBottom w:val="0"/>
              <w:divBdr>
                <w:top w:val="none" w:sz="0" w:space="0" w:color="auto"/>
                <w:left w:val="none" w:sz="0" w:space="0" w:color="auto"/>
                <w:bottom w:val="none" w:sz="0" w:space="0" w:color="auto"/>
                <w:right w:val="none" w:sz="0" w:space="0" w:color="auto"/>
              </w:divBdr>
            </w:div>
            <w:div w:id="67457084">
              <w:marLeft w:val="0"/>
              <w:marRight w:val="0"/>
              <w:marTop w:val="0"/>
              <w:marBottom w:val="0"/>
              <w:divBdr>
                <w:top w:val="none" w:sz="0" w:space="0" w:color="auto"/>
                <w:left w:val="none" w:sz="0" w:space="0" w:color="auto"/>
                <w:bottom w:val="none" w:sz="0" w:space="0" w:color="auto"/>
                <w:right w:val="none" w:sz="0" w:space="0" w:color="auto"/>
              </w:divBdr>
            </w:div>
            <w:div w:id="1077047247">
              <w:marLeft w:val="0"/>
              <w:marRight w:val="0"/>
              <w:marTop w:val="0"/>
              <w:marBottom w:val="0"/>
              <w:divBdr>
                <w:top w:val="none" w:sz="0" w:space="0" w:color="auto"/>
                <w:left w:val="none" w:sz="0" w:space="0" w:color="auto"/>
                <w:bottom w:val="none" w:sz="0" w:space="0" w:color="auto"/>
                <w:right w:val="none" w:sz="0" w:space="0" w:color="auto"/>
              </w:divBdr>
            </w:div>
            <w:div w:id="154417180">
              <w:marLeft w:val="0"/>
              <w:marRight w:val="0"/>
              <w:marTop w:val="0"/>
              <w:marBottom w:val="0"/>
              <w:divBdr>
                <w:top w:val="none" w:sz="0" w:space="0" w:color="auto"/>
                <w:left w:val="none" w:sz="0" w:space="0" w:color="auto"/>
                <w:bottom w:val="none" w:sz="0" w:space="0" w:color="auto"/>
                <w:right w:val="none" w:sz="0" w:space="0" w:color="auto"/>
              </w:divBdr>
            </w:div>
            <w:div w:id="577521444">
              <w:marLeft w:val="0"/>
              <w:marRight w:val="0"/>
              <w:marTop w:val="0"/>
              <w:marBottom w:val="0"/>
              <w:divBdr>
                <w:top w:val="none" w:sz="0" w:space="0" w:color="auto"/>
                <w:left w:val="none" w:sz="0" w:space="0" w:color="auto"/>
                <w:bottom w:val="none" w:sz="0" w:space="0" w:color="auto"/>
                <w:right w:val="none" w:sz="0" w:space="0" w:color="auto"/>
              </w:divBdr>
            </w:div>
            <w:div w:id="1072703358">
              <w:marLeft w:val="0"/>
              <w:marRight w:val="0"/>
              <w:marTop w:val="0"/>
              <w:marBottom w:val="0"/>
              <w:divBdr>
                <w:top w:val="none" w:sz="0" w:space="0" w:color="auto"/>
                <w:left w:val="none" w:sz="0" w:space="0" w:color="auto"/>
                <w:bottom w:val="none" w:sz="0" w:space="0" w:color="auto"/>
                <w:right w:val="none" w:sz="0" w:space="0" w:color="auto"/>
              </w:divBdr>
            </w:div>
            <w:div w:id="799038278">
              <w:marLeft w:val="0"/>
              <w:marRight w:val="0"/>
              <w:marTop w:val="0"/>
              <w:marBottom w:val="0"/>
              <w:divBdr>
                <w:top w:val="none" w:sz="0" w:space="0" w:color="auto"/>
                <w:left w:val="none" w:sz="0" w:space="0" w:color="auto"/>
                <w:bottom w:val="none" w:sz="0" w:space="0" w:color="auto"/>
                <w:right w:val="none" w:sz="0" w:space="0" w:color="auto"/>
              </w:divBdr>
            </w:div>
            <w:div w:id="743642766">
              <w:marLeft w:val="0"/>
              <w:marRight w:val="0"/>
              <w:marTop w:val="0"/>
              <w:marBottom w:val="0"/>
              <w:divBdr>
                <w:top w:val="none" w:sz="0" w:space="0" w:color="auto"/>
                <w:left w:val="none" w:sz="0" w:space="0" w:color="auto"/>
                <w:bottom w:val="none" w:sz="0" w:space="0" w:color="auto"/>
                <w:right w:val="none" w:sz="0" w:space="0" w:color="auto"/>
              </w:divBdr>
            </w:div>
            <w:div w:id="1661805849">
              <w:marLeft w:val="0"/>
              <w:marRight w:val="0"/>
              <w:marTop w:val="0"/>
              <w:marBottom w:val="0"/>
              <w:divBdr>
                <w:top w:val="none" w:sz="0" w:space="0" w:color="auto"/>
                <w:left w:val="none" w:sz="0" w:space="0" w:color="auto"/>
                <w:bottom w:val="none" w:sz="0" w:space="0" w:color="auto"/>
                <w:right w:val="none" w:sz="0" w:space="0" w:color="auto"/>
              </w:divBdr>
            </w:div>
            <w:div w:id="1014960666">
              <w:marLeft w:val="0"/>
              <w:marRight w:val="0"/>
              <w:marTop w:val="0"/>
              <w:marBottom w:val="0"/>
              <w:divBdr>
                <w:top w:val="none" w:sz="0" w:space="0" w:color="auto"/>
                <w:left w:val="none" w:sz="0" w:space="0" w:color="auto"/>
                <w:bottom w:val="none" w:sz="0" w:space="0" w:color="auto"/>
                <w:right w:val="none" w:sz="0" w:space="0" w:color="auto"/>
              </w:divBdr>
            </w:div>
            <w:div w:id="1822573736">
              <w:marLeft w:val="0"/>
              <w:marRight w:val="0"/>
              <w:marTop w:val="0"/>
              <w:marBottom w:val="0"/>
              <w:divBdr>
                <w:top w:val="none" w:sz="0" w:space="0" w:color="auto"/>
                <w:left w:val="none" w:sz="0" w:space="0" w:color="auto"/>
                <w:bottom w:val="none" w:sz="0" w:space="0" w:color="auto"/>
                <w:right w:val="none" w:sz="0" w:space="0" w:color="auto"/>
              </w:divBdr>
            </w:div>
            <w:div w:id="1906987284">
              <w:marLeft w:val="0"/>
              <w:marRight w:val="0"/>
              <w:marTop w:val="0"/>
              <w:marBottom w:val="0"/>
              <w:divBdr>
                <w:top w:val="none" w:sz="0" w:space="0" w:color="auto"/>
                <w:left w:val="none" w:sz="0" w:space="0" w:color="auto"/>
                <w:bottom w:val="none" w:sz="0" w:space="0" w:color="auto"/>
                <w:right w:val="none" w:sz="0" w:space="0" w:color="auto"/>
              </w:divBdr>
            </w:div>
            <w:div w:id="100684725">
              <w:marLeft w:val="0"/>
              <w:marRight w:val="0"/>
              <w:marTop w:val="0"/>
              <w:marBottom w:val="0"/>
              <w:divBdr>
                <w:top w:val="none" w:sz="0" w:space="0" w:color="auto"/>
                <w:left w:val="none" w:sz="0" w:space="0" w:color="auto"/>
                <w:bottom w:val="none" w:sz="0" w:space="0" w:color="auto"/>
                <w:right w:val="none" w:sz="0" w:space="0" w:color="auto"/>
              </w:divBdr>
            </w:div>
            <w:div w:id="1508207260">
              <w:marLeft w:val="0"/>
              <w:marRight w:val="0"/>
              <w:marTop w:val="0"/>
              <w:marBottom w:val="0"/>
              <w:divBdr>
                <w:top w:val="none" w:sz="0" w:space="0" w:color="auto"/>
                <w:left w:val="none" w:sz="0" w:space="0" w:color="auto"/>
                <w:bottom w:val="none" w:sz="0" w:space="0" w:color="auto"/>
                <w:right w:val="none" w:sz="0" w:space="0" w:color="auto"/>
              </w:divBdr>
            </w:div>
            <w:div w:id="375083702">
              <w:marLeft w:val="0"/>
              <w:marRight w:val="0"/>
              <w:marTop w:val="0"/>
              <w:marBottom w:val="0"/>
              <w:divBdr>
                <w:top w:val="none" w:sz="0" w:space="0" w:color="auto"/>
                <w:left w:val="none" w:sz="0" w:space="0" w:color="auto"/>
                <w:bottom w:val="none" w:sz="0" w:space="0" w:color="auto"/>
                <w:right w:val="none" w:sz="0" w:space="0" w:color="auto"/>
              </w:divBdr>
            </w:div>
            <w:div w:id="704603139">
              <w:marLeft w:val="0"/>
              <w:marRight w:val="0"/>
              <w:marTop w:val="0"/>
              <w:marBottom w:val="0"/>
              <w:divBdr>
                <w:top w:val="none" w:sz="0" w:space="0" w:color="auto"/>
                <w:left w:val="none" w:sz="0" w:space="0" w:color="auto"/>
                <w:bottom w:val="none" w:sz="0" w:space="0" w:color="auto"/>
                <w:right w:val="none" w:sz="0" w:space="0" w:color="auto"/>
              </w:divBdr>
            </w:div>
            <w:div w:id="2046907458">
              <w:marLeft w:val="0"/>
              <w:marRight w:val="0"/>
              <w:marTop w:val="0"/>
              <w:marBottom w:val="0"/>
              <w:divBdr>
                <w:top w:val="none" w:sz="0" w:space="0" w:color="auto"/>
                <w:left w:val="none" w:sz="0" w:space="0" w:color="auto"/>
                <w:bottom w:val="none" w:sz="0" w:space="0" w:color="auto"/>
                <w:right w:val="none" w:sz="0" w:space="0" w:color="auto"/>
              </w:divBdr>
            </w:div>
            <w:div w:id="430513714">
              <w:marLeft w:val="0"/>
              <w:marRight w:val="0"/>
              <w:marTop w:val="0"/>
              <w:marBottom w:val="0"/>
              <w:divBdr>
                <w:top w:val="none" w:sz="0" w:space="0" w:color="auto"/>
                <w:left w:val="none" w:sz="0" w:space="0" w:color="auto"/>
                <w:bottom w:val="none" w:sz="0" w:space="0" w:color="auto"/>
                <w:right w:val="none" w:sz="0" w:space="0" w:color="auto"/>
              </w:divBdr>
            </w:div>
            <w:div w:id="1968512668">
              <w:marLeft w:val="0"/>
              <w:marRight w:val="0"/>
              <w:marTop w:val="0"/>
              <w:marBottom w:val="0"/>
              <w:divBdr>
                <w:top w:val="none" w:sz="0" w:space="0" w:color="auto"/>
                <w:left w:val="none" w:sz="0" w:space="0" w:color="auto"/>
                <w:bottom w:val="none" w:sz="0" w:space="0" w:color="auto"/>
                <w:right w:val="none" w:sz="0" w:space="0" w:color="auto"/>
              </w:divBdr>
            </w:div>
            <w:div w:id="1476097196">
              <w:marLeft w:val="0"/>
              <w:marRight w:val="0"/>
              <w:marTop w:val="0"/>
              <w:marBottom w:val="0"/>
              <w:divBdr>
                <w:top w:val="none" w:sz="0" w:space="0" w:color="auto"/>
                <w:left w:val="none" w:sz="0" w:space="0" w:color="auto"/>
                <w:bottom w:val="none" w:sz="0" w:space="0" w:color="auto"/>
                <w:right w:val="none" w:sz="0" w:space="0" w:color="auto"/>
              </w:divBdr>
            </w:div>
            <w:div w:id="86931073">
              <w:marLeft w:val="0"/>
              <w:marRight w:val="0"/>
              <w:marTop w:val="0"/>
              <w:marBottom w:val="0"/>
              <w:divBdr>
                <w:top w:val="none" w:sz="0" w:space="0" w:color="auto"/>
                <w:left w:val="none" w:sz="0" w:space="0" w:color="auto"/>
                <w:bottom w:val="none" w:sz="0" w:space="0" w:color="auto"/>
                <w:right w:val="none" w:sz="0" w:space="0" w:color="auto"/>
              </w:divBdr>
            </w:div>
            <w:div w:id="1294680644">
              <w:marLeft w:val="0"/>
              <w:marRight w:val="0"/>
              <w:marTop w:val="0"/>
              <w:marBottom w:val="0"/>
              <w:divBdr>
                <w:top w:val="none" w:sz="0" w:space="0" w:color="auto"/>
                <w:left w:val="none" w:sz="0" w:space="0" w:color="auto"/>
                <w:bottom w:val="none" w:sz="0" w:space="0" w:color="auto"/>
                <w:right w:val="none" w:sz="0" w:space="0" w:color="auto"/>
              </w:divBdr>
            </w:div>
            <w:div w:id="962269461">
              <w:marLeft w:val="0"/>
              <w:marRight w:val="0"/>
              <w:marTop w:val="0"/>
              <w:marBottom w:val="0"/>
              <w:divBdr>
                <w:top w:val="none" w:sz="0" w:space="0" w:color="auto"/>
                <w:left w:val="none" w:sz="0" w:space="0" w:color="auto"/>
                <w:bottom w:val="none" w:sz="0" w:space="0" w:color="auto"/>
                <w:right w:val="none" w:sz="0" w:space="0" w:color="auto"/>
              </w:divBdr>
            </w:div>
            <w:div w:id="1485196848">
              <w:marLeft w:val="0"/>
              <w:marRight w:val="0"/>
              <w:marTop w:val="0"/>
              <w:marBottom w:val="0"/>
              <w:divBdr>
                <w:top w:val="none" w:sz="0" w:space="0" w:color="auto"/>
                <w:left w:val="none" w:sz="0" w:space="0" w:color="auto"/>
                <w:bottom w:val="none" w:sz="0" w:space="0" w:color="auto"/>
                <w:right w:val="none" w:sz="0" w:space="0" w:color="auto"/>
              </w:divBdr>
            </w:div>
            <w:div w:id="899248903">
              <w:marLeft w:val="0"/>
              <w:marRight w:val="0"/>
              <w:marTop w:val="0"/>
              <w:marBottom w:val="0"/>
              <w:divBdr>
                <w:top w:val="none" w:sz="0" w:space="0" w:color="auto"/>
                <w:left w:val="none" w:sz="0" w:space="0" w:color="auto"/>
                <w:bottom w:val="none" w:sz="0" w:space="0" w:color="auto"/>
                <w:right w:val="none" w:sz="0" w:space="0" w:color="auto"/>
              </w:divBdr>
            </w:div>
            <w:div w:id="66003152">
              <w:marLeft w:val="0"/>
              <w:marRight w:val="0"/>
              <w:marTop w:val="0"/>
              <w:marBottom w:val="0"/>
              <w:divBdr>
                <w:top w:val="none" w:sz="0" w:space="0" w:color="auto"/>
                <w:left w:val="none" w:sz="0" w:space="0" w:color="auto"/>
                <w:bottom w:val="none" w:sz="0" w:space="0" w:color="auto"/>
                <w:right w:val="none" w:sz="0" w:space="0" w:color="auto"/>
              </w:divBdr>
            </w:div>
            <w:div w:id="1257250218">
              <w:marLeft w:val="0"/>
              <w:marRight w:val="0"/>
              <w:marTop w:val="0"/>
              <w:marBottom w:val="0"/>
              <w:divBdr>
                <w:top w:val="none" w:sz="0" w:space="0" w:color="auto"/>
                <w:left w:val="none" w:sz="0" w:space="0" w:color="auto"/>
                <w:bottom w:val="none" w:sz="0" w:space="0" w:color="auto"/>
                <w:right w:val="none" w:sz="0" w:space="0" w:color="auto"/>
              </w:divBdr>
            </w:div>
            <w:div w:id="50232790">
              <w:marLeft w:val="0"/>
              <w:marRight w:val="0"/>
              <w:marTop w:val="0"/>
              <w:marBottom w:val="0"/>
              <w:divBdr>
                <w:top w:val="none" w:sz="0" w:space="0" w:color="auto"/>
                <w:left w:val="none" w:sz="0" w:space="0" w:color="auto"/>
                <w:bottom w:val="none" w:sz="0" w:space="0" w:color="auto"/>
                <w:right w:val="none" w:sz="0" w:space="0" w:color="auto"/>
              </w:divBdr>
            </w:div>
            <w:div w:id="425421167">
              <w:marLeft w:val="0"/>
              <w:marRight w:val="0"/>
              <w:marTop w:val="0"/>
              <w:marBottom w:val="0"/>
              <w:divBdr>
                <w:top w:val="none" w:sz="0" w:space="0" w:color="auto"/>
                <w:left w:val="none" w:sz="0" w:space="0" w:color="auto"/>
                <w:bottom w:val="none" w:sz="0" w:space="0" w:color="auto"/>
                <w:right w:val="none" w:sz="0" w:space="0" w:color="auto"/>
              </w:divBdr>
            </w:div>
            <w:div w:id="1628118789">
              <w:marLeft w:val="0"/>
              <w:marRight w:val="0"/>
              <w:marTop w:val="0"/>
              <w:marBottom w:val="0"/>
              <w:divBdr>
                <w:top w:val="none" w:sz="0" w:space="0" w:color="auto"/>
                <w:left w:val="none" w:sz="0" w:space="0" w:color="auto"/>
                <w:bottom w:val="none" w:sz="0" w:space="0" w:color="auto"/>
                <w:right w:val="none" w:sz="0" w:space="0" w:color="auto"/>
              </w:divBdr>
            </w:div>
            <w:div w:id="223638376">
              <w:marLeft w:val="0"/>
              <w:marRight w:val="0"/>
              <w:marTop w:val="0"/>
              <w:marBottom w:val="0"/>
              <w:divBdr>
                <w:top w:val="none" w:sz="0" w:space="0" w:color="auto"/>
                <w:left w:val="none" w:sz="0" w:space="0" w:color="auto"/>
                <w:bottom w:val="none" w:sz="0" w:space="0" w:color="auto"/>
                <w:right w:val="none" w:sz="0" w:space="0" w:color="auto"/>
              </w:divBdr>
            </w:div>
            <w:div w:id="316224083">
              <w:marLeft w:val="0"/>
              <w:marRight w:val="0"/>
              <w:marTop w:val="0"/>
              <w:marBottom w:val="0"/>
              <w:divBdr>
                <w:top w:val="none" w:sz="0" w:space="0" w:color="auto"/>
                <w:left w:val="none" w:sz="0" w:space="0" w:color="auto"/>
                <w:bottom w:val="none" w:sz="0" w:space="0" w:color="auto"/>
                <w:right w:val="none" w:sz="0" w:space="0" w:color="auto"/>
              </w:divBdr>
            </w:div>
            <w:div w:id="650911005">
              <w:marLeft w:val="0"/>
              <w:marRight w:val="0"/>
              <w:marTop w:val="0"/>
              <w:marBottom w:val="0"/>
              <w:divBdr>
                <w:top w:val="none" w:sz="0" w:space="0" w:color="auto"/>
                <w:left w:val="none" w:sz="0" w:space="0" w:color="auto"/>
                <w:bottom w:val="none" w:sz="0" w:space="0" w:color="auto"/>
                <w:right w:val="none" w:sz="0" w:space="0" w:color="auto"/>
              </w:divBdr>
            </w:div>
            <w:div w:id="1884899872">
              <w:marLeft w:val="0"/>
              <w:marRight w:val="0"/>
              <w:marTop w:val="0"/>
              <w:marBottom w:val="0"/>
              <w:divBdr>
                <w:top w:val="none" w:sz="0" w:space="0" w:color="auto"/>
                <w:left w:val="none" w:sz="0" w:space="0" w:color="auto"/>
                <w:bottom w:val="none" w:sz="0" w:space="0" w:color="auto"/>
                <w:right w:val="none" w:sz="0" w:space="0" w:color="auto"/>
              </w:divBdr>
            </w:div>
            <w:div w:id="1346786359">
              <w:marLeft w:val="0"/>
              <w:marRight w:val="0"/>
              <w:marTop w:val="0"/>
              <w:marBottom w:val="0"/>
              <w:divBdr>
                <w:top w:val="none" w:sz="0" w:space="0" w:color="auto"/>
                <w:left w:val="none" w:sz="0" w:space="0" w:color="auto"/>
                <w:bottom w:val="none" w:sz="0" w:space="0" w:color="auto"/>
                <w:right w:val="none" w:sz="0" w:space="0" w:color="auto"/>
              </w:divBdr>
            </w:div>
            <w:div w:id="1615018274">
              <w:marLeft w:val="0"/>
              <w:marRight w:val="0"/>
              <w:marTop w:val="0"/>
              <w:marBottom w:val="0"/>
              <w:divBdr>
                <w:top w:val="none" w:sz="0" w:space="0" w:color="auto"/>
                <w:left w:val="none" w:sz="0" w:space="0" w:color="auto"/>
                <w:bottom w:val="none" w:sz="0" w:space="0" w:color="auto"/>
                <w:right w:val="none" w:sz="0" w:space="0" w:color="auto"/>
              </w:divBdr>
            </w:div>
            <w:div w:id="1839542244">
              <w:marLeft w:val="0"/>
              <w:marRight w:val="0"/>
              <w:marTop w:val="0"/>
              <w:marBottom w:val="0"/>
              <w:divBdr>
                <w:top w:val="none" w:sz="0" w:space="0" w:color="auto"/>
                <w:left w:val="none" w:sz="0" w:space="0" w:color="auto"/>
                <w:bottom w:val="none" w:sz="0" w:space="0" w:color="auto"/>
                <w:right w:val="none" w:sz="0" w:space="0" w:color="auto"/>
              </w:divBdr>
            </w:div>
            <w:div w:id="1724284439">
              <w:marLeft w:val="0"/>
              <w:marRight w:val="0"/>
              <w:marTop w:val="0"/>
              <w:marBottom w:val="0"/>
              <w:divBdr>
                <w:top w:val="none" w:sz="0" w:space="0" w:color="auto"/>
                <w:left w:val="none" w:sz="0" w:space="0" w:color="auto"/>
                <w:bottom w:val="none" w:sz="0" w:space="0" w:color="auto"/>
                <w:right w:val="none" w:sz="0" w:space="0" w:color="auto"/>
              </w:divBdr>
            </w:div>
            <w:div w:id="1494492008">
              <w:marLeft w:val="0"/>
              <w:marRight w:val="0"/>
              <w:marTop w:val="0"/>
              <w:marBottom w:val="0"/>
              <w:divBdr>
                <w:top w:val="none" w:sz="0" w:space="0" w:color="auto"/>
                <w:left w:val="none" w:sz="0" w:space="0" w:color="auto"/>
                <w:bottom w:val="none" w:sz="0" w:space="0" w:color="auto"/>
                <w:right w:val="none" w:sz="0" w:space="0" w:color="auto"/>
              </w:divBdr>
            </w:div>
            <w:div w:id="1500269056">
              <w:marLeft w:val="0"/>
              <w:marRight w:val="0"/>
              <w:marTop w:val="0"/>
              <w:marBottom w:val="0"/>
              <w:divBdr>
                <w:top w:val="none" w:sz="0" w:space="0" w:color="auto"/>
                <w:left w:val="none" w:sz="0" w:space="0" w:color="auto"/>
                <w:bottom w:val="none" w:sz="0" w:space="0" w:color="auto"/>
                <w:right w:val="none" w:sz="0" w:space="0" w:color="auto"/>
              </w:divBdr>
            </w:div>
            <w:div w:id="280500604">
              <w:marLeft w:val="0"/>
              <w:marRight w:val="0"/>
              <w:marTop w:val="0"/>
              <w:marBottom w:val="0"/>
              <w:divBdr>
                <w:top w:val="none" w:sz="0" w:space="0" w:color="auto"/>
                <w:left w:val="none" w:sz="0" w:space="0" w:color="auto"/>
                <w:bottom w:val="none" w:sz="0" w:space="0" w:color="auto"/>
                <w:right w:val="none" w:sz="0" w:space="0" w:color="auto"/>
              </w:divBdr>
            </w:div>
            <w:div w:id="747532872">
              <w:marLeft w:val="0"/>
              <w:marRight w:val="0"/>
              <w:marTop w:val="0"/>
              <w:marBottom w:val="0"/>
              <w:divBdr>
                <w:top w:val="none" w:sz="0" w:space="0" w:color="auto"/>
                <w:left w:val="none" w:sz="0" w:space="0" w:color="auto"/>
                <w:bottom w:val="none" w:sz="0" w:space="0" w:color="auto"/>
                <w:right w:val="none" w:sz="0" w:space="0" w:color="auto"/>
              </w:divBdr>
            </w:div>
            <w:div w:id="1510680226">
              <w:marLeft w:val="0"/>
              <w:marRight w:val="0"/>
              <w:marTop w:val="0"/>
              <w:marBottom w:val="0"/>
              <w:divBdr>
                <w:top w:val="none" w:sz="0" w:space="0" w:color="auto"/>
                <w:left w:val="none" w:sz="0" w:space="0" w:color="auto"/>
                <w:bottom w:val="none" w:sz="0" w:space="0" w:color="auto"/>
                <w:right w:val="none" w:sz="0" w:space="0" w:color="auto"/>
              </w:divBdr>
            </w:div>
            <w:div w:id="968391901">
              <w:marLeft w:val="0"/>
              <w:marRight w:val="0"/>
              <w:marTop w:val="0"/>
              <w:marBottom w:val="0"/>
              <w:divBdr>
                <w:top w:val="none" w:sz="0" w:space="0" w:color="auto"/>
                <w:left w:val="none" w:sz="0" w:space="0" w:color="auto"/>
                <w:bottom w:val="none" w:sz="0" w:space="0" w:color="auto"/>
                <w:right w:val="none" w:sz="0" w:space="0" w:color="auto"/>
              </w:divBdr>
            </w:div>
            <w:div w:id="1577201112">
              <w:marLeft w:val="0"/>
              <w:marRight w:val="0"/>
              <w:marTop w:val="0"/>
              <w:marBottom w:val="0"/>
              <w:divBdr>
                <w:top w:val="none" w:sz="0" w:space="0" w:color="auto"/>
                <w:left w:val="none" w:sz="0" w:space="0" w:color="auto"/>
                <w:bottom w:val="none" w:sz="0" w:space="0" w:color="auto"/>
                <w:right w:val="none" w:sz="0" w:space="0" w:color="auto"/>
              </w:divBdr>
            </w:div>
            <w:div w:id="1486584120">
              <w:marLeft w:val="0"/>
              <w:marRight w:val="0"/>
              <w:marTop w:val="0"/>
              <w:marBottom w:val="0"/>
              <w:divBdr>
                <w:top w:val="none" w:sz="0" w:space="0" w:color="auto"/>
                <w:left w:val="none" w:sz="0" w:space="0" w:color="auto"/>
                <w:bottom w:val="none" w:sz="0" w:space="0" w:color="auto"/>
                <w:right w:val="none" w:sz="0" w:space="0" w:color="auto"/>
              </w:divBdr>
            </w:div>
            <w:div w:id="232543551">
              <w:marLeft w:val="0"/>
              <w:marRight w:val="0"/>
              <w:marTop w:val="0"/>
              <w:marBottom w:val="0"/>
              <w:divBdr>
                <w:top w:val="none" w:sz="0" w:space="0" w:color="auto"/>
                <w:left w:val="none" w:sz="0" w:space="0" w:color="auto"/>
                <w:bottom w:val="none" w:sz="0" w:space="0" w:color="auto"/>
                <w:right w:val="none" w:sz="0" w:space="0" w:color="auto"/>
              </w:divBdr>
            </w:div>
            <w:div w:id="2025282497">
              <w:marLeft w:val="0"/>
              <w:marRight w:val="0"/>
              <w:marTop w:val="0"/>
              <w:marBottom w:val="0"/>
              <w:divBdr>
                <w:top w:val="none" w:sz="0" w:space="0" w:color="auto"/>
                <w:left w:val="none" w:sz="0" w:space="0" w:color="auto"/>
                <w:bottom w:val="none" w:sz="0" w:space="0" w:color="auto"/>
                <w:right w:val="none" w:sz="0" w:space="0" w:color="auto"/>
              </w:divBdr>
            </w:div>
            <w:div w:id="791747486">
              <w:marLeft w:val="0"/>
              <w:marRight w:val="0"/>
              <w:marTop w:val="0"/>
              <w:marBottom w:val="0"/>
              <w:divBdr>
                <w:top w:val="none" w:sz="0" w:space="0" w:color="auto"/>
                <w:left w:val="none" w:sz="0" w:space="0" w:color="auto"/>
                <w:bottom w:val="none" w:sz="0" w:space="0" w:color="auto"/>
                <w:right w:val="none" w:sz="0" w:space="0" w:color="auto"/>
              </w:divBdr>
            </w:div>
            <w:div w:id="27680999">
              <w:marLeft w:val="0"/>
              <w:marRight w:val="0"/>
              <w:marTop w:val="0"/>
              <w:marBottom w:val="0"/>
              <w:divBdr>
                <w:top w:val="none" w:sz="0" w:space="0" w:color="auto"/>
                <w:left w:val="none" w:sz="0" w:space="0" w:color="auto"/>
                <w:bottom w:val="none" w:sz="0" w:space="0" w:color="auto"/>
                <w:right w:val="none" w:sz="0" w:space="0" w:color="auto"/>
              </w:divBdr>
            </w:div>
            <w:div w:id="424154835">
              <w:marLeft w:val="0"/>
              <w:marRight w:val="0"/>
              <w:marTop w:val="0"/>
              <w:marBottom w:val="0"/>
              <w:divBdr>
                <w:top w:val="none" w:sz="0" w:space="0" w:color="auto"/>
                <w:left w:val="none" w:sz="0" w:space="0" w:color="auto"/>
                <w:bottom w:val="none" w:sz="0" w:space="0" w:color="auto"/>
                <w:right w:val="none" w:sz="0" w:space="0" w:color="auto"/>
              </w:divBdr>
            </w:div>
            <w:div w:id="960575956">
              <w:marLeft w:val="0"/>
              <w:marRight w:val="0"/>
              <w:marTop w:val="0"/>
              <w:marBottom w:val="0"/>
              <w:divBdr>
                <w:top w:val="none" w:sz="0" w:space="0" w:color="auto"/>
                <w:left w:val="none" w:sz="0" w:space="0" w:color="auto"/>
                <w:bottom w:val="none" w:sz="0" w:space="0" w:color="auto"/>
                <w:right w:val="none" w:sz="0" w:space="0" w:color="auto"/>
              </w:divBdr>
            </w:div>
            <w:div w:id="534081731">
              <w:marLeft w:val="0"/>
              <w:marRight w:val="0"/>
              <w:marTop w:val="0"/>
              <w:marBottom w:val="0"/>
              <w:divBdr>
                <w:top w:val="none" w:sz="0" w:space="0" w:color="auto"/>
                <w:left w:val="none" w:sz="0" w:space="0" w:color="auto"/>
                <w:bottom w:val="none" w:sz="0" w:space="0" w:color="auto"/>
                <w:right w:val="none" w:sz="0" w:space="0" w:color="auto"/>
              </w:divBdr>
            </w:div>
            <w:div w:id="467623464">
              <w:marLeft w:val="0"/>
              <w:marRight w:val="0"/>
              <w:marTop w:val="0"/>
              <w:marBottom w:val="0"/>
              <w:divBdr>
                <w:top w:val="none" w:sz="0" w:space="0" w:color="auto"/>
                <w:left w:val="none" w:sz="0" w:space="0" w:color="auto"/>
                <w:bottom w:val="none" w:sz="0" w:space="0" w:color="auto"/>
                <w:right w:val="none" w:sz="0" w:space="0" w:color="auto"/>
              </w:divBdr>
            </w:div>
            <w:div w:id="1512984682">
              <w:marLeft w:val="0"/>
              <w:marRight w:val="0"/>
              <w:marTop w:val="0"/>
              <w:marBottom w:val="0"/>
              <w:divBdr>
                <w:top w:val="none" w:sz="0" w:space="0" w:color="auto"/>
                <w:left w:val="none" w:sz="0" w:space="0" w:color="auto"/>
                <w:bottom w:val="none" w:sz="0" w:space="0" w:color="auto"/>
                <w:right w:val="none" w:sz="0" w:space="0" w:color="auto"/>
              </w:divBdr>
            </w:div>
            <w:div w:id="263927228">
              <w:marLeft w:val="0"/>
              <w:marRight w:val="0"/>
              <w:marTop w:val="0"/>
              <w:marBottom w:val="0"/>
              <w:divBdr>
                <w:top w:val="none" w:sz="0" w:space="0" w:color="auto"/>
                <w:left w:val="none" w:sz="0" w:space="0" w:color="auto"/>
                <w:bottom w:val="none" w:sz="0" w:space="0" w:color="auto"/>
                <w:right w:val="none" w:sz="0" w:space="0" w:color="auto"/>
              </w:divBdr>
            </w:div>
            <w:div w:id="343436440">
              <w:marLeft w:val="0"/>
              <w:marRight w:val="0"/>
              <w:marTop w:val="0"/>
              <w:marBottom w:val="0"/>
              <w:divBdr>
                <w:top w:val="none" w:sz="0" w:space="0" w:color="auto"/>
                <w:left w:val="none" w:sz="0" w:space="0" w:color="auto"/>
                <w:bottom w:val="none" w:sz="0" w:space="0" w:color="auto"/>
                <w:right w:val="none" w:sz="0" w:space="0" w:color="auto"/>
              </w:divBdr>
            </w:div>
            <w:div w:id="936912127">
              <w:marLeft w:val="0"/>
              <w:marRight w:val="0"/>
              <w:marTop w:val="0"/>
              <w:marBottom w:val="0"/>
              <w:divBdr>
                <w:top w:val="none" w:sz="0" w:space="0" w:color="auto"/>
                <w:left w:val="none" w:sz="0" w:space="0" w:color="auto"/>
                <w:bottom w:val="none" w:sz="0" w:space="0" w:color="auto"/>
                <w:right w:val="none" w:sz="0" w:space="0" w:color="auto"/>
              </w:divBdr>
            </w:div>
            <w:div w:id="1522933611">
              <w:marLeft w:val="0"/>
              <w:marRight w:val="0"/>
              <w:marTop w:val="0"/>
              <w:marBottom w:val="0"/>
              <w:divBdr>
                <w:top w:val="none" w:sz="0" w:space="0" w:color="auto"/>
                <w:left w:val="none" w:sz="0" w:space="0" w:color="auto"/>
                <w:bottom w:val="none" w:sz="0" w:space="0" w:color="auto"/>
                <w:right w:val="none" w:sz="0" w:space="0" w:color="auto"/>
              </w:divBdr>
            </w:div>
            <w:div w:id="1365981357">
              <w:marLeft w:val="0"/>
              <w:marRight w:val="0"/>
              <w:marTop w:val="0"/>
              <w:marBottom w:val="0"/>
              <w:divBdr>
                <w:top w:val="none" w:sz="0" w:space="0" w:color="auto"/>
                <w:left w:val="none" w:sz="0" w:space="0" w:color="auto"/>
                <w:bottom w:val="none" w:sz="0" w:space="0" w:color="auto"/>
                <w:right w:val="none" w:sz="0" w:space="0" w:color="auto"/>
              </w:divBdr>
            </w:div>
            <w:div w:id="1804157065">
              <w:marLeft w:val="0"/>
              <w:marRight w:val="0"/>
              <w:marTop w:val="0"/>
              <w:marBottom w:val="0"/>
              <w:divBdr>
                <w:top w:val="none" w:sz="0" w:space="0" w:color="auto"/>
                <w:left w:val="none" w:sz="0" w:space="0" w:color="auto"/>
                <w:bottom w:val="none" w:sz="0" w:space="0" w:color="auto"/>
                <w:right w:val="none" w:sz="0" w:space="0" w:color="auto"/>
              </w:divBdr>
            </w:div>
            <w:div w:id="1449544459">
              <w:marLeft w:val="0"/>
              <w:marRight w:val="0"/>
              <w:marTop w:val="0"/>
              <w:marBottom w:val="0"/>
              <w:divBdr>
                <w:top w:val="none" w:sz="0" w:space="0" w:color="auto"/>
                <w:left w:val="none" w:sz="0" w:space="0" w:color="auto"/>
                <w:bottom w:val="none" w:sz="0" w:space="0" w:color="auto"/>
                <w:right w:val="none" w:sz="0" w:space="0" w:color="auto"/>
              </w:divBdr>
            </w:div>
            <w:div w:id="1946231485">
              <w:marLeft w:val="0"/>
              <w:marRight w:val="0"/>
              <w:marTop w:val="0"/>
              <w:marBottom w:val="0"/>
              <w:divBdr>
                <w:top w:val="none" w:sz="0" w:space="0" w:color="auto"/>
                <w:left w:val="none" w:sz="0" w:space="0" w:color="auto"/>
                <w:bottom w:val="none" w:sz="0" w:space="0" w:color="auto"/>
                <w:right w:val="none" w:sz="0" w:space="0" w:color="auto"/>
              </w:divBdr>
            </w:div>
            <w:div w:id="1265764645">
              <w:marLeft w:val="0"/>
              <w:marRight w:val="0"/>
              <w:marTop w:val="0"/>
              <w:marBottom w:val="0"/>
              <w:divBdr>
                <w:top w:val="none" w:sz="0" w:space="0" w:color="auto"/>
                <w:left w:val="none" w:sz="0" w:space="0" w:color="auto"/>
                <w:bottom w:val="none" w:sz="0" w:space="0" w:color="auto"/>
                <w:right w:val="none" w:sz="0" w:space="0" w:color="auto"/>
              </w:divBdr>
            </w:div>
            <w:div w:id="1260287427">
              <w:marLeft w:val="0"/>
              <w:marRight w:val="0"/>
              <w:marTop w:val="0"/>
              <w:marBottom w:val="0"/>
              <w:divBdr>
                <w:top w:val="none" w:sz="0" w:space="0" w:color="auto"/>
                <w:left w:val="none" w:sz="0" w:space="0" w:color="auto"/>
                <w:bottom w:val="none" w:sz="0" w:space="0" w:color="auto"/>
                <w:right w:val="none" w:sz="0" w:space="0" w:color="auto"/>
              </w:divBdr>
            </w:div>
            <w:div w:id="1981301692">
              <w:marLeft w:val="0"/>
              <w:marRight w:val="0"/>
              <w:marTop w:val="0"/>
              <w:marBottom w:val="0"/>
              <w:divBdr>
                <w:top w:val="none" w:sz="0" w:space="0" w:color="auto"/>
                <w:left w:val="none" w:sz="0" w:space="0" w:color="auto"/>
                <w:bottom w:val="none" w:sz="0" w:space="0" w:color="auto"/>
                <w:right w:val="none" w:sz="0" w:space="0" w:color="auto"/>
              </w:divBdr>
            </w:div>
            <w:div w:id="287128947">
              <w:marLeft w:val="0"/>
              <w:marRight w:val="0"/>
              <w:marTop w:val="0"/>
              <w:marBottom w:val="0"/>
              <w:divBdr>
                <w:top w:val="none" w:sz="0" w:space="0" w:color="auto"/>
                <w:left w:val="none" w:sz="0" w:space="0" w:color="auto"/>
                <w:bottom w:val="none" w:sz="0" w:space="0" w:color="auto"/>
                <w:right w:val="none" w:sz="0" w:space="0" w:color="auto"/>
              </w:divBdr>
            </w:div>
            <w:div w:id="149253917">
              <w:marLeft w:val="0"/>
              <w:marRight w:val="0"/>
              <w:marTop w:val="0"/>
              <w:marBottom w:val="0"/>
              <w:divBdr>
                <w:top w:val="none" w:sz="0" w:space="0" w:color="auto"/>
                <w:left w:val="none" w:sz="0" w:space="0" w:color="auto"/>
                <w:bottom w:val="none" w:sz="0" w:space="0" w:color="auto"/>
                <w:right w:val="none" w:sz="0" w:space="0" w:color="auto"/>
              </w:divBdr>
            </w:div>
            <w:div w:id="1421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0730">
      <w:bodyDiv w:val="1"/>
      <w:marLeft w:val="0"/>
      <w:marRight w:val="0"/>
      <w:marTop w:val="0"/>
      <w:marBottom w:val="0"/>
      <w:divBdr>
        <w:top w:val="none" w:sz="0" w:space="0" w:color="auto"/>
        <w:left w:val="none" w:sz="0" w:space="0" w:color="auto"/>
        <w:bottom w:val="none" w:sz="0" w:space="0" w:color="auto"/>
        <w:right w:val="none" w:sz="0" w:space="0" w:color="auto"/>
      </w:divBdr>
    </w:div>
    <w:div w:id="21199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5C37E-A132-401C-B2B7-627B3A9A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1081</Words>
  <Characters>6166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 Ka</dc:creator>
  <cp:lastModifiedBy>Влад Кликушин</cp:lastModifiedBy>
  <cp:revision>11</cp:revision>
  <dcterms:created xsi:type="dcterms:W3CDTF">2024-03-11T07:45:00Z</dcterms:created>
  <dcterms:modified xsi:type="dcterms:W3CDTF">2024-03-17T09:57:00Z</dcterms:modified>
</cp:coreProperties>
</file>