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2E496FF1" w14:textId="77777777" w:rsidTr="0011399F">
        <w:trPr>
          <w:cantSplit/>
          <w:trHeight w:val="184"/>
        </w:trPr>
        <w:tc>
          <w:tcPr>
            <w:tcW w:w="2599" w:type="dxa"/>
          </w:tcPr>
          <w:p w14:paraId="29970487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4835248"/>
          </w:p>
        </w:tc>
        <w:tc>
          <w:tcPr>
            <w:tcW w:w="3166" w:type="dxa"/>
          </w:tcPr>
          <w:p w14:paraId="21957A0C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7E77F160" w14:textId="551BCE6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983886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26CA2853" wp14:editId="3479C900">
                  <wp:extent cx="1051560" cy="1051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5A73F9F7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5BF33E8A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2584A04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201C50A6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794EB7EF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3BED2791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1DB31192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79B5D4EB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4FB63521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1C211346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1" w:name="_Toc516731909"/>
            <w:bookmarkStart w:id="2" w:name="_Toc516834837"/>
            <w:bookmarkStart w:id="3" w:name="_Toc527022164"/>
            <w:bookmarkStart w:id="4" w:name="_Toc19655793"/>
            <w:bookmarkStart w:id="5" w:name="_Toc144844094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</w:p>
        </w:tc>
      </w:tr>
      <w:tr w:rsidR="0011399F" w:rsidRPr="0011399F" w14:paraId="53370D2E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413B5ED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BD2FF3A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2016D84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3896163C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DFD52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0204A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2A108890" w14:textId="77777777" w:rsidTr="0011399F">
        <w:tc>
          <w:tcPr>
            <w:tcW w:w="5000" w:type="pct"/>
            <w:gridSpan w:val="2"/>
          </w:tcPr>
          <w:p w14:paraId="26794453" w14:textId="7C0EAA50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№1</w:t>
            </w:r>
            <w:r w:rsidR="00AB07EB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,2</w:t>
            </w:r>
          </w:p>
          <w:p w14:paraId="153EECD6" w14:textId="06F4B676" w:rsidR="0011399F" w:rsidRPr="00AB07EB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«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Преобразование алгебраического выражения в обратную польскую запись на 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val="en-US" w:eastAsia="ru-RU"/>
              </w:rPr>
              <w:t>Python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»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, «Вычисления значения выражения, записанного </w:t>
            </w:r>
            <w:r w:rsidR="001C242A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в обратной польской записи 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на 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val="en-US" w:eastAsia="ru-RU"/>
              </w:rPr>
              <w:t>Python</w:t>
            </w:r>
            <w:r w:rsidR="00AB07EB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»</w:t>
            </w:r>
          </w:p>
        </w:tc>
      </w:tr>
      <w:tr w:rsidR="0011399F" w:rsidRPr="0011399F" w14:paraId="43ECE321" w14:textId="77777777" w:rsidTr="0011399F">
        <w:tc>
          <w:tcPr>
            <w:tcW w:w="5000" w:type="pct"/>
            <w:gridSpan w:val="2"/>
          </w:tcPr>
          <w:p w14:paraId="5753C6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285DC794" w14:textId="77777777" w:rsidTr="0011399F">
        <w:tc>
          <w:tcPr>
            <w:tcW w:w="5000" w:type="pct"/>
            <w:gridSpan w:val="2"/>
          </w:tcPr>
          <w:p w14:paraId="71D2359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5AC79108" w14:textId="77777777" w:rsidTr="0011399F">
        <w:tc>
          <w:tcPr>
            <w:tcW w:w="5000" w:type="pct"/>
            <w:gridSpan w:val="2"/>
          </w:tcPr>
          <w:p w14:paraId="30BE52C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07995B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2371AB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535EC850" w14:textId="77777777" w:rsidTr="0011399F">
        <w:tc>
          <w:tcPr>
            <w:tcW w:w="5000" w:type="pct"/>
            <w:gridSpan w:val="2"/>
          </w:tcPr>
          <w:p w14:paraId="3513CAF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14:paraId="380E57CB" w14:textId="77777777" w:rsidTr="0011399F">
        <w:tc>
          <w:tcPr>
            <w:tcW w:w="3229" w:type="pct"/>
          </w:tcPr>
          <w:p w14:paraId="763789B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BAA22F7" w14:textId="55E7486D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  <w:p w14:paraId="590C4BA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7BF0B0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0717D335" w14:textId="085EDAD1" w:rsidR="0011399F" w:rsidRPr="00AB07EB" w:rsidRDefault="00AB07EB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</w:pPr>
            <w:r w:rsidRPr="00AB07EB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Кликушин В.И.</w:t>
            </w:r>
          </w:p>
        </w:tc>
      </w:tr>
      <w:tr w:rsidR="0011399F" w:rsidRPr="0011399F" w14:paraId="06F43661" w14:textId="77777777" w:rsidTr="0011399F">
        <w:tc>
          <w:tcPr>
            <w:tcW w:w="3229" w:type="pct"/>
          </w:tcPr>
          <w:p w14:paraId="194AE1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8C4AA1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  <w:p w14:paraId="5BBE3E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C7FD1C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E9F7910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61D6D9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5DB27C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94EF8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4"/>
        <w:gridCol w:w="3377"/>
        <w:gridCol w:w="2544"/>
      </w:tblGrid>
      <w:tr w:rsidR="0011399F" w:rsidRPr="0011399F" w14:paraId="11746ECE" w14:textId="77777777" w:rsidTr="0011399F">
        <w:tc>
          <w:tcPr>
            <w:tcW w:w="3510" w:type="dxa"/>
            <w:vAlign w:val="center"/>
          </w:tcPr>
          <w:p w14:paraId="37B5D587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55CD5A75" w14:textId="06E7F1F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214201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192091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1DC25D17" w14:textId="77777777" w:rsidTr="0011399F">
        <w:tc>
          <w:tcPr>
            <w:tcW w:w="3510" w:type="dxa"/>
          </w:tcPr>
          <w:p w14:paraId="3ACB912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2E8C677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5B6A72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5DAD2A5F" w14:textId="77777777" w:rsidTr="0011399F">
        <w:tc>
          <w:tcPr>
            <w:tcW w:w="3510" w:type="dxa"/>
            <w:vAlign w:val="center"/>
          </w:tcPr>
          <w:p w14:paraId="447A0D8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966BE0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594EA4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CECC0E6" w14:textId="70A6462F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proofErr w:type="gramStart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</w:t>
            </w:r>
            <w:proofErr w:type="gramEnd"/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1B0EAE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2B2FA3D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bookmarkEnd w:id="0"/>
    </w:tbl>
    <w:p w14:paraId="573F725A" w14:textId="77777777" w:rsidR="00B3086F" w:rsidRDefault="00B3086F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1CC74" w14:textId="0F787698" w:rsidR="00AB07EB" w:rsidRPr="0094332A" w:rsidRDefault="0094332A" w:rsidP="00AB07EB">
          <w:pPr>
            <w:spacing w:after="200"/>
            <w:jc w:val="center"/>
            <w:rPr>
              <w:rStyle w:val="10"/>
            </w:rPr>
          </w:pPr>
          <w:r w:rsidRPr="0094332A">
            <w:rPr>
              <w:rStyle w:val="10"/>
            </w:rPr>
            <w:t>СОДЕРЖАНИЕ</w:t>
          </w:r>
        </w:p>
        <w:p w14:paraId="04D8EB8B" w14:textId="397B4B16" w:rsidR="0094332A" w:rsidRDefault="00AB07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44094" w:history="1"/>
          <w:hyperlink w:anchor="_Toc144844095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1 ОТЧЁТ ПО ПРАКТИЧЕСКОЙ РАБОТЕ №1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_Toc144844095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3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10D0ED1F" w14:textId="15093C3E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096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1.1 ПОСТАНОВКА ЗАДАЧИ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_Toc144844096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3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3A256586" w14:textId="52EAA9E6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097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1.2 КОД ПРОГРАММЫ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_Toc144844097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4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47B4A669" w14:textId="73025F17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098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1.3 НАБОР ТЕСТОВ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_Toc144844098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5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7860F716" w14:textId="4EED61EF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099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1.4 РЕЗУЛЬТАТЫ ТЕСТИРОВАНИЯ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_Toc144844099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6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3AF40B3E" w14:textId="4EE2C159" w:rsidR="0094332A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0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2 ОТЧЁТ ПО ПРАКТИЧЕСКОЙ РАБОТЕ №2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_Toc144844100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8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3F6013ED" w14:textId="30FDA2F9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1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2.1 ПОСТАНОВКА ЗАДАЧИ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_Toc144844101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8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63E95319" w14:textId="0268BF03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2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2.2 КОД ПРОГРАММЫ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_Toc144844102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9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0925C46C" w14:textId="1D020F06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3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2.3 НАБОР ТЕСТОВ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_Toc144844103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10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08ED0AA6" w14:textId="743FF367" w:rsidR="0094332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4" w:history="1">
            <w:r w:rsidR="0094332A" w:rsidRPr="001107FE">
              <w:rPr>
                <w:rStyle w:val="a9"/>
                <w:rFonts w:cs="Times New Roman"/>
                <w:bCs/>
                <w:noProof/>
              </w:rPr>
              <w:t>2.4 РЕЗУЛЬТАТЫ ТЕСТИРОВАНИЯ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_Toc144844104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11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08BE4A9D" w14:textId="73E96207" w:rsidR="0094332A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5" w:history="1">
            <w:r w:rsidR="0094332A" w:rsidRPr="001107FE">
              <w:rPr>
                <w:rStyle w:val="a9"/>
                <w:rFonts w:cs="Times New Roman"/>
                <w:bCs/>
                <w:noProof/>
                <w:lang w:val="en-US"/>
              </w:rPr>
              <w:t xml:space="preserve">3 </w:t>
            </w:r>
            <w:r w:rsidR="0094332A" w:rsidRPr="001107FE">
              <w:rPr>
                <w:rStyle w:val="a9"/>
                <w:rFonts w:cs="Times New Roman"/>
                <w:bCs/>
                <w:noProof/>
              </w:rPr>
              <w:t>ВЫВОДЫ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_Toc144844105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13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07412761" w14:textId="6FE37EE4" w:rsidR="0094332A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44106" w:history="1">
            <w:r w:rsidR="0094332A" w:rsidRPr="001107FE">
              <w:rPr>
                <w:rStyle w:val="a9"/>
                <w:rFonts w:cs="Times New Roman"/>
                <w:bCs/>
                <w:noProof/>
                <w:lang w:val="en-US"/>
              </w:rPr>
              <w:t xml:space="preserve">4 </w:t>
            </w:r>
            <w:r w:rsidR="0094332A" w:rsidRPr="001107FE">
              <w:rPr>
                <w:rStyle w:val="a9"/>
                <w:rFonts w:cs="Times New Roman"/>
                <w:bCs/>
                <w:noProof/>
              </w:rPr>
              <w:t>ИСПОЛЬЗУЕМЫЕ ИСТОЧНИКИ</w:t>
            </w:r>
            <w:r w:rsidR="0094332A">
              <w:rPr>
                <w:noProof/>
                <w:webHidden/>
              </w:rPr>
              <w:tab/>
            </w:r>
            <w:r w:rsidR="0094332A">
              <w:rPr>
                <w:noProof/>
                <w:webHidden/>
              </w:rPr>
              <w:fldChar w:fldCharType="begin"/>
            </w:r>
            <w:r w:rsidR="0094332A">
              <w:rPr>
                <w:noProof/>
                <w:webHidden/>
              </w:rPr>
              <w:instrText xml:space="preserve"> PAGEREF _Toc144844106 \h </w:instrText>
            </w:r>
            <w:r w:rsidR="0094332A">
              <w:rPr>
                <w:noProof/>
                <w:webHidden/>
              </w:rPr>
            </w:r>
            <w:r w:rsidR="0094332A">
              <w:rPr>
                <w:noProof/>
                <w:webHidden/>
              </w:rPr>
              <w:fldChar w:fldCharType="separate"/>
            </w:r>
            <w:r w:rsidR="001C242A">
              <w:rPr>
                <w:noProof/>
                <w:webHidden/>
              </w:rPr>
              <w:t>14</w:t>
            </w:r>
            <w:r w:rsidR="0094332A">
              <w:rPr>
                <w:noProof/>
                <w:webHidden/>
              </w:rPr>
              <w:fldChar w:fldCharType="end"/>
            </w:r>
          </w:hyperlink>
        </w:p>
        <w:p w14:paraId="43295A2C" w14:textId="69906C82" w:rsidR="00AB07EB" w:rsidRDefault="00AB07EB" w:rsidP="00AB07EB">
          <w:pPr>
            <w:widowControl w:val="0"/>
            <w:autoSpaceDE w:val="0"/>
            <w:autoSpaceDN w:val="0"/>
            <w:spacing w:after="0" w:line="288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42F047" w14:textId="3D26628F" w:rsidR="00AB07EB" w:rsidRDefault="00AB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0CA7B" w14:textId="7439AF71" w:rsidR="00AB07EB" w:rsidRPr="00AB07EB" w:rsidRDefault="00AB07EB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6" w:name="_Toc144844095"/>
      <w:r w:rsidRPr="00AB07EB">
        <w:rPr>
          <w:rFonts w:ascii="Times New Roman" w:hAnsi="Times New Roman" w:cs="Times New Roman"/>
          <w:b w:val="0"/>
          <w:bCs/>
          <w:sz w:val="32"/>
        </w:rPr>
        <w:lastRenderedPageBreak/>
        <w:t xml:space="preserve">1 ОТЧЁТ ПО </w:t>
      </w:r>
      <w:r w:rsidR="00B41F4D">
        <w:rPr>
          <w:rFonts w:ascii="Times New Roman" w:hAnsi="Times New Roman" w:cs="Times New Roman"/>
          <w:b w:val="0"/>
          <w:bCs/>
          <w:sz w:val="32"/>
        </w:rPr>
        <w:t>ПРАКТИЧЕСКОЙ РАБОТЕ</w:t>
      </w:r>
      <w:r w:rsidRPr="00AB07EB">
        <w:rPr>
          <w:rFonts w:ascii="Times New Roman" w:hAnsi="Times New Roman" w:cs="Times New Roman"/>
          <w:b w:val="0"/>
          <w:bCs/>
          <w:sz w:val="32"/>
        </w:rPr>
        <w:t xml:space="preserve"> </w:t>
      </w:r>
      <w:r w:rsidR="00993C2B">
        <w:rPr>
          <w:rFonts w:ascii="Times New Roman" w:hAnsi="Times New Roman" w:cs="Times New Roman"/>
          <w:b w:val="0"/>
          <w:bCs/>
          <w:sz w:val="32"/>
        </w:rPr>
        <w:t>№</w:t>
      </w:r>
      <w:r w:rsidRPr="00AB07EB">
        <w:rPr>
          <w:rFonts w:ascii="Times New Roman" w:hAnsi="Times New Roman" w:cs="Times New Roman"/>
          <w:b w:val="0"/>
          <w:bCs/>
          <w:sz w:val="32"/>
        </w:rPr>
        <w:t>1</w:t>
      </w:r>
      <w:bookmarkEnd w:id="6"/>
    </w:p>
    <w:p w14:paraId="6A947C97" w14:textId="02BEF3E4" w:rsidR="00AB07EB" w:rsidRDefault="00993C2B" w:rsidP="0094332A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7" w:name="_Toc144844096"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1.1 </w:t>
      </w:r>
      <w:r w:rsidR="00AB07EB" w:rsidRPr="00AB07EB">
        <w:rPr>
          <w:rFonts w:ascii="Times New Roman" w:hAnsi="Times New Roman" w:cs="Times New Roman"/>
          <w:b w:val="0"/>
          <w:bCs/>
          <w:sz w:val="28"/>
          <w:szCs w:val="28"/>
        </w:rPr>
        <w:t>ПОСТАНОВКА ЗАДАЧИ</w:t>
      </w:r>
      <w:bookmarkEnd w:id="7"/>
    </w:p>
    <w:p w14:paraId="4E9C14CA" w14:textId="1B6C146D" w:rsidR="00B41F4D" w:rsidRDefault="00B41F4D" w:rsidP="00B41F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F4D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выбранном языке программирования для преобразования простого алгебраического выражения в обратную польскую запись.</w:t>
      </w:r>
    </w:p>
    <w:p w14:paraId="1C584CB4" w14:textId="77777777" w:rsidR="00B41F4D" w:rsidRDefault="00B41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70D444" w14:textId="6B3B6510" w:rsidR="00B41F4D" w:rsidRDefault="00993C2B" w:rsidP="0094332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8" w:name="_Toc144844097"/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 xml:space="preserve">1.2 </w:t>
      </w:r>
      <w:r w:rsidR="00B41F4D" w:rsidRPr="00B41F4D">
        <w:rPr>
          <w:rFonts w:ascii="Times New Roman" w:hAnsi="Times New Roman" w:cs="Times New Roman"/>
          <w:b w:val="0"/>
          <w:bCs/>
          <w:sz w:val="28"/>
          <w:szCs w:val="28"/>
        </w:rPr>
        <w:t>КОД ПРОГРАММЫ</w:t>
      </w:r>
      <w:bookmarkEnd w:id="8"/>
    </w:p>
    <w:p w14:paraId="58090603" w14:textId="5D1DCA91" w:rsidR="00983886" w:rsidRPr="00983886" w:rsidRDefault="00983886" w:rsidP="0098388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83886">
        <w:rPr>
          <w:rFonts w:ascii="Times New Roman" w:hAnsi="Times New Roman" w:cs="Times New Roman"/>
          <w:sz w:val="28"/>
          <w:szCs w:val="28"/>
        </w:rPr>
        <w:t>.</w:t>
      </w:r>
    </w:p>
    <w:p w14:paraId="41C858C2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(),</w:t>
      </w:r>
      <w:proofErr w:type="spellStart"/>
      <w:r w:rsidRPr="00B41F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#"стек" и строка для формирования результата</w:t>
      </w:r>
    </w:p>
    <w:p w14:paraId="3E01DD93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выражение: 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#ввод алгебраического выражения</w:t>
      </w:r>
    </w:p>
    <w:p w14:paraId="689E14BC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#словарь для определения приоритетов операций</w:t>
      </w:r>
    </w:p>
    <w:p w14:paraId="138E6351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</w:p>
    <w:p w14:paraId="5884C6EF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isdigit</w:t>
      </w:r>
      <w:proofErr w:type="spellEnd"/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proofErr w:type="spellStart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isalpha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#текущий символ - буква или цифра</w:t>
      </w:r>
    </w:p>
    <w:p w14:paraId="78D0949D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#прибавляем к строке результата</w:t>
      </w:r>
    </w:p>
    <w:p w14:paraId="74E24A69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'*/+-'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#поступил символ операции</w:t>
      </w:r>
    </w:p>
    <w:p w14:paraId="284D9642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proofErr w:type="gramStart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]]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proofErr w:type="gramEnd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стек все еще пуст, или находящиеся в нем символы имеют меньший приоритет, чем приоритет текущего символа</w:t>
      </w:r>
    </w:p>
    <w:p w14:paraId="438A1C0C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#помещаем текущий символ в стек</w:t>
      </w:r>
    </w:p>
    <w:p w14:paraId="2462C96F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proofErr w:type="gramStart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spellStart"/>
      <w:proofErr w:type="gramEnd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#символ, находящийся на вершине стека имеет приоритет, больший или равный приоритету текущего символа</w:t>
      </w:r>
    </w:p>
    <w:p w14:paraId="7CD66F54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proofErr w:type="gramStart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spellStart"/>
      <w:proofErr w:type="gramEnd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symbols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извлекаем символы из стека в выходную строку до тех пор, пока выполняется это условие</w:t>
      </w:r>
    </w:p>
    <w:p w14:paraId="4979D8B5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proofErr w:type="spellStart"/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7B86DF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#добавляем символ в стек</w:t>
      </w:r>
    </w:p>
    <w:p w14:paraId="37F2012A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'('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текущий символ - открывающая скобка, то помещаем ее в стек</w:t>
      </w:r>
    </w:p>
    <w:p w14:paraId="5A236E2A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462D28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')'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текущий символ - закрывающая скобка, то извлекаем символы из стека в выходную строку до тех пор, пока не встретим в стеке открывающую скобку</w:t>
      </w:r>
    </w:p>
    <w:p w14:paraId="4B3F2096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41F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B41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D1F827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proofErr w:type="spellStart"/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29CBF5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41F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41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          </w:t>
      </w:r>
    </w:p>
    <w:p w14:paraId="6F823D09" w14:textId="77777777" w:rsidR="00B41F4D" w:rsidRPr="00B41F4D" w:rsidRDefault="00B41F4D" w:rsidP="00B41F4D">
      <w:pPr>
        <w:pStyle w:val="a7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"Выражение</w:t>
      </w:r>
      <w:proofErr w:type="spellEnd"/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обратной польской записи: </w:t>
      </w:r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proofErr w:type="spellEnd"/>
      <w:r w:rsidRPr="00B41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B41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41F4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reversed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41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  <w:r w:rsidRPr="00B41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41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1F4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41F4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#вывод выражения в ОПЗ</w:t>
      </w:r>
    </w:p>
    <w:p w14:paraId="74EA401C" w14:textId="77777777" w:rsidR="00B41F4D" w:rsidRPr="00B41F4D" w:rsidRDefault="00B41F4D" w:rsidP="00B41F4D">
      <w:pPr>
        <w:rPr>
          <w:rFonts w:ascii="Times New Roman" w:hAnsi="Times New Roman" w:cs="Times New Roman"/>
          <w:sz w:val="28"/>
          <w:szCs w:val="28"/>
        </w:rPr>
      </w:pPr>
    </w:p>
    <w:p w14:paraId="049FE098" w14:textId="176A7261" w:rsidR="00983886" w:rsidRDefault="00983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B2BCE4" w14:textId="7F6844F3" w:rsidR="00AB07EB" w:rsidRDefault="00983886" w:rsidP="0094332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9" w:name="_Toc144844098"/>
      <w:r w:rsidRPr="00983886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1.3 НАБОР ТЕСТОВ</w:t>
      </w:r>
      <w:bookmarkEnd w:id="9"/>
    </w:p>
    <w:p w14:paraId="75B73611" w14:textId="7946B137" w:rsidR="00983886" w:rsidRPr="00983886" w:rsidRDefault="00983886" w:rsidP="00983886">
      <w:pPr>
        <w:rPr>
          <w:rFonts w:ascii="Times New Roman" w:hAnsi="Times New Roman" w:cs="Times New Roman"/>
          <w:sz w:val="28"/>
          <w:szCs w:val="28"/>
        </w:rPr>
      </w:pPr>
      <w:r w:rsidRPr="00983886">
        <w:rPr>
          <w:rFonts w:ascii="Times New Roman" w:hAnsi="Times New Roman" w:cs="Times New Roman"/>
          <w:sz w:val="28"/>
          <w:szCs w:val="28"/>
        </w:rPr>
        <w:t xml:space="preserve">Таблица 1. Таблица тестирования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886" w:rsidRPr="00983886" w14:paraId="14AA6D83" w14:textId="77777777" w:rsidTr="00DF5F85">
        <w:tc>
          <w:tcPr>
            <w:tcW w:w="9345" w:type="dxa"/>
            <w:gridSpan w:val="3"/>
          </w:tcPr>
          <w:p w14:paraId="6DFCC1F9" w14:textId="690F5AA5" w:rsidR="00983886" w:rsidRPr="00983886" w:rsidRDefault="00983886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простого алгебраического выражения в обратную польскую запись</w:t>
            </w:r>
          </w:p>
        </w:tc>
      </w:tr>
      <w:tr w:rsidR="00983886" w:rsidRPr="00983886" w14:paraId="69417622" w14:textId="77777777" w:rsidTr="00DF5F85">
        <w:tc>
          <w:tcPr>
            <w:tcW w:w="3115" w:type="dxa"/>
          </w:tcPr>
          <w:p w14:paraId="6937FE66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Номер теста</w:t>
            </w:r>
          </w:p>
        </w:tc>
        <w:tc>
          <w:tcPr>
            <w:tcW w:w="3115" w:type="dxa"/>
          </w:tcPr>
          <w:p w14:paraId="242777A8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9263164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Эталон результата</w:t>
            </w:r>
          </w:p>
        </w:tc>
      </w:tr>
      <w:tr w:rsidR="00983886" w:rsidRPr="00983886" w14:paraId="5D1A8531" w14:textId="77777777" w:rsidTr="00DF5F85">
        <w:tc>
          <w:tcPr>
            <w:tcW w:w="3115" w:type="dxa"/>
          </w:tcPr>
          <w:p w14:paraId="0F5DE805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E37B993" w14:textId="0B3B5B78" w:rsidR="00983886" w:rsidRPr="00983886" w:rsidRDefault="00983886" w:rsidP="00DF5F85">
            <w:pPr>
              <w:rPr>
                <w:sz w:val="28"/>
                <w:szCs w:val="28"/>
                <w:lang w:val="en-US"/>
              </w:rPr>
            </w:pPr>
            <w:proofErr w:type="gramStart"/>
            <w:r w:rsidRPr="00983886">
              <w:rPr>
                <w:sz w:val="28"/>
                <w:szCs w:val="28"/>
                <w:lang w:val="en-US"/>
              </w:rPr>
              <w:t>( 1</w:t>
            </w:r>
            <w:proofErr w:type="gramEnd"/>
            <w:r w:rsidRPr="00983886">
              <w:rPr>
                <w:sz w:val="28"/>
                <w:szCs w:val="28"/>
                <w:lang w:val="en-US"/>
              </w:rPr>
              <w:t xml:space="preserve"> + 2 ) * 2</w:t>
            </w:r>
          </w:p>
        </w:tc>
        <w:tc>
          <w:tcPr>
            <w:tcW w:w="3115" w:type="dxa"/>
          </w:tcPr>
          <w:p w14:paraId="6AD73509" w14:textId="7F30B4ED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  <w:lang w:val="en-US"/>
              </w:rPr>
              <w:t>12+2*</w:t>
            </w:r>
          </w:p>
        </w:tc>
      </w:tr>
      <w:tr w:rsidR="00983886" w:rsidRPr="00983886" w14:paraId="04DA70F8" w14:textId="77777777" w:rsidTr="00DF5F85">
        <w:tc>
          <w:tcPr>
            <w:tcW w:w="3115" w:type="dxa"/>
          </w:tcPr>
          <w:p w14:paraId="5D748A6E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33B93845" w14:textId="3E49D693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  <w:lang w:val="en-US"/>
              </w:rPr>
              <w:t>(8+2*5)</w:t>
            </w:r>
            <w:proofErr w:type="gramStart"/>
            <w:r w:rsidRPr="00983886">
              <w:rPr>
                <w:sz w:val="28"/>
                <w:szCs w:val="28"/>
                <w:lang w:val="en-US"/>
              </w:rPr>
              <w:t>/(</w:t>
            </w:r>
            <w:proofErr w:type="gramEnd"/>
            <w:r w:rsidRPr="00983886">
              <w:rPr>
                <w:sz w:val="28"/>
                <w:szCs w:val="28"/>
                <w:lang w:val="en-US"/>
              </w:rPr>
              <w:t>1+3*2-4)</w:t>
            </w:r>
          </w:p>
        </w:tc>
        <w:tc>
          <w:tcPr>
            <w:tcW w:w="3115" w:type="dxa"/>
          </w:tcPr>
          <w:p w14:paraId="63B07DE4" w14:textId="1C2426FE" w:rsidR="00983886" w:rsidRPr="00983886" w:rsidRDefault="00993C2B" w:rsidP="00DF5F85">
            <w:pPr>
              <w:rPr>
                <w:sz w:val="28"/>
                <w:szCs w:val="28"/>
              </w:rPr>
            </w:pPr>
            <w:r w:rsidRPr="00993C2B">
              <w:rPr>
                <w:sz w:val="28"/>
                <w:szCs w:val="28"/>
                <w:lang w:val="en-US"/>
              </w:rPr>
              <w:t>825*+132*+4-/</w:t>
            </w:r>
          </w:p>
        </w:tc>
      </w:tr>
      <w:tr w:rsidR="00983886" w:rsidRPr="00983886" w14:paraId="2AEA9033" w14:textId="77777777" w:rsidTr="00DF5F85">
        <w:tc>
          <w:tcPr>
            <w:tcW w:w="3115" w:type="dxa"/>
          </w:tcPr>
          <w:p w14:paraId="4B2C851A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D2DC0DD" w14:textId="3A057E78" w:rsidR="00983886" w:rsidRPr="00993C2B" w:rsidRDefault="00993C2B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2+2</w:t>
            </w:r>
          </w:p>
        </w:tc>
        <w:tc>
          <w:tcPr>
            <w:tcW w:w="3115" w:type="dxa"/>
          </w:tcPr>
          <w:p w14:paraId="2F4CA88A" w14:textId="2EAAAA14" w:rsidR="00983886" w:rsidRPr="00993C2B" w:rsidRDefault="00993C2B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22+</w:t>
            </w:r>
          </w:p>
        </w:tc>
      </w:tr>
      <w:tr w:rsidR="00983886" w:rsidRPr="00983886" w14:paraId="47AEE33E" w14:textId="77777777" w:rsidTr="00DF5F85">
        <w:tc>
          <w:tcPr>
            <w:tcW w:w="3115" w:type="dxa"/>
          </w:tcPr>
          <w:p w14:paraId="03AAB4BF" w14:textId="77777777" w:rsidR="00983886" w:rsidRPr="00983886" w:rsidRDefault="00983886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4D5C8412" w14:textId="69C4C7AF" w:rsidR="00983886" w:rsidRPr="00993C2B" w:rsidRDefault="00993C2B" w:rsidP="00DF5F8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((5+7*2-1)</w:t>
            </w:r>
            <w:proofErr w:type="gramStart"/>
            <w:r>
              <w:rPr>
                <w:sz w:val="28"/>
                <w:szCs w:val="28"/>
                <w:lang w:val="en-US"/>
              </w:rPr>
              <w:t>/(</w:t>
            </w:r>
            <w:proofErr w:type="gramEnd"/>
            <w:r>
              <w:rPr>
                <w:sz w:val="28"/>
                <w:szCs w:val="28"/>
                <w:lang w:val="en-US"/>
              </w:rPr>
              <w:t>2*1+1))+1</w:t>
            </w:r>
          </w:p>
        </w:tc>
        <w:tc>
          <w:tcPr>
            <w:tcW w:w="3115" w:type="dxa"/>
          </w:tcPr>
          <w:p w14:paraId="71438E16" w14:textId="1CCE6E78" w:rsidR="00983886" w:rsidRPr="00983886" w:rsidRDefault="00993C2B" w:rsidP="00DF5F85">
            <w:pPr>
              <w:rPr>
                <w:sz w:val="28"/>
                <w:szCs w:val="28"/>
              </w:rPr>
            </w:pPr>
            <w:r w:rsidRPr="00993C2B">
              <w:rPr>
                <w:sz w:val="28"/>
                <w:szCs w:val="28"/>
                <w:lang w:val="en-US"/>
              </w:rPr>
              <w:t>572*+1-21*1+/1+</w:t>
            </w:r>
          </w:p>
        </w:tc>
      </w:tr>
    </w:tbl>
    <w:p w14:paraId="0D4A1463" w14:textId="2E3B4295" w:rsidR="00983886" w:rsidRDefault="00983886" w:rsidP="00983886"/>
    <w:p w14:paraId="32760C3F" w14:textId="77777777" w:rsidR="00983886" w:rsidRDefault="00983886">
      <w:r>
        <w:br w:type="page"/>
      </w:r>
    </w:p>
    <w:p w14:paraId="3B11A031" w14:textId="5E7C9FAC" w:rsidR="00983886" w:rsidRDefault="00983886" w:rsidP="0094332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0" w:name="_Toc144844099"/>
      <w:r w:rsidRPr="00983886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1.4 РЕЗУЛЬТАТЫ ТЕСТИРОВАНИЯ</w:t>
      </w:r>
      <w:bookmarkEnd w:id="10"/>
    </w:p>
    <w:p w14:paraId="4FEC1FD5" w14:textId="6D033DD9" w:rsidR="00983886" w:rsidRDefault="001C242A" w:rsidP="00983886">
      <w:r w:rsidRPr="001C242A">
        <w:drawing>
          <wp:inline distT="0" distB="0" distL="0" distR="0" wp14:anchorId="30688F17" wp14:editId="368D300F">
            <wp:extent cx="5940425" cy="3967480"/>
            <wp:effectExtent l="0" t="0" r="3175" b="0"/>
            <wp:docPr id="21778894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8894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96E" w14:textId="73BAD9C1" w:rsidR="00983886" w:rsidRPr="0085289C" w:rsidRDefault="00983886" w:rsidP="00983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886">
        <w:rPr>
          <w:rFonts w:ascii="Times New Roman" w:hAnsi="Times New Roman" w:cs="Times New Roman"/>
          <w:sz w:val="28"/>
          <w:szCs w:val="28"/>
        </w:rPr>
        <w:t>Рисунок 1 – Результат теста №1</w:t>
      </w:r>
      <w:r w:rsidR="0085289C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1F362BA6" w14:textId="63E3EE0D" w:rsidR="00983886" w:rsidRDefault="001C242A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1C24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05418" wp14:editId="11B3710A">
            <wp:extent cx="5162550" cy="3994837"/>
            <wp:effectExtent l="0" t="0" r="0" b="5715"/>
            <wp:docPr id="514777570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7570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374" cy="40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C48E" w14:textId="66C12F24" w:rsidR="00983886" w:rsidRDefault="00983886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теста №</w:t>
      </w:r>
      <w:r w:rsidR="0085289C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1230828" w14:textId="11E2FAB3" w:rsidR="00993C2B" w:rsidRDefault="00993C2B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C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85D00" wp14:editId="13C5D107">
            <wp:extent cx="5940425" cy="3947160"/>
            <wp:effectExtent l="0" t="0" r="3175" b="0"/>
            <wp:docPr id="30119464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9464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DB1" w14:textId="05BB86A8" w:rsidR="00993C2B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теста №</w:t>
      </w:r>
      <w:r w:rsidR="0085289C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CCF5A50" w14:textId="2055A968" w:rsidR="00993C2B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0B71A" wp14:editId="60B2661F">
            <wp:extent cx="5940425" cy="3297555"/>
            <wp:effectExtent l="0" t="0" r="3175" b="0"/>
            <wp:docPr id="160920572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0572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25E" w14:textId="047AB553" w:rsidR="00993C2B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теста №</w:t>
      </w:r>
      <w:r w:rsidR="0085289C" w:rsidRPr="001C242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6605FD6" w14:textId="77777777" w:rsidR="00993C2B" w:rsidRDefault="0099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D06889" w14:textId="1FE02009" w:rsidR="00993C2B" w:rsidRDefault="00993C2B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1" w:name="_Toc144844100"/>
      <w:r>
        <w:rPr>
          <w:rFonts w:ascii="Times New Roman" w:hAnsi="Times New Roman" w:cs="Times New Roman"/>
          <w:b w:val="0"/>
          <w:bCs/>
          <w:sz w:val="32"/>
        </w:rPr>
        <w:lastRenderedPageBreak/>
        <w:t>2</w:t>
      </w:r>
      <w:r w:rsidRPr="00AB07EB">
        <w:rPr>
          <w:rFonts w:ascii="Times New Roman" w:hAnsi="Times New Roman" w:cs="Times New Roman"/>
          <w:b w:val="0"/>
          <w:bCs/>
          <w:sz w:val="32"/>
        </w:rPr>
        <w:t xml:space="preserve"> ОТЧЁТ ПО </w:t>
      </w:r>
      <w:r>
        <w:rPr>
          <w:rFonts w:ascii="Times New Roman" w:hAnsi="Times New Roman" w:cs="Times New Roman"/>
          <w:b w:val="0"/>
          <w:bCs/>
          <w:sz w:val="32"/>
        </w:rPr>
        <w:t>ПРАКТИЧЕСКОЙ РАБОТЕ</w:t>
      </w:r>
      <w:r w:rsidRPr="00AB07EB">
        <w:rPr>
          <w:rFonts w:ascii="Times New Roman" w:hAnsi="Times New Roman" w:cs="Times New Roman"/>
          <w:b w:val="0"/>
          <w:bCs/>
          <w:sz w:val="32"/>
        </w:rPr>
        <w:t xml:space="preserve"> </w:t>
      </w:r>
      <w:r>
        <w:rPr>
          <w:rFonts w:ascii="Times New Roman" w:hAnsi="Times New Roman" w:cs="Times New Roman"/>
          <w:b w:val="0"/>
          <w:bCs/>
          <w:sz w:val="32"/>
        </w:rPr>
        <w:t>№2</w:t>
      </w:r>
      <w:bookmarkEnd w:id="11"/>
    </w:p>
    <w:p w14:paraId="16419005" w14:textId="4DBC3526" w:rsidR="00993C2B" w:rsidRDefault="00993C2B" w:rsidP="0094332A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2" w:name="_Toc144844101"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2.1 </w:t>
      </w:r>
      <w:r w:rsidRPr="00AB07EB">
        <w:rPr>
          <w:rFonts w:ascii="Times New Roman" w:hAnsi="Times New Roman" w:cs="Times New Roman"/>
          <w:b w:val="0"/>
          <w:bCs/>
          <w:sz w:val="28"/>
          <w:szCs w:val="28"/>
        </w:rPr>
        <w:t>ПОСТАНОВКА ЗАДАЧИ</w:t>
      </w:r>
      <w:bookmarkEnd w:id="12"/>
    </w:p>
    <w:p w14:paraId="3B8F8367" w14:textId="58260D51" w:rsidR="00993C2B" w:rsidRDefault="00993C2B" w:rsidP="0099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F4D">
        <w:rPr>
          <w:rFonts w:ascii="Times New Roman" w:hAnsi="Times New Roman" w:cs="Times New Roman"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выбранном языке программирования для вычисления значения выражения, записанного в обратной польской записи.</w:t>
      </w:r>
    </w:p>
    <w:p w14:paraId="46D9B644" w14:textId="77777777" w:rsidR="00993C2B" w:rsidRDefault="00993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DEEAEE" w14:textId="44B638DE" w:rsidR="00993C2B" w:rsidRDefault="00993C2B" w:rsidP="0094332A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3" w:name="_Toc144844102"/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 xml:space="preserve">2.2 </w:t>
      </w:r>
      <w:r w:rsidRPr="00B41F4D">
        <w:rPr>
          <w:rFonts w:ascii="Times New Roman" w:hAnsi="Times New Roman" w:cs="Times New Roman"/>
          <w:b w:val="0"/>
          <w:bCs/>
          <w:sz w:val="28"/>
          <w:szCs w:val="28"/>
        </w:rPr>
        <w:t>КОД ПРОГРАММЫ</w:t>
      </w:r>
      <w:bookmarkEnd w:id="13"/>
    </w:p>
    <w:p w14:paraId="1DCA94B7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expression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выражение в обратной польской записи: 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#ввод выражения, записанного в ОПЗ</w:t>
      </w:r>
    </w:p>
    <w:p w14:paraId="7FB7EA52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funcs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#словарь, содержащий операции в качестве ключей и функции, соответствующие этим операциям</w:t>
      </w:r>
    </w:p>
    <w:p w14:paraId="4DA554AF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my_stack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21A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#"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</w:p>
    <w:p w14:paraId="5AAE9204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1A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24987D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21A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isdigit</w:t>
      </w:r>
      <w:proofErr w:type="spellEnd"/>
      <w:proofErr w:type="gram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():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очередной символ входной строки - число, то кладем его в стек.</w:t>
      </w:r>
    </w:p>
    <w:p w14:paraId="74FAE8F8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my_</w:t>
      </w:r>
      <w:proofErr w:type="gram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21A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21A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8C87225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21A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'*/+-'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#Если </w:t>
      </w:r>
      <w:proofErr w:type="gramStart"/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очередной символ - знак</w:t>
      </w:r>
      <w:proofErr w:type="gramEnd"/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операции</w:t>
      </w:r>
    </w:p>
    <w:p w14:paraId="1CCFDF9E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stack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funcs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](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(), 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()))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#извлекаем из стека два верхних числа, используем их в качестве операндов для этой операции, затем кладем результат обратно в стек</w:t>
      </w:r>
    </w:p>
    <w:p w14:paraId="6DC272A2" w14:textId="77777777" w:rsidR="00921AAD" w:rsidRPr="00921AAD" w:rsidRDefault="00921AAD" w:rsidP="00921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21A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'Значение</w:t>
      </w:r>
      <w:proofErr w:type="spellEnd"/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выражения, записанного в обратной польской записи: </w:t>
      </w:r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921A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my_stack</w:t>
      </w:r>
      <w:proofErr w:type="spellEnd"/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21A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921A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21A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21A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21A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#единственное число в стеке - результат</w:t>
      </w:r>
    </w:p>
    <w:p w14:paraId="1781B6C8" w14:textId="2CAC7ECA" w:rsidR="00921AAD" w:rsidRDefault="00921AAD">
      <w:r>
        <w:br w:type="page"/>
      </w:r>
    </w:p>
    <w:p w14:paraId="4B59F498" w14:textId="148D5AA6" w:rsidR="00921AAD" w:rsidRDefault="00921AAD" w:rsidP="00921AAD">
      <w:pPr>
        <w:pStyle w:val="2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4" w:name="_Toc144844103"/>
      <w:r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2</w:t>
      </w:r>
      <w:r w:rsidRPr="00983886">
        <w:rPr>
          <w:rFonts w:ascii="Times New Roman" w:hAnsi="Times New Roman" w:cs="Times New Roman"/>
          <w:b w:val="0"/>
          <w:bCs/>
          <w:sz w:val="28"/>
          <w:szCs w:val="28"/>
        </w:rPr>
        <w:t>.3 НАБОР ТЕСТОВ</w:t>
      </w:r>
      <w:bookmarkEnd w:id="14"/>
    </w:p>
    <w:p w14:paraId="5509558B" w14:textId="3341369A" w:rsidR="00921AAD" w:rsidRPr="00983886" w:rsidRDefault="00921AAD" w:rsidP="00921AAD">
      <w:pPr>
        <w:rPr>
          <w:rFonts w:ascii="Times New Roman" w:hAnsi="Times New Roman" w:cs="Times New Roman"/>
          <w:sz w:val="28"/>
          <w:szCs w:val="28"/>
        </w:rPr>
      </w:pPr>
      <w:r w:rsidRPr="0098388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83886">
        <w:rPr>
          <w:rFonts w:ascii="Times New Roman" w:hAnsi="Times New Roman" w:cs="Times New Roman"/>
          <w:sz w:val="28"/>
          <w:szCs w:val="28"/>
        </w:rPr>
        <w:t xml:space="preserve">. Таблица тестирования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1AAD" w:rsidRPr="00983886" w14:paraId="07CBD89A" w14:textId="77777777" w:rsidTr="00DF5F85">
        <w:tc>
          <w:tcPr>
            <w:tcW w:w="9345" w:type="dxa"/>
            <w:gridSpan w:val="3"/>
          </w:tcPr>
          <w:p w14:paraId="622385AB" w14:textId="6EAF7ED6" w:rsidR="00921AAD" w:rsidRPr="00983886" w:rsidRDefault="00921AAD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значения выражения, записанного в обратной польской записи</w:t>
            </w:r>
          </w:p>
        </w:tc>
      </w:tr>
      <w:tr w:rsidR="00921AAD" w:rsidRPr="00983886" w14:paraId="1C7718B2" w14:textId="77777777" w:rsidTr="00DF5F85">
        <w:tc>
          <w:tcPr>
            <w:tcW w:w="3115" w:type="dxa"/>
          </w:tcPr>
          <w:p w14:paraId="32413981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Номер теста</w:t>
            </w:r>
          </w:p>
        </w:tc>
        <w:tc>
          <w:tcPr>
            <w:tcW w:w="3115" w:type="dxa"/>
          </w:tcPr>
          <w:p w14:paraId="0B47CE20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CBB674F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Эталон результата</w:t>
            </w:r>
          </w:p>
        </w:tc>
      </w:tr>
      <w:tr w:rsidR="00921AAD" w:rsidRPr="00983886" w14:paraId="7406587D" w14:textId="77777777" w:rsidTr="00DF5F85">
        <w:tc>
          <w:tcPr>
            <w:tcW w:w="3115" w:type="dxa"/>
          </w:tcPr>
          <w:p w14:paraId="1FFB13B9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7E305660" w14:textId="03572DBA" w:rsidR="00921AAD" w:rsidRPr="00983886" w:rsidRDefault="00921AAD" w:rsidP="00DF5F85">
            <w:pPr>
              <w:rPr>
                <w:sz w:val="28"/>
                <w:szCs w:val="28"/>
                <w:lang w:val="en-US"/>
              </w:rPr>
            </w:pPr>
            <w:r w:rsidRPr="00983886">
              <w:rPr>
                <w:sz w:val="28"/>
                <w:szCs w:val="28"/>
                <w:lang w:val="en-US"/>
              </w:rPr>
              <w:t>12+2*</w:t>
            </w:r>
          </w:p>
        </w:tc>
        <w:tc>
          <w:tcPr>
            <w:tcW w:w="3115" w:type="dxa"/>
          </w:tcPr>
          <w:p w14:paraId="1F6EAD98" w14:textId="7709AAE4" w:rsidR="00921AAD" w:rsidRPr="00921AAD" w:rsidRDefault="00921AAD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21AAD" w:rsidRPr="00983886" w14:paraId="692DEC6A" w14:textId="77777777" w:rsidTr="00DF5F85">
        <w:tc>
          <w:tcPr>
            <w:tcW w:w="3115" w:type="dxa"/>
          </w:tcPr>
          <w:p w14:paraId="327D9D0F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7FF26C9" w14:textId="6394B092" w:rsidR="00921AAD" w:rsidRPr="00983886" w:rsidRDefault="00921AAD" w:rsidP="00DF5F85">
            <w:pPr>
              <w:rPr>
                <w:sz w:val="28"/>
                <w:szCs w:val="28"/>
              </w:rPr>
            </w:pPr>
            <w:r w:rsidRPr="00993C2B">
              <w:rPr>
                <w:sz w:val="28"/>
                <w:szCs w:val="28"/>
                <w:lang w:val="en-US"/>
              </w:rPr>
              <w:t>825*+132*+4-/</w:t>
            </w:r>
          </w:p>
        </w:tc>
        <w:tc>
          <w:tcPr>
            <w:tcW w:w="3115" w:type="dxa"/>
          </w:tcPr>
          <w:p w14:paraId="327FBACC" w14:textId="6F33D0A7" w:rsidR="00921AAD" w:rsidRPr="00280B61" w:rsidRDefault="00280B61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21AAD" w:rsidRPr="00983886" w14:paraId="70E88ABD" w14:textId="77777777" w:rsidTr="00DF5F85">
        <w:tc>
          <w:tcPr>
            <w:tcW w:w="3115" w:type="dxa"/>
          </w:tcPr>
          <w:p w14:paraId="21D38337" w14:textId="77777777" w:rsidR="00921AAD" w:rsidRPr="00983886" w:rsidRDefault="00921AAD" w:rsidP="00DF5F85">
            <w:pPr>
              <w:rPr>
                <w:sz w:val="28"/>
                <w:szCs w:val="28"/>
              </w:rPr>
            </w:pPr>
            <w:r w:rsidRPr="00983886"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A5D8D40" w14:textId="7FBC8404" w:rsidR="00921AAD" w:rsidRPr="00993C2B" w:rsidRDefault="00921AAD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22+</w:t>
            </w:r>
          </w:p>
        </w:tc>
        <w:tc>
          <w:tcPr>
            <w:tcW w:w="3115" w:type="dxa"/>
          </w:tcPr>
          <w:p w14:paraId="0200B9E7" w14:textId="5A047EA8" w:rsidR="00921AAD" w:rsidRPr="00993C2B" w:rsidRDefault="00280B61" w:rsidP="00DF5F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088D81B" w14:textId="4B0A30E5" w:rsidR="00921AAD" w:rsidRDefault="00921AAD" w:rsidP="00993C2B"/>
    <w:p w14:paraId="6102AC69" w14:textId="77777777" w:rsidR="00921AAD" w:rsidRDefault="00921AAD">
      <w:r>
        <w:br w:type="page"/>
      </w:r>
    </w:p>
    <w:p w14:paraId="05C754BB" w14:textId="23452D09" w:rsidR="00993C2B" w:rsidRDefault="00921AAD" w:rsidP="00921AAD">
      <w:pPr>
        <w:pStyle w:val="2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5" w:name="_Toc144844104"/>
      <w:r w:rsidRPr="00921AAD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2.4 РЕЗУЛЬТАТЫ ТЕСТИРОВАНИЯ</w:t>
      </w:r>
      <w:bookmarkEnd w:id="15"/>
    </w:p>
    <w:p w14:paraId="572FE057" w14:textId="75C500FF" w:rsidR="00921AAD" w:rsidRPr="00921AAD" w:rsidRDefault="00921AAD" w:rsidP="00921AAD">
      <w:r w:rsidRPr="00921AAD">
        <w:rPr>
          <w:noProof/>
        </w:rPr>
        <w:drawing>
          <wp:inline distT="0" distB="0" distL="0" distR="0" wp14:anchorId="21C43A70" wp14:editId="536A54F9">
            <wp:extent cx="5940425" cy="4295775"/>
            <wp:effectExtent l="0" t="0" r="3175" b="9525"/>
            <wp:docPr id="11383588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88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760" w14:textId="26CCAC68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AAD">
        <w:rPr>
          <w:rFonts w:ascii="Times New Roman" w:hAnsi="Times New Roman" w:cs="Times New Roman"/>
          <w:sz w:val="28"/>
          <w:szCs w:val="28"/>
        </w:rPr>
        <w:t>Рисунок 5 – Результат теста №</w:t>
      </w:r>
      <w:r w:rsidR="0085289C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1398D12C" w14:textId="12B2F499" w:rsidR="00921AAD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1A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5E5A09" wp14:editId="1A43907D">
            <wp:extent cx="5178834" cy="4210050"/>
            <wp:effectExtent l="0" t="0" r="3175" b="0"/>
            <wp:docPr id="36731605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1605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68" cy="42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3B1" w14:textId="4DA93AFA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теста №</w:t>
      </w:r>
      <w:r w:rsidR="0085289C">
        <w:rPr>
          <w:rFonts w:ascii="Times New Roman" w:hAnsi="Times New Roman" w:cs="Times New Roman"/>
          <w:sz w:val="28"/>
          <w:szCs w:val="28"/>
          <w:lang w:val="en-US"/>
        </w:rPr>
        <w:t>2.2</w:t>
      </w:r>
    </w:p>
    <w:p w14:paraId="1E0D7193" w14:textId="14B635B8" w:rsidR="00280B61" w:rsidRDefault="00280B61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0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78CDE" wp14:editId="392F332A">
            <wp:extent cx="5443307" cy="3733800"/>
            <wp:effectExtent l="0" t="0" r="5080" b="0"/>
            <wp:docPr id="731763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63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35" cy="37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A6D" w14:textId="15ADB049" w:rsidR="0085289C" w:rsidRPr="001C242A" w:rsidRDefault="00280B61" w:rsidP="00280B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теста №</w:t>
      </w:r>
      <w:r w:rsidR="0085289C" w:rsidRPr="001C242A">
        <w:rPr>
          <w:rFonts w:ascii="Times New Roman" w:hAnsi="Times New Roman" w:cs="Times New Roman"/>
          <w:sz w:val="28"/>
          <w:szCs w:val="28"/>
        </w:rPr>
        <w:t>2.3</w:t>
      </w:r>
    </w:p>
    <w:p w14:paraId="4350AAB3" w14:textId="227D3D93" w:rsidR="0085289C" w:rsidRDefault="0085289C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r w:rsidRPr="001C242A">
        <w:br w:type="page"/>
      </w:r>
      <w:bookmarkStart w:id="16" w:name="_Toc144844105"/>
      <w:r w:rsidRPr="001C242A">
        <w:rPr>
          <w:rFonts w:ascii="Times New Roman" w:hAnsi="Times New Roman" w:cs="Times New Roman"/>
          <w:b w:val="0"/>
          <w:bCs/>
          <w:sz w:val="32"/>
        </w:rPr>
        <w:lastRenderedPageBreak/>
        <w:t xml:space="preserve">3 </w:t>
      </w:r>
      <w:r w:rsidRPr="0085289C">
        <w:rPr>
          <w:rFonts w:ascii="Times New Roman" w:hAnsi="Times New Roman" w:cs="Times New Roman"/>
          <w:b w:val="0"/>
          <w:bCs/>
          <w:sz w:val="32"/>
        </w:rPr>
        <w:t>ВЫВОДЫ</w:t>
      </w:r>
      <w:bookmarkEnd w:id="16"/>
    </w:p>
    <w:p w14:paraId="3F8441B0" w14:textId="6EC6334F" w:rsidR="0085289C" w:rsidRDefault="0085289C" w:rsidP="008528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двух практических работ были получены навыки преобразования арифметического выражения в обратную польскую запись (обратную польскую нотацию), а также навыки подсчёта значения выражения, записанного в обратной польской записи. Для каждой практической работы были разработаны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реализующие поставленные задачи</w:t>
      </w:r>
      <w:r w:rsidRPr="008528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B59EE" w14:textId="77777777" w:rsidR="0085289C" w:rsidRDefault="0085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5CA14" w14:textId="46C5BD8C" w:rsidR="0085289C" w:rsidRPr="0085289C" w:rsidRDefault="0085289C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7" w:name="_Toc144844106"/>
      <w:r w:rsidRPr="0085289C">
        <w:rPr>
          <w:rFonts w:ascii="Times New Roman" w:hAnsi="Times New Roman" w:cs="Times New Roman"/>
          <w:b w:val="0"/>
          <w:bCs/>
          <w:sz w:val="32"/>
          <w:lang w:val="en-US"/>
        </w:rPr>
        <w:lastRenderedPageBreak/>
        <w:t xml:space="preserve">4 </w:t>
      </w:r>
      <w:r w:rsidRPr="0085289C">
        <w:rPr>
          <w:rFonts w:ascii="Times New Roman" w:hAnsi="Times New Roman" w:cs="Times New Roman"/>
          <w:b w:val="0"/>
          <w:bCs/>
          <w:sz w:val="32"/>
        </w:rPr>
        <w:t>ИСПОЛЬЗУЕМЫЕ ИСТОЧНИКИ</w:t>
      </w:r>
      <w:bookmarkEnd w:id="17"/>
    </w:p>
    <w:p w14:paraId="420C6047" w14:textId="6C813B6D" w:rsidR="0085289C" w:rsidRPr="001C242A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формальных языков. Лекция</w:t>
      </w:r>
      <w:r w:rsidRPr="001C242A">
        <w:rPr>
          <w:rFonts w:ascii="Times New Roman" w:hAnsi="Times New Roman" w:cs="Times New Roman"/>
          <w:sz w:val="28"/>
          <w:szCs w:val="28"/>
        </w:rPr>
        <w:t xml:space="preserve"> 1 – </w:t>
      </w:r>
      <w:r w:rsidRPr="0085289C">
        <w:rPr>
          <w:rFonts w:ascii="Times New Roman" w:hAnsi="Times New Roman" w:cs="Times New Roman"/>
          <w:sz w:val="28"/>
          <w:szCs w:val="28"/>
        </w:rPr>
        <w:t>СДО</w:t>
      </w:r>
      <w:r w:rsidRPr="001C242A">
        <w:rPr>
          <w:rFonts w:ascii="Times New Roman" w:hAnsi="Times New Roman" w:cs="Times New Roman"/>
          <w:sz w:val="28"/>
          <w:szCs w:val="28"/>
        </w:rPr>
        <w:t xml:space="preserve"> (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1C24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289C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1C24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289C"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r w:rsidRPr="001C24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289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C242A">
        <w:rPr>
          <w:rFonts w:ascii="Times New Roman" w:hAnsi="Times New Roman" w:cs="Times New Roman"/>
          <w:sz w:val="28"/>
          <w:szCs w:val="28"/>
        </w:rPr>
        <w:t>)</w:t>
      </w:r>
    </w:p>
    <w:p w14:paraId="68DD87C0" w14:textId="6DC7B346" w:rsidR="00280B61" w:rsidRPr="0085289C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и методы – обратная польская запись: </w:t>
      </w:r>
      <w:r w:rsidRPr="0085289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5289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289C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935E95">
          <w:rPr>
            <w:rStyle w:val="a9"/>
            <w:rFonts w:ascii="Times New Roman" w:hAnsi="Times New Roman" w:cs="Times New Roman"/>
            <w:sz w:val="28"/>
            <w:szCs w:val="28"/>
          </w:rPr>
          <w:t>https://www.interface.ru/home.asp?artid=1492</w:t>
        </w:r>
      </w:hyperlink>
      <w:r w:rsidRPr="008528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04.09.2023)</w:t>
      </w:r>
    </w:p>
    <w:p w14:paraId="10BB14FA" w14:textId="77777777" w:rsidR="00280B61" w:rsidRPr="0085289C" w:rsidRDefault="00280B61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3CDDB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A8BD7E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F19A05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BDE011" w14:textId="77777777" w:rsidR="00993C2B" w:rsidRPr="0085289C" w:rsidRDefault="00993C2B" w:rsidP="00993C2B"/>
    <w:p w14:paraId="55C57AAD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71ECA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E5554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AD64F" w14:textId="2CAB527B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C2B" w:rsidRPr="0085289C" w:rsidSect="00F9580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31EC" w14:textId="77777777" w:rsidR="002C21DB" w:rsidRDefault="002C21DB" w:rsidP="00F95808">
      <w:pPr>
        <w:spacing w:after="0" w:line="240" w:lineRule="auto"/>
      </w:pPr>
      <w:r>
        <w:separator/>
      </w:r>
    </w:p>
  </w:endnote>
  <w:endnote w:type="continuationSeparator" w:id="0">
    <w:p w14:paraId="2DC0B4D6" w14:textId="77777777" w:rsidR="002C21DB" w:rsidRDefault="002C21DB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6A55363C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620E7EED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3F88" w14:textId="4280A3BC" w:rsidR="0011399F" w:rsidRPr="00AB07EB" w:rsidRDefault="0011399F" w:rsidP="00F95808">
    <w:pPr>
      <w:pStyle w:val="a5"/>
      <w:jc w:val="center"/>
      <w:rPr>
        <w:rFonts w:ascii="Times New Roman" w:hAnsi="Times New Roman" w:cs="Times New Roman"/>
        <w:sz w:val="28"/>
        <w:lang w:val="en-US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AB07EB">
      <w:rPr>
        <w:rFonts w:ascii="Times New Roman" w:hAnsi="Times New Roman" w:cs="Times New Roman"/>
        <w:sz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F329" w14:textId="77777777" w:rsidR="002C21DB" w:rsidRDefault="002C21DB" w:rsidP="00F95808">
      <w:pPr>
        <w:spacing w:after="0" w:line="240" w:lineRule="auto"/>
      </w:pPr>
      <w:r>
        <w:separator/>
      </w:r>
    </w:p>
  </w:footnote>
  <w:footnote w:type="continuationSeparator" w:id="0">
    <w:p w14:paraId="1BE29C17" w14:textId="77777777" w:rsidR="002C21DB" w:rsidRDefault="002C21DB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7B"/>
    <w:multiLevelType w:val="multilevel"/>
    <w:tmpl w:val="32D69F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310B6"/>
    <w:multiLevelType w:val="multilevel"/>
    <w:tmpl w:val="995035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3F05"/>
    <w:multiLevelType w:val="hybridMultilevel"/>
    <w:tmpl w:val="B628D1D2"/>
    <w:lvl w:ilvl="0" w:tplc="FF04C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1343448">
    <w:abstractNumId w:val="1"/>
  </w:num>
  <w:num w:numId="2" w16cid:durableId="201790999">
    <w:abstractNumId w:val="3"/>
  </w:num>
  <w:num w:numId="3" w16cid:durableId="2027243262">
    <w:abstractNumId w:val="2"/>
  </w:num>
  <w:num w:numId="4" w16cid:durableId="256600532">
    <w:abstractNumId w:val="0"/>
  </w:num>
  <w:num w:numId="5" w16cid:durableId="67530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11399F"/>
    <w:rsid w:val="001703CF"/>
    <w:rsid w:val="001C242A"/>
    <w:rsid w:val="001C5BF0"/>
    <w:rsid w:val="00280B61"/>
    <w:rsid w:val="002C21DB"/>
    <w:rsid w:val="003A2145"/>
    <w:rsid w:val="003C21B1"/>
    <w:rsid w:val="003C6FF7"/>
    <w:rsid w:val="003E0926"/>
    <w:rsid w:val="00506344"/>
    <w:rsid w:val="00524E57"/>
    <w:rsid w:val="005421C2"/>
    <w:rsid w:val="00584BAC"/>
    <w:rsid w:val="006604B6"/>
    <w:rsid w:val="006F26BA"/>
    <w:rsid w:val="00721A2E"/>
    <w:rsid w:val="00830F98"/>
    <w:rsid w:val="00834AEE"/>
    <w:rsid w:val="0085289C"/>
    <w:rsid w:val="00886694"/>
    <w:rsid w:val="00921AAD"/>
    <w:rsid w:val="0094332A"/>
    <w:rsid w:val="00956694"/>
    <w:rsid w:val="00983886"/>
    <w:rsid w:val="00993C2B"/>
    <w:rsid w:val="009D489C"/>
    <w:rsid w:val="00A46672"/>
    <w:rsid w:val="00A71988"/>
    <w:rsid w:val="00A94B0F"/>
    <w:rsid w:val="00AB07EB"/>
    <w:rsid w:val="00B3086F"/>
    <w:rsid w:val="00B41F4D"/>
    <w:rsid w:val="00BB1BAF"/>
    <w:rsid w:val="00BF107D"/>
    <w:rsid w:val="00C721EC"/>
    <w:rsid w:val="00CC6CA5"/>
    <w:rsid w:val="00CD0356"/>
    <w:rsid w:val="00CD6DD0"/>
    <w:rsid w:val="00D7761F"/>
    <w:rsid w:val="00D845E0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0F2A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280B61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59"/>
    <w:rsid w:val="00AB0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B07EB"/>
    <w:pPr>
      <w:widowControl w:val="0"/>
      <w:tabs>
        <w:tab w:val="right" w:leader="dot" w:pos="9345"/>
      </w:tabs>
      <w:autoSpaceDE w:val="0"/>
      <w:autoSpaceDN w:val="0"/>
      <w:spacing w:after="10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21">
    <w:name w:val="toc 2"/>
    <w:basedOn w:val="a"/>
    <w:next w:val="a"/>
    <w:autoRedefine/>
    <w:uiPriority w:val="39"/>
    <w:unhideWhenUsed/>
    <w:rsid w:val="00AB07EB"/>
    <w:pPr>
      <w:widowControl w:val="0"/>
      <w:autoSpaceDE w:val="0"/>
      <w:autoSpaceDN w:val="0"/>
      <w:spacing w:after="100" w:line="288" w:lineRule="auto"/>
      <w:ind w:left="280"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9">
    <w:name w:val="Hyperlink"/>
    <w:basedOn w:val="a0"/>
    <w:uiPriority w:val="99"/>
    <w:unhideWhenUsed/>
    <w:rsid w:val="00AB07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nterface.ru/home.asp?artid=149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Влад Кликушин</cp:lastModifiedBy>
  <cp:revision>5</cp:revision>
  <cp:lastPrinted>2023-09-06T17:36:00Z</cp:lastPrinted>
  <dcterms:created xsi:type="dcterms:W3CDTF">2023-09-05T16:27:00Z</dcterms:created>
  <dcterms:modified xsi:type="dcterms:W3CDTF">2023-09-06T17:36:00Z</dcterms:modified>
</cp:coreProperties>
</file>