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AE55" w14:textId="77777777" w:rsidR="00480498" w:rsidRPr="00254F37" w:rsidRDefault="00480498" w:rsidP="00480498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bookmarkStart w:id="0" w:name="_Toc1"/>
      <w:bookmarkStart w:id="1" w:name="_Toc180444894"/>
      <w:bookmarkStart w:id="2" w:name="_Toc153284884"/>
      <w:bookmarkStart w:id="3" w:name="_Toc153450566"/>
      <w:bookmarkStart w:id="4" w:name="_Toc165844722"/>
      <w:bookmarkStart w:id="5" w:name="_Toc165871454"/>
      <w:bookmarkStart w:id="6" w:name="_Toc165881414"/>
      <w:bookmarkStart w:id="7" w:name="_Toc166522980"/>
      <w:r>
        <w:rPr>
          <w:noProof/>
        </w:rPr>
        <w:drawing>
          <wp:inline distT="0" distB="0" distL="0" distR="0" wp14:anchorId="0451786E" wp14:editId="43C6DA11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80498" w:rsidRPr="00254F37" w14:paraId="23ED33CA" w14:textId="77777777" w:rsidTr="007D7FE0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3F6BC18E" w14:textId="77777777" w:rsidR="00480498" w:rsidRPr="00254F37" w:rsidRDefault="00480498" w:rsidP="007D7FE0">
            <w:pPr>
              <w:widowControl w:val="0"/>
              <w:suppressAutoHyphens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aps/>
                <w:color w:val="000000"/>
                <w:szCs w:val="28"/>
              </w:rPr>
              <w:t>МИНОБРНАУКИ РОССИИ</w:t>
            </w:r>
          </w:p>
        </w:tc>
      </w:tr>
      <w:tr w:rsidR="00480498" w:rsidRPr="00254F37" w14:paraId="75D51AF4" w14:textId="77777777" w:rsidTr="007D7FE0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5DE87FA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</w:p>
          <w:p w14:paraId="3B754CFB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высшего образования</w:t>
            </w:r>
          </w:p>
          <w:p w14:paraId="1E171EF0" w14:textId="14C1DAA3" w:rsidR="00480498" w:rsidRPr="00254F37" w:rsidRDefault="007806EC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«</w:t>
            </w:r>
            <w:r w:rsidR="00480498"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МИРЭА -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»</w:t>
            </w:r>
          </w:p>
          <w:p w14:paraId="780AAA49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РТУ МИРЭА</w:t>
            </w:r>
          </w:p>
          <w:p w14:paraId="4C33AF33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254F37">
              <w:rPr>
                <w:rFonts w:eastAsia="Calibri" w:cs="Times New Roman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5C88969D" wp14:editId="7F06FB58">
                      <wp:extent cx="5829300" cy="342265"/>
                      <wp:effectExtent l="0" t="0" r="19050" b="635"/>
                      <wp:docPr id="1485189223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265"/>
                                <a:chOff x="0" y="0"/>
                                <a:chExt cx="58294" cy="3423"/>
                              </a:xfrm>
                            </wpg:grpSpPr>
                            <wps:wsp>
                              <wps:cNvPr id="1461063436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0" cy="3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023496" name="Прямая со стрелкой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0"/>
                                  <a:ext cx="56008" cy="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B7FCC8" id="Полотно 10" o:spid="_x0000_s1026" style="width:459pt;height:26.95pt;mso-position-horizontal-relative:char;mso-position-vertical-relative:line" coordsize="5829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">
                      <v:rect id="Прямоугольник 3" o:spid="_x0000_s1027" style="position:absolute;width:5828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" filled="f" stroked="f" strokeweight="0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28" type="#_x0000_t32" style="position:absolute;left:2286;top:1130;width:56008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0B78044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>Институт</w:t>
      </w:r>
      <w:r w:rsidRPr="00254F37">
        <w:rPr>
          <w:rFonts w:eastAsia="Times New Roman" w:cs="Times New Roman"/>
          <w:iCs/>
          <w:color w:val="000000"/>
          <w:szCs w:val="28"/>
        </w:rPr>
        <w:t xml:space="preserve"> Информационных Технологий</w:t>
      </w:r>
    </w:p>
    <w:p w14:paraId="164887D6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 xml:space="preserve">Кафедра </w:t>
      </w:r>
      <w:r w:rsidRPr="00254F37">
        <w:rPr>
          <w:rFonts w:eastAsia="Times New Roman" w:cs="Times New Roman"/>
          <w:iCs/>
          <w:color w:val="000000"/>
          <w:szCs w:val="28"/>
        </w:rPr>
        <w:t>Вычислительной Техники</w:t>
      </w:r>
    </w:p>
    <w:p w14:paraId="778FDC21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64FCD173" w14:textId="2E2BE7CC" w:rsidR="00480498" w:rsidRPr="00480498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ПРАКТИЧЕСКАЯ РАБОТА №</w:t>
      </w:r>
      <w:r w:rsidR="00BA3E88">
        <w:rPr>
          <w:rFonts w:eastAsia="Times New Roman" w:cs="Times New Roman"/>
          <w:b/>
          <w:iCs/>
          <w:color w:val="000000"/>
          <w:sz w:val="32"/>
          <w:szCs w:val="32"/>
        </w:rPr>
        <w:t>2</w:t>
      </w:r>
    </w:p>
    <w:p w14:paraId="51FC2588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5138BCCE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по дисциплине</w:t>
      </w:r>
    </w:p>
    <w:p w14:paraId="6348B72C" w14:textId="67F6B7EC" w:rsidR="00480498" w:rsidRPr="00254F37" w:rsidRDefault="00480498" w:rsidP="007806EC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«</w:t>
      </w:r>
      <w:r w:rsidR="007806EC" w:rsidRPr="007E37A9">
        <w:rPr>
          <w:rFonts w:eastAsia="Times New Roman" w:cs="Times New Roman"/>
          <w:b/>
          <w:iCs/>
          <w:sz w:val="32"/>
          <w:szCs w:val="32"/>
        </w:rPr>
        <w:t>Проектирование интеллектуальных систем (часть 1/2)</w:t>
      </w: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»</w:t>
      </w:r>
    </w:p>
    <w:p w14:paraId="052033AF" w14:textId="77777777" w:rsidR="00480498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50E8EEE4" w14:textId="77777777" w:rsidR="007806EC" w:rsidRPr="00254F37" w:rsidRDefault="007806EC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3F6B71A7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17F3EC8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 xml:space="preserve">Студент </w:t>
      </w:r>
      <w:proofErr w:type="gramStart"/>
      <w:r w:rsidRPr="00254F37">
        <w:rPr>
          <w:rFonts w:eastAsia="Times New Roman" w:cs="Times New Roman"/>
          <w:color w:val="000000"/>
          <w:sz w:val="24"/>
          <w:szCs w:val="24"/>
        </w:rPr>
        <w:t>группы: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ИКБО</w:t>
      </w:r>
      <w:proofErr w:type="gramEnd"/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-04-22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>__</w:t>
      </w:r>
      <w:proofErr w:type="spellStart"/>
      <w:r>
        <w:rPr>
          <w:rFonts w:eastAsia="Times New Roman" w:cs="Times New Roman"/>
          <w:color w:val="000000"/>
          <w:sz w:val="24"/>
          <w:szCs w:val="24"/>
          <w:u w:val="single"/>
        </w:rPr>
        <w:t>Кликушин</w:t>
      </w:r>
      <w:proofErr w:type="spellEnd"/>
      <w:r>
        <w:rPr>
          <w:rFonts w:eastAsia="Times New Roman" w:cs="Times New Roman"/>
          <w:color w:val="000000"/>
          <w:sz w:val="24"/>
          <w:szCs w:val="24"/>
          <w:u w:val="single"/>
        </w:rPr>
        <w:t xml:space="preserve"> В.И.</w:t>
      </w:r>
      <w:r w:rsidRPr="00254F37">
        <w:rPr>
          <w:rFonts w:eastAsia="Times New Roman" w:cs="Times New Roman"/>
          <w:color w:val="000000"/>
          <w:sz w:val="24"/>
          <w:szCs w:val="24"/>
        </w:rPr>
        <w:t>_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proofErr w:type="gramStart"/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54F37">
        <w:rPr>
          <w:rFonts w:eastAsia="Calibri" w:cs="Times New Roman"/>
          <w:color w:val="000000"/>
          <w:szCs w:val="20"/>
        </w:rPr>
        <w:tab/>
      </w:r>
      <w:proofErr w:type="gramEnd"/>
      <w:r w:rsidRPr="00254F3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 И.О. студента)</w:t>
      </w:r>
      <w:r w:rsidRPr="00254F37">
        <w:rPr>
          <w:rFonts w:eastAsia="Calibri" w:cs="Times New Roman"/>
          <w:color w:val="000000"/>
          <w:szCs w:val="20"/>
        </w:rPr>
        <w:tab/>
      </w:r>
    </w:p>
    <w:p w14:paraId="03C6079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 xml:space="preserve">  </w:t>
      </w:r>
    </w:p>
    <w:p w14:paraId="5F1DA15D" w14:textId="7DEE4FF4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18"/>
          <w:szCs w:val="18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>Преподаватель</w:t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  <w:t xml:space="preserve"> __</w:t>
      </w:r>
      <w:r w:rsidR="007806EC" w:rsidRPr="007806EC">
        <w:rPr>
          <w:rFonts w:eastAsia="Times New Roman" w:cs="Times New Roman"/>
          <w:iCs/>
          <w:sz w:val="24"/>
          <w:u w:val="single"/>
        </w:rPr>
        <w:t xml:space="preserve"> </w:t>
      </w:r>
      <w:r w:rsidR="007806EC">
        <w:rPr>
          <w:rFonts w:eastAsia="Times New Roman" w:cs="Times New Roman"/>
          <w:iCs/>
          <w:sz w:val="24"/>
          <w:u w:val="single"/>
        </w:rPr>
        <w:t xml:space="preserve">Холмогоров </w:t>
      </w:r>
      <w:proofErr w:type="gramStart"/>
      <w:r w:rsidR="007806EC">
        <w:rPr>
          <w:rFonts w:eastAsia="Times New Roman" w:cs="Times New Roman"/>
          <w:iCs/>
          <w:sz w:val="24"/>
          <w:u w:val="single"/>
        </w:rPr>
        <w:t>В.В.</w:t>
      </w:r>
      <w:proofErr w:type="gramEnd"/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__</w:t>
      </w:r>
    </w:p>
    <w:p w14:paraId="0EC45C8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(Ф.И.О. преподавателя)</w:t>
      </w:r>
    </w:p>
    <w:p w14:paraId="1E1D940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2"/>
        </w:rPr>
      </w:pP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</w:p>
    <w:p w14:paraId="6FC4E89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</w:p>
    <w:tbl>
      <w:tblPr>
        <w:tblW w:w="9570" w:type="dxa"/>
        <w:tblLayout w:type="fixed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80498" w:rsidRPr="00254F37" w14:paraId="2B2DFAD8" w14:textId="77777777" w:rsidTr="007D7FE0">
        <w:tc>
          <w:tcPr>
            <w:tcW w:w="3510" w:type="dxa"/>
          </w:tcPr>
          <w:p w14:paraId="701B17EE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A71FF11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14:paraId="625327E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FCFFF8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DF49C39" w14:textId="77777777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58FCEC5" w14:textId="77777777" w:rsidR="007806EC" w:rsidRDefault="007806EC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2E716A44" w14:textId="77777777" w:rsidR="007806EC" w:rsidRPr="00254F37" w:rsidRDefault="007806EC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7C19E2FC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825EB2A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1BB696C" w14:textId="6A86C6C8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Москва 202</w:t>
      </w:r>
      <w:r w:rsidR="007806EC">
        <w:rPr>
          <w:rFonts w:eastAsia="Times New Roman" w:cs="Times New Roman"/>
          <w:color w:val="000000"/>
          <w:sz w:val="24"/>
          <w:szCs w:val="24"/>
        </w:rPr>
        <w:t>5</w:t>
      </w:r>
    </w:p>
    <w:p w14:paraId="405A0223" w14:textId="4E82045B" w:rsidR="00E33589" w:rsidRPr="00480498" w:rsidRDefault="00480498" w:rsidP="00480498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  <w:bookmarkEnd w:id="0"/>
      <w:bookmarkEnd w:id="1"/>
    </w:p>
    <w:p w14:paraId="3A7901B1" w14:textId="77777777" w:rsidR="00C728D0" w:rsidRDefault="00164752" w:rsidP="00C728D0">
      <w:pPr>
        <w:pStyle w:val="1"/>
        <w:spacing w:after="0"/>
        <w:ind w:firstLine="0"/>
        <w:jc w:val="center"/>
        <w:rPr>
          <w:noProof/>
        </w:rPr>
      </w:pPr>
      <w:bookmarkStart w:id="8" w:name="_Toc177549777"/>
      <w:bookmarkStart w:id="9" w:name="_Toc177928543"/>
      <w:bookmarkStart w:id="10" w:name="_Toc181267060"/>
      <w:bookmarkStart w:id="11" w:name="_Toc181795620"/>
      <w:bookmarkStart w:id="12" w:name="_Toc181804565"/>
      <w:bookmarkStart w:id="13" w:name="_Toc182159536"/>
      <w:bookmarkStart w:id="14" w:name="_Toc182785004"/>
      <w:bookmarkStart w:id="15" w:name="_Toc183380433"/>
      <w:bookmarkStart w:id="16" w:name="_Toc183883935"/>
      <w:bookmarkStart w:id="17" w:name="_Toc198247143"/>
      <w:r w:rsidRPr="00B502BE"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fldChar w:fldCharType="begin"/>
      </w:r>
      <w:r w:rsidRPr="00B502BE">
        <w:instrText xml:space="preserve"> TOC \o "1-3" \h \z \u </w:instrText>
      </w:r>
      <w:r>
        <w:fldChar w:fldCharType="separate"/>
      </w:r>
    </w:p>
    <w:p w14:paraId="4FEB8DE7" w14:textId="1307E6F9" w:rsidR="00C728D0" w:rsidRDefault="00C728D0" w:rsidP="00C728D0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44" w:history="1">
        <w:r w:rsidRPr="007014F3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AFB70E" w14:textId="7B2C4EA8" w:rsidR="00C728D0" w:rsidRDefault="00C728D0" w:rsidP="00C728D0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45" w:history="1">
        <w:r w:rsidRPr="007014F3">
          <w:rPr>
            <w:rStyle w:val="afe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0E4949" w14:textId="7588D8A0" w:rsidR="00C728D0" w:rsidRDefault="00C728D0" w:rsidP="00C728D0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46" w:history="1">
        <w:r w:rsidRPr="007014F3">
          <w:rPr>
            <w:rStyle w:val="afe"/>
            <w:noProof/>
          </w:rPr>
          <w:t>2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E4E02" w14:textId="7438CB3D" w:rsidR="00C728D0" w:rsidRDefault="00C728D0" w:rsidP="00C728D0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47" w:history="1">
        <w:r w:rsidRPr="007014F3">
          <w:rPr>
            <w:rStyle w:val="afe"/>
            <w:noProof/>
          </w:rPr>
          <w:t>2.1 Алгоритм A</w:t>
        </w:r>
        <w:r w:rsidRPr="007014F3">
          <w:rPr>
            <w:rStyle w:val="afe"/>
            <w:noProof/>
            <w:lang w:val="en-US"/>
          </w:rPr>
          <w:t>P</w:t>
        </w:r>
        <w:r w:rsidRPr="007014F3">
          <w:rPr>
            <w:rStyle w:val="afe"/>
            <w:noProof/>
          </w:rPr>
          <w:t>riori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A3906B" w14:textId="5DF761E4" w:rsidR="00C728D0" w:rsidRDefault="00C728D0" w:rsidP="00C728D0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48" w:history="1">
        <w:r w:rsidRPr="007014F3">
          <w:rPr>
            <w:rStyle w:val="afe"/>
            <w:noProof/>
          </w:rPr>
          <w:t>2.2 Алгоритм Eclat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E85613" w14:textId="60A566BC" w:rsidR="00C728D0" w:rsidRDefault="00C728D0" w:rsidP="00C728D0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49" w:history="1">
        <w:r w:rsidRPr="007014F3">
          <w:rPr>
            <w:rStyle w:val="afe"/>
            <w:noProof/>
          </w:rPr>
          <w:t>3 ДОКУМЕНТАЦИЯ К ДАННЫМ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3B04D3" w14:textId="236E8848" w:rsidR="00C728D0" w:rsidRDefault="00C728D0" w:rsidP="00C728D0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50" w:history="1">
        <w:r w:rsidRPr="007014F3">
          <w:rPr>
            <w:rStyle w:val="afe"/>
            <w:noProof/>
          </w:rPr>
          <w:t>3.1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34D81C" w14:textId="7BD0FEA3" w:rsidR="00C728D0" w:rsidRDefault="00C728D0" w:rsidP="00C728D0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51" w:history="1">
        <w:r w:rsidRPr="007014F3">
          <w:rPr>
            <w:rStyle w:val="afe"/>
            <w:noProof/>
          </w:rPr>
          <w:t>3.2 Генерация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53929F" w14:textId="2CA177A8" w:rsidR="00C728D0" w:rsidRDefault="00C728D0" w:rsidP="00C728D0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52" w:history="1">
        <w:r w:rsidRPr="007014F3">
          <w:rPr>
            <w:rStyle w:val="afe"/>
            <w:noProof/>
          </w:rPr>
          <w:t>3.3 Анализ полученных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2CBF8B" w14:textId="193542BF" w:rsidR="00C728D0" w:rsidRDefault="00C728D0" w:rsidP="00C728D0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53" w:history="1">
        <w:r w:rsidRPr="007014F3">
          <w:rPr>
            <w:rStyle w:val="afe"/>
            <w:noProof/>
          </w:rPr>
          <w:t>4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BD12E9" w14:textId="0DDE8042" w:rsidR="00C728D0" w:rsidRDefault="00C728D0" w:rsidP="00C728D0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54" w:history="1">
        <w:r w:rsidRPr="007014F3">
          <w:rPr>
            <w:rStyle w:val="afe"/>
            <w:noProof/>
          </w:rPr>
          <w:t xml:space="preserve">4.1 Алгоритм </w:t>
        </w:r>
        <w:r w:rsidRPr="007014F3">
          <w:rPr>
            <w:rStyle w:val="afe"/>
            <w:noProof/>
            <w:lang w:val="en-US"/>
          </w:rPr>
          <w:t>APriori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8B3F32" w14:textId="1B47B235" w:rsidR="00C728D0" w:rsidRDefault="00C728D0" w:rsidP="00C728D0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55" w:history="1">
        <w:r w:rsidRPr="007014F3">
          <w:rPr>
            <w:rStyle w:val="afe"/>
            <w:noProof/>
          </w:rPr>
          <w:t xml:space="preserve">4.2 Алгоритм </w:t>
        </w:r>
        <w:r w:rsidRPr="007014F3">
          <w:rPr>
            <w:rStyle w:val="afe"/>
            <w:noProof/>
            <w:lang w:val="en-US"/>
          </w:rPr>
          <w:t>Eclat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904571A" w14:textId="1E4D2DCE" w:rsidR="00C728D0" w:rsidRDefault="00C728D0" w:rsidP="00C728D0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56" w:history="1">
        <w:r w:rsidRPr="007014F3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68E568A" w14:textId="0170771D" w:rsidR="00C728D0" w:rsidRDefault="00C728D0" w:rsidP="00C728D0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57" w:history="1">
        <w:r w:rsidRPr="007014F3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C46E5EC" w14:textId="66052CF8" w:rsidR="00E33589" w:rsidRPr="00401179" w:rsidRDefault="00C728D0" w:rsidP="00C728D0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247158" w:history="1">
        <w:r w:rsidRPr="007014F3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  <w:r w:rsidR="00164752">
        <w:fldChar w:fldCharType="end"/>
      </w:r>
    </w:p>
    <w:p w14:paraId="1368D314" w14:textId="37765938" w:rsidR="00901481" w:rsidRDefault="00164752" w:rsidP="00901481">
      <w:pPr>
        <w:pStyle w:val="1"/>
        <w:jc w:val="center"/>
      </w:pPr>
      <w:bookmarkStart w:id="18" w:name="_Toc165844723"/>
      <w:bookmarkStart w:id="19" w:name="_Toc198247144"/>
      <w:bookmarkStart w:id="20" w:name="_Toc161611614"/>
      <w:r>
        <w:lastRenderedPageBreak/>
        <w:t>ВВЕДЕНИЕ</w:t>
      </w:r>
      <w:bookmarkEnd w:id="18"/>
      <w:bookmarkEnd w:id="19"/>
    </w:p>
    <w:p w14:paraId="1845C363" w14:textId="7877EE83" w:rsidR="00060F4E" w:rsidRDefault="00060F4E" w:rsidP="00060F4E">
      <w:r w:rsidRPr="00060F4E">
        <w:t>Современные интеллектуальные системы всё чаще применяются для анализа больших объёмов данных с целью выявления скрытых закономерностей. Одним из ключевых инструментов в этой области являются ассоциативные правила, позволяющие обнаруживать взаимосвязи между событиями или объектами. Такие правила нашли широкое применение в рекомендательных системах, анализе потребительского поведения, управлении запасами и других сферах, где критически важно понимать структуру взаимодействий в данных.</w:t>
      </w:r>
    </w:p>
    <w:p w14:paraId="721C5263" w14:textId="0629C6A8" w:rsidR="00060F4E" w:rsidRPr="00060F4E" w:rsidRDefault="00060F4E" w:rsidP="00060F4E">
      <w:r w:rsidRPr="00060F4E">
        <w:t xml:space="preserve">Актуальность работы обусловлена необходимостью оптимизации бизнес-процессов в условиях высокой конкуренции. Для локальной сети быстрого питания </w:t>
      </w:r>
      <w:proofErr w:type="spellStart"/>
      <w:r w:rsidRPr="00060F4E">
        <w:t>UNIfood</w:t>
      </w:r>
      <w:proofErr w:type="spellEnd"/>
      <w:r w:rsidRPr="00060F4E">
        <w:t>, расположенной в кампусе РТУ МИРЭА, анализ ассоциативных правил может стать основой для улучшения ассортимента, персонализации предложений и повышения лояльности клиентов. Однако успешное применение этих методов требует не только теоретического понимания алгоритмов, но и умения работать с реальными данными, учитывая их особенности.</w:t>
      </w:r>
    </w:p>
    <w:p w14:paraId="68D763D1" w14:textId="75B71DD4" w:rsidR="00901481" w:rsidRDefault="00901481" w:rsidP="00901481">
      <w:pPr>
        <w:pStyle w:val="1"/>
      </w:pPr>
      <w:bookmarkStart w:id="21" w:name="_Toc198247145"/>
      <w:r>
        <w:lastRenderedPageBreak/>
        <w:t>1 ПОСТАНОВКА ЗАДАЧИ</w:t>
      </w:r>
      <w:bookmarkEnd w:id="21"/>
    </w:p>
    <w:p w14:paraId="56EA2A30" w14:textId="2F67150A" w:rsidR="00901481" w:rsidRDefault="00901481" w:rsidP="00901481">
      <w:pPr>
        <w:rPr>
          <w:rFonts w:eastAsia="Calibri"/>
        </w:rPr>
      </w:pPr>
      <w:r>
        <w:rPr>
          <w:rFonts w:eastAsia="Calibri"/>
        </w:rPr>
        <w:t xml:space="preserve">Цель работы: </w:t>
      </w:r>
      <w:r w:rsidR="005A3EC1" w:rsidRPr="005A3EC1">
        <w:rPr>
          <w:rFonts w:eastAsia="Calibri"/>
        </w:rPr>
        <w:t>приобрести навыки кластеризации как инструмента исследовательского/разведочного анализа данных</w:t>
      </w:r>
      <w:r>
        <w:rPr>
          <w:rFonts w:eastAsia="Calibri"/>
        </w:rPr>
        <w:t>.</w:t>
      </w:r>
    </w:p>
    <w:p w14:paraId="20F0F4C0" w14:textId="198BDC93" w:rsidR="00901481" w:rsidRPr="00901481" w:rsidRDefault="00901481" w:rsidP="00901481">
      <w:pPr>
        <w:rPr>
          <w:rFonts w:eastAsia="Calibri"/>
        </w:rPr>
      </w:pPr>
      <w:r>
        <w:rPr>
          <w:rFonts w:eastAsia="Calibri"/>
        </w:rPr>
        <w:t xml:space="preserve">Задачи: </w:t>
      </w:r>
      <w:r w:rsidR="00377A29" w:rsidRPr="00377A29">
        <w:rPr>
          <w:rFonts w:eastAsia="Calibri"/>
        </w:rPr>
        <w:t>определить предметную область решаемой задачи</w:t>
      </w:r>
      <w:r w:rsidR="00377A29">
        <w:rPr>
          <w:rFonts w:eastAsia="Calibri"/>
        </w:rPr>
        <w:t xml:space="preserve">, </w:t>
      </w:r>
      <w:r w:rsidR="005A3EC1" w:rsidRPr="005A3EC1">
        <w:rPr>
          <w:rFonts w:eastAsia="Calibri"/>
        </w:rPr>
        <w:t>найти или сгенерировать набор данных для выбранной задачи, проведя предварительную предобработку и подготовку данных</w:t>
      </w:r>
      <w:r w:rsidR="00377A29">
        <w:rPr>
          <w:rFonts w:eastAsia="Calibri"/>
        </w:rPr>
        <w:t xml:space="preserve">, </w:t>
      </w:r>
      <w:r w:rsidR="005A3EC1" w:rsidRPr="005A3EC1">
        <w:rPr>
          <w:rFonts w:eastAsia="Calibri"/>
        </w:rPr>
        <w:t>визуализировать подготовленные данные и провести предиктивную аналитику количества и качества кластеров</w:t>
      </w:r>
      <w:r w:rsidR="005A3EC1">
        <w:rPr>
          <w:rFonts w:eastAsia="Calibri"/>
        </w:rPr>
        <w:t xml:space="preserve">, </w:t>
      </w:r>
      <w:r w:rsidR="00377A29" w:rsidRPr="00377A29">
        <w:rPr>
          <w:rFonts w:eastAsia="Calibri"/>
        </w:rPr>
        <w:t xml:space="preserve">изучить алгоритмы </w:t>
      </w:r>
      <w:r w:rsidR="005A3EC1">
        <w:rPr>
          <w:rFonts w:eastAsia="Calibri"/>
        </w:rPr>
        <w:t>кластеризации</w:t>
      </w:r>
      <w:r w:rsidR="00377A29">
        <w:rPr>
          <w:rFonts w:eastAsia="Calibri"/>
        </w:rPr>
        <w:t xml:space="preserve">, </w:t>
      </w:r>
      <w:r w:rsidR="00377A29" w:rsidRPr="00377A29">
        <w:rPr>
          <w:rFonts w:eastAsia="Calibri"/>
        </w:rPr>
        <w:t>написать программный код для реализации указанных алгоритмов</w:t>
      </w:r>
      <w:r w:rsidR="00377A29">
        <w:rPr>
          <w:rFonts w:eastAsia="Calibri"/>
        </w:rPr>
        <w:t xml:space="preserve">, </w:t>
      </w:r>
      <w:r w:rsidR="00377A29" w:rsidRPr="00377A29">
        <w:rPr>
          <w:rFonts w:eastAsia="Calibri"/>
        </w:rPr>
        <w:t>сравнить основные показатели производительности алгоритмов: качество результатов, скорость работы и требуемое количество памяти</w:t>
      </w:r>
      <w:r w:rsidR="00377A29">
        <w:rPr>
          <w:rFonts w:eastAsia="Calibri"/>
        </w:rPr>
        <w:t>.</w:t>
      </w:r>
    </w:p>
    <w:p w14:paraId="5C0B3706" w14:textId="2A87A0D5" w:rsidR="00901481" w:rsidRDefault="00901481" w:rsidP="00901481">
      <w:pPr>
        <w:pStyle w:val="1"/>
      </w:pPr>
      <w:bookmarkStart w:id="22" w:name="_Toc198247146"/>
      <w:r>
        <w:lastRenderedPageBreak/>
        <w:t>2 ТЕОРЕТИЧЕСКАЯ ЧАСТЬ</w:t>
      </w:r>
      <w:bookmarkEnd w:id="22"/>
    </w:p>
    <w:p w14:paraId="15D432AF" w14:textId="2A1911D0" w:rsidR="005A3EC1" w:rsidRDefault="005A3EC1" w:rsidP="005A3EC1">
      <w:r w:rsidRPr="005A3EC1">
        <w:t>Кластеризация – одна из задач Data Mining, а кластер – группа похожих объектов.</w:t>
      </w:r>
    </w:p>
    <w:p w14:paraId="65F1ED1E" w14:textId="553FA368" w:rsidR="005A3EC1" w:rsidRDefault="005A3EC1" w:rsidP="005A3EC1">
      <w:r w:rsidRPr="005A3EC1">
        <w:t>Кластеризация – группировка объектов на основе близости их свойств; каждый кластер состоит из схожих объектов</w:t>
      </w:r>
      <w:r>
        <w:t>,</w:t>
      </w:r>
      <w:r w:rsidRPr="005A3EC1">
        <w:t xml:space="preserve"> а объекты разных кластеров существенно отличаются</w:t>
      </w:r>
      <w:r>
        <w:t xml:space="preserve">. </w:t>
      </w:r>
      <w:r w:rsidRPr="005A3EC1">
        <w:t>Кластеризацию используют, когда отсутствуют априорные сведения относительно классов, к которым можно отнести объекты исследуемого набора данных, либо кода число объектов велико, что затрудняет их ручной анализ.</w:t>
      </w:r>
      <w:r>
        <w:t xml:space="preserve"> </w:t>
      </w:r>
      <w:r w:rsidRPr="005A3EC1">
        <w:t>Постановка задачи кластеризации сложна и неоднозначна, так как</w:t>
      </w:r>
      <w:r>
        <w:t xml:space="preserve"> </w:t>
      </w:r>
      <w:r w:rsidRPr="005A3EC1">
        <w:t>оптимальное количество кластеров в общем случае неизвестно</w:t>
      </w:r>
      <w:r>
        <w:t xml:space="preserve"> и </w:t>
      </w:r>
      <w:r w:rsidRPr="005A3EC1">
        <w:t>выбор меры «похожести» или близости свойств объектов между собой, как и критерия качества кластеризации, часто носит субъективный характер.</w:t>
      </w:r>
    </w:p>
    <w:p w14:paraId="32F38270" w14:textId="4F049373" w:rsidR="005A3EC1" w:rsidRDefault="005A3EC1" w:rsidP="005A3EC1">
      <w:r w:rsidRPr="005A3EC1">
        <w:t xml:space="preserve">Объекты внутри кластера должны быть похожими друг на друга и отличаться от других, которые вошли в другие кластеры. В задачах кластеризации не требуется указание выходной переменной, </w:t>
      </w:r>
      <w:proofErr w:type="gramStart"/>
      <w:r w:rsidRPr="005A3EC1">
        <w:t>т.е.</w:t>
      </w:r>
      <w:proofErr w:type="gramEnd"/>
      <w:r w:rsidRPr="005A3EC1">
        <w:t xml:space="preserve"> имени кластера, а число кластеров, в которые необходимо сгруппировать все множество данных, может быть неизвестным. Выходом кластеризации является не готовый ответ, а группы похожих объектов — кластеры.</w:t>
      </w:r>
      <w:r>
        <w:t xml:space="preserve"> </w:t>
      </w:r>
      <w:r w:rsidRPr="005A3EC1">
        <w:t>Кластеризация указывает только на схожесть объектов, и не более того. Для объяснения образовавшихся кластеров необходима их дополнительная интерпретация.</w:t>
      </w:r>
    </w:p>
    <w:p w14:paraId="3961ECFA" w14:textId="69EF25DB" w:rsidR="005A3EC1" w:rsidRDefault="005A3EC1" w:rsidP="005A3EC1">
      <w:pPr>
        <w:pStyle w:val="2"/>
        <w:rPr>
          <w:lang w:val="en-US"/>
        </w:rPr>
      </w:pPr>
      <w:r>
        <w:t xml:space="preserve">2.1 Алгоритм </w:t>
      </w:r>
      <w:r>
        <w:rPr>
          <w:lang w:val="en-US"/>
        </w:rPr>
        <w:t>k-means</w:t>
      </w:r>
    </w:p>
    <w:p w14:paraId="1C5D565C" w14:textId="77777777" w:rsidR="005A3EC1" w:rsidRPr="004C7F62" w:rsidRDefault="005A3EC1" w:rsidP="005A3EC1">
      <w:pPr>
        <w:rPr>
          <w:lang w:val="en-US"/>
        </w:rPr>
      </w:pPr>
    </w:p>
    <w:p w14:paraId="2AAABDAD" w14:textId="77777777" w:rsidR="005A3EC1" w:rsidRPr="005A3EC1" w:rsidRDefault="005A3EC1" w:rsidP="005A3EC1"/>
    <w:p w14:paraId="02C3A315" w14:textId="51D4A69B" w:rsidR="00901481" w:rsidRDefault="00901481" w:rsidP="00901481">
      <w:pPr>
        <w:pStyle w:val="1"/>
      </w:pPr>
      <w:bookmarkStart w:id="23" w:name="_Toc198247149"/>
      <w:r>
        <w:lastRenderedPageBreak/>
        <w:t>3 ДОКУМЕНТАЦИЯ К ДАННЫМ</w:t>
      </w:r>
      <w:bookmarkEnd w:id="23"/>
    </w:p>
    <w:p w14:paraId="32FBB25E" w14:textId="2ABBAFCF" w:rsidR="006F234D" w:rsidRDefault="006F234D" w:rsidP="006F234D">
      <w:pPr>
        <w:pStyle w:val="2"/>
      </w:pPr>
      <w:bookmarkStart w:id="24" w:name="_Toc198247150"/>
      <w:r>
        <w:t>3.1 Описание предметной области</w:t>
      </w:r>
      <w:bookmarkEnd w:id="24"/>
    </w:p>
    <w:p w14:paraId="1C1EB2D6" w14:textId="06F65F66" w:rsidR="004C7F62" w:rsidRDefault="004A69D6" w:rsidP="004C7F62">
      <w:r>
        <w:t xml:space="preserve">В качестве набора данных выбран </w:t>
      </w:r>
      <w:r w:rsidRPr="004A69D6">
        <w:t xml:space="preserve">широко известный Wine </w:t>
      </w:r>
      <w:proofErr w:type="spellStart"/>
      <w:r w:rsidRPr="004A69D6">
        <w:t>Dataset</w:t>
      </w:r>
      <w:proofErr w:type="spellEnd"/>
      <w:r>
        <w:t xml:space="preserve"> (данные о </w:t>
      </w:r>
      <w:r w:rsidRPr="004A69D6">
        <w:t>сортах итальянского вина, полученных в результате химического анализа образцов</w:t>
      </w:r>
      <w:r>
        <w:t>)</w:t>
      </w:r>
      <w:r w:rsidRPr="004A69D6">
        <w:t xml:space="preserve">, хранящийся в открытом репозитории UCI Machine Learning </w:t>
      </w:r>
      <w:proofErr w:type="spellStart"/>
      <w:r w:rsidRPr="004A69D6">
        <w:t>Repository</w:t>
      </w:r>
      <w:proofErr w:type="spellEnd"/>
      <w:r w:rsidRPr="004A69D6">
        <w:t xml:space="preserve"> и доступный в библиотеке </w:t>
      </w:r>
      <w:proofErr w:type="spellStart"/>
      <w:r w:rsidRPr="004A69D6">
        <w:t>scikit-learn</w:t>
      </w:r>
      <w:proofErr w:type="spellEnd"/>
      <w:r w:rsidRPr="004A69D6">
        <w:t>.</w:t>
      </w:r>
      <w:r>
        <w:t xml:space="preserve"> </w:t>
      </w:r>
      <w:r w:rsidRPr="004A69D6">
        <w:t>Датасет содержит результаты аналитических измерений для красных и белых вин, произведённых тремя различными винодельческими культурами из региона северо-западной Италии. Целью сбора таких данных является изучение химических и физических свойств вина, которые позволяют не только классифицировать образцы по сорту, но и делать выводы о качестве продукта и возможных дефектах при его изготовлении.</w:t>
      </w:r>
    </w:p>
    <w:p w14:paraId="58E3FF07" w14:textId="3C962EF8" w:rsidR="004A69D6" w:rsidRPr="00C649AA" w:rsidRDefault="0086476D" w:rsidP="004A69D6">
      <w:pPr>
        <w:pStyle w:val="2"/>
      </w:pPr>
      <w:bookmarkStart w:id="25" w:name="_Toc198247151"/>
      <w:r>
        <w:t xml:space="preserve">3.2 </w:t>
      </w:r>
      <w:bookmarkEnd w:id="25"/>
      <w:r w:rsidR="003A5B7E">
        <w:t>Анализ</w:t>
      </w:r>
      <w:r w:rsidR="004C7F62">
        <w:t xml:space="preserve"> данных</w:t>
      </w:r>
    </w:p>
    <w:p w14:paraId="3E411293" w14:textId="77777777" w:rsidR="00C649AA" w:rsidRDefault="00C649AA" w:rsidP="00C649AA">
      <w:r>
        <w:t xml:space="preserve">В исходных данных представлено 178 образцов вин. </w:t>
      </w:r>
      <w:r w:rsidRPr="004A69D6">
        <w:t>Каждый образец соответствует конкретной бутылке вина одного из тр</w:t>
      </w:r>
      <w:r>
        <w:t>е</w:t>
      </w:r>
      <w:r w:rsidRPr="004A69D6">
        <w:t>х сортов (классов), обозначенных как «Class 0», «Class 1» и «Class 2». Эти сорта соответствуют коммерческой классификации винодельческих культур:</w:t>
      </w:r>
    </w:p>
    <w:p w14:paraId="617278E0" w14:textId="77777777" w:rsidR="00C649AA" w:rsidRPr="004A69D6" w:rsidRDefault="00C649AA" w:rsidP="00C649AA">
      <w:pPr>
        <w:pStyle w:val="a0"/>
      </w:pPr>
      <w:r>
        <w:rPr>
          <w:lang w:val="en-US"/>
        </w:rPr>
        <w:t>c</w:t>
      </w:r>
      <w:proofErr w:type="spellStart"/>
      <w:r w:rsidRPr="004A69D6">
        <w:t>lass</w:t>
      </w:r>
      <w:proofErr w:type="spellEnd"/>
      <w:r w:rsidRPr="004A69D6">
        <w:t xml:space="preserve"> 0 – сорт «</w:t>
      </w:r>
      <w:proofErr w:type="spellStart"/>
      <w:r w:rsidRPr="004A69D6">
        <w:t>Barolo</w:t>
      </w:r>
      <w:proofErr w:type="spellEnd"/>
      <w:proofErr w:type="gramStart"/>
      <w:r w:rsidRPr="004A69D6">
        <w:t>»;</w:t>
      </w:r>
      <w:proofErr w:type="gramEnd"/>
    </w:p>
    <w:p w14:paraId="7F9423A8" w14:textId="77777777" w:rsidR="00C649AA" w:rsidRPr="004A69D6" w:rsidRDefault="00C649AA" w:rsidP="00C649AA">
      <w:pPr>
        <w:pStyle w:val="a0"/>
      </w:pPr>
      <w:r>
        <w:rPr>
          <w:lang w:val="en-US"/>
        </w:rPr>
        <w:t>c</w:t>
      </w:r>
      <w:proofErr w:type="spellStart"/>
      <w:r w:rsidRPr="004A69D6">
        <w:t>lass</w:t>
      </w:r>
      <w:proofErr w:type="spellEnd"/>
      <w:r w:rsidRPr="004A69D6">
        <w:t xml:space="preserve"> 1 – сорт «</w:t>
      </w:r>
      <w:proofErr w:type="spellStart"/>
      <w:r w:rsidRPr="004A69D6">
        <w:t>Grignolino</w:t>
      </w:r>
      <w:proofErr w:type="spellEnd"/>
      <w:proofErr w:type="gramStart"/>
      <w:r w:rsidRPr="004A69D6">
        <w:t>»;</w:t>
      </w:r>
      <w:proofErr w:type="gramEnd"/>
    </w:p>
    <w:p w14:paraId="0FDD7794" w14:textId="13D2D577" w:rsidR="00C649AA" w:rsidRDefault="00C649AA" w:rsidP="00C649AA">
      <w:pPr>
        <w:pStyle w:val="a0"/>
      </w:pPr>
      <w:r>
        <w:rPr>
          <w:lang w:val="en-US"/>
        </w:rPr>
        <w:t>c</w:t>
      </w:r>
      <w:proofErr w:type="spellStart"/>
      <w:r w:rsidRPr="004A69D6">
        <w:t>lass</w:t>
      </w:r>
      <w:proofErr w:type="spellEnd"/>
      <w:r w:rsidRPr="004A69D6">
        <w:t xml:space="preserve"> 2 – сорт «</w:t>
      </w:r>
      <w:proofErr w:type="spellStart"/>
      <w:r w:rsidRPr="004A69D6">
        <w:t>Barbera</w:t>
      </w:r>
      <w:proofErr w:type="spellEnd"/>
      <w:r w:rsidRPr="004A69D6">
        <w:t>».</w:t>
      </w:r>
    </w:p>
    <w:p w14:paraId="3E49B046" w14:textId="3AC76E41" w:rsidR="004A69D6" w:rsidRDefault="004A69D6" w:rsidP="004A69D6">
      <w:r>
        <w:t xml:space="preserve">Для предобработки и анализа датасета в файле </w:t>
      </w:r>
      <w:r>
        <w:rPr>
          <w:lang w:val="en-US"/>
        </w:rPr>
        <w:t>dataset</w:t>
      </w:r>
      <w:r w:rsidRPr="004A69D6">
        <w:t>_</w:t>
      </w:r>
      <w:r>
        <w:rPr>
          <w:lang w:val="en-US"/>
        </w:rPr>
        <w:t>manager</w:t>
      </w:r>
      <w:r w:rsidRPr="004A69D6">
        <w:t>.</w:t>
      </w:r>
      <w:proofErr w:type="spellStart"/>
      <w:r>
        <w:rPr>
          <w:lang w:val="en-US"/>
        </w:rPr>
        <w:t>py</w:t>
      </w:r>
      <w:proofErr w:type="spellEnd"/>
      <w:r w:rsidRPr="004A69D6">
        <w:t xml:space="preserve"> </w:t>
      </w:r>
      <w:r>
        <w:t xml:space="preserve">написан класс </w:t>
      </w:r>
      <w:proofErr w:type="spellStart"/>
      <w:r>
        <w:rPr>
          <w:lang w:val="en-US"/>
        </w:rPr>
        <w:t>DatasetManager</w:t>
      </w:r>
      <w:proofErr w:type="spellEnd"/>
      <w:r w:rsidRPr="004A69D6">
        <w:t xml:space="preserve">. </w:t>
      </w:r>
      <w:r>
        <w:t xml:space="preserve">Содержание файла </w:t>
      </w:r>
      <w:r>
        <w:rPr>
          <w:lang w:val="en-US"/>
        </w:rPr>
        <w:t>dataset</w:t>
      </w:r>
      <w:r w:rsidRPr="004A69D6">
        <w:t>_</w:t>
      </w:r>
      <w:r>
        <w:rPr>
          <w:lang w:val="en-US"/>
        </w:rPr>
        <w:t>manager</w:t>
      </w:r>
      <w:r w:rsidRPr="004A69D6">
        <w:t>.</w:t>
      </w:r>
      <w:proofErr w:type="spellStart"/>
      <w:r>
        <w:rPr>
          <w:lang w:val="en-US"/>
        </w:rPr>
        <w:t>py</w:t>
      </w:r>
      <w:proofErr w:type="spellEnd"/>
      <w:r>
        <w:t xml:space="preserve"> представлено в Приложении А.</w:t>
      </w:r>
    </w:p>
    <w:p w14:paraId="71546FFD" w14:textId="0B125874" w:rsidR="004A69D6" w:rsidRDefault="004A69D6" w:rsidP="004A69D6">
      <w:r>
        <w:t>Исходные данные представлены в виде таблицы с 14 колонками (13 признаков и целевая метка класса). Каждый объект содержит</w:t>
      </w:r>
      <w:r w:rsidR="00C649AA">
        <w:t xml:space="preserve"> 13 числовых признаков, </w:t>
      </w:r>
      <w:r w:rsidR="00C649AA" w:rsidRPr="00C649AA">
        <w:t>характеризующих физико-химическое состояние образца, и целевое значение «</w:t>
      </w:r>
      <w:proofErr w:type="spellStart"/>
      <w:r w:rsidR="00C649AA" w:rsidRPr="00C649AA">
        <w:t>target</w:t>
      </w:r>
      <w:proofErr w:type="spellEnd"/>
      <w:r w:rsidR="00C649AA" w:rsidRPr="00C649AA">
        <w:t>» – метку сорта (0, 1 или 2).</w:t>
      </w:r>
      <w:r w:rsidR="00C649AA">
        <w:t xml:space="preserve"> Колонки с признаками включают:</w:t>
      </w:r>
    </w:p>
    <w:p w14:paraId="26B158EB" w14:textId="0915A9F8" w:rsidR="00C649AA" w:rsidRPr="00C649AA" w:rsidRDefault="00C649AA" w:rsidP="00C649AA">
      <w:pPr>
        <w:pStyle w:val="a1"/>
      </w:pPr>
      <w:proofErr w:type="spellStart"/>
      <w:r w:rsidRPr="00C649AA">
        <w:lastRenderedPageBreak/>
        <w:t>Alcohol</w:t>
      </w:r>
      <w:proofErr w:type="spellEnd"/>
      <w:r w:rsidRPr="00C649AA">
        <w:t xml:space="preserve"> (спиртовая крепость): концентрация этанола в вине.</w:t>
      </w:r>
    </w:p>
    <w:p w14:paraId="7CAD083C" w14:textId="1F8AF148" w:rsidR="00C649AA" w:rsidRPr="00C649AA" w:rsidRDefault="00C649AA" w:rsidP="00C649AA">
      <w:pPr>
        <w:pStyle w:val="a1"/>
      </w:pPr>
      <w:proofErr w:type="spellStart"/>
      <w:r w:rsidRPr="00C649AA">
        <w:t>Malic</w:t>
      </w:r>
      <w:proofErr w:type="spellEnd"/>
      <w:r w:rsidRPr="00C649AA">
        <w:t xml:space="preserve"> </w:t>
      </w:r>
      <w:proofErr w:type="spellStart"/>
      <w:r w:rsidRPr="00C649AA">
        <w:t>acid</w:t>
      </w:r>
      <w:proofErr w:type="spellEnd"/>
      <w:r w:rsidRPr="00C649AA">
        <w:t xml:space="preserve"> (яблочная кислота, г/</w:t>
      </w:r>
      <w:r>
        <w:t>дм</w:t>
      </w:r>
      <w:r>
        <w:rPr>
          <w:vertAlign w:val="superscript"/>
        </w:rPr>
        <w:t>3</w:t>
      </w:r>
      <w:r w:rsidRPr="00C649AA">
        <w:t>): остаточное содержание яблочной кислоты после ферментации.</w:t>
      </w:r>
    </w:p>
    <w:p w14:paraId="1521E6FA" w14:textId="35F6C241" w:rsidR="00C649AA" w:rsidRPr="00C649AA" w:rsidRDefault="00C649AA" w:rsidP="00C649AA">
      <w:pPr>
        <w:pStyle w:val="a1"/>
      </w:pPr>
      <w:proofErr w:type="spellStart"/>
      <w:r w:rsidRPr="00C649AA">
        <w:t>Ash</w:t>
      </w:r>
      <w:proofErr w:type="spellEnd"/>
      <w:r w:rsidRPr="00C649AA">
        <w:t xml:space="preserve"> (зола, г/</w:t>
      </w:r>
      <w:r>
        <w:t>дм</w:t>
      </w:r>
      <w:r>
        <w:rPr>
          <w:vertAlign w:val="superscript"/>
        </w:rPr>
        <w:t>3</w:t>
      </w:r>
      <w:r w:rsidRPr="00C649AA">
        <w:t>): количество минеральных веществ, оставшихся после сжигания пробы.</w:t>
      </w:r>
    </w:p>
    <w:p w14:paraId="50A6BDFD" w14:textId="14BE5773" w:rsidR="00C649AA" w:rsidRPr="00C649AA" w:rsidRDefault="00C649AA" w:rsidP="00C649AA">
      <w:pPr>
        <w:pStyle w:val="a1"/>
      </w:pPr>
      <w:proofErr w:type="spellStart"/>
      <w:r w:rsidRPr="00C649AA">
        <w:t>Alcalinity</w:t>
      </w:r>
      <w:proofErr w:type="spellEnd"/>
      <w:r w:rsidRPr="00C649AA">
        <w:t xml:space="preserve"> </w:t>
      </w:r>
      <w:proofErr w:type="spellStart"/>
      <w:r w:rsidRPr="00C649AA">
        <w:t>of</w:t>
      </w:r>
      <w:proofErr w:type="spellEnd"/>
      <w:r w:rsidRPr="00C649AA">
        <w:t xml:space="preserve"> </w:t>
      </w:r>
      <w:proofErr w:type="spellStart"/>
      <w:r w:rsidRPr="00C649AA">
        <w:t>ash</w:t>
      </w:r>
      <w:proofErr w:type="spellEnd"/>
      <w:r w:rsidRPr="00C649AA">
        <w:t xml:space="preserve"> (щелочность золы): показатель щелочности зольных составляющих.</w:t>
      </w:r>
    </w:p>
    <w:p w14:paraId="27D38374" w14:textId="7C2890C4" w:rsidR="00C649AA" w:rsidRPr="00C649AA" w:rsidRDefault="00C649AA" w:rsidP="00C649AA">
      <w:pPr>
        <w:pStyle w:val="a1"/>
      </w:pPr>
      <w:proofErr w:type="spellStart"/>
      <w:r w:rsidRPr="00C649AA">
        <w:t>Magnesium</w:t>
      </w:r>
      <w:proofErr w:type="spellEnd"/>
      <w:r w:rsidRPr="00C649AA">
        <w:t xml:space="preserve"> (магний, мг/</w:t>
      </w:r>
      <w:r>
        <w:t>дм</w:t>
      </w:r>
      <w:r>
        <w:rPr>
          <w:vertAlign w:val="superscript"/>
        </w:rPr>
        <w:t>3</w:t>
      </w:r>
      <w:r w:rsidRPr="00C649AA">
        <w:t>): концентрация ионов магния.</w:t>
      </w:r>
    </w:p>
    <w:p w14:paraId="7866CC3C" w14:textId="24B6C6E7" w:rsidR="00C649AA" w:rsidRPr="00C649AA" w:rsidRDefault="00C649AA" w:rsidP="00C649AA">
      <w:pPr>
        <w:pStyle w:val="a1"/>
      </w:pPr>
      <w:r w:rsidRPr="00C649AA">
        <w:t xml:space="preserve">Total </w:t>
      </w:r>
      <w:proofErr w:type="spellStart"/>
      <w:r w:rsidRPr="00C649AA">
        <w:t>phenols</w:t>
      </w:r>
      <w:proofErr w:type="spellEnd"/>
      <w:r w:rsidRPr="00C649AA">
        <w:t xml:space="preserve"> (общие фенолы, г/</w:t>
      </w:r>
      <w:r>
        <w:t>дм</w:t>
      </w:r>
      <w:r>
        <w:rPr>
          <w:vertAlign w:val="superscript"/>
        </w:rPr>
        <w:t>3</w:t>
      </w:r>
      <w:r w:rsidRPr="00C649AA">
        <w:t>): суммарное содержание фенольных соединений, влияющих на цвет и вкус.</w:t>
      </w:r>
    </w:p>
    <w:p w14:paraId="1AB6047F" w14:textId="6DDEEE89" w:rsidR="00C649AA" w:rsidRPr="00C649AA" w:rsidRDefault="00C649AA" w:rsidP="00C649AA">
      <w:pPr>
        <w:pStyle w:val="a1"/>
      </w:pPr>
      <w:proofErr w:type="spellStart"/>
      <w:r w:rsidRPr="00C649AA">
        <w:t>Flavanoids</w:t>
      </w:r>
      <w:proofErr w:type="spellEnd"/>
      <w:r w:rsidRPr="00C649AA">
        <w:t xml:space="preserve"> (флавоноиды, оптическая плотность): концентрация </w:t>
      </w:r>
      <w:proofErr w:type="spellStart"/>
      <w:r w:rsidRPr="00C649AA">
        <w:t>флавоноидных</w:t>
      </w:r>
      <w:proofErr w:type="spellEnd"/>
      <w:r w:rsidRPr="00C649AA">
        <w:t xml:space="preserve"> соединений, отвечающих за </w:t>
      </w:r>
      <w:proofErr w:type="spellStart"/>
      <w:r w:rsidRPr="00C649AA">
        <w:t>танинность</w:t>
      </w:r>
      <w:proofErr w:type="spellEnd"/>
      <w:r w:rsidRPr="00C649AA">
        <w:t xml:space="preserve"> и антиоксидантные свойства.</w:t>
      </w:r>
    </w:p>
    <w:p w14:paraId="53D748CA" w14:textId="3985770F" w:rsidR="00C649AA" w:rsidRPr="00C649AA" w:rsidRDefault="00C649AA" w:rsidP="00C649AA">
      <w:pPr>
        <w:pStyle w:val="a1"/>
      </w:pPr>
      <w:proofErr w:type="spellStart"/>
      <w:r w:rsidRPr="00C649AA">
        <w:t>Nonflavanoid</w:t>
      </w:r>
      <w:proofErr w:type="spellEnd"/>
      <w:r w:rsidRPr="00C649AA">
        <w:t xml:space="preserve"> </w:t>
      </w:r>
      <w:proofErr w:type="spellStart"/>
      <w:r w:rsidRPr="00C649AA">
        <w:t>phenols</w:t>
      </w:r>
      <w:proofErr w:type="spellEnd"/>
      <w:r w:rsidRPr="00C649AA">
        <w:t xml:space="preserve"> (</w:t>
      </w:r>
      <w:proofErr w:type="spellStart"/>
      <w:r w:rsidRPr="00C649AA">
        <w:t>нефлавоноидные</w:t>
      </w:r>
      <w:proofErr w:type="spellEnd"/>
      <w:r w:rsidRPr="00C649AA">
        <w:t xml:space="preserve"> фенолы, оптическая плотность): другие фенольные соединения, не относящиеся к флавоноидам.</w:t>
      </w:r>
    </w:p>
    <w:p w14:paraId="05104042" w14:textId="56B24802" w:rsidR="00C649AA" w:rsidRPr="00C649AA" w:rsidRDefault="00C649AA" w:rsidP="00C649AA">
      <w:pPr>
        <w:pStyle w:val="a1"/>
      </w:pPr>
      <w:proofErr w:type="spellStart"/>
      <w:r w:rsidRPr="00C649AA">
        <w:t>Proanthocyanins</w:t>
      </w:r>
      <w:proofErr w:type="spellEnd"/>
      <w:r w:rsidRPr="00C649AA">
        <w:t xml:space="preserve"> (</w:t>
      </w:r>
      <w:proofErr w:type="spellStart"/>
      <w:r w:rsidRPr="00C649AA">
        <w:t>проантоцианидины</w:t>
      </w:r>
      <w:proofErr w:type="spellEnd"/>
      <w:r w:rsidRPr="00C649AA">
        <w:t>, оптическая плотность): полифенолы, влияющие на структуру и долговечность вина.</w:t>
      </w:r>
    </w:p>
    <w:p w14:paraId="5B7DD368" w14:textId="0DAEC3D8" w:rsidR="00C649AA" w:rsidRPr="00C649AA" w:rsidRDefault="00C649AA" w:rsidP="00C649AA">
      <w:pPr>
        <w:pStyle w:val="a1"/>
      </w:pPr>
      <w:r w:rsidRPr="00C649AA">
        <w:t xml:space="preserve">Color </w:t>
      </w:r>
      <w:proofErr w:type="spellStart"/>
      <w:r w:rsidRPr="00C649AA">
        <w:t>intensity</w:t>
      </w:r>
      <w:proofErr w:type="spellEnd"/>
      <w:r w:rsidRPr="00C649AA">
        <w:t xml:space="preserve"> (интенсивность цвета, оптическая плотность): показатель насыщенности цвета, получаемый спектрофотометрически.</w:t>
      </w:r>
    </w:p>
    <w:p w14:paraId="052415CD" w14:textId="1C5DA145" w:rsidR="00C649AA" w:rsidRPr="00C649AA" w:rsidRDefault="00C649AA" w:rsidP="00C649AA">
      <w:pPr>
        <w:pStyle w:val="a1"/>
      </w:pPr>
      <w:proofErr w:type="spellStart"/>
      <w:r w:rsidRPr="00C649AA">
        <w:t>Hue</w:t>
      </w:r>
      <w:proofErr w:type="spellEnd"/>
      <w:r w:rsidRPr="00C649AA">
        <w:t xml:space="preserve"> (оттенок): отношение определённых спектральных поглощений, характеризующее оттенок </w:t>
      </w:r>
      <w:r w:rsidRPr="00C649AA">
        <w:rPr>
          <w:rFonts w:cs="Times New Roman"/>
        </w:rPr>
        <w:t>красного</w:t>
      </w:r>
      <w:r w:rsidRPr="00C649AA">
        <w:rPr>
          <w:rFonts w:eastAsia="MS Mincho" w:cs="Times New Roman"/>
        </w:rPr>
        <w:t>/</w:t>
      </w:r>
      <w:r w:rsidRPr="00C649AA">
        <w:rPr>
          <w:rFonts w:cs="Times New Roman"/>
        </w:rPr>
        <w:t>фиолетового</w:t>
      </w:r>
      <w:r w:rsidRPr="00C649AA">
        <w:t>.</w:t>
      </w:r>
    </w:p>
    <w:p w14:paraId="546504DB" w14:textId="7BE2B5D2" w:rsidR="00C649AA" w:rsidRPr="00C649AA" w:rsidRDefault="00C649AA" w:rsidP="00C649AA">
      <w:pPr>
        <w:pStyle w:val="a1"/>
      </w:pPr>
      <w:r w:rsidRPr="00C649AA">
        <w:t xml:space="preserve">OD280/OD315 </w:t>
      </w:r>
      <w:proofErr w:type="spellStart"/>
      <w:r w:rsidRPr="00C649AA">
        <w:t>of</w:t>
      </w:r>
      <w:proofErr w:type="spellEnd"/>
      <w:r w:rsidRPr="00C649AA">
        <w:t xml:space="preserve"> </w:t>
      </w:r>
      <w:proofErr w:type="spellStart"/>
      <w:r w:rsidRPr="00C649AA">
        <w:t>diluted</w:t>
      </w:r>
      <w:proofErr w:type="spellEnd"/>
      <w:r w:rsidRPr="00C649AA">
        <w:t xml:space="preserve"> </w:t>
      </w:r>
      <w:proofErr w:type="spellStart"/>
      <w:r w:rsidRPr="00C649AA">
        <w:t>wines</w:t>
      </w:r>
      <w:proofErr w:type="spellEnd"/>
      <w:r w:rsidRPr="00C649AA">
        <w:t xml:space="preserve"> (отношение оптической плотности при 280 нм и 315 нм): индикатор содержания фенольных соединений при разведении.</w:t>
      </w:r>
    </w:p>
    <w:p w14:paraId="427825EB" w14:textId="3DEA142A" w:rsidR="00C649AA" w:rsidRPr="00C649AA" w:rsidRDefault="00C649AA" w:rsidP="00C649AA">
      <w:pPr>
        <w:pStyle w:val="a1"/>
      </w:pPr>
      <w:proofErr w:type="spellStart"/>
      <w:r w:rsidRPr="00C649AA">
        <w:t>Proline</w:t>
      </w:r>
      <w:proofErr w:type="spellEnd"/>
      <w:r w:rsidRPr="00C649AA">
        <w:t xml:space="preserve"> (пролин, мг/</w:t>
      </w:r>
      <w:r>
        <w:t>дм</w:t>
      </w:r>
      <w:r>
        <w:rPr>
          <w:vertAlign w:val="superscript"/>
        </w:rPr>
        <w:t>3</w:t>
      </w:r>
      <w:r w:rsidRPr="00C649AA">
        <w:t>): аминокислота, одна из наиболее представленных в вине, влияющая на вкус и аромат.</w:t>
      </w:r>
    </w:p>
    <w:p w14:paraId="2432DD2F" w14:textId="7EE47032" w:rsidR="00C649AA" w:rsidRDefault="00C649AA" w:rsidP="00C649AA">
      <w:r>
        <w:t>Описательная статистика признаков отображена на Рисунке 3.2.1.</w:t>
      </w:r>
    </w:p>
    <w:p w14:paraId="54FED5E0" w14:textId="2C6DE440" w:rsidR="00C649AA" w:rsidRDefault="00C649AA" w:rsidP="00C649AA">
      <w:pPr>
        <w:pStyle w:val="afffa"/>
      </w:pPr>
      <w:r w:rsidRPr="00C649AA">
        <w:lastRenderedPageBreak/>
        <w:drawing>
          <wp:inline distT="0" distB="0" distL="0" distR="0" wp14:anchorId="0EDA2B9E" wp14:editId="0CFBF31C">
            <wp:extent cx="6120130" cy="2028825"/>
            <wp:effectExtent l="0" t="0" r="0" b="9525"/>
            <wp:docPr id="1040848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8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4F4B" w14:textId="6BE2E821" w:rsidR="00C649AA" w:rsidRDefault="00C649AA" w:rsidP="00C649AA">
      <w:pPr>
        <w:pStyle w:val="aff5"/>
      </w:pPr>
      <w:r>
        <w:t>Рисунок 3.2.1 – Описательная статистика признаков</w:t>
      </w:r>
    </w:p>
    <w:p w14:paraId="727D13C0" w14:textId="6041B361" w:rsidR="00B0341F" w:rsidRDefault="00B0341F" w:rsidP="00B0341F">
      <w:r w:rsidRPr="00B0341F">
        <w:t>В таблице приведены стандартные метрики для каждого из 13 признаков: среднее значение (</w:t>
      </w:r>
      <w:proofErr w:type="spellStart"/>
      <w:r w:rsidRPr="00B0341F">
        <w:t>mean</w:t>
      </w:r>
      <w:proofErr w:type="spellEnd"/>
      <w:r w:rsidRPr="00B0341F">
        <w:t>), стандартное отклонение (</w:t>
      </w:r>
      <w:proofErr w:type="spellStart"/>
      <w:r w:rsidRPr="00B0341F">
        <w:t>std</w:t>
      </w:r>
      <w:proofErr w:type="spellEnd"/>
      <w:r w:rsidRPr="00B0341F">
        <w:t>), минимум (</w:t>
      </w:r>
      <w:proofErr w:type="spellStart"/>
      <w:r w:rsidRPr="00B0341F">
        <w:t>min</w:t>
      </w:r>
      <w:proofErr w:type="spellEnd"/>
      <w:r w:rsidRPr="00B0341F">
        <w:t>), первые и третьи квартили (25% и 75%), медиана (50%) и максимум (</w:t>
      </w:r>
      <w:proofErr w:type="spellStart"/>
      <w:r w:rsidRPr="00B0341F">
        <w:t>max</w:t>
      </w:r>
      <w:proofErr w:type="spellEnd"/>
      <w:r w:rsidRPr="00B0341F">
        <w:t>).</w:t>
      </w:r>
    </w:p>
    <w:p w14:paraId="58E533ED" w14:textId="1080D5D3" w:rsidR="00B0341F" w:rsidRPr="00B0341F" w:rsidRDefault="00B0341F" w:rsidP="00B0341F">
      <w:r w:rsidRPr="00B0341F">
        <w:t xml:space="preserve">Описательные статистики показывают, что часть признаков (например, </w:t>
      </w:r>
      <w:proofErr w:type="spellStart"/>
      <w:r w:rsidRPr="00B0341F">
        <w:t>Alcohol</w:t>
      </w:r>
      <w:proofErr w:type="spellEnd"/>
      <w:r w:rsidRPr="00B0341F">
        <w:t xml:space="preserve">, </w:t>
      </w:r>
      <w:proofErr w:type="spellStart"/>
      <w:r w:rsidRPr="00B0341F">
        <w:t>Magnesium</w:t>
      </w:r>
      <w:proofErr w:type="spellEnd"/>
      <w:r w:rsidRPr="00B0341F">
        <w:t>) распределены относительно компактно, в то время как другие признаки (</w:t>
      </w:r>
      <w:proofErr w:type="spellStart"/>
      <w:r w:rsidRPr="00B0341F">
        <w:t>Malic</w:t>
      </w:r>
      <w:proofErr w:type="spellEnd"/>
      <w:r w:rsidRPr="00B0341F">
        <w:t xml:space="preserve"> </w:t>
      </w:r>
      <w:proofErr w:type="spellStart"/>
      <w:r w:rsidRPr="00B0341F">
        <w:t>acid</w:t>
      </w:r>
      <w:proofErr w:type="spellEnd"/>
      <w:r w:rsidRPr="00B0341F">
        <w:t xml:space="preserve">, </w:t>
      </w:r>
      <w:proofErr w:type="spellStart"/>
      <w:r w:rsidRPr="00B0341F">
        <w:t>Proline</w:t>
      </w:r>
      <w:proofErr w:type="spellEnd"/>
      <w:r w:rsidRPr="00B0341F">
        <w:t xml:space="preserve">, </w:t>
      </w:r>
      <w:proofErr w:type="spellStart"/>
      <w:r w:rsidRPr="00B0341F">
        <w:t>Proanthocyanins</w:t>
      </w:r>
      <w:proofErr w:type="spellEnd"/>
      <w:r w:rsidRPr="00B0341F">
        <w:t xml:space="preserve">) обладают более широким разбросом и выраженной </w:t>
      </w:r>
      <w:proofErr w:type="spellStart"/>
      <w:r w:rsidRPr="00B0341F">
        <w:t>скошенностью</w:t>
      </w:r>
      <w:proofErr w:type="spellEnd"/>
      <w:r w:rsidRPr="00B0341F">
        <w:t>. Для корректной кластеризации и визуализации потребуется стандартизация и, возможно, дополнительная обработка выбросов.</w:t>
      </w:r>
    </w:p>
    <w:p w14:paraId="6CF25BC0" w14:textId="579D5876" w:rsidR="00C649AA" w:rsidRDefault="003A5B7E" w:rsidP="00C649AA">
      <w:r>
        <w:t>Распределение вин по классам представлена на Рисунке 3.2.2.</w:t>
      </w:r>
    </w:p>
    <w:p w14:paraId="1A812AF6" w14:textId="60352653" w:rsidR="003A5B7E" w:rsidRDefault="003A5B7E" w:rsidP="003A5B7E">
      <w:pPr>
        <w:pStyle w:val="afffa"/>
      </w:pPr>
      <w:r w:rsidRPr="003A5B7E">
        <w:drawing>
          <wp:inline distT="0" distB="0" distL="0" distR="0" wp14:anchorId="720C3822" wp14:editId="32DB3DBF">
            <wp:extent cx="3349845" cy="3552825"/>
            <wp:effectExtent l="0" t="0" r="3175" b="0"/>
            <wp:docPr id="118671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5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578" cy="356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E9DB" w14:textId="19A7C8E2" w:rsidR="003A5B7E" w:rsidRDefault="003A5B7E" w:rsidP="003A5B7E">
      <w:pPr>
        <w:pStyle w:val="aff5"/>
      </w:pPr>
      <w:r>
        <w:t>Рисунок 3.2.2 – Распределение вин по классам</w:t>
      </w:r>
    </w:p>
    <w:p w14:paraId="3BDD141C" w14:textId="77777777" w:rsidR="00B0341F" w:rsidRDefault="00B0341F" w:rsidP="003A5B7E">
      <w:r w:rsidRPr="00B0341F">
        <w:lastRenderedPageBreak/>
        <w:t xml:space="preserve">Таким образом, класс 1 представлен наиболее обильно, а класс 2 – наименее. Несмотря на небольшую </w:t>
      </w:r>
      <w:proofErr w:type="spellStart"/>
      <w:r w:rsidRPr="00B0341F">
        <w:t>дисбалансировку</w:t>
      </w:r>
      <w:proofErr w:type="spellEnd"/>
      <w:r w:rsidRPr="00B0341F">
        <w:t>, соотношение классов достаточно близко к равномерному.</w:t>
      </w:r>
      <w:r w:rsidRPr="00B0341F">
        <w:t xml:space="preserve"> </w:t>
      </w:r>
    </w:p>
    <w:p w14:paraId="224199F7" w14:textId="0778C16C" w:rsidR="003A5B7E" w:rsidRDefault="003A5B7E" w:rsidP="003A5B7E">
      <w:r>
        <w:t xml:space="preserve">Гистограммы распределений </w:t>
      </w:r>
      <w:r w:rsidR="00B0341F">
        <w:t>признаков</w:t>
      </w:r>
      <w:r>
        <w:t xml:space="preserve"> представлены на Рисунке 3.2.3.</w:t>
      </w:r>
    </w:p>
    <w:p w14:paraId="11238255" w14:textId="6ED25694" w:rsidR="003A5B7E" w:rsidRDefault="003A5B7E" w:rsidP="003A5B7E">
      <w:pPr>
        <w:pStyle w:val="afffa"/>
      </w:pPr>
      <w:r w:rsidRPr="003A5B7E">
        <w:drawing>
          <wp:inline distT="0" distB="0" distL="0" distR="0" wp14:anchorId="16505784" wp14:editId="25AD74FB">
            <wp:extent cx="5719790" cy="3819525"/>
            <wp:effectExtent l="0" t="0" r="0" b="0"/>
            <wp:docPr id="165585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58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30" cy="382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71F1" w14:textId="2A692347" w:rsidR="003A5B7E" w:rsidRDefault="003A5B7E" w:rsidP="003A5B7E">
      <w:pPr>
        <w:pStyle w:val="aff5"/>
      </w:pPr>
      <w:r>
        <w:t xml:space="preserve">Рисунок 3.2.3 - </w:t>
      </w:r>
      <w:r>
        <w:t>Гистограммы распределений признак</w:t>
      </w:r>
      <w:r>
        <w:t>ов</w:t>
      </w:r>
    </w:p>
    <w:p w14:paraId="433966DF" w14:textId="40120BFE" w:rsidR="00B0341F" w:rsidRPr="00B0341F" w:rsidRDefault="00B0341F" w:rsidP="00B0341F">
      <w:r w:rsidRPr="00B0341F">
        <w:t xml:space="preserve">Практически все признаки имеют выраженную </w:t>
      </w:r>
      <w:proofErr w:type="spellStart"/>
      <w:r w:rsidRPr="00B0341F">
        <w:t>скошенность</w:t>
      </w:r>
      <w:proofErr w:type="spellEnd"/>
      <w:r w:rsidRPr="00B0341F">
        <w:t xml:space="preserve"> и отдельные выбросы. Это подчёркивает необходимость </w:t>
      </w:r>
      <w:r>
        <w:t>обработки</w:t>
      </w:r>
      <w:r w:rsidRPr="00B0341F">
        <w:t xml:space="preserve"> экстремумов и обязательное масштабирование перед кластеризацией.</w:t>
      </w:r>
    </w:p>
    <w:p w14:paraId="7371ACA1" w14:textId="52384A9C" w:rsidR="003A5B7E" w:rsidRDefault="006F6049" w:rsidP="003A5B7E">
      <w:r>
        <w:t>Матрица рассеяния для первых семи признаков представлена на Рисунке 3.2.4.</w:t>
      </w:r>
    </w:p>
    <w:p w14:paraId="2E5175E1" w14:textId="6C81A0C5" w:rsidR="006F6049" w:rsidRDefault="006F6049" w:rsidP="006F6049">
      <w:pPr>
        <w:pStyle w:val="afffa"/>
      </w:pPr>
      <w:r w:rsidRPr="006F6049">
        <w:lastRenderedPageBreak/>
        <w:drawing>
          <wp:inline distT="0" distB="0" distL="0" distR="0" wp14:anchorId="440197AF" wp14:editId="6CAB53C4">
            <wp:extent cx="5852674" cy="5649852"/>
            <wp:effectExtent l="0" t="0" r="0" b="8255"/>
            <wp:docPr id="112247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74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356" cy="56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F765" w14:textId="29BF7F53" w:rsidR="006F6049" w:rsidRDefault="006F6049" w:rsidP="006F6049">
      <w:pPr>
        <w:pStyle w:val="aff5"/>
      </w:pPr>
      <w:r>
        <w:t>Рисунок 3.2.4 – Матрица рассеяния для первых семи признаков</w:t>
      </w:r>
    </w:p>
    <w:p w14:paraId="5D5CD452" w14:textId="6D3FA9B4" w:rsidR="00B0341F" w:rsidRPr="00394BFD" w:rsidRDefault="00B0341F" w:rsidP="00394BFD">
      <w:pPr>
        <w:rPr>
          <w:lang w:val="en-US"/>
        </w:rPr>
      </w:pPr>
      <w:r w:rsidRPr="00B0341F">
        <w:t>На диагонали расположены гистограммы отдельных признаков (те же, что частично были на Рисунке 3.2.3, но только для первых семи).</w:t>
      </w:r>
      <w:r>
        <w:t xml:space="preserve"> </w:t>
      </w:r>
      <w:r w:rsidRPr="00B0341F">
        <w:t>В ячейках показаны облака точек для пар признаков</w:t>
      </w:r>
      <w:r w:rsidR="00394BFD">
        <w:t xml:space="preserve">. </w:t>
      </w:r>
      <w:r w:rsidR="00394BFD" w:rsidRPr="00394BFD">
        <w:t>Некоторые пары признаков обеспечивают достаточно чёткое различие классов.</w:t>
      </w:r>
      <w:r w:rsidR="00394BFD">
        <w:t xml:space="preserve"> Между признаками </w:t>
      </w:r>
      <w:r w:rsidR="00394BFD" w:rsidRPr="00394BFD">
        <w:t xml:space="preserve">Total </w:t>
      </w:r>
      <w:proofErr w:type="spellStart"/>
      <w:r w:rsidR="00394BFD" w:rsidRPr="00394BFD">
        <w:t>phenols</w:t>
      </w:r>
      <w:proofErr w:type="spellEnd"/>
      <w:r w:rsidR="00394BFD" w:rsidRPr="00394BFD">
        <w:t xml:space="preserve"> </w:t>
      </w:r>
      <w:r w:rsidR="00394BFD">
        <w:t>и</w:t>
      </w:r>
      <w:r w:rsidR="00394BFD" w:rsidRPr="00394BFD">
        <w:t xml:space="preserve"> </w:t>
      </w:r>
      <w:proofErr w:type="spellStart"/>
      <w:r w:rsidR="00394BFD" w:rsidRPr="00394BFD">
        <w:t>Flavanoids</w:t>
      </w:r>
      <w:proofErr w:type="spellEnd"/>
      <w:r w:rsidR="00394BFD">
        <w:t xml:space="preserve"> прослеживается сильная корреляция.</w:t>
      </w:r>
    </w:p>
    <w:p w14:paraId="1A00645C" w14:textId="705CC18D" w:rsidR="006F6049" w:rsidRDefault="006F6049" w:rsidP="006F6049">
      <w:r>
        <w:t>Матрица корреляции признаков представлена на Рисунке 3.2.5.</w:t>
      </w:r>
    </w:p>
    <w:p w14:paraId="395AD1B0" w14:textId="7186947F" w:rsidR="006F6049" w:rsidRDefault="00394BFD" w:rsidP="00394BFD">
      <w:pPr>
        <w:pStyle w:val="afffa"/>
      </w:pPr>
      <w:r w:rsidRPr="00394BFD">
        <w:lastRenderedPageBreak/>
        <w:drawing>
          <wp:inline distT="0" distB="0" distL="0" distR="0" wp14:anchorId="52FBAE71" wp14:editId="3D47BDE1">
            <wp:extent cx="6120130" cy="4934585"/>
            <wp:effectExtent l="0" t="0" r="0" b="0"/>
            <wp:docPr id="81794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49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6979" w14:textId="6FBD752C" w:rsidR="006F6049" w:rsidRDefault="006F6049" w:rsidP="006F6049">
      <w:pPr>
        <w:pStyle w:val="aff5"/>
        <w:rPr>
          <w:lang w:val="en-US"/>
        </w:rPr>
      </w:pPr>
      <w:r>
        <w:t>Рисунок 3.2.5 – Матрица корреляции признаков</w:t>
      </w:r>
    </w:p>
    <w:p w14:paraId="765D7947" w14:textId="72A726A8" w:rsidR="006F6049" w:rsidRPr="001C37B9" w:rsidRDefault="005C2FFE" w:rsidP="001C37B9">
      <w:pPr>
        <w:rPr>
          <w:lang w:val="en-US"/>
        </w:rPr>
      </w:pPr>
      <w:r w:rsidRPr="005C2FFE">
        <w:t>Высокая корреляция между некоторыми признаками (</w:t>
      </w:r>
      <w:proofErr w:type="spellStart"/>
      <w:r w:rsidRPr="005C2FFE">
        <w:t>Flavanoids</w:t>
      </w:r>
      <w:proofErr w:type="spellEnd"/>
      <w:r w:rsidRPr="005C2FFE">
        <w:t xml:space="preserve"> и Total </w:t>
      </w:r>
      <w:proofErr w:type="spellStart"/>
      <w:r w:rsidRPr="005C2FFE">
        <w:t>phenols</w:t>
      </w:r>
      <w:proofErr w:type="spellEnd"/>
      <w:r w:rsidRPr="005C2FFE">
        <w:t>) позволяет сократить размерность данных, исключив дублирующиеся признаки.</w:t>
      </w:r>
    </w:p>
    <w:p w14:paraId="2BAE0302" w14:textId="01C07D2C" w:rsidR="003A5B7E" w:rsidRDefault="003A5B7E" w:rsidP="003A5B7E">
      <w:pPr>
        <w:pStyle w:val="2"/>
      </w:pPr>
      <w:r>
        <w:t>3.3 Предобработка данных</w:t>
      </w:r>
    </w:p>
    <w:p w14:paraId="0BE4D91C" w14:textId="3E60FA86" w:rsidR="003A5B7E" w:rsidRDefault="0064633B" w:rsidP="003A5B7E">
      <w:r>
        <w:t xml:space="preserve">Реализованы следующие этапы предобработки данных: </w:t>
      </w:r>
    </w:p>
    <w:p w14:paraId="6FFC78B0" w14:textId="1ED9CBFE" w:rsidR="0064633B" w:rsidRDefault="0064633B" w:rsidP="0064633B">
      <w:pPr>
        <w:pStyle w:val="a0"/>
      </w:pPr>
      <w:r w:rsidRPr="0064633B">
        <w:t>удаление дубликатов строк</w:t>
      </w:r>
      <w:r>
        <w:t>;</w:t>
      </w:r>
    </w:p>
    <w:p w14:paraId="00F57433" w14:textId="5DB6DE48" w:rsidR="0064633B" w:rsidRDefault="0064633B" w:rsidP="0064633B">
      <w:pPr>
        <w:pStyle w:val="a0"/>
      </w:pPr>
      <w:r w:rsidRPr="0064633B">
        <w:t>удаление выбросов по Z-оценке</w:t>
      </w:r>
      <w:r>
        <w:t>;</w:t>
      </w:r>
    </w:p>
    <w:p w14:paraId="302A4E24" w14:textId="78CA565F" w:rsidR="0064633B" w:rsidRPr="00197415" w:rsidRDefault="0064633B" w:rsidP="0064633B">
      <w:pPr>
        <w:pStyle w:val="a0"/>
      </w:pPr>
      <w:r w:rsidRPr="0064633B">
        <w:t>масштабирование признаков (</w:t>
      </w:r>
      <w:proofErr w:type="spellStart"/>
      <w:r w:rsidRPr="0064633B">
        <w:t>StandardScaler</w:t>
      </w:r>
      <w:proofErr w:type="spellEnd"/>
      <w:r w:rsidRPr="0064633B">
        <w:t>)</w:t>
      </w:r>
      <w:r w:rsidR="00197415">
        <w:rPr>
          <w:lang w:val="en-US"/>
        </w:rPr>
        <w:t>;</w:t>
      </w:r>
    </w:p>
    <w:p w14:paraId="62590454" w14:textId="73E6ADCD" w:rsidR="00197415" w:rsidRDefault="00197415" w:rsidP="0064633B">
      <w:pPr>
        <w:pStyle w:val="a0"/>
      </w:pPr>
      <w:r>
        <w:t>выбор и удаление избыточных признаков.</w:t>
      </w:r>
    </w:p>
    <w:p w14:paraId="4F51FF47" w14:textId="270EB4B2" w:rsidR="0064633B" w:rsidRDefault="0064633B" w:rsidP="0064633B">
      <w:r w:rsidRPr="0064633B">
        <w:t>Дублированные строки искажают распределение признаков и искусственно увеличивают число объектов в кластерах.</w:t>
      </w:r>
      <w:r w:rsidRPr="0064633B">
        <w:t xml:space="preserve"> </w:t>
      </w:r>
      <w:r w:rsidRPr="0064633B">
        <w:t xml:space="preserve">Удаление дубликатов </w:t>
      </w:r>
      <w:r w:rsidRPr="0064633B">
        <w:lastRenderedPageBreak/>
        <w:t>строк подразумевает обнаружение и удаление полностью идентичных записей (строк) в исходном датасете. Под «идентичностью» понимается совпадение всех значений по всем признакам.</w:t>
      </w:r>
      <w:r>
        <w:t xml:space="preserve"> В рассматриваемом датасете дубликатов не обнаружено.</w:t>
      </w:r>
    </w:p>
    <w:p w14:paraId="263F9A83" w14:textId="44F9B9A0" w:rsidR="0064633B" w:rsidRDefault="0064633B" w:rsidP="0064633B">
      <w:r w:rsidRPr="0064633B">
        <w:t xml:space="preserve">Выбросы (аномальные значения) — это отдельные объекты, сильно отклоняющиеся от общей «массы» точек. </w:t>
      </w:r>
      <w:r>
        <w:t>Ч</w:t>
      </w:r>
      <w:r w:rsidRPr="0064633B">
        <w:t xml:space="preserve">аще всего </w:t>
      </w:r>
      <w:r>
        <w:t xml:space="preserve">они </w:t>
      </w:r>
      <w:r w:rsidRPr="0064633B">
        <w:t xml:space="preserve">встречаются в признаках с широким диапазоном. </w:t>
      </w:r>
      <w:r w:rsidRPr="003D799F">
        <w:t>Один из способов формального выявления выбросов — использовать Z-оценку</w:t>
      </w:r>
      <w:r w:rsidR="003D799F">
        <w:t>.</w:t>
      </w:r>
    </w:p>
    <w:p w14:paraId="7DF8A177" w14:textId="320875E3" w:rsidR="003D799F" w:rsidRDefault="003D799F" w:rsidP="0064633B">
      <w:r>
        <w:t xml:space="preserve">Для каждого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D799F">
        <w:t xml:space="preserve"> </w:t>
      </w:r>
      <w:r>
        <w:t xml:space="preserve">признака </w:t>
      </w:r>
      <m:oMath>
        <m:r>
          <w:rPr>
            <w:rFonts w:ascii="Cambria Math" w:hAnsi="Cambria Math"/>
          </w:rPr>
          <m:t>j</m:t>
        </m:r>
      </m:oMath>
      <w:r w:rsidRPr="003D799F">
        <w:t xml:space="preserve"> </w:t>
      </w:r>
      <w:r>
        <w:t xml:space="preserve">в образце </w:t>
      </w:r>
      <m:oMath>
        <m:r>
          <w:rPr>
            <w:rFonts w:ascii="Cambria Math" w:hAnsi="Cambria Math"/>
          </w:rPr>
          <m:t>i</m:t>
        </m:r>
      </m:oMath>
      <w:r w:rsidRPr="003D799F">
        <w:t xml:space="preserve"> </w:t>
      </w:r>
      <w:r>
        <w:t xml:space="preserve">рассчитывается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по Формуле 3.3.1.</w:t>
      </w:r>
    </w:p>
    <w:p w14:paraId="3605A2ED" w14:textId="77777777" w:rsidR="003D799F" w:rsidRDefault="003D799F" w:rsidP="0064633B"/>
    <w:p w14:paraId="285F82B0" w14:textId="55B44742" w:rsidR="003D799F" w:rsidRDefault="003D799F" w:rsidP="003D799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</m:sub>
            </m:sSub>
          </m:den>
        </m:f>
      </m:oMath>
      <w:r w:rsidRPr="003D799F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3.</w:t>
      </w:r>
      <w:r>
        <w:rPr>
          <w:lang w:eastAsia="zh-CN" w:bidi="hi-IN"/>
        </w:rPr>
        <w:t>3</w:t>
      </w:r>
      <w:r>
        <w:rPr>
          <w:lang w:eastAsia="zh-CN" w:bidi="hi-IN"/>
        </w:rPr>
        <w:t>.1</w:t>
      </w:r>
      <w:r>
        <w:rPr>
          <w:rFonts w:eastAsiaTheme="minorEastAsia"/>
          <w:lang w:eastAsia="ru-RU"/>
        </w:rPr>
        <w:t>)</w:t>
      </w:r>
    </w:p>
    <w:p w14:paraId="7325502F" w14:textId="77777777" w:rsidR="003D799F" w:rsidRPr="00D8115D" w:rsidRDefault="003D799F" w:rsidP="003D799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79820864" w14:textId="2A4048B5" w:rsidR="003D799F" w:rsidRPr="001E492B" w:rsidRDefault="003D799F" w:rsidP="003D799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Pr="00D8115D">
        <w:rPr>
          <w:rFonts w:eastAsiaTheme="minorEastAsia"/>
          <w:lang w:eastAsia="ru-RU"/>
        </w:rPr>
        <w:t xml:space="preserve"> </w:t>
      </w:r>
      <w:r w:rsidRPr="006820A6">
        <w:rPr>
          <w:rFonts w:eastAsiaTheme="minorEastAsia"/>
          <w:lang w:eastAsia="ru-RU"/>
        </w:rPr>
        <w:t xml:space="preserve">– </w:t>
      </w:r>
      <w:r>
        <w:rPr>
          <w:rFonts w:eastAsiaTheme="minorEastAsia"/>
          <w:lang w:eastAsia="ru-RU"/>
        </w:rPr>
        <w:t xml:space="preserve">среднее отклонение </w:t>
      </w:r>
      <w:r w:rsidRPr="003D799F">
        <w:rPr>
          <w:rFonts w:eastAsiaTheme="minorEastAsia"/>
          <w:lang w:eastAsia="ru-RU"/>
        </w:rPr>
        <w:t xml:space="preserve">признака </w:t>
      </w:r>
      <m:oMath>
        <m:r>
          <w:rPr>
            <w:rFonts w:ascii="Cambria Math" w:hAnsi="Cambria Math"/>
          </w:rPr>
          <m:t>j</m:t>
        </m:r>
      </m:oMath>
      <w:r w:rsidRPr="003D799F">
        <w:rPr>
          <w:rFonts w:eastAsiaTheme="minorEastAsia"/>
          <w:lang w:eastAsia="ru-RU"/>
        </w:rPr>
        <w:t xml:space="preserve"> по всем образцам</w:t>
      </w:r>
      <w:r w:rsidRPr="001E492B">
        <w:rPr>
          <w:rFonts w:eastAsiaTheme="minorEastAsia"/>
          <w:lang w:eastAsia="ru-RU"/>
        </w:rPr>
        <w:t>;</w:t>
      </w:r>
    </w:p>
    <w:p w14:paraId="0C88E522" w14:textId="027EB5AE" w:rsidR="003D799F" w:rsidRDefault="003D799F" w:rsidP="003D799F">
      <w:pPr>
        <w:rPr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Pr="00D97F81">
        <w:rPr>
          <w:lang w:eastAsia="ru-RU"/>
        </w:rPr>
        <w:t xml:space="preserve"> – </w:t>
      </w:r>
      <w:r>
        <w:rPr>
          <w:lang w:eastAsia="ru-RU"/>
        </w:rPr>
        <w:t xml:space="preserve">стандартное отклонение </w:t>
      </w:r>
      <w:r w:rsidRPr="003D799F">
        <w:rPr>
          <w:lang w:eastAsia="ru-RU"/>
        </w:rPr>
        <w:t xml:space="preserve">признака </w:t>
      </w:r>
      <m:oMath>
        <m:r>
          <w:rPr>
            <w:rFonts w:ascii="Cambria Math" w:hAnsi="Cambria Math"/>
          </w:rPr>
          <m:t>j</m:t>
        </m:r>
      </m:oMath>
      <w:r w:rsidRPr="003D799F">
        <w:rPr>
          <w:lang w:eastAsia="ru-RU"/>
        </w:rPr>
        <w:t xml:space="preserve"> </w:t>
      </w:r>
      <w:r w:rsidRPr="003D799F">
        <w:rPr>
          <w:lang w:eastAsia="ru-RU"/>
        </w:rPr>
        <w:t>по всем образцам</w:t>
      </w:r>
      <w:r>
        <w:rPr>
          <w:lang w:eastAsia="ru-RU"/>
        </w:rPr>
        <w:t>.</w:t>
      </w:r>
    </w:p>
    <w:p w14:paraId="1E81D727" w14:textId="76589D7E" w:rsidR="003D799F" w:rsidRPr="0005071C" w:rsidRDefault="0005071C" w:rsidP="0005071C">
      <w:pPr>
        <w:rPr>
          <w:i/>
        </w:rPr>
      </w:pPr>
      <w:r>
        <w:t>О</w:t>
      </w:r>
      <w:r w:rsidRPr="0005071C">
        <w:t xml:space="preserve">бразец </w:t>
      </w:r>
      <m:oMath>
        <m:r>
          <w:rPr>
            <w:rFonts w:ascii="Cambria Math" w:hAnsi="Cambria Math"/>
          </w:rPr>
          <m:t>i</m:t>
        </m:r>
      </m:oMath>
      <w:r w:rsidRPr="0005071C">
        <w:t xml:space="preserve"> </w:t>
      </w:r>
      <w:r w:rsidRPr="0005071C">
        <w:t xml:space="preserve">считается выбросом, если хотя бы один признак имеет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threshold</m:t>
            </m:r>
          </m:sub>
        </m:sSub>
      </m:oMath>
      <w:r w:rsidRPr="0005071C">
        <w:t>.</w:t>
      </w:r>
    </w:p>
    <w:p w14:paraId="61C05373" w14:textId="40EA9943" w:rsidR="0064633B" w:rsidRDefault="0005071C" w:rsidP="0064633B">
      <w:r>
        <w:t xml:space="preserve">В качестве порогового значения выбран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threshold</m:t>
            </m:r>
          </m:sub>
        </m:sSub>
      </m:oMath>
      <w:r>
        <w:t xml:space="preserve"> = 3. Таким образом, удалены все образцы, </w:t>
      </w:r>
      <w:r w:rsidRPr="0005071C">
        <w:t>в которых хотя бы один признак отклонён от среднего более чем на три стандартных отклонения.</w:t>
      </w:r>
      <w:r w:rsidR="007F2FA9" w:rsidRPr="007F2FA9">
        <w:t xml:space="preserve"> </w:t>
      </w:r>
      <w:r w:rsidR="007F2FA9">
        <w:t xml:space="preserve">В результате удаления выбросов по </w:t>
      </w:r>
      <w:r w:rsidR="007F2FA9">
        <w:rPr>
          <w:lang w:val="en-US"/>
        </w:rPr>
        <w:t>Z</w:t>
      </w:r>
      <w:r w:rsidR="007F2FA9">
        <w:t>-оценке было исключено десять строк из исходного набора данных.</w:t>
      </w:r>
    </w:p>
    <w:p w14:paraId="287541A1" w14:textId="25FDCF1C" w:rsidR="007F2FA9" w:rsidRDefault="002676E6" w:rsidP="0064633B">
      <w:proofErr w:type="spellStart"/>
      <w:r w:rsidRPr="002676E6">
        <w:t>Скалирование</w:t>
      </w:r>
      <w:proofErr w:type="spellEnd"/>
      <w:r w:rsidRPr="002676E6">
        <w:t xml:space="preserve"> признаков — это приведение всех измеряемых величин в единый единичный масштаб. В Wine </w:t>
      </w:r>
      <w:proofErr w:type="spellStart"/>
      <w:r w:rsidRPr="002676E6">
        <w:t>Dataset</w:t>
      </w:r>
      <w:proofErr w:type="spellEnd"/>
      <w:r w:rsidRPr="002676E6">
        <w:t xml:space="preserve"> признаки измеряются в разных физических и химических единицах. Без масштабирования признаки с большим диапазоном «будут весить» значительно больше при кластеризации по евклидову расстоянию, чем признаки с узким диапазоном.</w:t>
      </w:r>
    </w:p>
    <w:p w14:paraId="6BFF6D8C" w14:textId="21B5D1B2" w:rsidR="002676E6" w:rsidRDefault="002676E6" w:rsidP="002676E6">
      <w:pPr>
        <w:rPr>
          <w:lang w:val="en-US" w:eastAsia="ru-RU"/>
        </w:rPr>
      </w:pPr>
      <w:proofErr w:type="spellStart"/>
      <w:r w:rsidRPr="002676E6">
        <w:t>StandardScaler</w:t>
      </w:r>
      <w:proofErr w:type="spellEnd"/>
      <w:r w:rsidRPr="002676E6">
        <w:t xml:space="preserve"> — один из наиболее распространённых способов стандартизации</w:t>
      </w:r>
      <w:r w:rsidRPr="002676E6">
        <w:t>.</w:t>
      </w:r>
      <w:r>
        <w:t xml:space="preserve"> </w:t>
      </w:r>
      <w:r>
        <w:t xml:space="preserve">Для каждого признака </w:t>
      </w:r>
      <m:oMath>
        <m:r>
          <w:rPr>
            <w:rFonts w:ascii="Cambria Math" w:hAnsi="Cambria Math"/>
          </w:rPr>
          <m:t>j</m:t>
        </m:r>
      </m:oMath>
      <w:r w:rsidRPr="003D799F">
        <w:t xml:space="preserve"> </w:t>
      </w:r>
      <w:r>
        <w:t xml:space="preserve">вычисляется среднее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</m:oMath>
      <w:r w:rsidRPr="002676E6">
        <w:rPr>
          <w:lang w:eastAsia="ru-RU"/>
        </w:rPr>
        <w:t xml:space="preserve"> </w:t>
      </w:r>
      <w:r>
        <w:rPr>
          <w:lang w:eastAsia="ru-RU"/>
        </w:rPr>
        <w:t xml:space="preserve">и стандартное отклонение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</m:oMath>
      <w:r>
        <w:t>.</w:t>
      </w:r>
      <w:r w:rsidRPr="002676E6">
        <w:t xml:space="preserve"> </w:t>
      </w:r>
      <w:r>
        <w:t xml:space="preserve">Каждое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</m:oMath>
      <w:r>
        <w:rPr>
          <w:lang w:eastAsia="ru-RU"/>
        </w:rPr>
        <w:t xml:space="preserve"> преобразуется по Формуле 3.3.2.</w:t>
      </w:r>
    </w:p>
    <w:p w14:paraId="01F7182B" w14:textId="09E73663" w:rsidR="002676E6" w:rsidRDefault="002676E6" w:rsidP="002676E6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,</m:t>
            </m:r>
          </m:sup>
        </m:sSubSup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j</m:t>
                </m:r>
              </m:sub>
            </m:sSub>
          </m:den>
        </m:f>
      </m:oMath>
      <w:r w:rsidRPr="003D799F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3.3.</w:t>
      </w:r>
      <w:r w:rsidRPr="002676E6">
        <w:rPr>
          <w:lang w:eastAsia="zh-CN" w:bidi="hi-IN"/>
        </w:rPr>
        <w:t>2</w:t>
      </w:r>
      <w:r>
        <w:rPr>
          <w:rFonts w:eastAsiaTheme="minorEastAsia"/>
          <w:lang w:eastAsia="ru-RU"/>
        </w:rPr>
        <w:t>)</w:t>
      </w:r>
    </w:p>
    <w:p w14:paraId="73C7E313" w14:textId="5A2D7BF1" w:rsidR="002676E6" w:rsidRDefault="00197415" w:rsidP="002676E6">
      <w:r w:rsidRPr="00197415">
        <w:t xml:space="preserve">В результате стандартизированный признак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,</m:t>
            </m:r>
          </m:sup>
        </m:sSubSup>
      </m:oMath>
      <w:r w:rsidRPr="00197415">
        <w:t>​ имеет среднее 0 и стандартное отклонение 1.</w:t>
      </w:r>
    </w:p>
    <w:p w14:paraId="1BEB0CC0" w14:textId="39FDDE11" w:rsidR="002676E6" w:rsidRDefault="006477BE" w:rsidP="006477BE">
      <w:r w:rsidRPr="006477BE">
        <w:t xml:space="preserve">На Рисунке 3.2.5 </w:t>
      </w:r>
      <w:r w:rsidRPr="006477BE">
        <w:t xml:space="preserve">показано, что коэффициент корреляции между «Total </w:t>
      </w:r>
      <w:proofErr w:type="spellStart"/>
      <w:r w:rsidRPr="006477BE">
        <w:t>phenols</w:t>
      </w:r>
      <w:proofErr w:type="spellEnd"/>
      <w:r w:rsidRPr="006477BE">
        <w:t>» и «</w:t>
      </w:r>
      <w:proofErr w:type="spellStart"/>
      <w:r w:rsidRPr="006477BE">
        <w:t>Flavanoids</w:t>
      </w:r>
      <w:proofErr w:type="spellEnd"/>
      <w:r w:rsidRPr="006477BE">
        <w:t>» составляет примерно 0.86. Это значит, что эти два признака фактически несут очень близкую информацию о составе вина.</w:t>
      </w:r>
      <w:r>
        <w:t xml:space="preserve"> </w:t>
      </w:r>
      <w:r w:rsidRPr="006477BE">
        <w:t>Когда признаки столь сильно коррелированы, они считаются практически линейно зависимыми: наличие одного позволяет почти однозначно восстановить второй.</w:t>
      </w:r>
      <w:r>
        <w:t xml:space="preserve"> Поэтому признак «</w:t>
      </w:r>
      <w:r w:rsidRPr="006477BE">
        <w:t xml:space="preserve">Total </w:t>
      </w:r>
      <w:proofErr w:type="spellStart"/>
      <w:r w:rsidRPr="006477BE">
        <w:t>phenols</w:t>
      </w:r>
      <w:proofErr w:type="spellEnd"/>
      <w:r>
        <w:t>» исключен из набора признаков, а соответствующий столбец в датасете удален.</w:t>
      </w:r>
    </w:p>
    <w:p w14:paraId="4FF747A4" w14:textId="5C2285B6" w:rsidR="006477BE" w:rsidRDefault="006477BE" w:rsidP="006477BE">
      <w:proofErr w:type="spellStart"/>
      <w:r>
        <w:t>Предобработанные</w:t>
      </w:r>
      <w:proofErr w:type="spellEnd"/>
      <w:r>
        <w:t xml:space="preserve"> данные представлены на Рисунке 3.2.6.</w:t>
      </w:r>
    </w:p>
    <w:p w14:paraId="7C091468" w14:textId="43DCD04D" w:rsidR="006477BE" w:rsidRDefault="006477BE" w:rsidP="006477BE">
      <w:pPr>
        <w:pStyle w:val="afffa"/>
      </w:pPr>
      <w:r w:rsidRPr="006477BE">
        <w:drawing>
          <wp:inline distT="0" distB="0" distL="0" distR="0" wp14:anchorId="09300161" wp14:editId="4D7ABAA2">
            <wp:extent cx="6120130" cy="1318260"/>
            <wp:effectExtent l="0" t="0" r="0" b="0"/>
            <wp:docPr id="130860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07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4E58" w14:textId="4E578E87" w:rsidR="006477BE" w:rsidRDefault="006477BE" w:rsidP="006477BE">
      <w:pPr>
        <w:pStyle w:val="aff5"/>
      </w:pPr>
      <w:r>
        <w:t xml:space="preserve">Рисунок 3.2.6 – </w:t>
      </w:r>
      <w:proofErr w:type="spellStart"/>
      <w:r>
        <w:t>Предобработанные</w:t>
      </w:r>
      <w:proofErr w:type="spellEnd"/>
      <w:r>
        <w:t xml:space="preserve"> данные</w:t>
      </w:r>
    </w:p>
    <w:p w14:paraId="7A2C55D6" w14:textId="701786D5" w:rsidR="006477BE" w:rsidRPr="006477BE" w:rsidRDefault="006477BE" w:rsidP="006477BE">
      <w:r>
        <w:t>На данном этапе полученный очищенный набор признаков может использоваться в алгоритмах кластеризации.</w:t>
      </w:r>
    </w:p>
    <w:p w14:paraId="4E4D7210" w14:textId="77777777" w:rsidR="00C649AA" w:rsidRPr="004A69D6" w:rsidRDefault="00C649AA" w:rsidP="00C649AA">
      <w:pPr>
        <w:pStyle w:val="a1"/>
        <w:numPr>
          <w:ilvl w:val="0"/>
          <w:numId w:val="0"/>
        </w:numPr>
        <w:ind w:left="1276"/>
      </w:pPr>
    </w:p>
    <w:p w14:paraId="29C1F12A" w14:textId="5E57D13A" w:rsidR="006F234D" w:rsidRPr="006F234D" w:rsidRDefault="006F234D" w:rsidP="006F234D"/>
    <w:p w14:paraId="6AEC3A80" w14:textId="14EBA613" w:rsidR="00901481" w:rsidRDefault="00901481" w:rsidP="00901481">
      <w:pPr>
        <w:pStyle w:val="1"/>
      </w:pPr>
      <w:bookmarkStart w:id="26" w:name="_Toc198247153"/>
      <w:r>
        <w:lastRenderedPageBreak/>
        <w:t>4 ПРАКТИЧЕСКАЯ ЧАСТЬ</w:t>
      </w:r>
      <w:bookmarkEnd w:id="26"/>
    </w:p>
    <w:p w14:paraId="6B238E36" w14:textId="636E1EAF" w:rsidR="006477BE" w:rsidRPr="006477BE" w:rsidRDefault="006477BE" w:rsidP="006477BE">
      <w:pPr>
        <w:pStyle w:val="2"/>
      </w:pPr>
      <w:r>
        <w:t xml:space="preserve">4.1 </w:t>
      </w:r>
      <w:r>
        <w:t xml:space="preserve">Алгоритм </w:t>
      </w:r>
      <w:r>
        <w:rPr>
          <w:lang w:val="en-US"/>
        </w:rPr>
        <w:t>k-means</w:t>
      </w:r>
    </w:p>
    <w:p w14:paraId="7F1C8CE8" w14:textId="4901E299" w:rsidR="00901481" w:rsidRDefault="00901481" w:rsidP="00901481">
      <w:pPr>
        <w:pStyle w:val="1"/>
        <w:jc w:val="center"/>
      </w:pPr>
      <w:bookmarkStart w:id="27" w:name="_Toc198247156"/>
      <w:r>
        <w:lastRenderedPageBreak/>
        <w:t>ЗАКЛЮЧЕНИЕ</w:t>
      </w:r>
      <w:bookmarkEnd w:id="27"/>
    </w:p>
    <w:p w14:paraId="6C811F88" w14:textId="3658DE54" w:rsidR="0051413C" w:rsidRDefault="0051413C" w:rsidP="0051413C">
      <w:r w:rsidRPr="0051413C">
        <w:t xml:space="preserve">В ходе </w:t>
      </w:r>
      <w:r>
        <w:t>выполнения практической</w:t>
      </w:r>
      <w:r w:rsidRPr="0051413C">
        <w:t xml:space="preserve"> работы реализованы и протестированы два классических алгоритма поиска частых наборов и ассоциативных правил — </w:t>
      </w:r>
      <w:proofErr w:type="spellStart"/>
      <w:r w:rsidRPr="0051413C">
        <w:t>Apriori</w:t>
      </w:r>
      <w:proofErr w:type="spellEnd"/>
      <w:r w:rsidRPr="0051413C">
        <w:t xml:space="preserve"> и </w:t>
      </w:r>
      <w:proofErr w:type="spellStart"/>
      <w:r w:rsidRPr="0051413C">
        <w:t>Eclat</w:t>
      </w:r>
      <w:proofErr w:type="spellEnd"/>
      <w:r w:rsidRPr="0051413C">
        <w:t xml:space="preserve"> — на сгенерированном датасете транзакций сети быстрого питания </w:t>
      </w:r>
      <w:proofErr w:type="spellStart"/>
      <w:r w:rsidRPr="0051413C">
        <w:t>UNIfood</w:t>
      </w:r>
      <w:proofErr w:type="spellEnd"/>
      <w:r w:rsidRPr="0051413C">
        <w:t>.</w:t>
      </w:r>
    </w:p>
    <w:p w14:paraId="22E6BB45" w14:textId="23C5F845" w:rsidR="0051413C" w:rsidRDefault="0051413C" w:rsidP="0051413C">
      <w:proofErr w:type="spellStart"/>
      <w:r w:rsidRPr="0051413C">
        <w:t>Apriori</w:t>
      </w:r>
      <w:proofErr w:type="spellEnd"/>
      <w:r w:rsidRPr="0051413C">
        <w:t xml:space="preserve"> и </w:t>
      </w:r>
      <w:proofErr w:type="spellStart"/>
      <w:r w:rsidRPr="0051413C">
        <w:t>Eclat</w:t>
      </w:r>
      <w:proofErr w:type="spellEnd"/>
      <w:r w:rsidRPr="0051413C">
        <w:t xml:space="preserve"> дают идентичные множества частых наборов при одинаковых параметрах </w:t>
      </w:r>
      <w:proofErr w:type="spellStart"/>
      <w:r w:rsidRPr="0051413C">
        <w:t>min_support</w:t>
      </w:r>
      <w:proofErr w:type="spellEnd"/>
      <w:r w:rsidRPr="0051413C">
        <w:t xml:space="preserve"> и </w:t>
      </w:r>
      <w:proofErr w:type="spellStart"/>
      <w:r w:rsidRPr="0051413C">
        <w:t>max_len</w:t>
      </w:r>
      <w:proofErr w:type="spellEnd"/>
      <w:r w:rsidRPr="0051413C">
        <w:t xml:space="preserve">. Проверка на примере библиотечной функции </w:t>
      </w:r>
      <w:proofErr w:type="spellStart"/>
      <w:r w:rsidRPr="0051413C">
        <w:t>apriori</w:t>
      </w:r>
      <w:proofErr w:type="spellEnd"/>
      <w:r w:rsidRPr="0051413C">
        <w:t xml:space="preserve"> из </w:t>
      </w:r>
      <w:proofErr w:type="spellStart"/>
      <w:r w:rsidRPr="0051413C">
        <w:t>mlxtend</w:t>
      </w:r>
      <w:proofErr w:type="spellEnd"/>
      <w:r w:rsidRPr="0051413C">
        <w:t xml:space="preserve"> и собственной реализации подтвердила полное совпадение полученных </w:t>
      </w:r>
      <w:proofErr w:type="spellStart"/>
      <w:r w:rsidRPr="0051413C">
        <w:t>itemsets</w:t>
      </w:r>
      <w:proofErr w:type="spellEnd"/>
      <w:r w:rsidRPr="0051413C">
        <w:t xml:space="preserve"> и ассоциативных правил (метрики </w:t>
      </w:r>
      <w:proofErr w:type="spellStart"/>
      <w:r w:rsidRPr="0051413C">
        <w:t>support</w:t>
      </w:r>
      <w:proofErr w:type="spellEnd"/>
      <w:r w:rsidRPr="0051413C">
        <w:t xml:space="preserve">, </w:t>
      </w:r>
      <w:proofErr w:type="spellStart"/>
      <w:r w:rsidRPr="0051413C">
        <w:t>confidence</w:t>
      </w:r>
      <w:proofErr w:type="spellEnd"/>
      <w:r w:rsidRPr="0051413C">
        <w:t xml:space="preserve">, </w:t>
      </w:r>
      <w:proofErr w:type="spellStart"/>
      <w:r w:rsidRPr="0051413C">
        <w:t>lift</w:t>
      </w:r>
      <w:proofErr w:type="spellEnd"/>
      <w:r w:rsidRPr="0051413C">
        <w:t xml:space="preserve">, </w:t>
      </w:r>
      <w:proofErr w:type="spellStart"/>
      <w:r w:rsidRPr="0051413C">
        <w:t>conviction</w:t>
      </w:r>
      <w:proofErr w:type="spellEnd"/>
      <w:r w:rsidRPr="0051413C">
        <w:t xml:space="preserve">). Ассоциативные правила, построенные из частых наборов обоими алгоритмами и отфильтрованные по </w:t>
      </w:r>
      <w:proofErr w:type="spellStart"/>
      <w:proofErr w:type="gramStart"/>
      <w:r w:rsidRPr="0051413C">
        <w:t>lift</w:t>
      </w:r>
      <w:proofErr w:type="spellEnd"/>
      <w:r w:rsidRPr="0051413C">
        <w:t xml:space="preserve"> &gt;</w:t>
      </w:r>
      <w:proofErr w:type="gramEnd"/>
      <w:r w:rsidRPr="0051413C">
        <w:t xml:space="preserve"> 1 и </w:t>
      </w:r>
      <w:proofErr w:type="spellStart"/>
      <w:proofErr w:type="gramStart"/>
      <w:r w:rsidRPr="0051413C">
        <w:t>confidence</w:t>
      </w:r>
      <w:proofErr w:type="spellEnd"/>
      <w:r w:rsidRPr="0051413C">
        <w:t xml:space="preserve"> &gt;</w:t>
      </w:r>
      <w:proofErr w:type="gramEnd"/>
      <w:r w:rsidRPr="0051413C">
        <w:t xml:space="preserve"> 0.25, также идентичны, что свидетельствует об эквивалентности самописных реализаций.</w:t>
      </w:r>
    </w:p>
    <w:p w14:paraId="285BA517" w14:textId="63010303" w:rsidR="0051413C" w:rsidRPr="0051413C" w:rsidRDefault="0051413C" w:rsidP="0051413C">
      <w:proofErr w:type="spellStart"/>
      <w:r w:rsidRPr="0051413C">
        <w:t>Apriori</w:t>
      </w:r>
      <w:proofErr w:type="spellEnd"/>
      <w:r w:rsidRPr="0051413C">
        <w:t xml:space="preserve"> сканирует весь датасет на каждом уровне k, что приводит к множеству последовательных операций фильтрации и пересчёта </w:t>
      </w:r>
      <w:proofErr w:type="spellStart"/>
      <w:r w:rsidRPr="0051413C">
        <w:t>support</w:t>
      </w:r>
      <w:proofErr w:type="spellEnd"/>
      <w:r w:rsidRPr="0051413C">
        <w:t xml:space="preserve">. </w:t>
      </w:r>
      <w:proofErr w:type="spellStart"/>
      <w:r w:rsidRPr="0051413C">
        <w:t>Eclat</w:t>
      </w:r>
      <w:proofErr w:type="spellEnd"/>
      <w:r w:rsidRPr="0051413C">
        <w:t xml:space="preserve"> сначала строит TID‐списки (</w:t>
      </w:r>
      <w:proofErr w:type="spellStart"/>
      <w:r w:rsidRPr="0051413C">
        <w:t>односканирование</w:t>
      </w:r>
      <w:proofErr w:type="spellEnd"/>
      <w:r w:rsidRPr="0051413C">
        <w:t>), а затем рекурсивно пересекает эти списки, избегая повторных проходов по строкам.</w:t>
      </w:r>
    </w:p>
    <w:p w14:paraId="5F250852" w14:textId="5A7A08D1" w:rsidR="0051413C" w:rsidRDefault="0051413C" w:rsidP="0051413C">
      <w:proofErr w:type="spellStart"/>
      <w:r w:rsidRPr="0051413C">
        <w:t>Eclat</w:t>
      </w:r>
      <w:proofErr w:type="spellEnd"/>
      <w:r w:rsidRPr="0051413C">
        <w:t xml:space="preserve"> работает примерно в 2× быстрее на данном наборе транзакций, особенно при низких уровнях поддержки, когда число частых одиночек невелико, а пересечения списков остаются компактными.</w:t>
      </w:r>
    </w:p>
    <w:p w14:paraId="05CDB8C1" w14:textId="11E9AAF8" w:rsidR="0051413C" w:rsidRPr="0051413C" w:rsidRDefault="0051413C" w:rsidP="0051413C">
      <w:proofErr w:type="spellStart"/>
      <w:r w:rsidRPr="0051413C">
        <w:t>Apriori</w:t>
      </w:r>
      <w:proofErr w:type="spellEnd"/>
      <w:r w:rsidRPr="0051413C">
        <w:t xml:space="preserve"> хранит только булеву матрицу размера (транзакции × товары) и промежуточные списки кандидатов. Память растёт с числом кандидатов, но не требует дополнительных структур.</w:t>
      </w:r>
    </w:p>
    <w:p w14:paraId="19DF19AE" w14:textId="6A2187A3" w:rsidR="0051413C" w:rsidRPr="0051413C" w:rsidRDefault="0051413C" w:rsidP="0048319B">
      <w:proofErr w:type="spellStart"/>
      <w:r w:rsidRPr="0051413C">
        <w:t>Eclat</w:t>
      </w:r>
      <w:proofErr w:type="spellEnd"/>
      <w:r w:rsidRPr="0051413C">
        <w:t xml:space="preserve"> помимо булевой матрицы формирует для каждого частого элемента и каждого частого набора TID‐</w:t>
      </w:r>
      <w:proofErr w:type="spellStart"/>
      <w:r w:rsidRPr="0051413C">
        <w:t>list</w:t>
      </w:r>
      <w:proofErr w:type="spellEnd"/>
      <w:r w:rsidRPr="0051413C">
        <w:t xml:space="preserve"> — множество индексов транзакций. В худшем случае (при низких порогах) их количество и размеры могут превысить объём самих данных.</w:t>
      </w:r>
    </w:p>
    <w:p w14:paraId="4FBF5F14" w14:textId="77777777" w:rsidR="001814C9" w:rsidRPr="001814C9" w:rsidRDefault="001814C9" w:rsidP="001814C9"/>
    <w:p w14:paraId="4C204435" w14:textId="77777777" w:rsidR="00154ED9" w:rsidRPr="0051413C" w:rsidRDefault="00154ED9" w:rsidP="00154ED9"/>
    <w:p w14:paraId="190B26D8" w14:textId="5F485C6A" w:rsidR="00E33589" w:rsidRPr="00425825" w:rsidRDefault="00901481" w:rsidP="00425825">
      <w:pPr>
        <w:pStyle w:val="1"/>
        <w:jc w:val="center"/>
      </w:pPr>
      <w:bookmarkStart w:id="28" w:name="_Toc198247157"/>
      <w:bookmarkEnd w:id="20"/>
      <w:r w:rsidRPr="00425825">
        <w:rPr>
          <w:caps w:val="0"/>
        </w:rPr>
        <w:lastRenderedPageBreak/>
        <w:t>СПИСОК ИНФОРМАЦИОННЫХ ИСТОЧНИКОВ</w:t>
      </w:r>
      <w:bookmarkEnd w:id="28"/>
    </w:p>
    <w:p w14:paraId="18FD4CC0" w14:textId="3160A755" w:rsidR="002162D7" w:rsidRPr="00034895" w:rsidRDefault="00925495" w:rsidP="001814C9">
      <w:pPr>
        <w:pStyle w:val="a1"/>
        <w:numPr>
          <w:ilvl w:val="0"/>
          <w:numId w:val="9"/>
        </w:numPr>
        <w:ind w:left="1276" w:hanging="567"/>
      </w:pPr>
      <w:r w:rsidRPr="00034895">
        <w:t>Сорокин, А. Б. Безусловная оптимизация. [Электронный ресурс</w:t>
      </w:r>
      <w:proofErr w:type="gramStart"/>
      <w:r w:rsidRPr="00034895">
        <w:t>] :</w:t>
      </w:r>
      <w:proofErr w:type="gramEnd"/>
      <w:r w:rsidRPr="00034895">
        <w:t xml:space="preserve"> учебно-метод. пособие / А. Б. Сорокин, О. В. Платонова, Л. М. Железняк — М. РТУ </w:t>
      </w:r>
      <w:proofErr w:type="gramStart"/>
      <w:r w:rsidRPr="00034895">
        <w:t>МИРЭА ,</w:t>
      </w:r>
      <w:proofErr w:type="gramEnd"/>
      <w:r w:rsidRPr="00034895">
        <w:t xml:space="preserve"> 2020.</w:t>
      </w:r>
    </w:p>
    <w:p w14:paraId="664CE092" w14:textId="73EEF602" w:rsidR="0032417D" w:rsidRPr="00034895" w:rsidRDefault="00925495" w:rsidP="00034895">
      <w:pPr>
        <w:pStyle w:val="a1"/>
      </w:pPr>
      <w:r w:rsidRPr="00034895">
        <w:t>Сорокин, А. Б. Введение в генетические алгоритмы: теория, расчеты и приложения. [Электронный ресурс</w:t>
      </w:r>
      <w:proofErr w:type="gramStart"/>
      <w:r w:rsidRPr="00034895">
        <w:t>] :</w:t>
      </w:r>
      <w:proofErr w:type="gramEnd"/>
      <w:r w:rsidRPr="00034895">
        <w:t xml:space="preserve"> учебно-метод. пособие / А. Б. Сорокин — М. </w:t>
      </w:r>
      <w:proofErr w:type="gramStart"/>
      <w:r w:rsidRPr="00034895">
        <w:t>МИРЭА ,</w:t>
      </w:r>
      <w:proofErr w:type="gramEnd"/>
      <w:r w:rsidRPr="00034895">
        <w:t xml:space="preserve"> 2018</w:t>
      </w:r>
      <w:r w:rsidR="0032417D" w:rsidRPr="00034895">
        <w:t>.</w:t>
      </w:r>
    </w:p>
    <w:p w14:paraId="3EE98B92" w14:textId="58CB978B" w:rsidR="00925495" w:rsidRPr="00034895" w:rsidRDefault="001830B6" w:rsidP="00034895">
      <w:pPr>
        <w:pStyle w:val="a1"/>
      </w:pPr>
      <w:r w:rsidRPr="001830B6">
        <w:t xml:space="preserve">Ассоциативные правила, или пиво с подгузниками [Электронный ресурс]: </w:t>
      </w:r>
      <w:proofErr w:type="spellStart"/>
      <w:r w:rsidRPr="001830B6">
        <w:t>Habr</w:t>
      </w:r>
      <w:proofErr w:type="spellEnd"/>
      <w:r w:rsidRPr="001830B6">
        <w:t xml:space="preserve">. URL: </w:t>
      </w:r>
      <w:hyperlink r:id="rId15" w:history="1">
        <w:r w:rsidRPr="00453D2A">
          <w:rPr>
            <w:rStyle w:val="afe"/>
          </w:rPr>
          <w:t>https://habr.com/ru/companies/ods/articles/353502/</w:t>
        </w:r>
      </w:hyperlink>
      <w:r>
        <w:t xml:space="preserve"> (Дата обращения:</w:t>
      </w:r>
      <w:r w:rsidRPr="001830B6">
        <w:t xml:space="preserve"> 13.05.2025</w:t>
      </w:r>
      <w:r>
        <w:t>)</w:t>
      </w:r>
      <w:r w:rsidR="009976C2" w:rsidRPr="00034895">
        <w:t>.</w:t>
      </w:r>
    </w:p>
    <w:p w14:paraId="3CC65799" w14:textId="7AEEB94E" w:rsidR="00E33589" w:rsidRDefault="00901481" w:rsidP="00446CBB">
      <w:pPr>
        <w:pStyle w:val="1"/>
        <w:jc w:val="center"/>
      </w:pPr>
      <w:bookmarkStart w:id="29" w:name="_Toc198247158"/>
      <w:r>
        <w:rPr>
          <w:caps w:val="0"/>
        </w:rPr>
        <w:lastRenderedPageBreak/>
        <w:t>ПРИЛОЖЕНИЯ</w:t>
      </w:r>
      <w:bookmarkEnd w:id="29"/>
    </w:p>
    <w:p w14:paraId="201B5310" w14:textId="1108A991" w:rsidR="00E33589" w:rsidRDefault="00164752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4A69D6">
        <w:t xml:space="preserve">Файл </w:t>
      </w:r>
      <w:r w:rsidR="004A69D6">
        <w:rPr>
          <w:lang w:val="en-US"/>
        </w:rPr>
        <w:t>dataset</w:t>
      </w:r>
      <w:r w:rsidR="004A69D6" w:rsidRPr="004A69D6">
        <w:t>_</w:t>
      </w:r>
      <w:r w:rsidR="004A69D6">
        <w:rPr>
          <w:lang w:val="en-US"/>
        </w:rPr>
        <w:t>manager</w:t>
      </w:r>
      <w:r w:rsidR="004A69D6" w:rsidRPr="0069056C">
        <w:t>.</w:t>
      </w:r>
      <w:proofErr w:type="spellStart"/>
      <w:r w:rsidR="004A69D6">
        <w:rPr>
          <w:lang w:val="en-US"/>
        </w:rPr>
        <w:t>py</w:t>
      </w:r>
      <w:proofErr w:type="spellEnd"/>
      <w:r w:rsidR="004A69D6" w:rsidRPr="004A69D6">
        <w:t xml:space="preserve"> </w:t>
      </w:r>
      <w:r w:rsidR="004A69D6">
        <w:t>для предобработки и анализа датасета</w:t>
      </w:r>
      <w:r w:rsidR="003761B2">
        <w:t>.</w:t>
      </w:r>
    </w:p>
    <w:p w14:paraId="63616814" w14:textId="5895881B" w:rsidR="00B96F2B" w:rsidRPr="007A06A5" w:rsidRDefault="0086476D" w:rsidP="004A69D6">
      <w:r>
        <w:t xml:space="preserve">Приложение Б </w:t>
      </w:r>
      <w:r>
        <w:rPr>
          <w:rFonts w:cs="Times New Roman"/>
        </w:rPr>
        <w:t>—</w:t>
      </w:r>
      <w:r>
        <w:t xml:space="preserve"> Файл для генерации вымышленных чеков, содержащий сведения о позициях сети быстрого питания </w:t>
      </w:r>
      <w:proofErr w:type="spellStart"/>
      <w:r>
        <w:rPr>
          <w:lang w:val="en-US"/>
        </w:rPr>
        <w:t>UNIfood</w:t>
      </w:r>
      <w:proofErr w:type="spellEnd"/>
      <w:r>
        <w:t>.</w:t>
      </w:r>
    </w:p>
    <w:p w14:paraId="5A3EBA32" w14:textId="77777777" w:rsidR="006863DB" w:rsidRPr="007A06A5" w:rsidRDefault="006863DB" w:rsidP="003F5B00"/>
    <w:p w14:paraId="50C1959B" w14:textId="77777777" w:rsidR="003F5B00" w:rsidRPr="007A06A5" w:rsidRDefault="003F5B00" w:rsidP="0069056C"/>
    <w:p w14:paraId="55C6684F" w14:textId="77777777" w:rsidR="0069056C" w:rsidRPr="007A06A5" w:rsidRDefault="0069056C" w:rsidP="00D27A18"/>
    <w:p w14:paraId="093E7A25" w14:textId="77777777" w:rsidR="00D27A18" w:rsidRPr="007A06A5" w:rsidRDefault="00D27A18" w:rsidP="0086476D"/>
    <w:p w14:paraId="76D60962" w14:textId="77777777" w:rsidR="0086476D" w:rsidRPr="007A06A5" w:rsidRDefault="0086476D"/>
    <w:p w14:paraId="534E556B" w14:textId="77777777" w:rsidR="00E33589" w:rsidRDefault="00164752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30" w:name="_Toc177928554"/>
      <w:bookmarkStart w:id="31" w:name="_Toc181795632"/>
      <w:bookmarkStart w:id="32" w:name="_Toc181798922"/>
      <w:bookmarkStart w:id="33" w:name="_Toc181804578"/>
      <w:bookmarkStart w:id="34" w:name="_Toc182159552"/>
      <w:bookmarkStart w:id="35" w:name="_Toc182785015"/>
      <w:bookmarkStart w:id="36" w:name="_Toc183380444"/>
      <w:bookmarkStart w:id="37" w:name="_Toc183883946"/>
      <w:bookmarkStart w:id="38" w:name="_Toc198247159"/>
      <w:r>
        <w:lastRenderedPageBreak/>
        <w:t>Приложение А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66824E24" w14:textId="41F61996" w:rsidR="00E33589" w:rsidRPr="0069056C" w:rsidRDefault="0086476D">
      <w:pPr>
        <w:ind w:firstLine="0"/>
        <w:jc w:val="center"/>
      </w:pPr>
      <w:r>
        <w:t xml:space="preserve">Письмо с просьбой о предоставлении исторических данных о деятельности компании </w:t>
      </w:r>
      <w:proofErr w:type="spellStart"/>
      <w:r>
        <w:rPr>
          <w:lang w:val="en-US"/>
        </w:rPr>
        <w:t>UNIfood</w:t>
      </w:r>
      <w:proofErr w:type="spellEnd"/>
    </w:p>
    <w:p w14:paraId="2FFCA64D" w14:textId="7805C0D0" w:rsidR="00E33589" w:rsidRPr="0086476D" w:rsidRDefault="00164752">
      <w:pPr>
        <w:pStyle w:val="aff7"/>
      </w:pPr>
      <w:r>
        <w:t xml:space="preserve">Листинг А – </w:t>
      </w:r>
      <w:r w:rsidR="0086476D">
        <w:t>Содержание письма</w:t>
      </w:r>
    </w:p>
    <w:p w14:paraId="07184CE0" w14:textId="2FF3095A" w:rsidR="0086476D" w:rsidRPr="0086476D" w:rsidRDefault="0086476D" w:rsidP="0086476D">
      <w:pPr>
        <w:pStyle w:val="aff9"/>
        <w:rPr>
          <w:lang w:val="ru-RU"/>
        </w:rPr>
      </w:pPr>
      <w:r w:rsidRPr="0086476D">
        <w:rPr>
          <w:lang w:val="ru-RU"/>
        </w:rPr>
        <w:t xml:space="preserve">Уважаемая команда сети </w:t>
      </w:r>
      <w:r>
        <w:rPr>
          <w:lang w:val="ru-RU"/>
        </w:rPr>
        <w:t>быстрого питания</w:t>
      </w:r>
      <w:r w:rsidRPr="0086476D">
        <w:rPr>
          <w:lang w:val="ru-RU"/>
        </w:rPr>
        <w:t xml:space="preserve"> «</w:t>
      </w:r>
      <w:proofErr w:type="spellStart"/>
      <w:r>
        <w:t>UNIfood</w:t>
      </w:r>
      <w:proofErr w:type="spellEnd"/>
      <w:r w:rsidRPr="0086476D">
        <w:rPr>
          <w:lang w:val="ru-RU"/>
        </w:rPr>
        <w:t>»!  </w:t>
      </w:r>
    </w:p>
    <w:p w14:paraId="4A49E14D" w14:textId="77777777" w:rsidR="0086476D" w:rsidRPr="0086476D" w:rsidRDefault="0086476D" w:rsidP="0086476D">
      <w:pPr>
        <w:pStyle w:val="aff9"/>
        <w:rPr>
          <w:lang w:val="ru-RU"/>
        </w:rPr>
      </w:pPr>
    </w:p>
    <w:p w14:paraId="0F551C18" w14:textId="77777777" w:rsidR="0086476D" w:rsidRPr="0086476D" w:rsidRDefault="0086476D" w:rsidP="0086476D">
      <w:pPr>
        <w:pStyle w:val="aff9"/>
        <w:rPr>
          <w:lang w:val="ru-RU"/>
        </w:rPr>
      </w:pPr>
      <w:r w:rsidRPr="0086476D">
        <w:rPr>
          <w:lang w:val="ru-RU"/>
        </w:rPr>
        <w:t xml:space="preserve">Меня зовут </w:t>
      </w:r>
      <w:proofErr w:type="spellStart"/>
      <w:r w:rsidRPr="0086476D">
        <w:rPr>
          <w:lang w:val="ru-RU"/>
        </w:rPr>
        <w:t>Кликушин</w:t>
      </w:r>
      <w:proofErr w:type="spellEnd"/>
      <w:r w:rsidRPr="0086476D">
        <w:rPr>
          <w:lang w:val="ru-RU"/>
        </w:rPr>
        <w:t xml:space="preserve"> Владислав Игоревич, я студент 3 курса Московского университета МИРЭА, обучающийся по направлению 09.03.04 «Программная инженерия», профиль «Интеллектуальные системы поддержки принятия решений». В рамках моей исследовательской работы, посвященной анализу ассоциативных правил (выявление зависимостей между заказами), мне необходимо собрать данные о заказах пользователей.  </w:t>
      </w:r>
    </w:p>
    <w:p w14:paraId="4F238562" w14:textId="77777777" w:rsidR="0086476D" w:rsidRPr="0086476D" w:rsidRDefault="0086476D" w:rsidP="0086476D">
      <w:pPr>
        <w:pStyle w:val="aff9"/>
        <w:rPr>
          <w:lang w:val="ru-RU"/>
        </w:rPr>
      </w:pPr>
    </w:p>
    <w:p w14:paraId="20C0D114" w14:textId="77777777" w:rsidR="0086476D" w:rsidRPr="0086476D" w:rsidRDefault="0086476D" w:rsidP="0086476D">
      <w:pPr>
        <w:pStyle w:val="aff9"/>
        <w:rPr>
          <w:lang w:val="ru-RU"/>
        </w:rPr>
      </w:pPr>
      <w:r w:rsidRPr="0086476D">
        <w:rPr>
          <w:lang w:val="ru-RU"/>
        </w:rPr>
        <w:t>Прошу вас рассмотреть возможность предоставления обезличенных статистических данных, которые могли бы помочь в моем исследовании. Меня интересует следующая информация:  </w:t>
      </w:r>
    </w:p>
    <w:p w14:paraId="2021A2E4" w14:textId="77777777" w:rsidR="0086476D" w:rsidRPr="0086476D" w:rsidRDefault="0086476D" w:rsidP="0086476D">
      <w:pPr>
        <w:pStyle w:val="aff9"/>
        <w:rPr>
          <w:lang w:val="ru-RU"/>
        </w:rPr>
      </w:pPr>
      <w:r w:rsidRPr="0086476D">
        <w:rPr>
          <w:lang w:val="ru-RU"/>
        </w:rPr>
        <w:t>- Список заказов, где каждый заказ представлен перечнем входящих в него позиций за любой доступный период.  </w:t>
      </w:r>
    </w:p>
    <w:p w14:paraId="4572C843" w14:textId="77777777" w:rsidR="0086476D" w:rsidRPr="0086476D" w:rsidRDefault="0086476D" w:rsidP="0086476D">
      <w:pPr>
        <w:pStyle w:val="aff9"/>
        <w:rPr>
          <w:lang w:val="ru-RU"/>
        </w:rPr>
      </w:pPr>
    </w:p>
    <w:p w14:paraId="5F799E76" w14:textId="77777777" w:rsidR="0086476D" w:rsidRPr="0086476D" w:rsidRDefault="0086476D" w:rsidP="0086476D">
      <w:pPr>
        <w:pStyle w:val="aff9"/>
        <w:rPr>
          <w:lang w:val="ru-RU"/>
        </w:rPr>
      </w:pPr>
      <w:r w:rsidRPr="0086476D">
        <w:rPr>
          <w:lang w:val="ru-RU"/>
        </w:rPr>
        <w:t>Хочу подчеркнуть, что исследование носит исключительно академический характер. Все полученные данные будут использованы в обобщенном виде, без указания коммерческой или персональной информации. Готов подписать соглашение о конфиденциальности, если это потребуется.  </w:t>
      </w:r>
    </w:p>
    <w:p w14:paraId="57C0F2D3" w14:textId="77777777" w:rsidR="0086476D" w:rsidRPr="0086476D" w:rsidRDefault="0086476D" w:rsidP="0086476D">
      <w:pPr>
        <w:pStyle w:val="aff9"/>
        <w:rPr>
          <w:lang w:val="ru-RU"/>
        </w:rPr>
      </w:pPr>
    </w:p>
    <w:p w14:paraId="20308051" w14:textId="77777777" w:rsidR="0086476D" w:rsidRPr="0086476D" w:rsidRDefault="0086476D" w:rsidP="0086476D">
      <w:pPr>
        <w:pStyle w:val="aff9"/>
        <w:rPr>
          <w:lang w:val="ru-RU"/>
        </w:rPr>
      </w:pPr>
      <w:r w:rsidRPr="0086476D">
        <w:rPr>
          <w:lang w:val="ru-RU"/>
        </w:rPr>
        <w:t>Если для обработки запроса необходимо официальное письмо от университета или куратора проекта, готов его предоставить.  </w:t>
      </w:r>
    </w:p>
    <w:p w14:paraId="7FB759F8" w14:textId="77777777" w:rsidR="0086476D" w:rsidRPr="0086476D" w:rsidRDefault="0086476D" w:rsidP="0086476D">
      <w:pPr>
        <w:pStyle w:val="aff9"/>
        <w:rPr>
          <w:lang w:val="ru-RU"/>
        </w:rPr>
      </w:pPr>
    </w:p>
    <w:p w14:paraId="3803884A" w14:textId="77777777" w:rsidR="0086476D" w:rsidRPr="0086476D" w:rsidRDefault="0086476D" w:rsidP="0086476D">
      <w:pPr>
        <w:pStyle w:val="aff9"/>
        <w:rPr>
          <w:lang w:val="ru-RU"/>
        </w:rPr>
      </w:pPr>
      <w:r w:rsidRPr="0086476D">
        <w:rPr>
          <w:lang w:val="ru-RU"/>
        </w:rPr>
        <w:t>Благодарю за внимание к моей просьбе! Надеюсь, ваш опыт и информация помогут провести исследование в рамках моей работы.  </w:t>
      </w:r>
    </w:p>
    <w:p w14:paraId="7A9048D5" w14:textId="77777777" w:rsidR="0086476D" w:rsidRPr="0086476D" w:rsidRDefault="0086476D" w:rsidP="0086476D">
      <w:pPr>
        <w:pStyle w:val="aff9"/>
        <w:rPr>
          <w:lang w:val="ru-RU"/>
        </w:rPr>
      </w:pPr>
    </w:p>
    <w:p w14:paraId="0C471E4D" w14:textId="77777777" w:rsidR="0086476D" w:rsidRPr="0086476D" w:rsidRDefault="0086476D" w:rsidP="0086476D">
      <w:pPr>
        <w:pStyle w:val="aff9"/>
        <w:rPr>
          <w:lang w:val="ru-RU"/>
        </w:rPr>
      </w:pPr>
      <w:r w:rsidRPr="0086476D">
        <w:rPr>
          <w:lang w:val="ru-RU"/>
        </w:rPr>
        <w:t>С уважением,  </w:t>
      </w:r>
    </w:p>
    <w:p w14:paraId="1F621A76" w14:textId="77777777" w:rsidR="0086476D" w:rsidRPr="0086476D" w:rsidRDefault="0086476D" w:rsidP="0086476D">
      <w:pPr>
        <w:pStyle w:val="aff9"/>
        <w:rPr>
          <w:lang w:val="ru-RU"/>
        </w:rPr>
      </w:pPr>
      <w:proofErr w:type="spellStart"/>
      <w:r w:rsidRPr="0086476D">
        <w:rPr>
          <w:lang w:val="ru-RU"/>
        </w:rPr>
        <w:t>Кликушин</w:t>
      </w:r>
      <w:proofErr w:type="spellEnd"/>
      <w:r w:rsidRPr="0086476D">
        <w:rPr>
          <w:lang w:val="ru-RU"/>
        </w:rPr>
        <w:t xml:space="preserve"> Владислав Игоревич </w:t>
      </w:r>
    </w:p>
    <w:p w14:paraId="119DD3F9" w14:textId="77777777" w:rsidR="0086476D" w:rsidRPr="0086476D" w:rsidRDefault="0086476D" w:rsidP="0086476D">
      <w:pPr>
        <w:pStyle w:val="aff9"/>
        <w:rPr>
          <w:lang w:val="ru-RU"/>
        </w:rPr>
      </w:pPr>
      <w:r w:rsidRPr="0086476D">
        <w:rPr>
          <w:lang w:val="ru-RU"/>
        </w:rPr>
        <w:t>Студент МИРЭА  </w:t>
      </w:r>
    </w:p>
    <w:p w14:paraId="0BC940D8" w14:textId="754AF40A" w:rsidR="00B231A1" w:rsidRDefault="0086476D" w:rsidP="00E44153">
      <w:pPr>
        <w:pStyle w:val="aff9"/>
        <w:rPr>
          <w:lang w:val="ru-RU"/>
        </w:rPr>
      </w:pPr>
      <w:r w:rsidRPr="0086476D">
        <w:rPr>
          <w:lang w:val="ru-RU"/>
        </w:rPr>
        <w:t>Контактные данные: 8902</w:t>
      </w:r>
      <w:r w:rsidRPr="0069056C">
        <w:rPr>
          <w:lang w:val="ru-RU"/>
        </w:rPr>
        <w:t>*****40</w:t>
      </w:r>
      <w:r w:rsidRPr="0086476D">
        <w:rPr>
          <w:lang w:val="ru-RU"/>
        </w:rPr>
        <w:t>, </w:t>
      </w:r>
      <w:hyperlink r:id="rId16" w:history="1">
        <w:r w:rsidRPr="0069056C">
          <w:rPr>
            <w:rStyle w:val="afe"/>
            <w:lang w:val="ru-RU"/>
          </w:rPr>
          <w:t>*************</w:t>
        </w:r>
        <w:r w:rsidRPr="0086476D">
          <w:rPr>
            <w:rStyle w:val="afe"/>
            <w:lang w:val="ru-RU"/>
          </w:rPr>
          <w:t>@yandex.ru</w:t>
        </w:r>
      </w:hyperlink>
    </w:p>
    <w:p w14:paraId="0C7186B9" w14:textId="77777777" w:rsidR="0086476D" w:rsidRDefault="0086476D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/>
      </w:r>
    </w:p>
    <w:p w14:paraId="5B746E4B" w14:textId="07676354" w:rsidR="0086476D" w:rsidRDefault="0086476D" w:rsidP="0086476D">
      <w:pPr>
        <w:pStyle w:val="3"/>
        <w:ind w:firstLine="0"/>
        <w:jc w:val="center"/>
      </w:pPr>
      <w:bookmarkStart w:id="39" w:name="_Toc198247160"/>
      <w:r>
        <w:lastRenderedPageBreak/>
        <w:t>Приложение Б</w:t>
      </w:r>
      <w:bookmarkEnd w:id="39"/>
    </w:p>
    <w:p w14:paraId="1CB811F5" w14:textId="117A6373" w:rsidR="0086476D" w:rsidRPr="0086476D" w:rsidRDefault="0086476D" w:rsidP="0086476D">
      <w:pPr>
        <w:ind w:firstLine="0"/>
        <w:jc w:val="center"/>
      </w:pPr>
      <w:r>
        <w:t xml:space="preserve">Файл для генерации вымышленных чеков, содержащий сведения о позициях сети быстрого питания </w:t>
      </w:r>
      <w:proofErr w:type="spellStart"/>
      <w:r>
        <w:rPr>
          <w:lang w:val="en-US"/>
        </w:rPr>
        <w:t>UNIfood</w:t>
      </w:r>
      <w:proofErr w:type="spellEnd"/>
    </w:p>
    <w:p w14:paraId="5C95AE42" w14:textId="195D2417" w:rsidR="0086476D" w:rsidRPr="0086476D" w:rsidRDefault="0086476D" w:rsidP="0086476D">
      <w:pPr>
        <w:pStyle w:val="aff7"/>
      </w:pPr>
      <w:r>
        <w:t xml:space="preserve">Листинг Б – Содержание </w:t>
      </w:r>
      <w:r>
        <w:rPr>
          <w:lang w:val="en-US"/>
        </w:rPr>
        <w:t>JSON</w:t>
      </w:r>
      <w:r w:rsidRPr="0069056C">
        <w:t xml:space="preserve"> </w:t>
      </w:r>
      <w:r>
        <w:t>файла</w:t>
      </w:r>
    </w:p>
    <w:p w14:paraId="1BAE8E83" w14:textId="77777777" w:rsidR="0086476D" w:rsidRPr="0069056C" w:rsidRDefault="0086476D" w:rsidP="0086476D">
      <w:pPr>
        <w:pStyle w:val="aff9"/>
        <w:rPr>
          <w:lang w:val="ru-RU"/>
        </w:rPr>
      </w:pPr>
      <w:r w:rsidRPr="0069056C">
        <w:rPr>
          <w:lang w:val="ru-RU"/>
        </w:rPr>
        <w:t>{</w:t>
      </w:r>
    </w:p>
    <w:p w14:paraId="129E09A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"БУРГЕРЫ": [</w:t>
      </w:r>
    </w:p>
    <w:p w14:paraId="53E4881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01456D9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"Бургер с говядиной",</w:t>
      </w:r>
    </w:p>
    <w:p w14:paraId="5F8AEDA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241.5,</w:t>
      </w:r>
    </w:p>
    <w:p w14:paraId="6FCC4D2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250,</w:t>
      </w:r>
    </w:p>
    <w:p w14:paraId="0BB7BD0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1534</w:t>
      </w:r>
    </w:p>
    <w:p w14:paraId="22DBD83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6702769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648B888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"Бургер куриный",</w:t>
      </w:r>
    </w:p>
    <w:p w14:paraId="58021D9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199.5,</w:t>
      </w:r>
    </w:p>
    <w:p w14:paraId="6436865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250,</w:t>
      </w:r>
    </w:p>
    <w:p w14:paraId="1ACDB3C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13334</w:t>
      </w:r>
    </w:p>
    <w:p w14:paraId="60773EF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59B6BFB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2E5248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"Хот-дог куриный",</w:t>
      </w:r>
    </w:p>
    <w:p w14:paraId="3BB7E5A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168,</w:t>
      </w:r>
    </w:p>
    <w:p w14:paraId="18F1120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220,</w:t>
      </w:r>
    </w:p>
    <w:p w14:paraId="734C72E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3789</w:t>
      </w:r>
    </w:p>
    <w:p w14:paraId="56E0C6C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</w:t>
      </w:r>
    </w:p>
    <w:p w14:paraId="0836CFC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],</w:t>
      </w:r>
    </w:p>
    <w:p w14:paraId="39CDFF6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"ВЫПЕЧКА ПИРОЖКИ": [</w:t>
      </w:r>
    </w:p>
    <w:p w14:paraId="2ECCD54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031F1F7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"Булочка с глазурью",</w:t>
      </w:r>
    </w:p>
    <w:p w14:paraId="5C062EA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73.5,</w:t>
      </w:r>
    </w:p>
    <w:p w14:paraId="7438BF7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130,</w:t>
      </w:r>
    </w:p>
    <w:p w14:paraId="40173B2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288</w:t>
      </w:r>
    </w:p>
    <w:p w14:paraId="56456D6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4084177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2685D9E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"Булочка с корицей",</w:t>
      </w:r>
    </w:p>
    <w:p w14:paraId="7805FF7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52.5,</w:t>
      </w:r>
    </w:p>
    <w:p w14:paraId="19262BB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6867908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238</w:t>
      </w:r>
    </w:p>
    <w:p w14:paraId="681F5ED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1686E80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08020A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"Булочка с маком",</w:t>
      </w:r>
    </w:p>
    <w:p w14:paraId="5E722EF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70,</w:t>
      </w:r>
    </w:p>
    <w:p w14:paraId="5D7F9FD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85,</w:t>
      </w:r>
    </w:p>
    <w:p w14:paraId="04235E6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2</w:t>
      </w:r>
    </w:p>
    <w:p w14:paraId="5BE9A62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2D9909D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631BD38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"Ватрушка с творогом",</w:t>
      </w:r>
    </w:p>
    <w:p w14:paraId="3D8F9C8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52.5,</w:t>
      </w:r>
    </w:p>
    <w:p w14:paraId="49745B0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0FD5FF8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146</w:t>
      </w:r>
    </w:p>
    <w:p w14:paraId="1FB8B6E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0C4DCC7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1FA966B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"Пирожок с вишней",</w:t>
      </w:r>
    </w:p>
    <w:p w14:paraId="40D7506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70,</w:t>
      </w:r>
    </w:p>
    <w:p w14:paraId="1F336C6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12D2C37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148</w:t>
      </w:r>
    </w:p>
    <w:p w14:paraId="3AA0DB4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480A38F2" w14:textId="77777777" w:rsidR="0086476D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6A4468D4" w14:textId="29FB086F" w:rsidR="0086476D" w:rsidRPr="0086476D" w:rsidRDefault="0086476D" w:rsidP="0086476D">
      <w:pPr>
        <w:pStyle w:val="aff7"/>
      </w:pPr>
      <w:r>
        <w:lastRenderedPageBreak/>
        <w:t>Продолжение Листинга Б</w:t>
      </w:r>
    </w:p>
    <w:p w14:paraId="462BE2A1" w14:textId="6D67C982" w:rsidR="0086476D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"Пирожок с зеленым луком и яйцом",</w:t>
      </w:r>
    </w:p>
    <w:p w14:paraId="44F9AE8A" w14:textId="77777777" w:rsidR="0086476D" w:rsidRPr="0086476D" w:rsidRDefault="0086476D" w:rsidP="0086476D">
      <w:pPr>
        <w:pStyle w:val="aff9"/>
        <w:rPr>
          <w:lang w:val="ru-RU"/>
        </w:rPr>
      </w:pPr>
    </w:p>
    <w:p w14:paraId="288AEBD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52.5,</w:t>
      </w:r>
    </w:p>
    <w:p w14:paraId="7486B77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6F38ABE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151</w:t>
      </w:r>
    </w:p>
    <w:p w14:paraId="6C27201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34062F1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6C48D25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"Пирожок с капустой",</w:t>
      </w:r>
    </w:p>
    <w:p w14:paraId="40B9C5F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52.5,</w:t>
      </w:r>
    </w:p>
    <w:p w14:paraId="31EC92D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5BC9EA1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139</w:t>
      </w:r>
    </w:p>
    <w:p w14:paraId="6C275A9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3CCB169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62E807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"Пирожок с картошкой и грибами",</w:t>
      </w:r>
    </w:p>
    <w:p w14:paraId="510408E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52.5,</w:t>
      </w:r>
    </w:p>
    <w:p w14:paraId="22D5BF4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7D173C2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142</w:t>
      </w:r>
    </w:p>
    <w:p w14:paraId="7F6BF46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6B8B982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655861A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"Пирожок с мясом",</w:t>
      </w:r>
    </w:p>
    <w:p w14:paraId="0AA68BD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110,</w:t>
      </w:r>
    </w:p>
    <w:p w14:paraId="324FD14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3B1D967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147</w:t>
      </w:r>
    </w:p>
    <w:p w14:paraId="792354F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5B7F3E8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3B8DAC5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"Пирожок с повидлом",</w:t>
      </w:r>
    </w:p>
    <w:p w14:paraId="45183D8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52,</w:t>
      </w:r>
    </w:p>
    <w:p w14:paraId="4DFDFE7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24174C6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146</w:t>
      </w:r>
    </w:p>
    <w:p w14:paraId="2CDB085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69DB2A1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17EBDC8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"Пирожок с яблоком",</w:t>
      </w:r>
    </w:p>
    <w:p w14:paraId="4E77E4C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52.5,</w:t>
      </w:r>
    </w:p>
    <w:p w14:paraId="6890C04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142CFB5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144</w:t>
      </w:r>
    </w:p>
    <w:p w14:paraId="1CB253F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004C79D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10EABC5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"Сосиска в тесте",</w:t>
      </w:r>
    </w:p>
    <w:p w14:paraId="1847446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110,</w:t>
      </w:r>
    </w:p>
    <w:p w14:paraId="0117BE2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115,</w:t>
      </w:r>
    </w:p>
    <w:p w14:paraId="06E6939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345</w:t>
      </w:r>
    </w:p>
    <w:p w14:paraId="56B83D4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7513EA9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181C492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"Булочка француженка",</w:t>
      </w:r>
    </w:p>
    <w:p w14:paraId="1030096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70,</w:t>
      </w:r>
    </w:p>
    <w:p w14:paraId="1DE5AE4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0F5AB46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250</w:t>
      </w:r>
    </w:p>
    <w:p w14:paraId="25C8980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1B7C597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0C813B2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"Плюшка московская",</w:t>
      </w:r>
    </w:p>
    <w:p w14:paraId="54C6B92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52.5,</w:t>
      </w:r>
    </w:p>
    <w:p w14:paraId="66BA0EA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0AD0A4F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213</w:t>
      </w:r>
    </w:p>
    <w:p w14:paraId="0156379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</w:t>
      </w:r>
    </w:p>
    <w:p w14:paraId="63A009E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],</w:t>
      </w:r>
    </w:p>
    <w:p w14:paraId="0DA8BF8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"КОНДИТЕРКА": [</w:t>
      </w:r>
    </w:p>
    <w:p w14:paraId="1DC896D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334F155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"Десерт Павлова",</w:t>
      </w:r>
    </w:p>
    <w:p w14:paraId="7BF35C2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140,</w:t>
      </w:r>
    </w:p>
    <w:p w14:paraId="422386C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65,</w:t>
      </w:r>
    </w:p>
    <w:p w14:paraId="67F58FAC" w14:textId="77777777" w:rsidR="0086476D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</w:t>
      </w:r>
    </w:p>
    <w:p w14:paraId="668C8D83" w14:textId="02ED6E52" w:rsidR="0086476D" w:rsidRPr="0086476D" w:rsidRDefault="0086476D" w:rsidP="0086476D">
      <w:pPr>
        <w:pStyle w:val="aff7"/>
      </w:pPr>
      <w:r>
        <w:lastRenderedPageBreak/>
        <w:t>Продолжение Листинга Б</w:t>
      </w:r>
    </w:p>
    <w:p w14:paraId="5295B97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54F8C6F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66F70A6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"Кекс морковный",</w:t>
      </w:r>
    </w:p>
    <w:p w14:paraId="2E566B6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120,</w:t>
      </w:r>
    </w:p>
    <w:p w14:paraId="4464314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52C3543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29</w:t>
      </w:r>
    </w:p>
    <w:p w14:paraId="2A82E9F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7B56B21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47FA5AB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"Творожное кольцо",</w:t>
      </w:r>
    </w:p>
    <w:p w14:paraId="6A771A2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90,</w:t>
      </w:r>
    </w:p>
    <w:p w14:paraId="7634790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75,</w:t>
      </w:r>
    </w:p>
    <w:p w14:paraId="561305D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42</w:t>
      </w:r>
    </w:p>
    <w:p w14:paraId="32D3C0E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009D2A4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286C9C8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"Красный бархат",</w:t>
      </w:r>
    </w:p>
    <w:p w14:paraId="69BD7E4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200,</w:t>
      </w:r>
    </w:p>
    <w:p w14:paraId="25A20E3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125,</w:t>
      </w:r>
    </w:p>
    <w:p w14:paraId="55095BB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99</w:t>
      </w:r>
    </w:p>
    <w:p w14:paraId="630FF9E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76F31A3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674271A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"Лимонный тарт",</w:t>
      </w:r>
    </w:p>
    <w:p w14:paraId="7B0EBEE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140,</w:t>
      </w:r>
    </w:p>
    <w:p w14:paraId="7FBE765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48CEB9F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17</w:t>
      </w:r>
    </w:p>
    <w:p w14:paraId="3DC0911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1F8B1C3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36C5287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"Медовик",</w:t>
      </w:r>
    </w:p>
    <w:p w14:paraId="44AD4A1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140,</w:t>
      </w:r>
    </w:p>
    <w:p w14:paraId="46FF784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51B5BFD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24</w:t>
      </w:r>
    </w:p>
    <w:p w14:paraId="448D6D9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00B2864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BD57F9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"Миндальный торт",</w:t>
      </w:r>
    </w:p>
    <w:p w14:paraId="288CE07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200,</w:t>
      </w:r>
    </w:p>
    <w:p w14:paraId="3F8BBF9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6F41206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80</w:t>
      </w:r>
    </w:p>
    <w:p w14:paraId="3085CE0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183D2FD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7E603FE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"Наполеон",</w:t>
      </w:r>
    </w:p>
    <w:p w14:paraId="4D7FD4E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120,</w:t>
      </w:r>
    </w:p>
    <w:p w14:paraId="3C18BD3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1C1F285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43</w:t>
      </w:r>
    </w:p>
    <w:p w14:paraId="725B712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39103C4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3EE4833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"Песочная полоска",</w:t>
      </w:r>
    </w:p>
    <w:p w14:paraId="5F8AF3F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90,</w:t>
      </w:r>
    </w:p>
    <w:p w14:paraId="70BEA89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75,</w:t>
      </w:r>
    </w:p>
    <w:p w14:paraId="5D56A2D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37</w:t>
      </w:r>
    </w:p>
    <w:p w14:paraId="5FB1E0D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460C07B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691401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"Пирожное картошка",</w:t>
      </w:r>
    </w:p>
    <w:p w14:paraId="1D53895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94,</w:t>
      </w:r>
    </w:p>
    <w:p w14:paraId="28C7CAA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60,</w:t>
      </w:r>
    </w:p>
    <w:p w14:paraId="13B66DE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39</w:t>
      </w:r>
    </w:p>
    <w:p w14:paraId="58A29C0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71483DA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7B717D8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"Прага",</w:t>
      </w:r>
    </w:p>
    <w:p w14:paraId="4BEA038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180,</w:t>
      </w:r>
    </w:p>
    <w:p w14:paraId="6B97322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226B0A2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100</w:t>
      </w:r>
    </w:p>
    <w:p w14:paraId="7F7094C9" w14:textId="77777777" w:rsidR="0086476D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501577FE" w14:textId="10DF672F" w:rsidR="0086476D" w:rsidRPr="0086476D" w:rsidRDefault="0086476D" w:rsidP="0086476D">
      <w:pPr>
        <w:pStyle w:val="aff7"/>
      </w:pPr>
      <w:r>
        <w:lastRenderedPageBreak/>
        <w:t>Продолжение Листинга Б</w:t>
      </w:r>
    </w:p>
    <w:p w14:paraId="1D08EC7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7A63639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"Сочник с творогом",</w:t>
      </w:r>
    </w:p>
    <w:p w14:paraId="51F1A9E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90,</w:t>
      </w:r>
    </w:p>
    <w:p w14:paraId="3F10909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90,</w:t>
      </w:r>
    </w:p>
    <w:p w14:paraId="798799C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28</w:t>
      </w:r>
    </w:p>
    <w:p w14:paraId="6222D4C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6D4A021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4B3F8C8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"Тирамису",</w:t>
      </w:r>
    </w:p>
    <w:p w14:paraId="5FFF75F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200,</w:t>
      </w:r>
    </w:p>
    <w:p w14:paraId="665CFA1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17F3262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16</w:t>
      </w:r>
    </w:p>
    <w:p w14:paraId="660AE82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4B78048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653181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"Птичье молоко",</w:t>
      </w:r>
    </w:p>
    <w:p w14:paraId="4CCF40A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240,</w:t>
      </w:r>
    </w:p>
    <w:p w14:paraId="45EF556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09AB2B8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64</w:t>
      </w:r>
    </w:p>
    <w:p w14:paraId="06B0AF5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4344187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266A6D7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"Три шоколада",</w:t>
      </w:r>
    </w:p>
    <w:p w14:paraId="5BF6FDF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200,</w:t>
      </w:r>
    </w:p>
    <w:p w14:paraId="2D7AF23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60AABB8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77</w:t>
      </w:r>
    </w:p>
    <w:p w14:paraId="10E9604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641F075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1568768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"Чизкейк манговое пюре",</w:t>
      </w:r>
    </w:p>
    <w:p w14:paraId="6397290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180,</w:t>
      </w:r>
    </w:p>
    <w:p w14:paraId="390DB62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5E12C4D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95</w:t>
      </w:r>
    </w:p>
    <w:p w14:paraId="111787C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4EC01B2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3ADDB24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"Чизкейк Нью-Йорк",</w:t>
      </w:r>
    </w:p>
    <w:p w14:paraId="660D403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180,</w:t>
      </w:r>
    </w:p>
    <w:p w14:paraId="2565191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3280F13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72</w:t>
      </w:r>
    </w:p>
    <w:p w14:paraId="17B2544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2F57C8F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5C6574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"Донаты",</w:t>
      </w:r>
    </w:p>
    <w:p w14:paraId="350FB9B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90,</w:t>
      </w:r>
    </w:p>
    <w:p w14:paraId="3754FA7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70,</w:t>
      </w:r>
    </w:p>
    <w:p w14:paraId="5219CEF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443</w:t>
      </w:r>
    </w:p>
    <w:p w14:paraId="4326DAB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</w:t>
      </w:r>
    </w:p>
    <w:p w14:paraId="44A15C4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],</w:t>
      </w:r>
    </w:p>
    <w:p w14:paraId="7D5EA3D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"КОФЕ": [</w:t>
      </w:r>
    </w:p>
    <w:p w14:paraId="32BFDC2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056D797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</w:t>
      </w:r>
      <w:proofErr w:type="spellStart"/>
      <w:r w:rsidRPr="0069056C">
        <w:rPr>
          <w:lang w:val="ru-RU"/>
        </w:rPr>
        <w:t>Американо</w:t>
      </w:r>
      <w:proofErr w:type="spellEnd"/>
      <w:r w:rsidRPr="0069056C">
        <w:rPr>
          <w:lang w:val="ru-RU"/>
        </w:rPr>
        <w:t>, 200 мл",</w:t>
      </w:r>
    </w:p>
    <w:p w14:paraId="53D8C38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120,</w:t>
      </w:r>
    </w:p>
    <w:p w14:paraId="3DD13BC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200,</w:t>
      </w:r>
    </w:p>
    <w:p w14:paraId="1EEFFEB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110</w:t>
      </w:r>
    </w:p>
    <w:p w14:paraId="780A904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484D2A8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364CB3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</w:t>
      </w:r>
      <w:proofErr w:type="spellStart"/>
      <w:r w:rsidRPr="0069056C">
        <w:rPr>
          <w:lang w:val="ru-RU"/>
        </w:rPr>
        <w:t>Американо</w:t>
      </w:r>
      <w:proofErr w:type="spellEnd"/>
      <w:r w:rsidRPr="0069056C">
        <w:rPr>
          <w:lang w:val="ru-RU"/>
        </w:rPr>
        <w:t>, 300 мл",</w:t>
      </w:r>
    </w:p>
    <w:p w14:paraId="5CD4DED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160,</w:t>
      </w:r>
    </w:p>
    <w:p w14:paraId="6D759A1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300,</w:t>
      </w:r>
    </w:p>
    <w:p w14:paraId="53A6840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129</w:t>
      </w:r>
    </w:p>
    <w:p w14:paraId="3625036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450032A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33A3046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"Какао",</w:t>
      </w:r>
    </w:p>
    <w:p w14:paraId="0FECF34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180,</w:t>
      </w:r>
    </w:p>
    <w:p w14:paraId="103DE16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200,</w:t>
      </w:r>
    </w:p>
    <w:p w14:paraId="30FD1ADD" w14:textId="77777777" w:rsidR="0086476D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57</w:t>
      </w:r>
    </w:p>
    <w:p w14:paraId="662BA0F2" w14:textId="16924E29" w:rsidR="0086476D" w:rsidRPr="0086476D" w:rsidRDefault="0086476D" w:rsidP="0086476D">
      <w:pPr>
        <w:pStyle w:val="aff7"/>
      </w:pPr>
      <w:r>
        <w:lastRenderedPageBreak/>
        <w:t>Продолжение Листинга Б</w:t>
      </w:r>
    </w:p>
    <w:p w14:paraId="78FC601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04FEF0A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436212A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"Капучино, 200 мл",</w:t>
      </w:r>
    </w:p>
    <w:p w14:paraId="2472530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140,</w:t>
      </w:r>
    </w:p>
    <w:p w14:paraId="50E9176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200,</w:t>
      </w:r>
    </w:p>
    <w:p w14:paraId="1932AF2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109</w:t>
      </w:r>
    </w:p>
    <w:p w14:paraId="4876D0A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11303E5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02D439A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"Капучино, 300 мл",</w:t>
      </w:r>
    </w:p>
    <w:p w14:paraId="22B41E9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190,</w:t>
      </w:r>
    </w:p>
    <w:p w14:paraId="73069B2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300,</w:t>
      </w:r>
    </w:p>
    <w:p w14:paraId="5F7A907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1178</w:t>
      </w:r>
    </w:p>
    <w:p w14:paraId="7C04FDB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6686698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4D8BA9F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</w:t>
      </w:r>
      <w:proofErr w:type="spellStart"/>
      <w:r w:rsidRPr="0069056C">
        <w:rPr>
          <w:lang w:val="ru-RU"/>
        </w:rPr>
        <w:t>Карамелатте</w:t>
      </w:r>
      <w:proofErr w:type="spellEnd"/>
      <w:r w:rsidRPr="0069056C">
        <w:rPr>
          <w:lang w:val="ru-RU"/>
        </w:rPr>
        <w:t>",</w:t>
      </w:r>
    </w:p>
    <w:p w14:paraId="0204A34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210,</w:t>
      </w:r>
    </w:p>
    <w:p w14:paraId="06F9A5C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350,</w:t>
      </w:r>
    </w:p>
    <w:p w14:paraId="32589C5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182</w:t>
      </w:r>
    </w:p>
    <w:p w14:paraId="0C73253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38679B9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79C8C19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"Американский, 200 мл",</w:t>
      </w:r>
    </w:p>
    <w:p w14:paraId="25B6A16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120,</w:t>
      </w:r>
    </w:p>
    <w:p w14:paraId="6A5AE26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200,</w:t>
      </w:r>
    </w:p>
    <w:p w14:paraId="3BAD730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181</w:t>
      </w:r>
    </w:p>
    <w:p w14:paraId="0822779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2D52772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4FB10B5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"Американский, 300 мл",</w:t>
      </w:r>
    </w:p>
    <w:p w14:paraId="560C3CE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160,</w:t>
      </w:r>
    </w:p>
    <w:p w14:paraId="2E8A3EC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300,</w:t>
      </w:r>
    </w:p>
    <w:p w14:paraId="0896C9E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141</w:t>
      </w:r>
    </w:p>
    <w:p w14:paraId="1BCCA7E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1552A5A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1EA9FC3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"Кофе Капучино, 200 мл",</w:t>
      </w:r>
    </w:p>
    <w:p w14:paraId="7A3DB02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140,</w:t>
      </w:r>
    </w:p>
    <w:p w14:paraId="2B9CCBA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200,</w:t>
      </w:r>
    </w:p>
    <w:p w14:paraId="393C76C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619</w:t>
      </w:r>
    </w:p>
    <w:p w14:paraId="5FA6100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00C1C4E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24AC463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"Кофе Капучино, 300 мл",</w:t>
      </w:r>
    </w:p>
    <w:p w14:paraId="000D589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190,</w:t>
      </w:r>
    </w:p>
    <w:p w14:paraId="1B0D2E5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300,</w:t>
      </w:r>
    </w:p>
    <w:p w14:paraId="63B8147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1062</w:t>
      </w:r>
    </w:p>
    <w:p w14:paraId="27F5057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7DDE555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57C67D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"Латте, 200 мл",</w:t>
      </w:r>
    </w:p>
    <w:p w14:paraId="20A83B0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150,</w:t>
      </w:r>
    </w:p>
    <w:p w14:paraId="70EC936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200,</w:t>
      </w:r>
    </w:p>
    <w:p w14:paraId="3EDF511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489</w:t>
      </w:r>
    </w:p>
    <w:p w14:paraId="183709F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1286396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4255C54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"Латте, 300 мл",</w:t>
      </w:r>
    </w:p>
    <w:p w14:paraId="6F7DA42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200,</w:t>
      </w:r>
    </w:p>
    <w:p w14:paraId="420F864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300,</w:t>
      </w:r>
    </w:p>
    <w:p w14:paraId="689FDD8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1086</w:t>
      </w:r>
    </w:p>
    <w:p w14:paraId="5801C48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56DC618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F95672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"Раф",</w:t>
      </w:r>
    </w:p>
    <w:p w14:paraId="01A251F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280,</w:t>
      </w:r>
    </w:p>
    <w:p w14:paraId="4B2EC5D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300,</w:t>
      </w:r>
    </w:p>
    <w:p w14:paraId="5C69D9B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120</w:t>
      </w:r>
    </w:p>
    <w:p w14:paraId="63D3629B" w14:textId="77777777" w:rsidR="0086476D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2D86CC85" w14:textId="4BD8F44C" w:rsidR="0086476D" w:rsidRPr="0086476D" w:rsidRDefault="0086476D" w:rsidP="0086476D">
      <w:pPr>
        <w:pStyle w:val="aff7"/>
      </w:pPr>
      <w:r>
        <w:lastRenderedPageBreak/>
        <w:t>Продолжение Листинга Б</w:t>
      </w:r>
    </w:p>
    <w:p w14:paraId="3F7AB59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61944CA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"Экспрессо, 35 мл",</w:t>
      </w:r>
    </w:p>
    <w:p w14:paraId="114E49E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105,</w:t>
      </w:r>
    </w:p>
    <w:p w14:paraId="0375566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35,</w:t>
      </w:r>
    </w:p>
    <w:p w14:paraId="47810F4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83</w:t>
      </w:r>
    </w:p>
    <w:p w14:paraId="3D32F5E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6711393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1ACE0FE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"Экспрессо, 65 мл",</w:t>
      </w:r>
    </w:p>
    <w:p w14:paraId="6E45384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145,</w:t>
      </w:r>
    </w:p>
    <w:p w14:paraId="708E004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65,</w:t>
      </w:r>
    </w:p>
    <w:p w14:paraId="12AE361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99</w:t>
      </w:r>
    </w:p>
    <w:p w14:paraId="405E833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</w:t>
      </w:r>
    </w:p>
    <w:p w14:paraId="04DC09C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],</w:t>
      </w:r>
    </w:p>
    <w:p w14:paraId="086EFCD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"ПЕРВЫЕ БЛЮДА": [</w:t>
      </w:r>
    </w:p>
    <w:p w14:paraId="24E79CA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6470870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"Крем-суп грибной",</w:t>
      </w:r>
    </w:p>
    <w:p w14:paraId="4BF82C3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125,</w:t>
      </w:r>
    </w:p>
    <w:p w14:paraId="0AC6428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310,</w:t>
      </w:r>
    </w:p>
    <w:p w14:paraId="72F3267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543</w:t>
      </w:r>
    </w:p>
    <w:p w14:paraId="75183D0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</w:t>
      </w:r>
    </w:p>
    <w:p w14:paraId="3DEA61F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],</w:t>
      </w:r>
    </w:p>
    <w:p w14:paraId="63BCA5D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"ПИЦЦА": [</w:t>
      </w:r>
    </w:p>
    <w:p w14:paraId="5732AE3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4E51C1D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"Пицца </w:t>
      </w:r>
      <w:r w:rsidRPr="0086476D">
        <w:t>BBQ</w:t>
      </w:r>
      <w:r w:rsidRPr="0069056C">
        <w:rPr>
          <w:lang w:val="ru-RU"/>
        </w:rPr>
        <w:t>",</w:t>
      </w:r>
    </w:p>
    <w:p w14:paraId="3186B48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94.5,</w:t>
      </w:r>
    </w:p>
    <w:p w14:paraId="17C9050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115,</w:t>
      </w:r>
    </w:p>
    <w:p w14:paraId="15D195F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9704</w:t>
      </w:r>
    </w:p>
    <w:p w14:paraId="2471CFD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3D40033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BC7213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"Пицца 4 сыра",</w:t>
      </w:r>
    </w:p>
    <w:p w14:paraId="0152914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94.5,</w:t>
      </w:r>
    </w:p>
    <w:p w14:paraId="579C172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110,</w:t>
      </w:r>
    </w:p>
    <w:p w14:paraId="1A30FC2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5685</w:t>
      </w:r>
    </w:p>
    <w:p w14:paraId="64461FF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7144F84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7DF4D84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"Пицца Маргарита",</w:t>
      </w:r>
    </w:p>
    <w:p w14:paraId="351A605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94.5,</w:t>
      </w:r>
    </w:p>
    <w:p w14:paraId="4FEE617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110,</w:t>
      </w:r>
    </w:p>
    <w:p w14:paraId="071CE73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1571</w:t>
      </w:r>
    </w:p>
    <w:p w14:paraId="7AE0226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0394539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6C58561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"Пицца пепперони",</w:t>
      </w:r>
    </w:p>
    <w:p w14:paraId="13ECC3E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94.5,</w:t>
      </w:r>
    </w:p>
    <w:p w14:paraId="7D24F47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115,</w:t>
      </w:r>
    </w:p>
    <w:p w14:paraId="0DC49C1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9737</w:t>
      </w:r>
    </w:p>
    <w:p w14:paraId="4AA4937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26BB15A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723A691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"Пицца ветчина-грибы",</w:t>
      </w:r>
    </w:p>
    <w:p w14:paraId="45DE140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94.5,</w:t>
      </w:r>
    </w:p>
    <w:p w14:paraId="73B45D9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115,</w:t>
      </w:r>
    </w:p>
    <w:p w14:paraId="6977310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6579</w:t>
      </w:r>
    </w:p>
    <w:p w14:paraId="1CA115B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6AC9DE9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D6D6F5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"Пицца цезарь с курицей",</w:t>
      </w:r>
    </w:p>
    <w:p w14:paraId="4A56569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94.5,</w:t>
      </w:r>
    </w:p>
    <w:p w14:paraId="6D45D3B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115,</w:t>
      </w:r>
    </w:p>
    <w:p w14:paraId="2AD74DE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2308</w:t>
      </w:r>
    </w:p>
    <w:p w14:paraId="20D347B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</w:t>
      </w:r>
    </w:p>
    <w:p w14:paraId="647414C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],</w:t>
      </w:r>
    </w:p>
    <w:p w14:paraId="544EA89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"САЛАТ": [</w:t>
      </w:r>
    </w:p>
    <w:p w14:paraId="68A71B9F" w14:textId="77777777" w:rsidR="0086476D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20E2398" w14:textId="7FCF5DB3" w:rsidR="0086476D" w:rsidRPr="0086476D" w:rsidRDefault="0086476D" w:rsidP="0086476D">
      <w:pPr>
        <w:pStyle w:val="aff7"/>
      </w:pPr>
      <w:r>
        <w:lastRenderedPageBreak/>
        <w:t>Продолжение Листинга Б</w:t>
      </w:r>
    </w:p>
    <w:p w14:paraId="6DDB906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"Цезарь с курицей",</w:t>
      </w:r>
    </w:p>
    <w:p w14:paraId="1B3ECF7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283.5,</w:t>
      </w:r>
    </w:p>
    <w:p w14:paraId="53AA471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290,</w:t>
      </w:r>
    </w:p>
    <w:p w14:paraId="46756FE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1955</w:t>
      </w:r>
    </w:p>
    <w:p w14:paraId="2251EB9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</w:t>
      </w:r>
    </w:p>
    <w:p w14:paraId="3BC9074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],</w:t>
      </w:r>
    </w:p>
    <w:p w14:paraId="2A292AC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"ФАСТФУД": [</w:t>
      </w:r>
    </w:p>
    <w:p w14:paraId="085BC58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43B68C3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</w:t>
      </w:r>
      <w:proofErr w:type="spellStart"/>
      <w:r w:rsidRPr="0069056C">
        <w:rPr>
          <w:lang w:val="ru-RU"/>
        </w:rPr>
        <w:t>Байтсы</w:t>
      </w:r>
      <w:proofErr w:type="spellEnd"/>
      <w:r w:rsidRPr="0069056C">
        <w:rPr>
          <w:lang w:val="ru-RU"/>
        </w:rPr>
        <w:t xml:space="preserve"> куриные",</w:t>
      </w:r>
    </w:p>
    <w:p w14:paraId="4D2DD33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130,</w:t>
      </w:r>
    </w:p>
    <w:p w14:paraId="720D293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7DF3185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704</w:t>
      </w:r>
    </w:p>
    <w:p w14:paraId="71F8C6A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6FE9A57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717CE9D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"Батат сладкий",</w:t>
      </w:r>
    </w:p>
    <w:p w14:paraId="6023DEC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150,</w:t>
      </w:r>
    </w:p>
    <w:p w14:paraId="5B276ED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12D4C89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114</w:t>
      </w:r>
    </w:p>
    <w:p w14:paraId="081FF41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4CE3E8C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5E65ECA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"Буррито с говядиной",</w:t>
      </w:r>
    </w:p>
    <w:p w14:paraId="07341AF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180,</w:t>
      </w:r>
    </w:p>
    <w:p w14:paraId="74FAF88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220,</w:t>
      </w:r>
    </w:p>
    <w:p w14:paraId="5B1C3BF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838</w:t>
      </w:r>
    </w:p>
    <w:p w14:paraId="65362B8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6A31CDD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13B2702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"Картофель по-деревенски",</w:t>
      </w:r>
    </w:p>
    <w:p w14:paraId="3F8425E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84,</w:t>
      </w:r>
    </w:p>
    <w:p w14:paraId="4BAE3A0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75F4D9B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75</w:t>
      </w:r>
    </w:p>
    <w:p w14:paraId="4D51EE2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5B2ABE9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11DF627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"Картофель фри",</w:t>
      </w:r>
    </w:p>
    <w:p w14:paraId="41D0D8A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84,</w:t>
      </w:r>
    </w:p>
    <w:p w14:paraId="04154B3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3FF2C20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4090</w:t>
      </w:r>
    </w:p>
    <w:p w14:paraId="5F09C8C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156946E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02D1CB0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</w:t>
      </w:r>
      <w:proofErr w:type="spellStart"/>
      <w:r w:rsidRPr="0069056C">
        <w:rPr>
          <w:lang w:val="ru-RU"/>
        </w:rPr>
        <w:t>Нагетсы</w:t>
      </w:r>
      <w:proofErr w:type="spellEnd"/>
      <w:r w:rsidRPr="0069056C">
        <w:rPr>
          <w:lang w:val="ru-RU"/>
        </w:rPr>
        <w:t xml:space="preserve"> куриные",</w:t>
      </w:r>
    </w:p>
    <w:p w14:paraId="4565E35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115.5,</w:t>
      </w:r>
    </w:p>
    <w:p w14:paraId="70CE813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3D40870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2002</w:t>
      </w:r>
    </w:p>
    <w:p w14:paraId="6F8811C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521F902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1FEB233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"Сырные палочки",</w:t>
      </w:r>
    </w:p>
    <w:p w14:paraId="1AB3653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115.5,</w:t>
      </w:r>
    </w:p>
    <w:p w14:paraId="6F3E3C6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100,</w:t>
      </w:r>
    </w:p>
    <w:p w14:paraId="41A0245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2161</w:t>
      </w:r>
    </w:p>
    <w:p w14:paraId="379E1CA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47BE1BB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633A2EA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"Сэндвич с семгой",</w:t>
      </w:r>
    </w:p>
    <w:p w14:paraId="4A1C50C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262.5,</w:t>
      </w:r>
    </w:p>
    <w:p w14:paraId="3B52A34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180,</w:t>
      </w:r>
    </w:p>
    <w:p w14:paraId="6C4F9AB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170</w:t>
      </w:r>
    </w:p>
    <w:p w14:paraId="44F00F5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488A405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7AD4515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"Сэндвич с курицей",</w:t>
      </w:r>
    </w:p>
    <w:p w14:paraId="3E40F50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168,</w:t>
      </w:r>
    </w:p>
    <w:p w14:paraId="5D0514F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180,</w:t>
      </w:r>
    </w:p>
    <w:p w14:paraId="27011DA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1326</w:t>
      </w:r>
    </w:p>
    <w:p w14:paraId="70DB1057" w14:textId="77777777" w:rsidR="0086476D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34082FD3" w14:textId="5D0D0A2D" w:rsidR="0086476D" w:rsidRPr="0086476D" w:rsidRDefault="0086476D" w:rsidP="0086476D">
      <w:pPr>
        <w:pStyle w:val="aff7"/>
      </w:pPr>
      <w:r>
        <w:lastRenderedPageBreak/>
        <w:t>Окончание Листинга Б</w:t>
      </w:r>
    </w:p>
    <w:p w14:paraId="1F0ECBC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15AD240F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"Сэндвич с ветчиной",</w:t>
      </w:r>
    </w:p>
    <w:p w14:paraId="2E4D09D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157.5,</w:t>
      </w:r>
    </w:p>
    <w:p w14:paraId="5C7F9EB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"Масса": 180,</w:t>
      </w:r>
    </w:p>
    <w:p w14:paraId="26F917B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916</w:t>
      </w:r>
    </w:p>
    <w:p w14:paraId="3D0EBE2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</w:t>
      </w:r>
    </w:p>
    <w:p w14:paraId="79A1209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],</w:t>
      </w:r>
    </w:p>
    <w:p w14:paraId="356B9BC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"ФРЕШИ": [</w:t>
      </w:r>
    </w:p>
    <w:p w14:paraId="7C438B7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464B19B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"Апельсиновый фреш",</w:t>
      </w:r>
    </w:p>
    <w:p w14:paraId="4A26837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300,</w:t>
      </w:r>
    </w:p>
    <w:p w14:paraId="428EE52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350,</w:t>
      </w:r>
    </w:p>
    <w:p w14:paraId="7EF97FA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79</w:t>
      </w:r>
    </w:p>
    <w:p w14:paraId="44A300E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3C65C86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27C6CDC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"Морковно-яблочный фреш",</w:t>
      </w:r>
    </w:p>
    <w:p w14:paraId="10D0E60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200,</w:t>
      </w:r>
    </w:p>
    <w:p w14:paraId="391607EB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350,</w:t>
      </w:r>
    </w:p>
    <w:p w14:paraId="1D3A86A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37</w:t>
      </w:r>
    </w:p>
    <w:p w14:paraId="694BBA8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193FF0C4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45043E42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"Морковный фреш",</w:t>
      </w:r>
    </w:p>
    <w:p w14:paraId="4ED54683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150,</w:t>
      </w:r>
    </w:p>
    <w:p w14:paraId="66FEF5F1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350,</w:t>
      </w:r>
    </w:p>
    <w:p w14:paraId="5E2DFD0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44</w:t>
      </w:r>
    </w:p>
    <w:p w14:paraId="25511DF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33F80C9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4E08A220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"Яблочно-апельсиновый фреш",</w:t>
      </w:r>
    </w:p>
    <w:p w14:paraId="3C407D37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250,</w:t>
      </w:r>
    </w:p>
    <w:p w14:paraId="11108DC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350,</w:t>
      </w:r>
    </w:p>
    <w:p w14:paraId="431C139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89</w:t>
      </w:r>
    </w:p>
    <w:p w14:paraId="27284AD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4FCC02C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609382F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"Яблочный с сельдереем фреш",</w:t>
      </w:r>
    </w:p>
    <w:p w14:paraId="1614A63C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220,</w:t>
      </w:r>
    </w:p>
    <w:p w14:paraId="313A177A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350,</w:t>
      </w:r>
    </w:p>
    <w:p w14:paraId="1CA3685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11</w:t>
      </w:r>
    </w:p>
    <w:p w14:paraId="43E6438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},</w:t>
      </w:r>
    </w:p>
    <w:p w14:paraId="73B91975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{</w:t>
      </w:r>
    </w:p>
    <w:p w14:paraId="1F129D09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"Позиция": "Яблочный фреш",</w:t>
      </w:r>
    </w:p>
    <w:p w14:paraId="281F1BBE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"Цена": 230,</w:t>
      </w:r>
    </w:p>
    <w:p w14:paraId="4C7807B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"Объем": 350,</w:t>
      </w:r>
    </w:p>
    <w:p w14:paraId="33CCBA18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"Продано": 59</w:t>
      </w:r>
    </w:p>
    <w:p w14:paraId="500BF08D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}</w:t>
      </w:r>
    </w:p>
    <w:p w14:paraId="75183626" w14:textId="77777777" w:rsidR="0086476D" w:rsidRPr="0069056C" w:rsidRDefault="0086476D" w:rsidP="0086476D">
      <w:pPr>
        <w:pStyle w:val="aff9"/>
        <w:rPr>
          <w:lang w:val="ru-RU"/>
        </w:rPr>
      </w:pPr>
      <w:r w:rsidRPr="0086476D">
        <w:t> </w:t>
      </w:r>
      <w:r w:rsidRPr="0069056C">
        <w:rPr>
          <w:lang w:val="ru-RU"/>
        </w:rPr>
        <w:t xml:space="preserve"> </w:t>
      </w:r>
      <w:r w:rsidRPr="0086476D">
        <w:t> </w:t>
      </w:r>
      <w:r w:rsidRPr="0069056C">
        <w:rPr>
          <w:lang w:val="ru-RU"/>
        </w:rPr>
        <w:t xml:space="preserve"> ]</w:t>
      </w:r>
    </w:p>
    <w:p w14:paraId="3CE24358" w14:textId="77777777" w:rsidR="0086476D" w:rsidRPr="0069056C" w:rsidRDefault="0086476D" w:rsidP="0086476D">
      <w:pPr>
        <w:pStyle w:val="aff9"/>
        <w:rPr>
          <w:lang w:val="ru-RU"/>
        </w:rPr>
      </w:pPr>
      <w:r w:rsidRPr="0069056C">
        <w:rPr>
          <w:lang w:val="ru-RU"/>
        </w:rPr>
        <w:t>}</w:t>
      </w:r>
    </w:p>
    <w:p w14:paraId="0ABEF973" w14:textId="42B3233A" w:rsidR="0086476D" w:rsidRPr="004A69D6" w:rsidRDefault="0086476D" w:rsidP="004A69D6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</w:p>
    <w:sectPr w:rsidR="0086476D" w:rsidRPr="004A69D6" w:rsidSect="00893ADB">
      <w:footerReference w:type="default" r:id="rId17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796FD" w14:textId="77777777" w:rsidR="00A572B8" w:rsidRDefault="00A572B8">
      <w:pPr>
        <w:spacing w:line="240" w:lineRule="auto"/>
      </w:pPr>
      <w:r>
        <w:separator/>
      </w:r>
    </w:p>
  </w:endnote>
  <w:endnote w:type="continuationSeparator" w:id="0">
    <w:p w14:paraId="3B1601BA" w14:textId="77777777" w:rsidR="00A572B8" w:rsidRDefault="00A57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27D29" w14:textId="77777777" w:rsidR="00A572B8" w:rsidRDefault="00A572B8">
      <w:pPr>
        <w:spacing w:line="240" w:lineRule="auto"/>
      </w:pPr>
      <w:r>
        <w:separator/>
      </w:r>
    </w:p>
  </w:footnote>
  <w:footnote w:type="continuationSeparator" w:id="0">
    <w:p w14:paraId="2A8BC758" w14:textId="77777777" w:rsidR="00A572B8" w:rsidRDefault="00A57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FD7E59"/>
    <w:multiLevelType w:val="multilevel"/>
    <w:tmpl w:val="B7AA9B62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5725773">
    <w:abstractNumId w:val="1"/>
  </w:num>
  <w:num w:numId="2" w16cid:durableId="714349754">
    <w:abstractNumId w:val="2"/>
  </w:num>
  <w:num w:numId="3" w16cid:durableId="1704554946">
    <w:abstractNumId w:val="3"/>
  </w:num>
  <w:num w:numId="4" w16cid:durableId="1734423161">
    <w:abstractNumId w:val="0"/>
  </w:num>
  <w:num w:numId="5" w16cid:durableId="1745494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24360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839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1619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0353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66BB"/>
    <w:rsid w:val="00013825"/>
    <w:rsid w:val="00034895"/>
    <w:rsid w:val="00042E61"/>
    <w:rsid w:val="0005071C"/>
    <w:rsid w:val="0005082A"/>
    <w:rsid w:val="00052E8D"/>
    <w:rsid w:val="00053F3D"/>
    <w:rsid w:val="00055693"/>
    <w:rsid w:val="00060F4E"/>
    <w:rsid w:val="0006430B"/>
    <w:rsid w:val="00076308"/>
    <w:rsid w:val="00090C10"/>
    <w:rsid w:val="00096E95"/>
    <w:rsid w:val="000A22CF"/>
    <w:rsid w:val="000B50E3"/>
    <w:rsid w:val="000C2B72"/>
    <w:rsid w:val="000C5360"/>
    <w:rsid w:val="000D68E7"/>
    <w:rsid w:val="000E0B1F"/>
    <w:rsid w:val="000E4B4E"/>
    <w:rsid w:val="000E5042"/>
    <w:rsid w:val="000F19CF"/>
    <w:rsid w:val="000F2331"/>
    <w:rsid w:val="000F350C"/>
    <w:rsid w:val="000F4337"/>
    <w:rsid w:val="00112AC3"/>
    <w:rsid w:val="001304DC"/>
    <w:rsid w:val="00136F12"/>
    <w:rsid w:val="00140E18"/>
    <w:rsid w:val="00141A28"/>
    <w:rsid w:val="00144339"/>
    <w:rsid w:val="00146087"/>
    <w:rsid w:val="00146971"/>
    <w:rsid w:val="00146B23"/>
    <w:rsid w:val="00146D88"/>
    <w:rsid w:val="001519C8"/>
    <w:rsid w:val="00151F8A"/>
    <w:rsid w:val="00154ED9"/>
    <w:rsid w:val="00164752"/>
    <w:rsid w:val="00170E57"/>
    <w:rsid w:val="001727C5"/>
    <w:rsid w:val="001814C9"/>
    <w:rsid w:val="001830B6"/>
    <w:rsid w:val="00183888"/>
    <w:rsid w:val="00184107"/>
    <w:rsid w:val="001842AA"/>
    <w:rsid w:val="00185DCB"/>
    <w:rsid w:val="001958B9"/>
    <w:rsid w:val="00197415"/>
    <w:rsid w:val="001A6AEF"/>
    <w:rsid w:val="001C37B9"/>
    <w:rsid w:val="001C4A01"/>
    <w:rsid w:val="001D0133"/>
    <w:rsid w:val="001D5A86"/>
    <w:rsid w:val="001E59A4"/>
    <w:rsid w:val="001F0896"/>
    <w:rsid w:val="001F51B2"/>
    <w:rsid w:val="001F7981"/>
    <w:rsid w:val="0020077D"/>
    <w:rsid w:val="002022F2"/>
    <w:rsid w:val="002046DA"/>
    <w:rsid w:val="0021497B"/>
    <w:rsid w:val="002162D7"/>
    <w:rsid w:val="002164D3"/>
    <w:rsid w:val="00230FD3"/>
    <w:rsid w:val="002438F7"/>
    <w:rsid w:val="00243D0F"/>
    <w:rsid w:val="00245F99"/>
    <w:rsid w:val="00247688"/>
    <w:rsid w:val="00250796"/>
    <w:rsid w:val="0025324A"/>
    <w:rsid w:val="002676E6"/>
    <w:rsid w:val="002678C2"/>
    <w:rsid w:val="00272BDC"/>
    <w:rsid w:val="00275C77"/>
    <w:rsid w:val="002923CC"/>
    <w:rsid w:val="00296AA9"/>
    <w:rsid w:val="002D31A0"/>
    <w:rsid w:val="002D7D0B"/>
    <w:rsid w:val="002F75A8"/>
    <w:rsid w:val="0030231E"/>
    <w:rsid w:val="00312226"/>
    <w:rsid w:val="00314547"/>
    <w:rsid w:val="0032417D"/>
    <w:rsid w:val="003247AE"/>
    <w:rsid w:val="003270BD"/>
    <w:rsid w:val="00332256"/>
    <w:rsid w:val="003327E0"/>
    <w:rsid w:val="00332A88"/>
    <w:rsid w:val="0033324A"/>
    <w:rsid w:val="00342A75"/>
    <w:rsid w:val="00353630"/>
    <w:rsid w:val="00356801"/>
    <w:rsid w:val="00357198"/>
    <w:rsid w:val="00362002"/>
    <w:rsid w:val="00373CF6"/>
    <w:rsid w:val="003761B2"/>
    <w:rsid w:val="00377A29"/>
    <w:rsid w:val="00382D29"/>
    <w:rsid w:val="00382E5B"/>
    <w:rsid w:val="00394BFD"/>
    <w:rsid w:val="003A0677"/>
    <w:rsid w:val="003A0EB8"/>
    <w:rsid w:val="003A4DC7"/>
    <w:rsid w:val="003A5B7E"/>
    <w:rsid w:val="003C74E7"/>
    <w:rsid w:val="003D30AB"/>
    <w:rsid w:val="003D3590"/>
    <w:rsid w:val="003D799F"/>
    <w:rsid w:val="003E252E"/>
    <w:rsid w:val="003E38D0"/>
    <w:rsid w:val="003F5B00"/>
    <w:rsid w:val="00401179"/>
    <w:rsid w:val="00405B75"/>
    <w:rsid w:val="00406CF8"/>
    <w:rsid w:val="00423488"/>
    <w:rsid w:val="0042467A"/>
    <w:rsid w:val="00425825"/>
    <w:rsid w:val="00431C69"/>
    <w:rsid w:val="00435612"/>
    <w:rsid w:val="004421DF"/>
    <w:rsid w:val="004469D6"/>
    <w:rsid w:val="00446CBB"/>
    <w:rsid w:val="0045194B"/>
    <w:rsid w:val="00455206"/>
    <w:rsid w:val="00470743"/>
    <w:rsid w:val="00474DE4"/>
    <w:rsid w:val="00480498"/>
    <w:rsid w:val="0048319B"/>
    <w:rsid w:val="00490D4B"/>
    <w:rsid w:val="00495227"/>
    <w:rsid w:val="004A4D70"/>
    <w:rsid w:val="004A69D6"/>
    <w:rsid w:val="004A7459"/>
    <w:rsid w:val="004C17BE"/>
    <w:rsid w:val="004C530C"/>
    <w:rsid w:val="004C7F62"/>
    <w:rsid w:val="004D2525"/>
    <w:rsid w:val="004D4D14"/>
    <w:rsid w:val="004E2AEC"/>
    <w:rsid w:val="004E716E"/>
    <w:rsid w:val="004E74E6"/>
    <w:rsid w:val="004F0CAC"/>
    <w:rsid w:val="005031DA"/>
    <w:rsid w:val="0051413C"/>
    <w:rsid w:val="0051651E"/>
    <w:rsid w:val="00521005"/>
    <w:rsid w:val="00526279"/>
    <w:rsid w:val="00527096"/>
    <w:rsid w:val="005303CE"/>
    <w:rsid w:val="00541269"/>
    <w:rsid w:val="00546C54"/>
    <w:rsid w:val="0055074B"/>
    <w:rsid w:val="00571778"/>
    <w:rsid w:val="00575109"/>
    <w:rsid w:val="00581F16"/>
    <w:rsid w:val="005832B4"/>
    <w:rsid w:val="005A3EC1"/>
    <w:rsid w:val="005B094C"/>
    <w:rsid w:val="005C2FFE"/>
    <w:rsid w:val="005C394A"/>
    <w:rsid w:val="005C7EBC"/>
    <w:rsid w:val="005D38DC"/>
    <w:rsid w:val="005D6D7F"/>
    <w:rsid w:val="005E26BD"/>
    <w:rsid w:val="005F3666"/>
    <w:rsid w:val="00605137"/>
    <w:rsid w:val="00613280"/>
    <w:rsid w:val="006201F2"/>
    <w:rsid w:val="00620BB9"/>
    <w:rsid w:val="0064633B"/>
    <w:rsid w:val="006477BE"/>
    <w:rsid w:val="0065453E"/>
    <w:rsid w:val="00663BC8"/>
    <w:rsid w:val="006644B2"/>
    <w:rsid w:val="00667B2F"/>
    <w:rsid w:val="00672098"/>
    <w:rsid w:val="006820A6"/>
    <w:rsid w:val="00682551"/>
    <w:rsid w:val="00682EA2"/>
    <w:rsid w:val="006863DB"/>
    <w:rsid w:val="0069056C"/>
    <w:rsid w:val="00692CBD"/>
    <w:rsid w:val="006934D9"/>
    <w:rsid w:val="006952DF"/>
    <w:rsid w:val="006B31CD"/>
    <w:rsid w:val="006B327D"/>
    <w:rsid w:val="006B4156"/>
    <w:rsid w:val="006C19F9"/>
    <w:rsid w:val="006C1B23"/>
    <w:rsid w:val="006E236F"/>
    <w:rsid w:val="006E65FC"/>
    <w:rsid w:val="006F234D"/>
    <w:rsid w:val="006F6049"/>
    <w:rsid w:val="006F78E8"/>
    <w:rsid w:val="007033B3"/>
    <w:rsid w:val="00715B94"/>
    <w:rsid w:val="0072008E"/>
    <w:rsid w:val="007234B8"/>
    <w:rsid w:val="007242D9"/>
    <w:rsid w:val="00726F43"/>
    <w:rsid w:val="00737B21"/>
    <w:rsid w:val="007469EF"/>
    <w:rsid w:val="00751DFD"/>
    <w:rsid w:val="00771664"/>
    <w:rsid w:val="00775B71"/>
    <w:rsid w:val="007806EC"/>
    <w:rsid w:val="00787EC7"/>
    <w:rsid w:val="00792A19"/>
    <w:rsid w:val="007A06A5"/>
    <w:rsid w:val="007A5F29"/>
    <w:rsid w:val="007A69F6"/>
    <w:rsid w:val="007B53FA"/>
    <w:rsid w:val="007C6ED0"/>
    <w:rsid w:val="007C7D15"/>
    <w:rsid w:val="007E05EE"/>
    <w:rsid w:val="007E0B9D"/>
    <w:rsid w:val="007E3D03"/>
    <w:rsid w:val="007E7507"/>
    <w:rsid w:val="007F2FA9"/>
    <w:rsid w:val="007F6D2B"/>
    <w:rsid w:val="008120C0"/>
    <w:rsid w:val="008167F6"/>
    <w:rsid w:val="00817ADE"/>
    <w:rsid w:val="00831562"/>
    <w:rsid w:val="00831FD0"/>
    <w:rsid w:val="008466E6"/>
    <w:rsid w:val="008475E9"/>
    <w:rsid w:val="0086476D"/>
    <w:rsid w:val="00871AFA"/>
    <w:rsid w:val="00874CCB"/>
    <w:rsid w:val="00876150"/>
    <w:rsid w:val="008816E1"/>
    <w:rsid w:val="008821A6"/>
    <w:rsid w:val="00893ADB"/>
    <w:rsid w:val="008A6564"/>
    <w:rsid w:val="008B6AF8"/>
    <w:rsid w:val="008D28E0"/>
    <w:rsid w:val="008D332F"/>
    <w:rsid w:val="008D6D64"/>
    <w:rsid w:val="008E0E72"/>
    <w:rsid w:val="008E2CBB"/>
    <w:rsid w:val="008E4690"/>
    <w:rsid w:val="008F39A2"/>
    <w:rsid w:val="008F3EA3"/>
    <w:rsid w:val="00901481"/>
    <w:rsid w:val="00904566"/>
    <w:rsid w:val="009068F4"/>
    <w:rsid w:val="00912CBE"/>
    <w:rsid w:val="0092127B"/>
    <w:rsid w:val="00925495"/>
    <w:rsid w:val="009369BD"/>
    <w:rsid w:val="009433C7"/>
    <w:rsid w:val="00955088"/>
    <w:rsid w:val="0095533A"/>
    <w:rsid w:val="00955EBF"/>
    <w:rsid w:val="0096545E"/>
    <w:rsid w:val="009675CC"/>
    <w:rsid w:val="0098581D"/>
    <w:rsid w:val="009971DF"/>
    <w:rsid w:val="009976C2"/>
    <w:rsid w:val="009977E9"/>
    <w:rsid w:val="009A50A5"/>
    <w:rsid w:val="009B1514"/>
    <w:rsid w:val="009B318C"/>
    <w:rsid w:val="009B5C1B"/>
    <w:rsid w:val="009C6392"/>
    <w:rsid w:val="009D234D"/>
    <w:rsid w:val="009D2B71"/>
    <w:rsid w:val="009E35D2"/>
    <w:rsid w:val="009E57AF"/>
    <w:rsid w:val="009E7421"/>
    <w:rsid w:val="009F40B0"/>
    <w:rsid w:val="00A0570A"/>
    <w:rsid w:val="00A147DF"/>
    <w:rsid w:val="00A15616"/>
    <w:rsid w:val="00A21839"/>
    <w:rsid w:val="00A229C9"/>
    <w:rsid w:val="00A26C19"/>
    <w:rsid w:val="00A32433"/>
    <w:rsid w:val="00A33937"/>
    <w:rsid w:val="00A4777B"/>
    <w:rsid w:val="00A572B8"/>
    <w:rsid w:val="00A62580"/>
    <w:rsid w:val="00A63309"/>
    <w:rsid w:val="00A6561C"/>
    <w:rsid w:val="00A954EA"/>
    <w:rsid w:val="00AA6F40"/>
    <w:rsid w:val="00AB2084"/>
    <w:rsid w:val="00AE3B03"/>
    <w:rsid w:val="00AF4D3B"/>
    <w:rsid w:val="00AF4E9D"/>
    <w:rsid w:val="00B0341F"/>
    <w:rsid w:val="00B231A1"/>
    <w:rsid w:val="00B23ABF"/>
    <w:rsid w:val="00B25EF1"/>
    <w:rsid w:val="00B26D79"/>
    <w:rsid w:val="00B42DCB"/>
    <w:rsid w:val="00B466BE"/>
    <w:rsid w:val="00B502BE"/>
    <w:rsid w:val="00B55D97"/>
    <w:rsid w:val="00B73BE0"/>
    <w:rsid w:val="00B73BEE"/>
    <w:rsid w:val="00B74807"/>
    <w:rsid w:val="00B75CD6"/>
    <w:rsid w:val="00B7759A"/>
    <w:rsid w:val="00B85BE3"/>
    <w:rsid w:val="00B96F2B"/>
    <w:rsid w:val="00BA3E88"/>
    <w:rsid w:val="00BA79BB"/>
    <w:rsid w:val="00BB2020"/>
    <w:rsid w:val="00BB2147"/>
    <w:rsid w:val="00BB790D"/>
    <w:rsid w:val="00BC0AFF"/>
    <w:rsid w:val="00BC1303"/>
    <w:rsid w:val="00BC25EC"/>
    <w:rsid w:val="00BC434D"/>
    <w:rsid w:val="00BC6D5F"/>
    <w:rsid w:val="00BC7343"/>
    <w:rsid w:val="00BC76B5"/>
    <w:rsid w:val="00BD23A9"/>
    <w:rsid w:val="00BE1DAD"/>
    <w:rsid w:val="00BF08DE"/>
    <w:rsid w:val="00C10A7E"/>
    <w:rsid w:val="00C2350B"/>
    <w:rsid w:val="00C31434"/>
    <w:rsid w:val="00C31FA0"/>
    <w:rsid w:val="00C32BF2"/>
    <w:rsid w:val="00C33CE8"/>
    <w:rsid w:val="00C34926"/>
    <w:rsid w:val="00C37881"/>
    <w:rsid w:val="00C471C4"/>
    <w:rsid w:val="00C57610"/>
    <w:rsid w:val="00C649AA"/>
    <w:rsid w:val="00C71AB2"/>
    <w:rsid w:val="00C728D0"/>
    <w:rsid w:val="00CA3581"/>
    <w:rsid w:val="00CB1337"/>
    <w:rsid w:val="00CB1E23"/>
    <w:rsid w:val="00CC21A6"/>
    <w:rsid w:val="00CC2A18"/>
    <w:rsid w:val="00CC5C07"/>
    <w:rsid w:val="00CD1650"/>
    <w:rsid w:val="00CD1EC8"/>
    <w:rsid w:val="00CD3D87"/>
    <w:rsid w:val="00CD439C"/>
    <w:rsid w:val="00CD7CF3"/>
    <w:rsid w:val="00CE4302"/>
    <w:rsid w:val="00CF30B3"/>
    <w:rsid w:val="00D1009D"/>
    <w:rsid w:val="00D12F1C"/>
    <w:rsid w:val="00D15237"/>
    <w:rsid w:val="00D2113A"/>
    <w:rsid w:val="00D27A18"/>
    <w:rsid w:val="00D35DB3"/>
    <w:rsid w:val="00D559E2"/>
    <w:rsid w:val="00D81DB3"/>
    <w:rsid w:val="00D97F81"/>
    <w:rsid w:val="00DA2170"/>
    <w:rsid w:val="00DA2AB2"/>
    <w:rsid w:val="00DB1CCC"/>
    <w:rsid w:val="00DB75C8"/>
    <w:rsid w:val="00DE01E9"/>
    <w:rsid w:val="00DE1ECA"/>
    <w:rsid w:val="00DE53A4"/>
    <w:rsid w:val="00E01380"/>
    <w:rsid w:val="00E01F71"/>
    <w:rsid w:val="00E06912"/>
    <w:rsid w:val="00E15885"/>
    <w:rsid w:val="00E20B9F"/>
    <w:rsid w:val="00E24870"/>
    <w:rsid w:val="00E25CD3"/>
    <w:rsid w:val="00E33589"/>
    <w:rsid w:val="00E44153"/>
    <w:rsid w:val="00E50C30"/>
    <w:rsid w:val="00E5261D"/>
    <w:rsid w:val="00E55531"/>
    <w:rsid w:val="00E61B6D"/>
    <w:rsid w:val="00E70822"/>
    <w:rsid w:val="00E9228D"/>
    <w:rsid w:val="00EA2C84"/>
    <w:rsid w:val="00EA6765"/>
    <w:rsid w:val="00EA67E3"/>
    <w:rsid w:val="00EA7A24"/>
    <w:rsid w:val="00EC4075"/>
    <w:rsid w:val="00EC566E"/>
    <w:rsid w:val="00EE4813"/>
    <w:rsid w:val="00EF355A"/>
    <w:rsid w:val="00EF63F6"/>
    <w:rsid w:val="00F22A38"/>
    <w:rsid w:val="00F258ED"/>
    <w:rsid w:val="00F367D6"/>
    <w:rsid w:val="00F87FC3"/>
    <w:rsid w:val="00F92994"/>
    <w:rsid w:val="00F97447"/>
    <w:rsid w:val="00FB2446"/>
    <w:rsid w:val="00FB571D"/>
    <w:rsid w:val="00FC1415"/>
    <w:rsid w:val="00FC4B23"/>
    <w:rsid w:val="00FC5B54"/>
    <w:rsid w:val="00FD6461"/>
    <w:rsid w:val="00FE279C"/>
    <w:rsid w:val="00FE2A73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771664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rsid w:val="00034895"/>
    <w:pPr>
      <w:numPr>
        <w:numId w:val="2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sid w:val="00034895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3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  <w:style w:type="paragraph" w:styleId="afffff8">
    <w:name w:val="Normal (Web)"/>
    <w:basedOn w:val="a3"/>
    <w:uiPriority w:val="99"/>
    <w:semiHidden/>
    <w:unhideWhenUsed/>
    <w:rsid w:val="003E252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*************@yandex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ies/ods/articles/353502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26</Pages>
  <Words>4100</Words>
  <Characters>23371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kof3st</cp:lastModifiedBy>
  <cp:revision>5</cp:revision>
  <dcterms:created xsi:type="dcterms:W3CDTF">2025-05-19T13:57:00Z</dcterms:created>
  <dcterms:modified xsi:type="dcterms:W3CDTF">2025-05-19T20:53:00Z</dcterms:modified>
</cp:coreProperties>
</file>