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357" w:rsidRPr="007E299F" w:rsidRDefault="00915357" w:rsidP="007E299F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299F">
        <w:rPr>
          <w:rFonts w:ascii="Times New Roman" w:hAnsi="Times New Roman" w:cs="Times New Roman"/>
          <w:b/>
          <w:sz w:val="24"/>
          <w:szCs w:val="24"/>
        </w:rPr>
        <w:t>SQL HOMEWORK</w:t>
      </w:r>
    </w:p>
    <w:p w:rsidR="00000000" w:rsidRPr="007E299F" w:rsidRDefault="00915357" w:rsidP="007E299F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299F">
        <w:rPr>
          <w:rFonts w:ascii="Times New Roman" w:hAnsi="Times New Roman" w:cs="Times New Roman"/>
          <w:b/>
          <w:sz w:val="24"/>
          <w:szCs w:val="24"/>
        </w:rPr>
        <w:t>EMPLOYEE DATABASE: A Mystery in Two Parts</w:t>
      </w:r>
    </w:p>
    <w:p w:rsidR="00915357" w:rsidRPr="007E299F" w:rsidRDefault="00915357" w:rsidP="007E299F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15357" w:rsidRPr="007E299F" w:rsidRDefault="00BA257B" w:rsidP="007E299F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299F">
        <w:rPr>
          <w:rFonts w:ascii="Times New Roman" w:hAnsi="Times New Roman" w:cs="Times New Roman"/>
          <w:b/>
          <w:sz w:val="24"/>
          <w:szCs w:val="24"/>
          <w:u w:val="single"/>
        </w:rPr>
        <w:t>INTRODUCTION:</w:t>
      </w:r>
    </w:p>
    <w:p w:rsidR="00915357" w:rsidRPr="007E299F" w:rsidRDefault="00915357" w:rsidP="007E299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5357" w:rsidRPr="007E299F" w:rsidRDefault="00915357" w:rsidP="007E299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299F">
        <w:rPr>
          <w:rFonts w:ascii="Times New Roman" w:hAnsi="Times New Roman" w:cs="Times New Roman"/>
          <w:sz w:val="24"/>
          <w:szCs w:val="24"/>
        </w:rPr>
        <w:t>The homework seeks to highlight the understanding of PostgreSQL by</w:t>
      </w:r>
      <w:r w:rsidR="00BA257B" w:rsidRPr="007E299F">
        <w:rPr>
          <w:rFonts w:ascii="Times New Roman" w:hAnsi="Times New Roman" w:cs="Times New Roman"/>
          <w:sz w:val="24"/>
          <w:szCs w:val="24"/>
        </w:rPr>
        <w:t xml:space="preserve"> applying the skills</w:t>
      </w:r>
      <w:r w:rsidRPr="007E299F">
        <w:rPr>
          <w:rFonts w:ascii="Times New Roman" w:hAnsi="Times New Roman" w:cs="Times New Roman"/>
          <w:sz w:val="24"/>
          <w:szCs w:val="24"/>
        </w:rPr>
        <w:t xml:space="preserve"> developed in:</w:t>
      </w:r>
    </w:p>
    <w:p w:rsidR="00915357" w:rsidRPr="007E299F" w:rsidRDefault="00915357" w:rsidP="007E299F">
      <w:pPr>
        <w:pStyle w:val="PlainTex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299F">
        <w:rPr>
          <w:rFonts w:ascii="Times New Roman" w:hAnsi="Times New Roman" w:cs="Times New Roman"/>
          <w:sz w:val="24"/>
          <w:szCs w:val="24"/>
        </w:rPr>
        <w:t>Data Modelling and Engineering</w:t>
      </w:r>
    </w:p>
    <w:p w:rsidR="00915357" w:rsidRPr="007E299F" w:rsidRDefault="00915357" w:rsidP="007E299F">
      <w:pPr>
        <w:pStyle w:val="PlainTex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299F">
        <w:rPr>
          <w:rFonts w:ascii="Times New Roman" w:hAnsi="Times New Roman" w:cs="Times New Roman"/>
          <w:sz w:val="24"/>
          <w:szCs w:val="24"/>
        </w:rPr>
        <w:t>Data Analysis</w:t>
      </w:r>
    </w:p>
    <w:p w:rsidR="00915357" w:rsidRPr="007E299F" w:rsidRDefault="00FB6275" w:rsidP="007E299F">
      <w:pPr>
        <w:pStyle w:val="PlainTex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299F">
        <w:rPr>
          <w:rFonts w:ascii="Times New Roman" w:hAnsi="Times New Roman" w:cs="Times New Roman"/>
          <w:sz w:val="24"/>
          <w:szCs w:val="24"/>
        </w:rPr>
        <w:t>As a bonus: Test</w:t>
      </w:r>
      <w:r w:rsidR="00915357" w:rsidRPr="007E299F">
        <w:rPr>
          <w:rFonts w:ascii="Times New Roman" w:hAnsi="Times New Roman" w:cs="Times New Roman"/>
          <w:sz w:val="24"/>
          <w:szCs w:val="24"/>
        </w:rPr>
        <w:t xml:space="preserve"> the credibility of dataset</w:t>
      </w:r>
    </w:p>
    <w:p w:rsidR="00EB6A77" w:rsidRPr="007E299F" w:rsidRDefault="00EB6A77" w:rsidP="007E299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B6A77" w:rsidRPr="007E299F" w:rsidRDefault="00EB6A77" w:rsidP="007E299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B6A77" w:rsidRPr="007E299F" w:rsidRDefault="00EB6A77" w:rsidP="007E299F">
      <w:pPr>
        <w:pStyle w:val="Plain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E299F">
        <w:rPr>
          <w:rFonts w:ascii="Times New Roman" w:hAnsi="Times New Roman" w:cs="Times New Roman"/>
          <w:b/>
          <w:sz w:val="24"/>
          <w:szCs w:val="24"/>
        </w:rPr>
        <w:t>Data Modelling and Engineering</w:t>
      </w:r>
    </w:p>
    <w:p w:rsidR="00EB6A77" w:rsidRPr="007E299F" w:rsidRDefault="00EB6A77" w:rsidP="007E299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299F">
        <w:rPr>
          <w:rFonts w:ascii="Times New Roman" w:hAnsi="Times New Roman" w:cs="Times New Roman"/>
          <w:sz w:val="24"/>
          <w:szCs w:val="24"/>
        </w:rPr>
        <w:t>From the csv files provided, a sketch of an ERD (Entity Relationship Diagram)</w:t>
      </w:r>
      <w:r w:rsidR="00E8067D" w:rsidRPr="007E299F">
        <w:rPr>
          <w:rFonts w:ascii="Times New Roman" w:hAnsi="Times New Roman" w:cs="Times New Roman"/>
          <w:sz w:val="24"/>
          <w:szCs w:val="24"/>
        </w:rPr>
        <w:t xml:space="preserve"> is carried </w:t>
      </w:r>
      <w:r w:rsidRPr="007E299F">
        <w:rPr>
          <w:rFonts w:ascii="Times New Roman" w:hAnsi="Times New Roman" w:cs="Times New Roman"/>
          <w:sz w:val="24"/>
          <w:szCs w:val="24"/>
        </w:rPr>
        <w:t>using [https://ww</w:t>
      </w:r>
      <w:r w:rsidR="00E8067D" w:rsidRPr="007E299F">
        <w:rPr>
          <w:rFonts w:ascii="Times New Roman" w:hAnsi="Times New Roman" w:cs="Times New Roman"/>
          <w:sz w:val="24"/>
          <w:szCs w:val="24"/>
        </w:rPr>
        <w:t>w.quickdatabasediagrams.com] as a tool</w:t>
      </w:r>
      <w:r w:rsidR="007E299F">
        <w:rPr>
          <w:rFonts w:ascii="Times New Roman" w:hAnsi="Times New Roman" w:cs="Times New Roman"/>
          <w:sz w:val="24"/>
          <w:szCs w:val="24"/>
        </w:rPr>
        <w:t xml:space="preserve"> which is saved </w:t>
      </w:r>
      <w:r w:rsidR="00140862">
        <w:rPr>
          <w:rFonts w:ascii="Times New Roman" w:hAnsi="Times New Roman" w:cs="Times New Roman"/>
          <w:sz w:val="24"/>
          <w:szCs w:val="24"/>
        </w:rPr>
        <w:t xml:space="preserve">as QuickDBD-SQL_Home_Work.png. </w:t>
      </w:r>
      <w:r w:rsidR="00E8067D" w:rsidRPr="007E299F">
        <w:rPr>
          <w:rFonts w:ascii="Times New Roman" w:hAnsi="Times New Roman" w:cs="Times New Roman"/>
          <w:sz w:val="24"/>
          <w:szCs w:val="24"/>
        </w:rPr>
        <w:t>Based on the data primary keys are assigned to unique columns in order to identify a row and importantly is to import the data based on the same order that the tables were created by accounting for headers. Table schema, saved as Schemas.sql.</w:t>
      </w:r>
    </w:p>
    <w:p w:rsidR="00BA257B" w:rsidRPr="007E299F" w:rsidRDefault="00BA257B" w:rsidP="007E299F">
      <w:pPr>
        <w:pStyle w:val="NormalWeb"/>
        <w:numPr>
          <w:ilvl w:val="0"/>
          <w:numId w:val="2"/>
        </w:numPr>
        <w:spacing w:before="240" w:beforeAutospacing="0" w:after="240" w:afterAutospacing="0" w:line="360" w:lineRule="auto"/>
        <w:rPr>
          <w:b/>
        </w:rPr>
      </w:pPr>
      <w:r w:rsidRPr="007E299F">
        <w:rPr>
          <w:color w:val="000000"/>
        </w:rPr>
        <w:t> </w:t>
      </w:r>
      <w:r w:rsidRPr="007E299F">
        <w:rPr>
          <w:b/>
          <w:color w:val="000000"/>
        </w:rPr>
        <w:t>Data Analysis</w:t>
      </w:r>
    </w:p>
    <w:p w:rsidR="00BA257B" w:rsidRPr="007E299F" w:rsidRDefault="00BA257B" w:rsidP="007E299F">
      <w:pPr>
        <w:pStyle w:val="NormalWeb"/>
        <w:spacing w:before="240" w:beforeAutospacing="0" w:after="240" w:afterAutospacing="0" w:line="360" w:lineRule="auto"/>
      </w:pPr>
      <w:r w:rsidRPr="007E299F">
        <w:rPr>
          <w:color w:val="000000"/>
        </w:rPr>
        <w:t>From the schema created, a database</w:t>
      </w:r>
      <w:r w:rsidRPr="007E299F">
        <w:rPr>
          <w:color w:val="000000"/>
        </w:rPr>
        <w:t xml:space="preserve"> </w:t>
      </w:r>
      <w:r w:rsidRPr="007E299F">
        <w:rPr>
          <w:color w:val="000000"/>
        </w:rPr>
        <w:t>(SQL_homework) was created in order to be able to carry out the analysis on the following:</w:t>
      </w:r>
    </w:p>
    <w:p w:rsidR="00BA257B" w:rsidRPr="007E299F" w:rsidRDefault="00BA257B" w:rsidP="007E299F">
      <w:pPr>
        <w:pStyle w:val="NormalWeb"/>
        <w:spacing w:before="240" w:beforeAutospacing="0" w:after="240" w:afterAutospacing="0" w:line="360" w:lineRule="auto"/>
        <w:ind w:left="360"/>
        <w:jc w:val="both"/>
      </w:pPr>
      <w:r w:rsidRPr="007E299F">
        <w:rPr>
          <w:color w:val="000000"/>
        </w:rPr>
        <w:t>1. List the following details of each employee: employee number, last name, first name, sex, and salary.</w:t>
      </w:r>
    </w:p>
    <w:p w:rsidR="00BA257B" w:rsidRPr="007E299F" w:rsidRDefault="00BA257B" w:rsidP="007E299F">
      <w:pPr>
        <w:pStyle w:val="NormalWeb"/>
        <w:spacing w:before="240" w:beforeAutospacing="0" w:after="240" w:afterAutospacing="0" w:line="360" w:lineRule="auto"/>
        <w:ind w:left="360"/>
        <w:jc w:val="both"/>
      </w:pPr>
      <w:r w:rsidRPr="007E299F">
        <w:rPr>
          <w:color w:val="000000"/>
        </w:rPr>
        <w:t>2. List first name, last name, and hire date for employees who were hired in 1986.</w:t>
      </w:r>
    </w:p>
    <w:p w:rsidR="00BA257B" w:rsidRPr="007E299F" w:rsidRDefault="00BA257B" w:rsidP="007E299F">
      <w:pPr>
        <w:pStyle w:val="NormalWeb"/>
        <w:spacing w:before="240" w:beforeAutospacing="0" w:after="240" w:afterAutospacing="0" w:line="360" w:lineRule="auto"/>
        <w:ind w:left="360"/>
        <w:jc w:val="both"/>
      </w:pPr>
      <w:r w:rsidRPr="007E299F">
        <w:rPr>
          <w:color w:val="000000"/>
        </w:rPr>
        <w:t>3. List the manager of each department with the following information: department number, department name, the manager's employee number, last name, first name.</w:t>
      </w:r>
    </w:p>
    <w:p w:rsidR="00BA257B" w:rsidRPr="007E299F" w:rsidRDefault="00BA257B" w:rsidP="007E299F">
      <w:pPr>
        <w:pStyle w:val="NormalWeb"/>
        <w:spacing w:before="240" w:beforeAutospacing="0" w:after="240" w:afterAutospacing="0" w:line="360" w:lineRule="auto"/>
        <w:ind w:left="360"/>
        <w:jc w:val="both"/>
      </w:pPr>
      <w:r w:rsidRPr="007E299F">
        <w:rPr>
          <w:color w:val="000000"/>
        </w:rPr>
        <w:t>4. List the department of each employee with the following information: employee number, last name, first name, and department name. </w:t>
      </w:r>
    </w:p>
    <w:p w:rsidR="00BA257B" w:rsidRPr="007E299F" w:rsidRDefault="00BA257B" w:rsidP="007E299F">
      <w:pPr>
        <w:pStyle w:val="NormalWeb"/>
        <w:spacing w:before="240" w:beforeAutospacing="0" w:after="240" w:afterAutospacing="0" w:line="360" w:lineRule="auto"/>
        <w:ind w:left="360"/>
        <w:jc w:val="both"/>
      </w:pPr>
      <w:r w:rsidRPr="007E299F">
        <w:rPr>
          <w:color w:val="000000"/>
        </w:rPr>
        <w:lastRenderedPageBreak/>
        <w:t>5. List first name, last name, and sex for employees whose first name is "Hercules" and last names begin with "B."</w:t>
      </w:r>
    </w:p>
    <w:p w:rsidR="00BA257B" w:rsidRPr="007E299F" w:rsidRDefault="00BA257B" w:rsidP="007E299F">
      <w:pPr>
        <w:pStyle w:val="NormalWeb"/>
        <w:spacing w:before="240" w:beforeAutospacing="0" w:after="240" w:afterAutospacing="0" w:line="360" w:lineRule="auto"/>
        <w:ind w:left="360"/>
        <w:jc w:val="both"/>
      </w:pPr>
      <w:r w:rsidRPr="007E299F">
        <w:rPr>
          <w:color w:val="000000"/>
        </w:rPr>
        <w:t>6. List all employees in the Sales department, including their employee number, last name, first name, and department name. </w:t>
      </w:r>
    </w:p>
    <w:p w:rsidR="00BA257B" w:rsidRPr="007E299F" w:rsidRDefault="00BA257B" w:rsidP="007E299F">
      <w:pPr>
        <w:pStyle w:val="NormalWeb"/>
        <w:spacing w:before="240" w:beforeAutospacing="0" w:after="240" w:afterAutospacing="0" w:line="360" w:lineRule="auto"/>
        <w:ind w:left="360"/>
        <w:jc w:val="both"/>
      </w:pPr>
      <w:r w:rsidRPr="007E299F">
        <w:rPr>
          <w:color w:val="000000"/>
        </w:rPr>
        <w:t>7. List all employees in the Sales and Development departments, including their employee number, last name, first name, and department name.</w:t>
      </w:r>
    </w:p>
    <w:p w:rsidR="00BA257B" w:rsidRPr="007E299F" w:rsidRDefault="00BA257B" w:rsidP="007E299F">
      <w:pPr>
        <w:pStyle w:val="NormalWeb"/>
        <w:spacing w:before="240" w:beforeAutospacing="0" w:after="240" w:afterAutospacing="0" w:line="360" w:lineRule="auto"/>
        <w:ind w:left="360"/>
        <w:jc w:val="both"/>
      </w:pPr>
      <w:r w:rsidRPr="007E299F">
        <w:rPr>
          <w:color w:val="000000"/>
        </w:rPr>
        <w:t>8. In descending order, list the frequency count of employee last names, i.e., how many employees share each last name.</w:t>
      </w:r>
    </w:p>
    <w:p w:rsidR="00BA257B" w:rsidRPr="007E299F" w:rsidRDefault="00BA257B" w:rsidP="007E299F">
      <w:pPr>
        <w:pStyle w:val="NormalWeb"/>
        <w:spacing w:before="240" w:beforeAutospacing="0" w:after="240" w:afterAutospacing="0" w:line="360" w:lineRule="auto"/>
      </w:pPr>
      <w:r w:rsidRPr="007E299F">
        <w:rPr>
          <w:color w:val="000000"/>
        </w:rPr>
        <w:t>The queries to the above questions are saved as Queries.sql.</w:t>
      </w:r>
    </w:p>
    <w:p w:rsidR="00BA257B" w:rsidRPr="007E299F" w:rsidRDefault="00BA257B" w:rsidP="007E299F">
      <w:pPr>
        <w:pStyle w:val="Plain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E299F">
        <w:rPr>
          <w:rFonts w:ascii="Times New Roman" w:hAnsi="Times New Roman" w:cs="Times New Roman"/>
          <w:b/>
          <w:sz w:val="24"/>
          <w:szCs w:val="24"/>
        </w:rPr>
        <w:t>As a bonus: Test the credibility of dataset</w:t>
      </w:r>
    </w:p>
    <w:p w:rsidR="00E8067D" w:rsidRDefault="007E299F" w:rsidP="007E299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requirement is to clear every suspicion in the data by generating some visualization of the data.</w:t>
      </w:r>
    </w:p>
    <w:p w:rsidR="00E8067D" w:rsidRDefault="00E8067D" w:rsidP="007E299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E299F" w:rsidRPr="007E299F" w:rsidRDefault="007E299F" w:rsidP="00027F30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E299F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E8067D" w:rsidRDefault="007E299F" w:rsidP="00027F30">
      <w:pPr>
        <w:pStyle w:val="PlainText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achieve this the database, SQL_homework was exported into Jupyter Notebook by importing the following dependencies:</w:t>
      </w:r>
    </w:p>
    <w:p w:rsidR="007E299F" w:rsidRPr="007E299F" w:rsidRDefault="00027F30" w:rsidP="00027F30">
      <w:pPr>
        <w:pStyle w:val="PlainText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Pr="007E299F">
        <w:rPr>
          <w:rFonts w:ascii="Times New Roman" w:hAnsi="Times New Roman" w:cs="Times New Roman"/>
          <w:sz w:val="24"/>
          <w:szCs w:val="24"/>
        </w:rPr>
        <w:t>mport</w:t>
      </w:r>
      <w:proofErr w:type="gramEnd"/>
      <w:r w:rsidR="007E299F" w:rsidRPr="007E299F">
        <w:rPr>
          <w:rFonts w:ascii="Times New Roman" w:hAnsi="Times New Roman" w:cs="Times New Roman"/>
          <w:sz w:val="24"/>
          <w:szCs w:val="24"/>
        </w:rPr>
        <w:t xml:space="preserve"> os</w:t>
      </w:r>
    </w:p>
    <w:p w:rsidR="007E299F" w:rsidRPr="007E299F" w:rsidRDefault="007E299F" w:rsidP="00027F30">
      <w:pPr>
        <w:pStyle w:val="PlainText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7E299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E299F">
        <w:rPr>
          <w:rFonts w:ascii="Times New Roman" w:hAnsi="Times New Roman" w:cs="Times New Roman"/>
          <w:sz w:val="24"/>
          <w:szCs w:val="24"/>
        </w:rPr>
        <w:t xml:space="preserve"> pandas as pd</w:t>
      </w:r>
    </w:p>
    <w:p w:rsidR="007E299F" w:rsidRPr="007E299F" w:rsidRDefault="007E299F" w:rsidP="00027F30">
      <w:pPr>
        <w:pStyle w:val="PlainText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7E299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E299F">
        <w:rPr>
          <w:rFonts w:ascii="Times New Roman" w:hAnsi="Times New Roman" w:cs="Times New Roman"/>
          <w:sz w:val="24"/>
          <w:szCs w:val="24"/>
        </w:rPr>
        <w:t xml:space="preserve"> psycopg2</w:t>
      </w:r>
    </w:p>
    <w:p w:rsidR="007E299F" w:rsidRDefault="007E299F" w:rsidP="00027F30">
      <w:pPr>
        <w:pStyle w:val="PlainText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7E299F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7E299F">
        <w:rPr>
          <w:rFonts w:ascii="Times New Roman" w:hAnsi="Times New Roman" w:cs="Times New Roman"/>
          <w:sz w:val="24"/>
          <w:szCs w:val="24"/>
        </w:rPr>
        <w:t xml:space="preserve"> matplotlib import pyplot as plt</w:t>
      </w:r>
    </w:p>
    <w:p w:rsidR="007E299F" w:rsidRPr="007E299F" w:rsidRDefault="007E299F" w:rsidP="00027F30">
      <w:pPr>
        <w:pStyle w:val="PlainText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7E299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E299F">
        <w:rPr>
          <w:rFonts w:ascii="Times New Roman" w:hAnsi="Times New Roman" w:cs="Times New Roman"/>
          <w:sz w:val="24"/>
          <w:szCs w:val="24"/>
        </w:rPr>
        <w:t xml:space="preserve"> sqlalchemy</w:t>
      </w:r>
    </w:p>
    <w:p w:rsidR="007E299F" w:rsidRPr="007E299F" w:rsidRDefault="007E299F" w:rsidP="00027F30">
      <w:pPr>
        <w:pStyle w:val="PlainText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7E299F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7E299F">
        <w:rPr>
          <w:rFonts w:ascii="Times New Roman" w:hAnsi="Times New Roman" w:cs="Times New Roman"/>
          <w:sz w:val="24"/>
          <w:szCs w:val="24"/>
        </w:rPr>
        <w:t xml:space="preserve"> sqlalchemy.ext.automap import automap_base</w:t>
      </w:r>
    </w:p>
    <w:p w:rsidR="007E299F" w:rsidRPr="007E299F" w:rsidRDefault="007E299F" w:rsidP="00027F30">
      <w:pPr>
        <w:pStyle w:val="PlainText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7E299F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7E299F">
        <w:rPr>
          <w:rFonts w:ascii="Times New Roman" w:hAnsi="Times New Roman" w:cs="Times New Roman"/>
          <w:sz w:val="24"/>
          <w:szCs w:val="24"/>
        </w:rPr>
        <w:t xml:space="preserve"> sqlalchemy.orm import Session</w:t>
      </w:r>
    </w:p>
    <w:p w:rsidR="007E299F" w:rsidRDefault="007E299F" w:rsidP="00027F30">
      <w:pPr>
        <w:pStyle w:val="PlainText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7E299F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7E299F">
        <w:rPr>
          <w:rFonts w:ascii="Times New Roman" w:hAnsi="Times New Roman" w:cs="Times New Roman"/>
          <w:sz w:val="24"/>
          <w:szCs w:val="24"/>
        </w:rPr>
        <w:t xml:space="preserve"> sqlalchemy import create_engine, inspect</w:t>
      </w:r>
    </w:p>
    <w:p w:rsidR="007E299F" w:rsidRDefault="007E299F" w:rsidP="00027F30">
      <w:pPr>
        <w:pStyle w:val="PlainText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E299F">
        <w:rPr>
          <w:rFonts w:ascii="Times New Roman" w:hAnsi="Times New Roman" w:cs="Times New Roman"/>
          <w:sz w:val="24"/>
          <w:szCs w:val="24"/>
        </w:rPr>
        <w:t>%matplotlib notebook</w:t>
      </w:r>
    </w:p>
    <w:p w:rsidR="007E299F" w:rsidRDefault="007E299F" w:rsidP="00027F30">
      <w:pPr>
        <w:pStyle w:val="PlainText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B6A77" w:rsidRDefault="00140862" w:rsidP="00027F3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Analysis a histogram visualization is created figure 1.0 and 1.1 showing the distribution of salary ranges for all employees. It can be observed that</w:t>
      </w:r>
      <w:r w:rsidR="00027F30">
        <w:rPr>
          <w:rFonts w:ascii="Times New Roman" w:hAnsi="Times New Roman" w:cs="Times New Roman"/>
          <w:sz w:val="24"/>
          <w:szCs w:val="24"/>
        </w:rPr>
        <w:t xml:space="preserve"> the average salary for all employees is around 52970, with the 25th percentile at 40000, 75</w:t>
      </w:r>
      <w:r w:rsidR="00027F30" w:rsidRPr="00027F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27F30">
        <w:rPr>
          <w:rFonts w:ascii="Times New Roman" w:hAnsi="Times New Roman" w:cs="Times New Roman"/>
          <w:sz w:val="24"/>
          <w:szCs w:val="24"/>
        </w:rPr>
        <w:t xml:space="preserve"> percentile at 61758 and a maximum salary standing at 129493.</w:t>
      </w:r>
    </w:p>
    <w:p w:rsidR="00EB6A77" w:rsidRPr="00EB6A77" w:rsidRDefault="00EB6A77" w:rsidP="00EB6A77"/>
    <w:p w:rsidR="00EB6A77" w:rsidRDefault="00EB6A77" w:rsidP="00EB6A77"/>
    <w:p w:rsidR="00915357" w:rsidRDefault="00EB6A77" w:rsidP="00EB6A77">
      <w:r>
        <w:rPr>
          <w:noProof/>
          <w:lang w:eastAsia="en-GB"/>
        </w:rPr>
        <w:lastRenderedPageBreak/>
        <w:drawing>
          <wp:inline distT="0" distB="0" distL="0" distR="0" wp14:anchorId="1A7FE79A" wp14:editId="1EEEE83F">
            <wp:extent cx="4991100" cy="3352800"/>
            <wp:effectExtent l="0" t="0" r="0" b="0"/>
            <wp:docPr id="2" name="Picture 2" descr="C:\Users\User\AppData\Local\Microsoft\Windows\INetCache\Content.MSO\BEF8FF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MSO\BEF8FF48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862" w:rsidRDefault="00140862" w:rsidP="00EB6A77">
      <w:r>
        <w:t>Fig. 1.0: A histogram plot for salary ranges of employees</w:t>
      </w:r>
    </w:p>
    <w:p w:rsidR="00EB6A77" w:rsidRDefault="00EB6A77" w:rsidP="00EB6A77">
      <w:r>
        <w:rPr>
          <w:noProof/>
          <w:lang w:eastAsia="en-GB"/>
        </w:rPr>
        <w:drawing>
          <wp:inline distT="0" distB="0" distL="0" distR="0" wp14:anchorId="1CA1432B" wp14:editId="24793477">
            <wp:extent cx="5865495" cy="4774240"/>
            <wp:effectExtent l="0" t="0" r="1905" b="7620"/>
            <wp:docPr id="4" name="Picture 4" descr="C:\Users\User\AppData\Local\Microsoft\Windows\INetCache\Content.MSO\127708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MSO\1277084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47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862" w:rsidRDefault="00140862" w:rsidP="00140862">
      <w:pPr>
        <w:spacing w:after="0"/>
      </w:pPr>
      <w:r>
        <w:t>Fig.1.1: Showing salary ranges for employees with label</w:t>
      </w:r>
    </w:p>
    <w:p w:rsidR="00027F30" w:rsidRDefault="00027F30" w:rsidP="00140862">
      <w:pPr>
        <w:spacing w:after="0"/>
      </w:pPr>
      <w:r>
        <w:lastRenderedPageBreak/>
        <w:t xml:space="preserve">Finally, a bar chart is plotted based on the average salary by title. </w:t>
      </w:r>
      <w:r w:rsidR="00B721D8">
        <w:t xml:space="preserve">Table 1.0 and </w:t>
      </w:r>
      <w:r>
        <w:t xml:space="preserve">Figure 1.3 as shown below. </w:t>
      </w:r>
    </w:p>
    <w:p w:rsidR="00B721D8" w:rsidRDefault="00B721D8" w:rsidP="00140862">
      <w:pPr>
        <w:spacing w:after="0"/>
      </w:pPr>
      <w:r>
        <w:rPr>
          <w:rFonts w:ascii="Helvetica" w:hAnsi="Helvetica"/>
          <w:color w:val="000000"/>
          <w:sz w:val="18"/>
          <w:szCs w:val="18"/>
        </w:rPr>
        <w:br/>
      </w:r>
      <w:r w:rsidR="00E76249">
        <w:t>Table 1.0: Average salary by Title of 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3"/>
        <w:gridCol w:w="4614"/>
      </w:tblGrid>
      <w:tr w:rsidR="00B721D8" w:rsidTr="00B721D8">
        <w:tc>
          <w:tcPr>
            <w:tcW w:w="4613" w:type="dxa"/>
          </w:tcPr>
          <w:p w:rsidR="00B721D8" w:rsidRDefault="00B721D8" w:rsidP="00140862">
            <w:r>
              <w:t>Title</w:t>
            </w:r>
          </w:p>
        </w:tc>
        <w:tc>
          <w:tcPr>
            <w:tcW w:w="4614" w:type="dxa"/>
          </w:tcPr>
          <w:p w:rsidR="00B721D8" w:rsidRDefault="00B721D8" w:rsidP="00B721D8">
            <w:r>
              <w:t>Average Salary</w:t>
            </w:r>
          </w:p>
        </w:tc>
      </w:tr>
      <w:tr w:rsidR="00B721D8" w:rsidTr="00B721D8">
        <w:tc>
          <w:tcPr>
            <w:tcW w:w="4613" w:type="dxa"/>
          </w:tcPr>
          <w:p w:rsidR="00B721D8" w:rsidRDefault="00E76249" w:rsidP="00140862">
            <w:r>
              <w:t>Staff</w:t>
            </w:r>
          </w:p>
        </w:tc>
        <w:tc>
          <w:tcPr>
            <w:tcW w:w="4614" w:type="dxa"/>
          </w:tcPr>
          <w:p w:rsidR="00B721D8" w:rsidRDefault="00E76249" w:rsidP="00140862">
            <w:r>
              <w:t>58465.382850</w:t>
            </w:r>
          </w:p>
        </w:tc>
      </w:tr>
      <w:tr w:rsidR="00B721D8" w:rsidTr="00B721D8">
        <w:tc>
          <w:tcPr>
            <w:tcW w:w="4613" w:type="dxa"/>
          </w:tcPr>
          <w:p w:rsidR="00B721D8" w:rsidRDefault="00E76249" w:rsidP="00140862">
            <w:r>
              <w:t>Senior Staff</w:t>
            </w:r>
          </w:p>
        </w:tc>
        <w:tc>
          <w:tcPr>
            <w:tcW w:w="4614" w:type="dxa"/>
          </w:tcPr>
          <w:p w:rsidR="00B721D8" w:rsidRDefault="00E76249" w:rsidP="00140862">
            <w:r>
              <w:t>58550.172704</w:t>
            </w:r>
          </w:p>
        </w:tc>
      </w:tr>
      <w:tr w:rsidR="00B721D8" w:rsidTr="00B721D8">
        <w:tc>
          <w:tcPr>
            <w:tcW w:w="4613" w:type="dxa"/>
          </w:tcPr>
          <w:p w:rsidR="00B721D8" w:rsidRDefault="00E76249" w:rsidP="00140862">
            <w:r>
              <w:t>Assistant Engineer</w:t>
            </w:r>
          </w:p>
        </w:tc>
        <w:tc>
          <w:tcPr>
            <w:tcW w:w="4614" w:type="dxa"/>
          </w:tcPr>
          <w:p w:rsidR="00B721D8" w:rsidRDefault="00E76249" w:rsidP="00140862">
            <w:r>
              <w:t>48564.434447</w:t>
            </w:r>
          </w:p>
        </w:tc>
      </w:tr>
      <w:tr w:rsidR="00B721D8" w:rsidTr="00B721D8">
        <w:tc>
          <w:tcPr>
            <w:tcW w:w="4613" w:type="dxa"/>
          </w:tcPr>
          <w:p w:rsidR="00B721D8" w:rsidRDefault="00E76249" w:rsidP="00140862">
            <w:r>
              <w:t>Engineer</w:t>
            </w:r>
          </w:p>
        </w:tc>
        <w:tc>
          <w:tcPr>
            <w:tcW w:w="4614" w:type="dxa"/>
          </w:tcPr>
          <w:p w:rsidR="00B721D8" w:rsidRDefault="00E76249" w:rsidP="00140862">
            <w:r>
              <w:t>48535.336511</w:t>
            </w:r>
          </w:p>
        </w:tc>
      </w:tr>
      <w:tr w:rsidR="00B721D8" w:rsidTr="00B721D8">
        <w:tc>
          <w:tcPr>
            <w:tcW w:w="4613" w:type="dxa"/>
          </w:tcPr>
          <w:p w:rsidR="00B721D8" w:rsidRDefault="00E76249" w:rsidP="00140862">
            <w:r>
              <w:t>Senior Engineer</w:t>
            </w:r>
          </w:p>
        </w:tc>
        <w:tc>
          <w:tcPr>
            <w:tcW w:w="4614" w:type="dxa"/>
          </w:tcPr>
          <w:p w:rsidR="00B721D8" w:rsidRDefault="00E76249" w:rsidP="00140862">
            <w:r>
              <w:t>48506.799871</w:t>
            </w:r>
          </w:p>
        </w:tc>
      </w:tr>
      <w:tr w:rsidR="00B721D8" w:rsidTr="00B721D8">
        <w:tc>
          <w:tcPr>
            <w:tcW w:w="4613" w:type="dxa"/>
          </w:tcPr>
          <w:p w:rsidR="00B721D8" w:rsidRDefault="00E76249" w:rsidP="00140862">
            <w:r>
              <w:t>Technique Leader</w:t>
            </w:r>
          </w:p>
        </w:tc>
        <w:tc>
          <w:tcPr>
            <w:tcW w:w="4614" w:type="dxa"/>
          </w:tcPr>
          <w:p w:rsidR="00B721D8" w:rsidRDefault="00E76249" w:rsidP="00140862">
            <w:r>
              <w:t>48582.896092</w:t>
            </w:r>
          </w:p>
        </w:tc>
      </w:tr>
      <w:tr w:rsidR="00B721D8" w:rsidTr="00B721D8">
        <w:tc>
          <w:tcPr>
            <w:tcW w:w="4613" w:type="dxa"/>
          </w:tcPr>
          <w:p w:rsidR="00B721D8" w:rsidRDefault="00E76249" w:rsidP="00140862">
            <w:r>
              <w:t>Manager</w:t>
            </w:r>
          </w:p>
        </w:tc>
        <w:tc>
          <w:tcPr>
            <w:tcW w:w="4614" w:type="dxa"/>
          </w:tcPr>
          <w:p w:rsidR="00B721D8" w:rsidRDefault="00E76249" w:rsidP="00140862">
            <w:r>
              <w:t>51531.041667</w:t>
            </w:r>
          </w:p>
        </w:tc>
      </w:tr>
    </w:tbl>
    <w:p w:rsidR="00B721D8" w:rsidRDefault="00B721D8" w:rsidP="00140862">
      <w:pPr>
        <w:spacing w:after="0"/>
      </w:pPr>
    </w:p>
    <w:p w:rsidR="00B721D8" w:rsidRDefault="00B721D8" w:rsidP="00140862">
      <w:pPr>
        <w:spacing w:after="0"/>
      </w:pPr>
    </w:p>
    <w:p w:rsidR="00B721D8" w:rsidRDefault="00B721D8" w:rsidP="00140862">
      <w:pPr>
        <w:spacing w:after="0"/>
      </w:pPr>
      <w:r w:rsidRPr="00B721D8">
        <w:drawing>
          <wp:inline distT="0" distB="0" distL="0" distR="0" wp14:anchorId="3440EAD1" wp14:editId="73E6CD5E">
            <wp:extent cx="5865495" cy="449770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249" w:rsidRDefault="00B721D8" w:rsidP="00B721D8">
      <w:r>
        <w:t>Fig. 1.3: Bar chart of Average salaries by Title of Employees</w:t>
      </w:r>
    </w:p>
    <w:p w:rsidR="00E76249" w:rsidRDefault="00E76249" w:rsidP="00E76249">
      <w:pPr>
        <w:rPr>
          <w:b/>
        </w:rPr>
      </w:pPr>
    </w:p>
    <w:p w:rsidR="00027F30" w:rsidRDefault="00E76249" w:rsidP="00E76249">
      <w:pPr>
        <w:rPr>
          <w:b/>
        </w:rPr>
      </w:pPr>
      <w:r w:rsidRPr="00E76249">
        <w:rPr>
          <w:b/>
        </w:rPr>
        <w:t>CONCLUSION:</w:t>
      </w:r>
    </w:p>
    <w:p w:rsidR="00E76249" w:rsidRPr="00E76249" w:rsidRDefault="00E76249" w:rsidP="00E76249">
      <w:r>
        <w:t>The sql-challenge was an experienced with the use of many different tools. The major one was getting the database into Jupyter notebook. I had to dig deep as it took majority of this assignment but was at the end a success. Critically, the visu</w:t>
      </w:r>
      <w:bookmarkStart w:id="0" w:name="_GoBack"/>
      <w:bookmarkEnd w:id="0"/>
      <w:r>
        <w:t>alization shows the very import details.</w:t>
      </w:r>
    </w:p>
    <w:sectPr w:rsidR="00E76249" w:rsidRPr="00E76249" w:rsidSect="00D5358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BFF" w:rsidRDefault="00E86BFF" w:rsidP="00140862">
      <w:pPr>
        <w:spacing w:after="0" w:line="240" w:lineRule="auto"/>
      </w:pPr>
      <w:r>
        <w:separator/>
      </w:r>
    </w:p>
  </w:endnote>
  <w:endnote w:type="continuationSeparator" w:id="0">
    <w:p w:rsidR="00E86BFF" w:rsidRDefault="00E86BFF" w:rsidP="00140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BFF" w:rsidRDefault="00E86BFF" w:rsidP="00140862">
      <w:pPr>
        <w:spacing w:after="0" w:line="240" w:lineRule="auto"/>
      </w:pPr>
      <w:r>
        <w:separator/>
      </w:r>
    </w:p>
  </w:footnote>
  <w:footnote w:type="continuationSeparator" w:id="0">
    <w:p w:rsidR="00E86BFF" w:rsidRDefault="00E86BFF" w:rsidP="00140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62840"/>
    <w:multiLevelType w:val="hybridMultilevel"/>
    <w:tmpl w:val="B400E9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566B89"/>
    <w:multiLevelType w:val="hybridMultilevel"/>
    <w:tmpl w:val="758CE77A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1637B6"/>
    <w:multiLevelType w:val="hybridMultilevel"/>
    <w:tmpl w:val="D9F087E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F7F"/>
    <w:rsid w:val="00027F30"/>
    <w:rsid w:val="00140862"/>
    <w:rsid w:val="007E299F"/>
    <w:rsid w:val="00915357"/>
    <w:rsid w:val="00A25BB3"/>
    <w:rsid w:val="00A65F7F"/>
    <w:rsid w:val="00B721D8"/>
    <w:rsid w:val="00BA257B"/>
    <w:rsid w:val="00D53585"/>
    <w:rsid w:val="00E76249"/>
    <w:rsid w:val="00E8067D"/>
    <w:rsid w:val="00E86BFF"/>
    <w:rsid w:val="00EB6A77"/>
    <w:rsid w:val="00FB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4C9F"/>
  <w15:chartTrackingRefBased/>
  <w15:docId w15:val="{E9609646-A98E-4FE3-ADFE-B3D6B214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5358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3585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BA2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BA257B"/>
  </w:style>
  <w:style w:type="paragraph" w:styleId="Header">
    <w:name w:val="header"/>
    <w:basedOn w:val="Normal"/>
    <w:link w:val="HeaderChar"/>
    <w:uiPriority w:val="99"/>
    <w:unhideWhenUsed/>
    <w:rsid w:val="00140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862"/>
  </w:style>
  <w:style w:type="paragraph" w:styleId="Footer">
    <w:name w:val="footer"/>
    <w:basedOn w:val="Normal"/>
    <w:link w:val="FooterChar"/>
    <w:uiPriority w:val="99"/>
    <w:unhideWhenUsed/>
    <w:rsid w:val="00140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862"/>
  </w:style>
  <w:style w:type="table" w:styleId="TableGrid">
    <w:name w:val="Table Grid"/>
    <w:basedOn w:val="TableNormal"/>
    <w:uiPriority w:val="39"/>
    <w:rsid w:val="00B72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5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2021-08-29T21:46:00Z</dcterms:created>
  <dcterms:modified xsi:type="dcterms:W3CDTF">2021-08-29T21:46:00Z</dcterms:modified>
</cp:coreProperties>
</file>