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BFF" w:rsidRDefault="00D33BFF" w:rsidP="00312562">
      <w:pPr>
        <w:jc w:val="center"/>
      </w:pPr>
      <w:r>
        <w:t>РЕГЛАМЕНТ ПРОВЕДЕНИЯ СОРЕВНОВАНИЙ</w:t>
      </w:r>
    </w:p>
    <w:p w:rsidR="00D33BFF" w:rsidRDefault="00D33BFF" w:rsidP="00312562">
      <w:pPr>
        <w:jc w:val="center"/>
      </w:pPr>
      <w:r>
        <w:t>«РОССИЙСКАЯ ШИПОВКА ЮНЫХ» областной этап</w:t>
      </w:r>
    </w:p>
    <w:p w:rsidR="00D33BFF" w:rsidRDefault="00D33BFF" w:rsidP="00312562">
      <w:pPr>
        <w:jc w:val="center"/>
      </w:pPr>
      <w:r>
        <w:t>03-04.02.2018г.</w:t>
      </w:r>
    </w:p>
    <w:p w:rsidR="00D33BFF" w:rsidRDefault="00D33BFF" w:rsidP="00246499">
      <w:pPr>
        <w:ind w:firstLine="720"/>
        <w:jc w:val="both"/>
      </w:pPr>
      <w:r>
        <w:t>Соревнова</w:t>
      </w:r>
      <w:bookmarkStart w:id="0" w:name="_GoBack"/>
      <w:bookmarkEnd w:id="0"/>
      <w:r>
        <w:t xml:space="preserve">ния проводятся по правилам </w:t>
      </w:r>
      <w:r>
        <w:rPr>
          <w:lang w:val="en-US"/>
        </w:rPr>
        <w:t>IAAF</w:t>
      </w:r>
      <w:r>
        <w:t xml:space="preserve">, подсчёт очков в многоборье по таблице оценки результатов по легкоатлетическому многоборью «Шиповка юных»(2017г.) Приём заявок будет проводиться до 02.02.2018г. по телефону 89617481279, на электронную почту </w:t>
      </w:r>
      <w:r>
        <w:rPr>
          <w:lang w:val="en-US"/>
        </w:rPr>
        <w:t>mnl</w:t>
      </w:r>
      <w:r w:rsidRPr="00312562">
        <w:t>2066@</w:t>
      </w:r>
      <w:r>
        <w:rPr>
          <w:lang w:val="en-US"/>
        </w:rPr>
        <w:t>mail</w:t>
      </w:r>
      <w:r w:rsidRPr="00312562">
        <w:t>.</w:t>
      </w:r>
      <w:r>
        <w:rPr>
          <w:lang w:val="en-US"/>
        </w:rPr>
        <w:t>ru</w:t>
      </w:r>
      <w:r>
        <w:t>. Место проведения соревнований: манеж и зал МАУ СШОР № 1 город Кирово-Чепецк Кировская область, проспект Кирова, д.3 т.</w:t>
      </w:r>
      <w:r w:rsidRPr="00312562">
        <w:t>8336146279</w:t>
      </w:r>
      <w:r>
        <w:t>. Каждый участник должен иметь на груди карточку установленного образца с указанием прыжкового вида троеборья.</w:t>
      </w:r>
    </w:p>
    <w:p w:rsidR="00D33BFF" w:rsidRPr="00BC42C0" w:rsidRDefault="00D33BFF" w:rsidP="00312562">
      <w:pPr>
        <w:rPr>
          <w:b/>
          <w:u w:val="single"/>
        </w:rPr>
      </w:pPr>
      <w:r w:rsidRPr="00BC42C0">
        <w:rPr>
          <w:b/>
          <w:u w:val="single"/>
        </w:rPr>
        <w:t>Прыжок в длину</w:t>
      </w:r>
    </w:p>
    <w:p w:rsidR="00D33BFF" w:rsidRDefault="00D33BFF" w:rsidP="00246499">
      <w:pPr>
        <w:ind w:firstLine="720"/>
        <w:jc w:val="both"/>
      </w:pPr>
      <w:r>
        <w:t>К соревнованиям по прыжку в длину допускаются 30 участников, показавших в беге на 60м лучшие результаты. Отталкивание с резины 50х100 см, замер производится с места отталкивания.</w:t>
      </w:r>
    </w:p>
    <w:p w:rsidR="00D33BFF" w:rsidRPr="00BC42C0" w:rsidRDefault="00D33BFF" w:rsidP="00312562">
      <w:pPr>
        <w:rPr>
          <w:b/>
          <w:u w:val="single"/>
        </w:rPr>
      </w:pPr>
      <w:r w:rsidRPr="00BC42C0">
        <w:rPr>
          <w:b/>
          <w:u w:val="single"/>
        </w:rPr>
        <w:t>Прыжок в высоту</w:t>
      </w:r>
    </w:p>
    <w:p w:rsidR="00D33BFF" w:rsidRDefault="00D33BFF" w:rsidP="00312562">
      <w:r>
        <w:t>Начальная высота – 2007-</w:t>
      </w:r>
      <w:smartTag w:uri="urn:schemas-microsoft-com:office:smarttags" w:element="metricconverter">
        <w:smartTagPr>
          <w:attr w:name="ProductID" w:val="2008 г"/>
        </w:smartTagPr>
        <w:r>
          <w:t>2008 г</w:t>
        </w:r>
      </w:smartTag>
      <w:r>
        <w:t xml:space="preserve">.р. девочки </w:t>
      </w:r>
      <w:smartTag w:uri="urn:schemas-microsoft-com:office:smarttags" w:element="metricconverter">
        <w:smartTagPr>
          <w:attr w:name="ProductID" w:val="84 см"/>
        </w:smartTagPr>
        <w:r>
          <w:t>84 см</w:t>
        </w:r>
      </w:smartTag>
      <w:r>
        <w:t xml:space="preserve">, мальчики </w:t>
      </w:r>
      <w:smartTag w:uri="urn:schemas-microsoft-com:office:smarttags" w:element="metricconverter">
        <w:smartTagPr>
          <w:attr w:name="ProductID" w:val="94 см"/>
        </w:smartTagPr>
        <w:r>
          <w:t>94 см</w:t>
        </w:r>
      </w:smartTag>
      <w:r>
        <w:t>.</w:t>
      </w:r>
    </w:p>
    <w:p w:rsidR="00D33BFF" w:rsidRDefault="00D33BFF" w:rsidP="00246499">
      <w:pPr>
        <w:ind w:firstLine="1980"/>
      </w:pPr>
      <w:r>
        <w:t>2005-</w:t>
      </w:r>
      <w:smartTag w:uri="urn:schemas-microsoft-com:office:smarttags" w:element="metricconverter">
        <w:smartTagPr>
          <w:attr w:name="ProductID" w:val="2006 г"/>
        </w:smartTagPr>
        <w:r>
          <w:t>2006 г</w:t>
        </w:r>
      </w:smartTag>
      <w:r>
        <w:t xml:space="preserve">.р. девочки </w:t>
      </w:r>
      <w:smartTag w:uri="urn:schemas-microsoft-com:office:smarttags" w:element="metricconverter">
        <w:smartTagPr>
          <w:attr w:name="ProductID" w:val="95 см"/>
        </w:smartTagPr>
        <w:r>
          <w:t>95 см</w:t>
        </w:r>
      </w:smartTag>
      <w:r>
        <w:t xml:space="preserve">, мальчики 100см. </w:t>
      </w:r>
    </w:p>
    <w:p w:rsidR="00D33BFF" w:rsidRPr="00BC42C0" w:rsidRDefault="00D33BFF" w:rsidP="00312562">
      <w:pPr>
        <w:rPr>
          <w:b/>
          <w:u w:val="single"/>
        </w:rPr>
      </w:pPr>
      <w:r w:rsidRPr="00BC42C0">
        <w:rPr>
          <w:b/>
          <w:u w:val="single"/>
        </w:rPr>
        <w:t>Бег 600м</w:t>
      </w:r>
    </w:p>
    <w:p w:rsidR="00D33BFF" w:rsidRDefault="00D33BFF" w:rsidP="00246499">
      <w:pPr>
        <w:ind w:firstLine="720"/>
        <w:jc w:val="both"/>
      </w:pPr>
      <w:r>
        <w:t>Формируются забеги по 6-7 человек, в зависимости от имеющейся суммы очков, набранных участником соревнований в предыдущих</w:t>
      </w:r>
      <w:r w:rsidRPr="00FC4B28">
        <w:t xml:space="preserve"> </w:t>
      </w:r>
      <w:r>
        <w:t>двух видах в порядке возрастания результатов. В беге на 600м могут принимать участие спортсмены, не попавшие в число 30 на прыжки в длину.</w:t>
      </w:r>
    </w:p>
    <w:p w:rsidR="00D33BFF" w:rsidRPr="00BC42C0" w:rsidRDefault="00D33BFF" w:rsidP="00312562">
      <w:pPr>
        <w:rPr>
          <w:b/>
          <w:u w:val="single"/>
        </w:rPr>
      </w:pPr>
      <w:r w:rsidRPr="00BC42C0">
        <w:rPr>
          <w:b/>
          <w:u w:val="single"/>
        </w:rPr>
        <w:t>Эстафетный бег 4х100м</w:t>
      </w:r>
    </w:p>
    <w:p w:rsidR="00D33BFF" w:rsidRDefault="00D33BFF" w:rsidP="00246499">
      <w:pPr>
        <w:ind w:firstLine="720"/>
        <w:jc w:val="both"/>
      </w:pPr>
      <w:r>
        <w:t>Эстафета проводится по кругу. Стартуют по две команды в забеге по крайним дорожкам во встречных направлениях. Заявки на участие принимаются за 30 минут до старта эстафетного бега. Перед стартом проводится жеребьёвка.</w:t>
      </w:r>
    </w:p>
    <w:p w:rsidR="00D33BFF" w:rsidRPr="00BC42C0" w:rsidRDefault="00D33BFF" w:rsidP="00312562">
      <w:pPr>
        <w:rPr>
          <w:u w:val="single"/>
        </w:rPr>
      </w:pPr>
      <w:r w:rsidRPr="00BC42C0">
        <w:rPr>
          <w:u w:val="single"/>
        </w:rPr>
        <w:t>Командное первенство</w:t>
      </w:r>
    </w:p>
    <w:p w:rsidR="00D33BFF" w:rsidRDefault="00D33BFF" w:rsidP="00246499">
      <w:pPr>
        <w:ind w:firstLine="720"/>
        <w:jc w:val="both"/>
      </w:pPr>
      <w:r>
        <w:t xml:space="preserve">Команда 5 человек (отдельно мальчики и девочки), подсчёт по четырём лучшим результатам в команде. </w:t>
      </w:r>
    </w:p>
    <w:p w:rsidR="00D33BFF" w:rsidRPr="00BC42C0" w:rsidRDefault="00D33BFF" w:rsidP="00312562">
      <w:pPr>
        <w:rPr>
          <w:b/>
          <w:u w:val="single"/>
        </w:rPr>
      </w:pPr>
      <w:r w:rsidRPr="00BC42C0">
        <w:rPr>
          <w:b/>
          <w:u w:val="single"/>
        </w:rPr>
        <w:t>Награждение</w:t>
      </w:r>
    </w:p>
    <w:p w:rsidR="00D33BFF" w:rsidRDefault="00D33BFF" w:rsidP="00246499">
      <w:pPr>
        <w:ind w:firstLine="720"/>
        <w:jc w:val="both"/>
      </w:pPr>
      <w:r>
        <w:t>Соревнования закрываются награждением победителей и призёров в отдельных видах, многоборье, эстафетном беге и командном первенстве.</w:t>
      </w:r>
    </w:p>
    <w:p w:rsidR="00D33BFF" w:rsidRDefault="00D33BFF" w:rsidP="00312562"/>
    <w:p w:rsidR="00D33BFF" w:rsidRDefault="00D33BFF" w:rsidP="00312562"/>
    <w:p w:rsidR="00D33BFF" w:rsidRDefault="00D33BFF" w:rsidP="00246499">
      <w:pPr>
        <w:tabs>
          <w:tab w:val="left" w:pos="3780"/>
        </w:tabs>
      </w:pPr>
      <w:r>
        <w:t>Главный судья соревнований:</w:t>
      </w:r>
      <w:r>
        <w:tab/>
        <w:t>Хоменко М.М.</w:t>
      </w:r>
    </w:p>
    <w:p w:rsidR="00D33BFF" w:rsidRDefault="00D33BFF" w:rsidP="00246499">
      <w:pPr>
        <w:tabs>
          <w:tab w:val="left" w:pos="3780"/>
        </w:tabs>
      </w:pPr>
      <w:r>
        <w:t>Главный секретарь соревнований:</w:t>
      </w:r>
      <w:r>
        <w:tab/>
        <w:t>Малых Н.Л.</w:t>
      </w:r>
    </w:p>
    <w:sectPr w:rsidR="00D33BFF" w:rsidSect="003D3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2562"/>
    <w:rsid w:val="00246499"/>
    <w:rsid w:val="00312562"/>
    <w:rsid w:val="00314380"/>
    <w:rsid w:val="003D3A6E"/>
    <w:rsid w:val="006057F1"/>
    <w:rsid w:val="00800ED7"/>
    <w:rsid w:val="0098795D"/>
    <w:rsid w:val="00BC42C0"/>
    <w:rsid w:val="00C94DD3"/>
    <w:rsid w:val="00CF0E2F"/>
    <w:rsid w:val="00D33BFF"/>
    <w:rsid w:val="00DE21BA"/>
    <w:rsid w:val="00E71E18"/>
    <w:rsid w:val="00F36B3F"/>
    <w:rsid w:val="00FC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6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1</Pages>
  <Words>265</Words>
  <Characters>1511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Куклин Андрей Владимирович</cp:lastModifiedBy>
  <cp:revision>6</cp:revision>
  <dcterms:created xsi:type="dcterms:W3CDTF">2018-01-17T07:19:00Z</dcterms:created>
  <dcterms:modified xsi:type="dcterms:W3CDTF">2018-01-19T07:05:00Z</dcterms:modified>
</cp:coreProperties>
</file>