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60BC" w14:textId="2E3ABC3B" w:rsidR="00B5646A" w:rsidRPr="007D3083" w:rsidRDefault="00051EA5" w:rsidP="00051EA5">
      <w:pPr>
        <w:pStyle w:val="Titel"/>
        <w:rPr>
          <w:lang w:val="en-US"/>
        </w:rPr>
      </w:pPr>
      <w:r w:rsidRPr="007D3083">
        <w:rPr>
          <w:lang w:val="en-US"/>
        </w:rPr>
        <w:t>Assignment 1</w:t>
      </w:r>
    </w:p>
    <w:p w14:paraId="6C2C6B9B" w14:textId="77777777" w:rsidR="007D3083" w:rsidRPr="007D3083" w:rsidRDefault="007D3083" w:rsidP="007D3083">
      <w:pPr>
        <w:rPr>
          <w:lang w:val="en-US"/>
        </w:rPr>
      </w:pPr>
    </w:p>
    <w:p w14:paraId="1257A208" w14:textId="4DAA16C5" w:rsidR="00051EA5" w:rsidRDefault="00B80E5B" w:rsidP="007D3083">
      <w:pPr>
        <w:rPr>
          <w:lang w:val="en-US"/>
        </w:rPr>
      </w:pPr>
      <w:r w:rsidRPr="00B80E5B">
        <w:rPr>
          <w:b/>
          <w:bCs/>
          <w:lang w:val="en-US"/>
        </w:rPr>
        <w:t>Q</w:t>
      </w:r>
      <w:r w:rsidR="007D3083" w:rsidRPr="00B80E5B">
        <w:rPr>
          <w:b/>
          <w:bCs/>
          <w:lang w:val="en-US"/>
        </w:rPr>
        <w:t>2.</w:t>
      </w:r>
      <w:r w:rsidR="007D3083" w:rsidRPr="007D3083">
        <w:rPr>
          <w:lang w:val="en-US"/>
        </w:rPr>
        <w:t xml:space="preserve"> Compare the numerical values returned by casadi_c2d with the results of the analytically discretized model - are they the same?</w:t>
      </w:r>
    </w:p>
    <w:p w14:paraId="01F1C4DA" w14:textId="74301460" w:rsidR="004A5F87" w:rsidRDefault="005B4B01" w:rsidP="007D3083">
      <w:pPr>
        <w:rPr>
          <w:lang w:val="en-US"/>
        </w:rPr>
      </w:pPr>
      <w:r>
        <w:rPr>
          <w:lang w:val="en-US"/>
        </w:rPr>
        <w:t>The numerical values returned from casadi_c2d correspond to the matrices:</w:t>
      </w:r>
    </w:p>
    <w:p w14:paraId="16380168" w14:textId="0CE49A67" w:rsidR="005B4B01" w:rsidRDefault="005B4B01" w:rsidP="005B4B01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0.00024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0.0048</m:t>
                  </m:r>
                </m:e>
              </m:mr>
            </m:m>
          </m:e>
        </m:d>
      </m:oMath>
    </w:p>
    <w:p w14:paraId="773623E7" w14:textId="5FEE4A40" w:rsidR="005B4B01" w:rsidRDefault="005B4B01" w:rsidP="005B4B0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numerical values from analytically derived model in exercise 13 c gives the following matrices:</w:t>
      </w:r>
    </w:p>
    <w:p w14:paraId="3C0AC747" w14:textId="55CDF8EE" w:rsidR="005B4B01" w:rsidRDefault="005B4B01" w:rsidP="005B4B01">
      <w:pPr>
        <w:jc w:val="center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0.005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0.1</m:t>
                  </m:r>
                </m:e>
              </m:mr>
            </m:m>
          </m:e>
        </m:d>
      </m:oMath>
    </w:p>
    <w:p w14:paraId="28958B53" w14:textId="1A1E07DD" w:rsidR="005B4B01" w:rsidRDefault="00B42D49" w:rsidP="005B4B0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</w:t>
      </w:r>
      <w:r w:rsidR="005B4B01">
        <w:rPr>
          <w:rFonts w:eastAsiaTheme="minorEastAsia"/>
          <w:lang w:val="en-US"/>
        </w:rPr>
        <w:t xml:space="preserve"> A matrices is the same for both cases</w:t>
      </w:r>
      <w:r>
        <w:rPr>
          <w:rFonts w:eastAsiaTheme="minorEastAsia"/>
          <w:lang w:val="en-US"/>
        </w:rPr>
        <w:t>,</w:t>
      </w:r>
      <w:r w:rsidR="005B4B01">
        <w:rPr>
          <w:rFonts w:eastAsiaTheme="minorEastAsia"/>
          <w:lang w:val="en-US"/>
        </w:rPr>
        <w:t xml:space="preserve"> but the B matrices are different.</w:t>
      </w:r>
      <w:r>
        <w:rPr>
          <w:rFonts w:eastAsiaTheme="minorEastAsia"/>
          <w:lang w:val="en-US"/>
        </w:rPr>
        <w:t xml:space="preserve"> This is due to the transition from continuous to discrete. The B matrix doesn’t affect the A matrix during the transition, although the B matrices affect itself. See the equations below:</w:t>
      </w:r>
    </w:p>
    <w:p w14:paraId="2F0365F6" w14:textId="0945D095" w:rsidR="00B42D49" w:rsidRPr="005B4B01" w:rsidRDefault="00000000" w:rsidP="00B42D49">
      <w:pPr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h</m:t>
            </m:r>
          </m:sup>
        </m:sSup>
      </m:oMath>
      <w:r w:rsidR="00B42D49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s=0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h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 ds</m:t>
            </m:r>
          </m:e>
        </m:nary>
      </m:oMath>
    </w:p>
    <w:p w14:paraId="544ACB2C" w14:textId="11385A7D" w:rsidR="007D3083" w:rsidRPr="007D3083" w:rsidRDefault="00B80E5B" w:rsidP="007D3083">
      <w:pPr>
        <w:rPr>
          <w:lang w:val="en-US"/>
        </w:rPr>
      </w:pPr>
      <w:r w:rsidRPr="00B80E5B">
        <w:rPr>
          <w:b/>
          <w:bCs/>
          <w:lang w:val="en-US"/>
        </w:rPr>
        <w:t>Q</w:t>
      </w:r>
      <w:r w:rsidR="007D3083" w:rsidRPr="00B80E5B">
        <w:rPr>
          <w:b/>
          <w:bCs/>
          <w:lang w:val="en-US"/>
        </w:rPr>
        <w:t>3.</w:t>
      </w:r>
      <w:r w:rsidR="007D3083" w:rsidRPr="007D3083">
        <w:rPr>
          <w:lang w:val="en-US"/>
        </w:rPr>
        <w:t xml:space="preserve"> How many poles and zeros does the system have? Where are they located? How many poles and zeros do you expect for the discrete-time model, and where should they be located? Was your intuition right?</w:t>
      </w:r>
      <w:r w:rsidR="00F851C3" w:rsidRPr="00F851C3">
        <w:rPr>
          <w:noProof/>
          <w:lang w:val="en-US"/>
        </w:rPr>
        <w:t xml:space="preserve"> </w:t>
      </w:r>
    </w:p>
    <w:p w14:paraId="70C95DB9" w14:textId="0FCDBB74" w:rsidR="00983919" w:rsidRDefault="007D3083" w:rsidP="007D3083">
      <w:pPr>
        <w:rPr>
          <w:lang w:val="en-US"/>
        </w:rPr>
      </w:pPr>
      <w:r w:rsidRPr="007D3083">
        <w:rPr>
          <w:lang w:val="en-US"/>
        </w:rPr>
        <w:t>The continuous system has</w:t>
      </w:r>
      <w:r>
        <w:rPr>
          <w:lang w:val="en-US"/>
        </w:rPr>
        <w:t xml:space="preserve"> </w:t>
      </w:r>
      <w:r w:rsidR="00983919">
        <w:rPr>
          <w:lang w:val="en-US"/>
        </w:rPr>
        <w:t>two poles at origin, i.e. 0</w:t>
      </w:r>
      <w:r w:rsidR="00B42D49">
        <w:rPr>
          <w:lang w:val="en-US"/>
        </w:rPr>
        <w:t xml:space="preserve"> and no zeros</w:t>
      </w:r>
      <w:r w:rsidR="00983919">
        <w:rPr>
          <w:lang w:val="en-US"/>
        </w:rPr>
        <w:t>. Our intuition was poles at 0 since</w:t>
      </w:r>
      <w:r w:rsidR="00B42D49">
        <w:rPr>
          <w:lang w:val="en-US"/>
        </w:rPr>
        <w:t xml:space="preserve"> </w:t>
      </w:r>
      <w:r w:rsidR="00983919">
        <w:rPr>
          <w:lang w:val="en-US"/>
        </w:rPr>
        <w:t>matrix</w:t>
      </w:r>
      <w:r w:rsidR="00B42D49">
        <w:rPr>
          <w:lang w:val="en-US"/>
        </w:rPr>
        <w:t xml:space="preserve"> A’s</w:t>
      </w:r>
      <w:r w:rsidR="00983919">
        <w:rPr>
          <w:lang w:val="en-US"/>
        </w:rPr>
        <w:t xml:space="preserve"> characteristic polynomial will be lambda^2 = 0 and 0 is the only pole that will fulfill the requirement.</w:t>
      </w:r>
      <w:r w:rsidR="00F851C3">
        <w:rPr>
          <w:lang w:val="en-US"/>
        </w:rPr>
        <w:t xml:space="preserve"> See figure 1 below</w:t>
      </w:r>
    </w:p>
    <w:p w14:paraId="191F24A5" w14:textId="77777777" w:rsidR="004A5F87" w:rsidRDefault="004A5F87" w:rsidP="004A5F87">
      <w:pPr>
        <w:keepNext/>
        <w:jc w:val="center"/>
        <w:rPr>
          <w:noProof/>
          <w:lang w:val="en-US"/>
        </w:rPr>
      </w:pPr>
    </w:p>
    <w:p w14:paraId="28216343" w14:textId="77777777" w:rsidR="00830AF8" w:rsidRDefault="00F851C3" w:rsidP="00830AF8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F2640F0" wp14:editId="66835ACE">
            <wp:extent cx="2806700" cy="2127250"/>
            <wp:effectExtent l="0" t="0" r="0" b="6350"/>
            <wp:docPr id="2116585774" name="Bildobjekt 1" descr="En bild som visar text, diagram, linje, Parallell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85774" name="Bildobjekt 1" descr="En bild som visar text, diagram, linje, Parallell&#10;&#10;Automatiskt genererad beskrivni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8" r="8661" b="1874"/>
                    <a:stretch/>
                  </pic:blipFill>
                  <pic:spPr bwMode="auto">
                    <a:xfrm>
                      <a:off x="0" y="0"/>
                      <a:ext cx="2817973" cy="213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BD2C5" w14:textId="3A2D12FA" w:rsidR="00F851C3" w:rsidRDefault="00830AF8" w:rsidP="00830AF8">
      <w:pPr>
        <w:pStyle w:val="Beschriftung"/>
        <w:jc w:val="center"/>
        <w:rPr>
          <w:lang w:val="en-US"/>
        </w:rPr>
      </w:pPr>
      <w:r w:rsidRPr="00830AF8">
        <w:rPr>
          <w:lang w:val="en-US"/>
        </w:rPr>
        <w:t xml:space="preserve">Figure </w:t>
      </w:r>
      <w:r>
        <w:fldChar w:fldCharType="begin"/>
      </w:r>
      <w:r w:rsidRPr="00830AF8">
        <w:rPr>
          <w:lang w:val="en-US"/>
        </w:rPr>
        <w:instrText xml:space="preserve"> SEQ Figure \* ARABIC </w:instrText>
      </w:r>
      <w:r>
        <w:fldChar w:fldCharType="separate"/>
      </w:r>
      <w:r w:rsidR="00C7545D">
        <w:rPr>
          <w:noProof/>
          <w:lang w:val="en-US"/>
        </w:rPr>
        <w:t>1</w:t>
      </w:r>
      <w:r>
        <w:fldChar w:fldCharType="end"/>
      </w:r>
      <w:r w:rsidRPr="00830AF8">
        <w:rPr>
          <w:lang w:val="en-US"/>
        </w:rPr>
        <w:t xml:space="preserve"> - Poles for continuous system</w:t>
      </w:r>
    </w:p>
    <w:p w14:paraId="47AE804F" w14:textId="629CFC4C" w:rsidR="007D3083" w:rsidRDefault="00983919" w:rsidP="007D3083">
      <w:pPr>
        <w:rPr>
          <w:lang w:val="en-US"/>
        </w:rPr>
      </w:pPr>
      <w:r>
        <w:rPr>
          <w:lang w:val="en-US"/>
        </w:rPr>
        <w:t xml:space="preserve">Regarding the discrete system we expected 2 poles at 1. Which is fulfilled. </w:t>
      </w:r>
      <w:r w:rsidR="00F851C3">
        <w:rPr>
          <w:lang w:val="en-US"/>
        </w:rPr>
        <w:t>See the figure 2 below.</w:t>
      </w:r>
      <w:r w:rsidR="00B42D49">
        <w:rPr>
          <w:lang w:val="en-US"/>
        </w:rPr>
        <w:t xml:space="preserve"> </w:t>
      </w:r>
    </w:p>
    <w:p w14:paraId="74584ABE" w14:textId="77777777" w:rsidR="00830AF8" w:rsidRDefault="00830AF8" w:rsidP="00830AF8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2FB98DC" wp14:editId="4952EBB1">
            <wp:extent cx="3265170" cy="2448878"/>
            <wp:effectExtent l="0" t="0" r="0" b="8890"/>
            <wp:docPr id="627651616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51616" name="Bildobjekt 627651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313" cy="245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EF80" w14:textId="3C32A582" w:rsidR="00830AF8" w:rsidRPr="00C7545D" w:rsidRDefault="00830AF8" w:rsidP="00830AF8">
      <w:pPr>
        <w:pStyle w:val="Beschriftung"/>
        <w:jc w:val="center"/>
        <w:rPr>
          <w:lang w:val="en-US"/>
        </w:rPr>
      </w:pPr>
      <w:r w:rsidRPr="00C7545D">
        <w:rPr>
          <w:lang w:val="en-US"/>
        </w:rPr>
        <w:t xml:space="preserve">Figure </w:t>
      </w:r>
      <w:r w:rsidR="00000000">
        <w:fldChar w:fldCharType="begin"/>
      </w:r>
      <w:r w:rsidR="00000000" w:rsidRPr="00C7545D">
        <w:rPr>
          <w:lang w:val="en-US"/>
        </w:rPr>
        <w:instrText xml:space="preserve"> SEQ Figure \* ARABIC </w:instrText>
      </w:r>
      <w:r w:rsidR="00000000">
        <w:fldChar w:fldCharType="separate"/>
      </w:r>
      <w:r w:rsidR="00C7545D">
        <w:rPr>
          <w:noProof/>
          <w:lang w:val="en-US"/>
        </w:rPr>
        <w:t>2</w:t>
      </w:r>
      <w:r w:rsidR="00000000">
        <w:rPr>
          <w:noProof/>
        </w:rPr>
        <w:fldChar w:fldCharType="end"/>
      </w:r>
      <w:r w:rsidRPr="00C7545D">
        <w:rPr>
          <w:lang w:val="en-US"/>
        </w:rPr>
        <w:t xml:space="preserve"> - poles for discrete system</w:t>
      </w:r>
    </w:p>
    <w:p w14:paraId="2C0B8E26" w14:textId="43541BBC" w:rsidR="00C7545D" w:rsidRPr="00C7545D" w:rsidRDefault="00B80E5B" w:rsidP="00CA49E7">
      <w:pPr>
        <w:rPr>
          <w:lang w:val="en-US"/>
        </w:rPr>
      </w:pPr>
      <w:r w:rsidRPr="00C7545D">
        <w:rPr>
          <w:lang w:val="en-US"/>
        </w:rPr>
        <w:t>Q4: The State feedback controller</w:t>
      </w:r>
      <w:r w:rsidR="00C7545D">
        <w:rPr>
          <w:lang w:val="en-US"/>
        </w:rPr>
        <w:t xml:space="preserve"> t</w:t>
      </w:r>
      <w:r w:rsidR="0070065C" w:rsidRPr="00C7545D">
        <w:rPr>
          <w:lang w:val="en-US"/>
        </w:rPr>
        <w:t>wo poles setted</w:t>
      </w:r>
      <w:r w:rsidR="00C7545D">
        <w:rPr>
          <w:lang w:val="en-US"/>
        </w:rPr>
        <w:t xml:space="preserve"> at </w:t>
      </w:r>
      <w:r w:rsidR="0070065C" w:rsidRPr="00C7545D">
        <w:rPr>
          <w:lang w:val="en-US"/>
        </w:rPr>
        <w:t>[0.5, 0.6]</w:t>
      </w:r>
      <w:r w:rsidR="00C7545D">
        <w:rPr>
          <w:lang w:val="en-US"/>
        </w:rPr>
        <w:t xml:space="preserve"> delivers the following states, see figure3.</w:t>
      </w:r>
    </w:p>
    <w:p w14:paraId="7B7077FE" w14:textId="77777777" w:rsidR="00C7545D" w:rsidRDefault="00C7545D" w:rsidP="00C7545D">
      <w:pPr>
        <w:keepNext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noProof/>
              <w:lang w:val="en-US"/>
            </w:rPr>
            <w:drawing>
              <wp:inline distT="0" distB="0" distL="0" distR="0" wp14:anchorId="5CF5E87F" wp14:editId="60E53BF5">
                <wp:extent cx="3159457" cy="2369419"/>
                <wp:effectExtent l="0" t="0" r="3175" b="0"/>
                <wp:docPr id="729046241" name="Grafik 1" descr="Ein Bild, das Text, Diagramm, Reihe, parallel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9046241" name="Grafik 1" descr="Ein Bild, das Text, Diagramm, Reihe, parallel enthält.&#10;&#10;Automatisch generierte Beschreibu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62187" cy="2371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170D06A6" w14:textId="4E925B7B" w:rsidR="0070065C" w:rsidRPr="0070065C" w:rsidRDefault="00C7545D" w:rsidP="00C7545D">
      <w:pPr>
        <w:pStyle w:val="Beschriftung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Astrobee movement - Draft</w:t>
      </w:r>
    </w:p>
    <w:sectPr w:rsidR="0070065C" w:rsidRPr="007006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35579"/>
    <w:multiLevelType w:val="hybridMultilevel"/>
    <w:tmpl w:val="6FB02E3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C0436"/>
    <w:multiLevelType w:val="hybridMultilevel"/>
    <w:tmpl w:val="8B442D1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20120">
    <w:abstractNumId w:val="0"/>
  </w:num>
  <w:num w:numId="2" w16cid:durableId="903220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A5"/>
    <w:rsid w:val="00051EA5"/>
    <w:rsid w:val="003275ED"/>
    <w:rsid w:val="004A5F87"/>
    <w:rsid w:val="005B4B01"/>
    <w:rsid w:val="0070065C"/>
    <w:rsid w:val="007D3083"/>
    <w:rsid w:val="00830AF8"/>
    <w:rsid w:val="008F01CF"/>
    <w:rsid w:val="00983919"/>
    <w:rsid w:val="00B42D49"/>
    <w:rsid w:val="00B5646A"/>
    <w:rsid w:val="00B80E5B"/>
    <w:rsid w:val="00C7545D"/>
    <w:rsid w:val="00CA49E7"/>
    <w:rsid w:val="00F8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086B8"/>
  <w15:chartTrackingRefBased/>
  <w15:docId w15:val="{99EF6D44-B998-4049-B38E-C28559C4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B4B0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51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1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51EA5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4A5F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5B4B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sspang00@gmail.com</dc:creator>
  <cp:keywords/>
  <dc:description/>
  <cp:lastModifiedBy>Konrad Dittrich</cp:lastModifiedBy>
  <cp:revision>5</cp:revision>
  <dcterms:created xsi:type="dcterms:W3CDTF">2023-09-06T12:21:00Z</dcterms:created>
  <dcterms:modified xsi:type="dcterms:W3CDTF">2023-09-07T07:55:00Z</dcterms:modified>
</cp:coreProperties>
</file>