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765" w:rsidRPr="006A325A" w:rsidRDefault="007F04F8">
      <w:pPr>
        <w:rPr>
          <w:lang w:val="en-US"/>
        </w:rPr>
      </w:pPr>
      <w:r>
        <w:rPr>
          <w:lang w:eastAsia="de-D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4956175</wp:posOffset>
            </wp:positionH>
            <wp:positionV relativeFrom="paragraph">
              <wp:posOffset>-526</wp:posOffset>
            </wp:positionV>
            <wp:extent cx="1095375" cy="800100"/>
            <wp:effectExtent l="0" t="0" r="9525" b="0"/>
            <wp:wrapThrough wrapText="bothSides">
              <wp:wrapPolygon edited="0">
                <wp:start x="0" y="0"/>
                <wp:lineTo x="0" y="21086"/>
                <wp:lineTo x="21412" y="21086"/>
                <wp:lineTo x="21412" y="15943"/>
                <wp:lineTo x="15026" y="8743"/>
                <wp:lineTo x="17280" y="5657"/>
                <wp:lineTo x="16153" y="1543"/>
                <wp:lineTo x="9767" y="0"/>
                <wp:lineTo x="0" y="0"/>
              </wp:wrapPolygon>
            </wp:wrapThrough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TULogoKompaktversiondeutschEPSSW.ep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2765" w:rsidRPr="006A325A" w:rsidRDefault="00052765">
      <w:pPr>
        <w:rPr>
          <w:lang w:val="en-US"/>
        </w:rPr>
      </w:pPr>
    </w:p>
    <w:p w:rsidR="007F04F8" w:rsidRDefault="007F04F8">
      <w:pPr>
        <w:rPr>
          <w:lang w:val="en-US"/>
        </w:rPr>
      </w:pPr>
    </w:p>
    <w:p w:rsidR="00AF03F8" w:rsidRDefault="00AF03F8" w:rsidP="00C41D59">
      <w:pPr>
        <w:spacing w:after="0" w:line="240" w:lineRule="auto"/>
        <w:rPr>
          <w:lang w:val="en-US"/>
        </w:rPr>
      </w:pPr>
    </w:p>
    <w:p w:rsidR="00B73968" w:rsidRDefault="00B73968" w:rsidP="00C41D59">
      <w:pPr>
        <w:spacing w:after="0" w:line="240" w:lineRule="auto"/>
        <w:rPr>
          <w:lang w:val="en-US"/>
        </w:rPr>
      </w:pPr>
    </w:p>
    <w:p w:rsidR="00B73968" w:rsidRDefault="00B73968" w:rsidP="00C41D59">
      <w:pPr>
        <w:spacing w:after="0" w:line="240" w:lineRule="auto"/>
        <w:rPr>
          <w:lang w:val="en-US"/>
        </w:rPr>
      </w:pPr>
    </w:p>
    <w:p w:rsidR="00B73968" w:rsidRDefault="00B73968" w:rsidP="00C41D59">
      <w:pPr>
        <w:spacing w:after="0" w:line="240" w:lineRule="auto"/>
        <w:rPr>
          <w:lang w:val="en-US"/>
        </w:rPr>
      </w:pPr>
    </w:p>
    <w:p w:rsidR="00B73968" w:rsidRDefault="00B73968" w:rsidP="00C41D59">
      <w:pPr>
        <w:spacing w:after="0" w:line="240" w:lineRule="auto"/>
        <w:rPr>
          <w:lang w:val="en-US"/>
        </w:rPr>
      </w:pPr>
    </w:p>
    <w:p w:rsidR="00B73968" w:rsidRDefault="00B73968" w:rsidP="00C41D59">
      <w:pPr>
        <w:spacing w:after="0" w:line="240" w:lineRule="auto"/>
        <w:rPr>
          <w:lang w:val="en-US"/>
        </w:rPr>
      </w:pPr>
    </w:p>
    <w:p w:rsidR="000C4CEA" w:rsidRDefault="001279E2" w:rsidP="003C5BE1">
      <w:pPr>
        <w:spacing w:after="0" w:line="240" w:lineRule="auto"/>
        <w:jc w:val="center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pt;height:309.75pt">
            <v:imagedata r:id="rId9" o:title="AcousticPatternRecognition_orange" croptop="7999f" cropbottom="6085f"/>
          </v:shape>
        </w:pict>
      </w:r>
    </w:p>
    <w:p w:rsidR="003C5BE1" w:rsidRPr="003C5BE1" w:rsidRDefault="00C72F8C" w:rsidP="007F04F8">
      <w:pPr>
        <w:spacing w:after="0" w:line="240" w:lineRule="auto"/>
        <w:rPr>
          <w:rFonts w:asciiTheme="majorHAnsi" w:hAnsiTheme="majorHAnsi"/>
          <w:sz w:val="56"/>
          <w:szCs w:val="48"/>
          <w:lang w:val="en-US"/>
        </w:rPr>
      </w:pPr>
      <w:r>
        <w:rPr>
          <w:rFonts w:ascii="Terminator Two" w:hAnsi="Terminator Two"/>
          <w:sz w:val="56"/>
          <w:szCs w:val="48"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277495</wp:posOffset>
                </wp:positionH>
                <wp:positionV relativeFrom="paragraph">
                  <wp:posOffset>154623</wp:posOffset>
                </wp:positionV>
                <wp:extent cx="65485" cy="45719"/>
                <wp:effectExtent l="0" t="0" r="0" b="0"/>
                <wp:wrapNone/>
                <wp:docPr id="18" name="Rechtec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85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2101CD" id="Rechteck 18" o:spid="_x0000_s1026" style="position:absolute;margin-left:21.85pt;margin-top:12.2pt;width:5.1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" fillcolor="white [3212]" stroked="f" strokeweight="1pt"/>
            </w:pict>
          </mc:Fallback>
        </mc:AlternateContent>
      </w:r>
      <w:r w:rsidR="003C5BE1" w:rsidRPr="003C5BE1">
        <w:rPr>
          <w:rFonts w:ascii="Terminator Two" w:hAnsi="Terminator Two"/>
          <w:sz w:val="56"/>
          <w:szCs w:val="48"/>
          <w:lang w:val="en-US"/>
        </w:rPr>
        <w:t>MiSIS</w:t>
      </w:r>
      <w:r w:rsidR="003C5BE1" w:rsidRPr="003C5BE1">
        <w:rPr>
          <w:rFonts w:asciiTheme="majorHAnsi" w:hAnsiTheme="majorHAnsi"/>
          <w:sz w:val="56"/>
          <w:szCs w:val="48"/>
          <w:lang w:val="en-US"/>
        </w:rPr>
        <w:t xml:space="preserve"> </w:t>
      </w:r>
      <w:r w:rsidR="001279E2" w:rsidRPr="00F55DBF">
        <w:rPr>
          <w:rFonts w:asciiTheme="majorHAnsi" w:hAnsiTheme="majorHAnsi"/>
          <w:sz w:val="56"/>
          <w:szCs w:val="48"/>
        </w:rPr>
        <w:t>Datenbasis</w:t>
      </w:r>
    </w:p>
    <w:p w:rsidR="003C5BE1" w:rsidRDefault="003C5BE1" w:rsidP="00052765">
      <w:pPr>
        <w:jc w:val="center"/>
        <w:rPr>
          <w:rFonts w:asciiTheme="majorHAnsi" w:hAnsiTheme="majorHAnsi"/>
          <w:b/>
          <w:color w:val="ED7D31" w:themeColor="accent2"/>
          <w:sz w:val="56"/>
          <w:lang w:val="en-US"/>
        </w:rPr>
      </w:pPr>
    </w:p>
    <w:p w:rsidR="00C41D59" w:rsidRDefault="00C41D59" w:rsidP="00052765">
      <w:pPr>
        <w:jc w:val="center"/>
        <w:rPr>
          <w:rFonts w:asciiTheme="majorHAnsi" w:hAnsiTheme="majorHAnsi"/>
          <w:b/>
          <w:color w:val="ED7D31" w:themeColor="accent2"/>
          <w:sz w:val="56"/>
          <w:lang w:val="en-US"/>
        </w:rPr>
      </w:pPr>
    </w:p>
    <w:p w:rsidR="00C41D59" w:rsidRDefault="00C41D59" w:rsidP="00052765">
      <w:pPr>
        <w:jc w:val="center"/>
        <w:rPr>
          <w:rFonts w:asciiTheme="majorHAnsi" w:hAnsiTheme="majorHAnsi"/>
          <w:b/>
          <w:color w:val="ED7D31" w:themeColor="accent2"/>
          <w:sz w:val="56"/>
          <w:lang w:val="en-US"/>
        </w:rPr>
      </w:pPr>
    </w:p>
    <w:p w:rsidR="00EA7A46" w:rsidRPr="00F55DBF" w:rsidRDefault="001279E2" w:rsidP="00052765">
      <w:pPr>
        <w:jc w:val="center"/>
        <w:rPr>
          <w:rFonts w:asciiTheme="majorHAnsi" w:hAnsiTheme="majorHAnsi"/>
          <w:b/>
          <w:color w:val="ED7D31" w:themeColor="accent2"/>
          <w:sz w:val="72"/>
        </w:rPr>
        <w:sectPr w:rsidR="00EA7A46" w:rsidRPr="00F55DBF" w:rsidSect="009A4FD1">
          <w:footerReference w:type="default" r:id="rId10"/>
          <w:pgSz w:w="11906" w:h="16838"/>
          <w:pgMar w:top="993" w:right="1417" w:bottom="1985" w:left="1417" w:header="708" w:footer="307" w:gutter="0"/>
          <w:cols w:space="708"/>
          <w:docGrid w:linePitch="360"/>
        </w:sectPr>
      </w:pPr>
      <w:r w:rsidRPr="00F55DBF">
        <w:rPr>
          <w:rFonts w:asciiTheme="majorHAnsi" w:hAnsiTheme="majorHAnsi"/>
          <w:b/>
          <w:color w:val="ED7D31" w:themeColor="accent2"/>
          <w:sz w:val="72"/>
        </w:rPr>
        <w:t>Dokumentation</w:t>
      </w:r>
    </w:p>
    <w:p w:rsidR="00052765" w:rsidRPr="00C41D59" w:rsidRDefault="00052765" w:rsidP="00052765">
      <w:pPr>
        <w:jc w:val="center"/>
        <w:rPr>
          <w:rFonts w:asciiTheme="majorHAnsi" w:hAnsiTheme="majorHAnsi"/>
          <w:sz w:val="72"/>
          <w:lang w:val="en-US"/>
        </w:rPr>
      </w:pPr>
    </w:p>
    <w:p w:rsidR="00571D6C" w:rsidRDefault="00571D6C" w:rsidP="00052765">
      <w:pPr>
        <w:jc w:val="center"/>
        <w:rPr>
          <w:rFonts w:asciiTheme="majorHAnsi" w:hAnsiTheme="majorHAnsi"/>
          <w:sz w:val="56"/>
          <w:lang w:val="en-US"/>
        </w:rPr>
      </w:pPr>
    </w:p>
    <w:p w:rsidR="00B0729F" w:rsidRDefault="00B0729F" w:rsidP="00571D6C">
      <w:pPr>
        <w:jc w:val="right"/>
        <w:rPr>
          <w:sz w:val="24"/>
          <w:szCs w:val="24"/>
          <w:lang w:val="en-US"/>
        </w:rPr>
      </w:pPr>
    </w:p>
    <w:p w:rsidR="007F04F8" w:rsidRDefault="007F04F8" w:rsidP="00571D6C">
      <w:pPr>
        <w:jc w:val="right"/>
        <w:rPr>
          <w:sz w:val="24"/>
          <w:szCs w:val="24"/>
          <w:lang w:val="en-US"/>
        </w:rPr>
      </w:pPr>
    </w:p>
    <w:p w:rsidR="00571D6C" w:rsidRPr="00571D6C" w:rsidRDefault="00571D6C" w:rsidP="00571D6C">
      <w:pPr>
        <w:rPr>
          <w:rFonts w:asciiTheme="majorHAnsi" w:hAnsiTheme="majorHAnsi"/>
          <w:sz w:val="56"/>
          <w:lang w:val="en-US"/>
        </w:rPr>
      </w:pPr>
    </w:p>
    <w:p w:rsidR="00571D6C" w:rsidRPr="00571D6C" w:rsidRDefault="00571D6C" w:rsidP="00571D6C">
      <w:pPr>
        <w:rPr>
          <w:rFonts w:asciiTheme="majorHAnsi" w:hAnsiTheme="majorHAnsi"/>
          <w:sz w:val="56"/>
          <w:lang w:val="en-US"/>
        </w:rPr>
      </w:pPr>
    </w:p>
    <w:p w:rsidR="00571D6C" w:rsidRDefault="00571D6C" w:rsidP="00571D6C">
      <w:pPr>
        <w:rPr>
          <w:rFonts w:asciiTheme="majorHAnsi" w:hAnsiTheme="majorHAnsi"/>
          <w:sz w:val="56"/>
          <w:lang w:val="en-US"/>
        </w:rPr>
      </w:pPr>
    </w:p>
    <w:p w:rsidR="006A325A" w:rsidRPr="00571D6C" w:rsidRDefault="006A325A" w:rsidP="00571D6C">
      <w:pPr>
        <w:rPr>
          <w:rFonts w:asciiTheme="majorHAnsi" w:hAnsiTheme="majorHAnsi"/>
          <w:sz w:val="56"/>
          <w:lang w:val="en-US"/>
        </w:rPr>
        <w:sectPr w:rsidR="006A325A" w:rsidRPr="00571D6C" w:rsidSect="00EA7A46">
          <w:headerReference w:type="default" r:id="rId11"/>
          <w:footerReference w:type="default" r:id="rId12"/>
          <w:type w:val="continuous"/>
          <w:pgSz w:w="11906" w:h="16838"/>
          <w:pgMar w:top="993" w:right="1417" w:bottom="1985" w:left="1417" w:header="708" w:footer="307" w:gutter="0"/>
          <w:cols w:space="708"/>
          <w:docGrid w:linePitch="360"/>
        </w:sectPr>
      </w:pPr>
    </w:p>
    <w:p w:rsidR="006A325A" w:rsidRPr="004D5A70" w:rsidRDefault="004D5A70" w:rsidP="0035699D">
      <w:pPr>
        <w:pStyle w:val="berschrift1"/>
        <w:numPr>
          <w:ilvl w:val="0"/>
          <w:numId w:val="1"/>
        </w:numPr>
      </w:pPr>
      <w:r w:rsidRPr="004D5A70">
        <w:lastRenderedPageBreak/>
        <w:t>Akustische Klassifikation von Münzen</w:t>
      </w:r>
    </w:p>
    <w:p w:rsidR="0035699D" w:rsidRDefault="00527A77" w:rsidP="0035699D">
      <w:pPr>
        <w:pStyle w:val="berschrift2"/>
        <w:numPr>
          <w:ilvl w:val="1"/>
          <w:numId w:val="1"/>
        </w:numPr>
        <w:ind w:left="567" w:hanging="567"/>
      </w:pPr>
      <w:r>
        <w:t>[Unterabschnitt]</w:t>
      </w:r>
    </w:p>
    <w:p w:rsidR="004D5A70" w:rsidRDefault="004D5A70" w:rsidP="004D5A70">
      <w:r>
        <w:t>…</w:t>
      </w:r>
    </w:p>
    <w:p w:rsidR="004D5A70" w:rsidRPr="004D5A70" w:rsidRDefault="004D5A70" w:rsidP="004D5A70">
      <w:pPr>
        <w:pStyle w:val="berschrift1"/>
        <w:numPr>
          <w:ilvl w:val="0"/>
          <w:numId w:val="1"/>
        </w:numPr>
      </w:pPr>
      <w:r>
        <w:t>Akustische Qualitätsprüfung von Glasflaschen</w:t>
      </w:r>
    </w:p>
    <w:p w:rsidR="004D5A70" w:rsidRDefault="00527A77" w:rsidP="004D5A70">
      <w:pPr>
        <w:pStyle w:val="berschrift2"/>
        <w:numPr>
          <w:ilvl w:val="1"/>
          <w:numId w:val="1"/>
        </w:numPr>
        <w:ind w:left="567" w:hanging="567"/>
      </w:pPr>
      <w:r>
        <w:t>[Unterabschnitt]</w:t>
      </w:r>
    </w:p>
    <w:p w:rsidR="004D5A70" w:rsidRDefault="004D5A70" w:rsidP="004D5A70">
      <w:r>
        <w:t>…</w:t>
      </w:r>
      <w:bookmarkStart w:id="0" w:name="_GoBack"/>
      <w:bookmarkEnd w:id="0"/>
    </w:p>
    <w:p w:rsidR="00071050" w:rsidRDefault="00071050" w:rsidP="00071050">
      <w:pPr>
        <w:pStyle w:val="berschrift1"/>
        <w:numPr>
          <w:ilvl w:val="0"/>
          <w:numId w:val="1"/>
        </w:numPr>
      </w:pPr>
      <w:r>
        <w:t>LabView-Instrument „Mikrofonfeld“</w:t>
      </w:r>
    </w:p>
    <w:p w:rsidR="00071050" w:rsidRPr="004D5A70" w:rsidRDefault="00071050" w:rsidP="004D5A70">
      <w:r>
        <w:t>…</w:t>
      </w:r>
    </w:p>
    <w:p w:rsidR="006E2944" w:rsidRPr="004D5A70" w:rsidRDefault="006E2944" w:rsidP="00D564F5">
      <w:pPr>
        <w:ind w:left="993" w:hanging="993"/>
      </w:pPr>
    </w:p>
    <w:sectPr w:rsidR="006E2944" w:rsidRPr="004D5A70" w:rsidSect="006A325A">
      <w:headerReference w:type="default" r:id="rId13"/>
      <w:footerReference w:type="default" r:id="rId14"/>
      <w:type w:val="oddPage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19EC" w:rsidRDefault="008A19EC" w:rsidP="00571D6C">
      <w:pPr>
        <w:spacing w:after="0" w:line="240" w:lineRule="auto"/>
      </w:pPr>
      <w:r>
        <w:separator/>
      </w:r>
    </w:p>
  </w:endnote>
  <w:endnote w:type="continuationSeparator" w:id="0">
    <w:p w:rsidR="008A19EC" w:rsidRDefault="008A19EC" w:rsidP="00571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640FFDE-BF63-42EB-8692-6E74A2926AD3}"/>
    <w:embedBold r:id="rId2" w:fontKey="{5CACC599-EBE6-4937-88A8-0FBB2B693779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EA97C7A6-9790-49A5-B736-90D03083C144}"/>
    <w:embedBold r:id="rId4" w:fontKey="{0DDE5F0E-E737-4684-9D55-0258B3C6D501}"/>
  </w:font>
  <w:font w:name="Terminator Two">
    <w:panose1 w:val="00000000000000000000"/>
    <w:charset w:val="00"/>
    <w:family w:val="auto"/>
    <w:pitch w:val="variable"/>
    <w:sig w:usb0="00000087" w:usb1="00000000" w:usb2="00000000" w:usb3="00000000" w:csb0="0000001B" w:csb1="00000000"/>
    <w:embedRegular r:id="rId5" w:fontKey="{C0385E37-BAC4-4F5F-8796-2ACC974F195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1D6C" w:rsidRDefault="00571D6C">
    <w:pPr>
      <w:pStyle w:val="Fuzeile"/>
      <w:jc w:val="right"/>
    </w:pPr>
  </w:p>
  <w:p w:rsidR="00571D6C" w:rsidRPr="008B19F3" w:rsidRDefault="001279E2" w:rsidP="008B19F3">
    <w:pPr>
      <w:rPr>
        <w:sz w:val="24"/>
        <w:szCs w:val="24"/>
        <w:lang w:val="en-US"/>
      </w:rPr>
    </w:pPr>
    <w:r>
      <w:rPr>
        <w:sz w:val="24"/>
        <w:szCs w:val="24"/>
        <w:lang w:val="en-US"/>
      </w:rPr>
      <w:t>Christian Richter</w:t>
    </w:r>
    <w:r>
      <w:rPr>
        <w:sz w:val="24"/>
        <w:szCs w:val="24"/>
        <w:lang w:val="en-US"/>
      </w:rPr>
      <w:br/>
      <w:t>Johannes Wawra</w:t>
    </w:r>
    <w:r w:rsidR="008B19F3">
      <w:rPr>
        <w:sz w:val="24"/>
        <w:szCs w:val="24"/>
        <w:lang w:val="en-US"/>
      </w:rPr>
      <w:br/>
    </w:r>
    <w:r w:rsidR="008B19F3">
      <w:rPr>
        <w:sz w:val="24"/>
        <w:szCs w:val="24"/>
        <w:lang w:val="en-US"/>
      </w:rPr>
      <w:fldChar w:fldCharType="begin"/>
    </w:r>
    <w:r w:rsidR="008B19F3">
      <w:rPr>
        <w:sz w:val="24"/>
        <w:szCs w:val="24"/>
        <w:lang w:val="en-US"/>
      </w:rPr>
      <w:instrText xml:space="preserve"> DATE  \@ "yyyy-MM-dd"  \* MERGEFORMAT </w:instrText>
    </w:r>
    <w:r w:rsidR="008B19F3">
      <w:rPr>
        <w:sz w:val="24"/>
        <w:szCs w:val="24"/>
        <w:lang w:val="en-US"/>
      </w:rPr>
      <w:fldChar w:fldCharType="separate"/>
    </w:r>
    <w:r>
      <w:rPr>
        <w:noProof/>
        <w:sz w:val="24"/>
        <w:szCs w:val="24"/>
        <w:lang w:val="en-US"/>
      </w:rPr>
      <w:t>2016-05-09</w:t>
    </w:r>
    <w:r w:rsidR="008B19F3">
      <w:rPr>
        <w:sz w:val="24"/>
        <w:szCs w:val="24"/>
        <w:lang w:val="en-U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7A46" w:rsidRPr="008B19F3" w:rsidRDefault="00EA7A46" w:rsidP="008B19F3">
    <w:pPr>
      <w:rPr>
        <w:sz w:val="24"/>
        <w:szCs w:val="24"/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53316"/>
      <w:docPartObj>
        <w:docPartGallery w:val="Page Numbers (Bottom of Page)"/>
        <w:docPartUnique/>
      </w:docPartObj>
    </w:sdtPr>
    <w:sdtEndPr/>
    <w:sdtContent>
      <w:p w:rsidR="00571D6C" w:rsidRDefault="00571D6C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7A77">
          <w:rPr>
            <w:noProof/>
          </w:rPr>
          <w:t>3</w:t>
        </w:r>
        <w:r>
          <w:fldChar w:fldCharType="end"/>
        </w:r>
      </w:p>
    </w:sdtContent>
  </w:sdt>
  <w:p w:rsidR="00571D6C" w:rsidRDefault="00571D6C" w:rsidP="00571D6C">
    <w:pPr>
      <w:pStyle w:val="Fuzeil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19EC" w:rsidRDefault="008A19EC" w:rsidP="00571D6C">
      <w:pPr>
        <w:spacing w:after="0" w:line="240" w:lineRule="auto"/>
      </w:pPr>
      <w:r>
        <w:separator/>
      </w:r>
    </w:p>
  </w:footnote>
  <w:footnote w:type="continuationSeparator" w:id="0">
    <w:p w:rsidR="008A19EC" w:rsidRDefault="008A19EC" w:rsidP="00571D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7A46" w:rsidRDefault="00EA7A46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0C4" w:rsidRDefault="007A50C4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E3D16"/>
    <w:multiLevelType w:val="hybridMultilevel"/>
    <w:tmpl w:val="44C0FF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974105"/>
    <w:multiLevelType w:val="hybridMultilevel"/>
    <w:tmpl w:val="2E1656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972CE6"/>
    <w:multiLevelType w:val="hybridMultilevel"/>
    <w:tmpl w:val="7FB0EE1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12131B"/>
    <w:multiLevelType w:val="hybridMultilevel"/>
    <w:tmpl w:val="4B44F372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E19563B"/>
    <w:multiLevelType w:val="hybridMultilevel"/>
    <w:tmpl w:val="E098B26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A604C6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7F9037F"/>
    <w:multiLevelType w:val="hybridMultilevel"/>
    <w:tmpl w:val="AD984C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847F09"/>
    <w:multiLevelType w:val="hybridMultilevel"/>
    <w:tmpl w:val="8278B266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939"/>
    <w:rsid w:val="000225D2"/>
    <w:rsid w:val="00031598"/>
    <w:rsid w:val="00052765"/>
    <w:rsid w:val="000567B7"/>
    <w:rsid w:val="0006720B"/>
    <w:rsid w:val="00071050"/>
    <w:rsid w:val="00073470"/>
    <w:rsid w:val="00074FEF"/>
    <w:rsid w:val="0009067A"/>
    <w:rsid w:val="000916AA"/>
    <w:rsid w:val="000B1061"/>
    <w:rsid w:val="000C4CEA"/>
    <w:rsid w:val="000C74F8"/>
    <w:rsid w:val="00107D03"/>
    <w:rsid w:val="00117005"/>
    <w:rsid w:val="001279E2"/>
    <w:rsid w:val="00212F25"/>
    <w:rsid w:val="00213888"/>
    <w:rsid w:val="00215B2D"/>
    <w:rsid w:val="00225BEB"/>
    <w:rsid w:val="00265914"/>
    <w:rsid w:val="002C0A4A"/>
    <w:rsid w:val="002E0A74"/>
    <w:rsid w:val="002E7737"/>
    <w:rsid w:val="00304B8A"/>
    <w:rsid w:val="00310B44"/>
    <w:rsid w:val="00325112"/>
    <w:rsid w:val="00337255"/>
    <w:rsid w:val="0035699D"/>
    <w:rsid w:val="00397DDE"/>
    <w:rsid w:val="003C5BE1"/>
    <w:rsid w:val="003D4724"/>
    <w:rsid w:val="003E03E9"/>
    <w:rsid w:val="003F0517"/>
    <w:rsid w:val="00423608"/>
    <w:rsid w:val="00425A6B"/>
    <w:rsid w:val="004D5A70"/>
    <w:rsid w:val="004E24A2"/>
    <w:rsid w:val="004E3BCA"/>
    <w:rsid w:val="00527A77"/>
    <w:rsid w:val="00531C74"/>
    <w:rsid w:val="00542DB0"/>
    <w:rsid w:val="00571D6C"/>
    <w:rsid w:val="00591079"/>
    <w:rsid w:val="005B3DE0"/>
    <w:rsid w:val="005E7D79"/>
    <w:rsid w:val="0060296B"/>
    <w:rsid w:val="006234DB"/>
    <w:rsid w:val="00641FFA"/>
    <w:rsid w:val="00655E17"/>
    <w:rsid w:val="006A2983"/>
    <w:rsid w:val="006A325A"/>
    <w:rsid w:val="006E2944"/>
    <w:rsid w:val="00706515"/>
    <w:rsid w:val="00741F10"/>
    <w:rsid w:val="00775C80"/>
    <w:rsid w:val="00790730"/>
    <w:rsid w:val="00794D5A"/>
    <w:rsid w:val="007A50C4"/>
    <w:rsid w:val="007B34FC"/>
    <w:rsid w:val="007F04F8"/>
    <w:rsid w:val="007F2A0A"/>
    <w:rsid w:val="00820805"/>
    <w:rsid w:val="008A19EC"/>
    <w:rsid w:val="008B19F3"/>
    <w:rsid w:val="008B34B3"/>
    <w:rsid w:val="008B7335"/>
    <w:rsid w:val="00916F93"/>
    <w:rsid w:val="00955939"/>
    <w:rsid w:val="00973952"/>
    <w:rsid w:val="009A4FD1"/>
    <w:rsid w:val="00A0650D"/>
    <w:rsid w:val="00A13373"/>
    <w:rsid w:val="00A14013"/>
    <w:rsid w:val="00A84A87"/>
    <w:rsid w:val="00A90DC7"/>
    <w:rsid w:val="00AC7D12"/>
    <w:rsid w:val="00AD4333"/>
    <w:rsid w:val="00AF03F8"/>
    <w:rsid w:val="00B0729F"/>
    <w:rsid w:val="00B1266C"/>
    <w:rsid w:val="00B241D5"/>
    <w:rsid w:val="00B56E18"/>
    <w:rsid w:val="00B73968"/>
    <w:rsid w:val="00B874F8"/>
    <w:rsid w:val="00BA43C9"/>
    <w:rsid w:val="00BE7683"/>
    <w:rsid w:val="00C26A61"/>
    <w:rsid w:val="00C41D59"/>
    <w:rsid w:val="00C44851"/>
    <w:rsid w:val="00C47D2D"/>
    <w:rsid w:val="00C72F8C"/>
    <w:rsid w:val="00C80E33"/>
    <w:rsid w:val="00C957E5"/>
    <w:rsid w:val="00CC55D4"/>
    <w:rsid w:val="00D12FFE"/>
    <w:rsid w:val="00D4124A"/>
    <w:rsid w:val="00D41D67"/>
    <w:rsid w:val="00D43300"/>
    <w:rsid w:val="00D564F5"/>
    <w:rsid w:val="00D77A08"/>
    <w:rsid w:val="00D939D2"/>
    <w:rsid w:val="00DF03D3"/>
    <w:rsid w:val="00DF37B8"/>
    <w:rsid w:val="00DF4DAC"/>
    <w:rsid w:val="00E12157"/>
    <w:rsid w:val="00E1312D"/>
    <w:rsid w:val="00E873E0"/>
    <w:rsid w:val="00E92B8A"/>
    <w:rsid w:val="00E96D08"/>
    <w:rsid w:val="00EA7A46"/>
    <w:rsid w:val="00EB1079"/>
    <w:rsid w:val="00ED50CA"/>
    <w:rsid w:val="00EF3803"/>
    <w:rsid w:val="00F04ED0"/>
    <w:rsid w:val="00F15BF1"/>
    <w:rsid w:val="00F17299"/>
    <w:rsid w:val="00F205A1"/>
    <w:rsid w:val="00F44D7B"/>
    <w:rsid w:val="00F55DBF"/>
    <w:rsid w:val="00F647A9"/>
    <w:rsid w:val="00F9503B"/>
    <w:rsid w:val="00F95CCF"/>
    <w:rsid w:val="00FD2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F72423"/>
  <w15:chartTrackingRefBased/>
  <w15:docId w15:val="{062A75E9-4C4C-4835-A3B0-5D2943B1B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96D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C5D12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96D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C5D12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251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96D08"/>
    <w:rPr>
      <w:rFonts w:asciiTheme="majorHAnsi" w:eastAsiaTheme="majorEastAsia" w:hAnsiTheme="majorHAnsi" w:cstheme="majorBidi"/>
      <w:color w:val="CC5D12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96D08"/>
    <w:rPr>
      <w:rFonts w:asciiTheme="majorHAnsi" w:eastAsiaTheme="majorEastAsia" w:hAnsiTheme="majorHAnsi" w:cstheme="majorBidi"/>
      <w:color w:val="CC5D12"/>
      <w:sz w:val="26"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571D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71D6C"/>
  </w:style>
  <w:style w:type="paragraph" w:styleId="Fuzeile">
    <w:name w:val="footer"/>
    <w:basedOn w:val="Standard"/>
    <w:link w:val="FuzeileZchn"/>
    <w:uiPriority w:val="99"/>
    <w:unhideWhenUsed/>
    <w:rsid w:val="00571D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71D6C"/>
  </w:style>
  <w:style w:type="character" w:styleId="Hyperlink">
    <w:name w:val="Hyperlink"/>
    <w:basedOn w:val="Absatz-Standardschriftart"/>
    <w:uiPriority w:val="99"/>
    <w:unhideWhenUsed/>
    <w:rsid w:val="00225BEB"/>
    <w:rPr>
      <w:color w:val="0563C1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2511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0C74F8"/>
    <w:pPr>
      <w:ind w:left="720"/>
      <w:contextualSpacing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4E3BCA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4E3BCA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4E3BC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8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7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1782CB-6C99-4D1F-87E5-604092350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29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BTU Cottbus-Senftenberg</Company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Matthias Wolff</dc:creator>
  <cp:keywords/>
  <dc:description/>
  <cp:lastModifiedBy>Matthias Wolff</cp:lastModifiedBy>
  <cp:revision>116</cp:revision>
  <cp:lastPrinted>2016-04-12T04:44:00Z</cp:lastPrinted>
  <dcterms:created xsi:type="dcterms:W3CDTF">2016-04-02T13:42:00Z</dcterms:created>
  <dcterms:modified xsi:type="dcterms:W3CDTF">2016-05-09T12:14:00Z</dcterms:modified>
</cp:coreProperties>
</file>