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127" w:rsidRDefault="008B2127" w:rsidP="008B2127">
      <w:r>
        <w:t xml:space="preserve">Dateinamen: </w:t>
      </w:r>
    </w:p>
    <w:p w:rsidR="008B2127" w:rsidRPr="008B2127" w:rsidRDefault="008B2127" w:rsidP="008B2127">
      <w:pPr>
        <w:jc w:val="center"/>
        <w:rPr>
          <w:rFonts w:ascii="Calibri" w:eastAsia="Times New Roman" w:hAnsi="Calibri" w:cs="Times New Roman"/>
          <w:color w:val="000000"/>
          <w:lang w:eastAsia="de-DE"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975C5" wp14:editId="46B7E760">
                <wp:simplePos x="0" y="0"/>
                <wp:positionH relativeFrom="column">
                  <wp:posOffset>3656355</wp:posOffset>
                </wp:positionH>
                <wp:positionV relativeFrom="paragraph">
                  <wp:posOffset>188824</wp:posOffset>
                </wp:positionV>
                <wp:extent cx="0" cy="401955"/>
                <wp:effectExtent l="76200" t="0" r="57150" b="55245"/>
                <wp:wrapNone/>
                <wp:docPr id="5" name="Gerade Verbindung mit Pfei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5" o:spid="_x0000_s1026" type="#_x0000_t32" style="position:absolute;margin-left:287.9pt;margin-top:14.85pt;width:0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41B6E" wp14:editId="220CFE5D">
                <wp:simplePos x="0" y="0"/>
                <wp:positionH relativeFrom="column">
                  <wp:posOffset>2618816</wp:posOffset>
                </wp:positionH>
                <wp:positionV relativeFrom="paragraph">
                  <wp:posOffset>188824</wp:posOffset>
                </wp:positionV>
                <wp:extent cx="518644" cy="401955"/>
                <wp:effectExtent l="38100" t="0" r="34290" b="55245"/>
                <wp:wrapNone/>
                <wp:docPr id="4" name="Gerade Verbindung mit Pfei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644" cy="4019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" o:spid="_x0000_s1026" type="#_x0000_t32" style="position:absolute;margin-left:206.2pt;margin-top:14.85pt;width:40.85pt;height:31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7007D" wp14:editId="412A98EC">
                <wp:simplePos x="0" y="0"/>
                <wp:positionH relativeFrom="column">
                  <wp:posOffset>1704416</wp:posOffset>
                </wp:positionH>
                <wp:positionV relativeFrom="paragraph">
                  <wp:posOffset>188824</wp:posOffset>
                </wp:positionV>
                <wp:extent cx="789889" cy="402336"/>
                <wp:effectExtent l="38100" t="0" r="29845" b="55245"/>
                <wp:wrapNone/>
                <wp:docPr id="3" name="Gerade Verbindung mit Pfei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9889" cy="4023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" o:spid="_x0000_s1026" type="#_x0000_t32" style="position:absolute;margin-left:134.2pt;margin-top:14.85pt;width:62.2pt;height:31.7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" strokecolor="black [3213]">
                <v:stroke endarrow="block"/>
              </v:shape>
            </w:pict>
          </mc:Fallback>
        </mc:AlternateConten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96396" wp14:editId="26AE40C5">
                <wp:simplePos x="0" y="0"/>
                <wp:positionH relativeFrom="column">
                  <wp:posOffset>446202</wp:posOffset>
                </wp:positionH>
                <wp:positionV relativeFrom="paragraph">
                  <wp:posOffset>188824</wp:posOffset>
                </wp:positionV>
                <wp:extent cx="1550822" cy="365760"/>
                <wp:effectExtent l="38100" t="0" r="30480" b="72390"/>
                <wp:wrapNone/>
                <wp:docPr id="1" name="Gerade Verbindung mit Pfei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0822" cy="365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Gerade Verbindung mit Pfeil 1" o:spid="_x0000_s1026" type="#_x0000_t32" style="position:absolute;margin-left:35.15pt;margin-top:14.85pt;width:122.1pt;height:28.8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" strokecolor="black [3213]">
                <v:stroke endarrow="block"/>
              </v:shape>
            </w:pict>
          </mc:Fallback>
        </mc:AlternateContent>
      </w:r>
      <w:r w:rsidRPr="008B2127">
        <w:rPr>
          <w:rFonts w:ascii="Calibri" w:eastAsia="Times New Roman" w:hAnsi="Calibri" w:cs="Times New Roman"/>
          <w:color w:val="000000"/>
          <w:lang w:eastAsia="de-DE"/>
        </w:rPr>
        <w:t>[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ZNr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/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SNr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]_Pos0[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Nr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]_[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Anr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.-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fkt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.]_[</w:t>
      </w:r>
      <w:proofErr w:type="spellStart"/>
      <w:r w:rsidRPr="008B2127">
        <w:rPr>
          <w:rFonts w:ascii="Calibri" w:eastAsia="Times New Roman" w:hAnsi="Calibri" w:cs="Times New Roman"/>
          <w:color w:val="000000"/>
          <w:lang w:eastAsia="de-DE"/>
        </w:rPr>
        <w:t>Repo</w:t>
      </w:r>
      <w:proofErr w:type="spellEnd"/>
      <w:r w:rsidRPr="008B2127">
        <w:rPr>
          <w:rFonts w:ascii="Calibri" w:eastAsia="Times New Roman" w:hAnsi="Calibri" w:cs="Times New Roman"/>
          <w:color w:val="000000"/>
          <w:lang w:eastAsia="de-DE"/>
        </w:rPr>
        <w:t>]</w:t>
      </w:r>
    </w:p>
    <w:p w:rsidR="008B2127" w:rsidRPr="008B2127" w:rsidRDefault="008B2127" w:rsidP="008B2127">
      <w:pPr>
        <w:rPr>
          <w:rFonts w:ascii="Calibri" w:eastAsia="Times New Roman" w:hAnsi="Calibri" w:cs="Times New Roman"/>
          <w:color w:val="000000"/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1512"/>
        <w:gridCol w:w="1512"/>
        <w:gridCol w:w="1924"/>
        <w:gridCol w:w="2408"/>
        <w:gridCol w:w="1278"/>
      </w:tblGrid>
      <w:tr w:rsidR="008B2127" w:rsidTr="001B6297">
        <w:tc>
          <w:tcPr>
            <w:tcW w:w="2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8B2127">
            <w:pPr>
              <w:jc w:val="center"/>
            </w:pPr>
            <w:r>
              <w:t>Bauteilnummer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Position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Anregungsfunktion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Wiederholtes Auflegen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1B6297">
        <w:tc>
          <w:tcPr>
            <w:tcW w:w="549" w:type="dxa"/>
            <w:tcBorders>
              <w:top w:val="single" w:sz="4" w:space="0" w:color="auto"/>
              <w:left w:val="single" w:sz="4" w:space="0" w:color="auto"/>
              <w:right w:val="single" w:sz="4" w:space="0" w:color="D9D9D9" w:themeColor="background1" w:themeShade="D9"/>
            </w:tcBorders>
          </w:tcPr>
          <w:p w:rsidR="008B2127" w:rsidRPr="00D731CD" w:rsidRDefault="008B2127" w:rsidP="001B6297">
            <w:r>
              <w:t>S00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8B2127" w:rsidRDefault="008B2127" w:rsidP="008B2127">
            <w:r>
              <w:t>Scheibe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00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Sinc 150 kHz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Repo</w:t>
            </w:r>
            <w:proofErr w:type="spellEnd"/>
            <w:r>
              <w:t xml:space="preserve"> 1 (mit Andrücken)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5D07F4">
        <w:tc>
          <w:tcPr>
            <w:tcW w:w="549" w:type="dxa"/>
            <w:tcBorders>
              <w:top w:val="single" w:sz="4" w:space="0" w:color="auto"/>
              <w:left w:val="single" w:sz="4" w:space="0" w:color="auto"/>
              <w:right w:val="single" w:sz="4" w:space="0" w:color="D9D9D9" w:themeColor="background1" w:themeShade="D9"/>
            </w:tcBorders>
          </w:tcPr>
          <w:p w:rsidR="008B2127" w:rsidRPr="00D731CD" w:rsidRDefault="008B2127" w:rsidP="001B6297">
            <w:r>
              <w:t>Z</w:t>
            </w:r>
            <w:r w:rsidRPr="00D731CD">
              <w:t>01</w:t>
            </w:r>
          </w:p>
        </w:tc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D9D9D9" w:themeColor="background1" w:themeShade="D9"/>
              <w:right w:val="single" w:sz="4" w:space="0" w:color="auto"/>
            </w:tcBorders>
            <w:vAlign w:val="center"/>
          </w:tcPr>
          <w:p w:rsidR="008B2127" w:rsidRDefault="008B2127" w:rsidP="001B6297">
            <w:r>
              <w:t>Zahnrad i. O.</w:t>
            </w:r>
          </w:p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…</w:t>
            </w:r>
          </w:p>
        </w:tc>
        <w:tc>
          <w:tcPr>
            <w:tcW w:w="1924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Rc2 75 kHz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Repo</w:t>
            </w:r>
            <w:proofErr w:type="spellEnd"/>
            <w:r>
              <w:t xml:space="preserve"> 2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1B6297">
        <w:tc>
          <w:tcPr>
            <w:tcW w:w="549" w:type="dxa"/>
            <w:tcBorders>
              <w:left w:val="single" w:sz="4" w:space="0" w:color="auto"/>
              <w:right w:val="single" w:sz="4" w:space="0" w:color="D9D9D9" w:themeColor="background1" w:themeShade="D9"/>
            </w:tcBorders>
          </w:tcPr>
          <w:p w:rsidR="008B2127" w:rsidRPr="00D731CD" w:rsidRDefault="008B2127" w:rsidP="001B6297">
            <w:r>
              <w:t>Z</w:t>
            </w:r>
            <w:r w:rsidRPr="00D731CD">
              <w:t>02</w:t>
            </w:r>
          </w:p>
        </w:tc>
        <w:tc>
          <w:tcPr>
            <w:tcW w:w="1512" w:type="dxa"/>
            <w:vMerge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>09</w:t>
            </w:r>
          </w:p>
        </w:tc>
        <w:tc>
          <w:tcPr>
            <w:tcW w:w="1924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Chirp</w:t>
            </w:r>
            <w:proofErr w:type="spellEnd"/>
            <w:r>
              <w:t xml:space="preserve"> 200 kHz</w:t>
            </w:r>
          </w:p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Repo</w:t>
            </w:r>
            <w:proofErr w:type="spellEnd"/>
            <w:r>
              <w:t xml:space="preserve"> 3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5D07F4">
        <w:tc>
          <w:tcPr>
            <w:tcW w:w="549" w:type="dxa"/>
            <w:tcBorders>
              <w:left w:val="single" w:sz="4" w:space="0" w:color="auto"/>
              <w:right w:val="single" w:sz="4" w:space="0" w:color="D9D9D9" w:themeColor="background1" w:themeShade="D9"/>
            </w:tcBorders>
          </w:tcPr>
          <w:p w:rsidR="008B2127" w:rsidRPr="00D731CD" w:rsidRDefault="008B2127" w:rsidP="001B6297">
            <w:r>
              <w:t>Z</w:t>
            </w:r>
            <w:r w:rsidRPr="00D731CD">
              <w:t>03</w:t>
            </w:r>
          </w:p>
        </w:tc>
        <w:tc>
          <w:tcPr>
            <w:tcW w:w="1512" w:type="dxa"/>
            <w:vMerge/>
            <w:tcBorders>
              <w:left w:val="single" w:sz="4" w:space="0" w:color="D9D9D9" w:themeColor="background1" w:themeShade="D9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924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Repo</w:t>
            </w:r>
            <w:proofErr w:type="spellEnd"/>
            <w:r>
              <w:t xml:space="preserve"> 4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8B2127">
        <w:tc>
          <w:tcPr>
            <w:tcW w:w="549" w:type="dxa"/>
            <w:tcBorders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</w:tcPr>
          <w:p w:rsidR="008B2127" w:rsidRPr="00D731CD" w:rsidRDefault="008B2127" w:rsidP="001B6297">
            <w:r>
              <w:t>Z</w:t>
            </w:r>
            <w:r w:rsidRPr="00D731CD">
              <w:t>04</w:t>
            </w:r>
          </w:p>
        </w:tc>
        <w:tc>
          <w:tcPr>
            <w:tcW w:w="1512" w:type="dxa"/>
            <w:vMerge/>
            <w:tcBorders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:rsidR="008B2127" w:rsidRDefault="008B2127" w:rsidP="008B2127"/>
        </w:tc>
        <w:tc>
          <w:tcPr>
            <w:tcW w:w="1512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924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2408" w:type="dxa"/>
            <w:tcBorders>
              <w:left w:val="single" w:sz="4" w:space="0" w:color="auto"/>
              <w:right w:val="single" w:sz="4" w:space="0" w:color="auto"/>
            </w:tcBorders>
          </w:tcPr>
          <w:p w:rsidR="008B2127" w:rsidRDefault="008B2127" w:rsidP="001B6297">
            <w:proofErr w:type="spellStart"/>
            <w:r>
              <w:t>Repo</w:t>
            </w:r>
            <w:proofErr w:type="spellEnd"/>
            <w:r>
              <w:t xml:space="preserve"> 5</w:t>
            </w:r>
          </w:p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8B2127">
        <w:tc>
          <w:tcPr>
            <w:tcW w:w="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D9D9D9" w:themeColor="background1" w:themeShade="D9"/>
            </w:tcBorders>
          </w:tcPr>
          <w:p w:rsidR="008B2127" w:rsidRDefault="008B2127" w:rsidP="001B6297">
            <w:r>
              <w:t>Z</w:t>
            </w:r>
            <w:r w:rsidRPr="00D731CD">
              <w:t>05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D9D9D9" w:themeColor="background1" w:themeShade="D9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>
            <w:r>
              <w:t xml:space="preserve">Zahnrad </w:t>
            </w:r>
            <w:proofErr w:type="spellStart"/>
            <w:r>
              <w:t>n.i.O</w:t>
            </w:r>
            <w:proofErr w:type="spellEnd"/>
            <w:r>
              <w:t>.</w:t>
            </w:r>
          </w:p>
        </w:tc>
        <w:tc>
          <w:tcPr>
            <w:tcW w:w="1512" w:type="dxa"/>
            <w:tcBorders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24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127" w:rsidRDefault="008B2127" w:rsidP="001B6297"/>
        </w:tc>
        <w:tc>
          <w:tcPr>
            <w:tcW w:w="1278" w:type="dxa"/>
            <w:tcBorders>
              <w:left w:val="single" w:sz="4" w:space="0" w:color="auto"/>
            </w:tcBorders>
          </w:tcPr>
          <w:p w:rsidR="008B2127" w:rsidRDefault="008B2127" w:rsidP="001B6297"/>
        </w:tc>
      </w:tr>
      <w:tr w:rsidR="008B2127" w:rsidTr="008B2127">
        <w:tc>
          <w:tcPr>
            <w:tcW w:w="549" w:type="dxa"/>
            <w:tcBorders>
              <w:top w:val="single" w:sz="4" w:space="0" w:color="auto"/>
            </w:tcBorders>
          </w:tcPr>
          <w:p w:rsidR="008B2127" w:rsidRDefault="008B2127" w:rsidP="001B6297"/>
        </w:tc>
        <w:tc>
          <w:tcPr>
            <w:tcW w:w="1512" w:type="dxa"/>
            <w:tcBorders>
              <w:top w:val="single" w:sz="4" w:space="0" w:color="auto"/>
            </w:tcBorders>
          </w:tcPr>
          <w:p w:rsidR="008B2127" w:rsidRDefault="008B2127" w:rsidP="001B6297"/>
        </w:tc>
        <w:tc>
          <w:tcPr>
            <w:tcW w:w="1512" w:type="dxa"/>
            <w:tcBorders>
              <w:top w:val="single" w:sz="4" w:space="0" w:color="auto"/>
            </w:tcBorders>
          </w:tcPr>
          <w:p w:rsidR="008B2127" w:rsidRDefault="008B2127" w:rsidP="001B6297"/>
        </w:tc>
        <w:tc>
          <w:tcPr>
            <w:tcW w:w="1924" w:type="dxa"/>
            <w:tcBorders>
              <w:top w:val="single" w:sz="4" w:space="0" w:color="auto"/>
            </w:tcBorders>
          </w:tcPr>
          <w:p w:rsidR="008B2127" w:rsidRDefault="008B2127" w:rsidP="001B6297"/>
        </w:tc>
        <w:tc>
          <w:tcPr>
            <w:tcW w:w="2408" w:type="dxa"/>
            <w:tcBorders>
              <w:top w:val="single" w:sz="4" w:space="0" w:color="auto"/>
            </w:tcBorders>
          </w:tcPr>
          <w:p w:rsidR="008B2127" w:rsidRDefault="008B2127" w:rsidP="001B6297"/>
        </w:tc>
        <w:tc>
          <w:tcPr>
            <w:tcW w:w="1278" w:type="dxa"/>
          </w:tcPr>
          <w:p w:rsidR="008B2127" w:rsidRDefault="008B2127" w:rsidP="001B6297"/>
        </w:tc>
      </w:tr>
    </w:tbl>
    <w:p w:rsidR="00515824" w:rsidRDefault="00515824" w:rsidP="00515824">
      <w:pPr>
        <w:spacing w:after="0"/>
      </w:pPr>
      <w:r>
        <w:t>03.07.2013</w:t>
      </w:r>
    </w:p>
    <w:p w:rsidR="00515824" w:rsidRDefault="00515824" w:rsidP="00515824">
      <w:pPr>
        <w:spacing w:after="0"/>
      </w:pPr>
      <w:r>
        <w:t xml:space="preserve">Messung von 5 </w:t>
      </w:r>
      <w:hyperlink r:id="rId7" w:history="1">
        <w:r w:rsidRPr="00846EE9">
          <w:rPr>
            <w:rStyle w:val="Hyperlink"/>
          </w:rPr>
          <w:t>Zahnrädern</w:t>
        </w:r>
      </w:hyperlink>
      <w:r w:rsidR="00A55408">
        <w:t xml:space="preserve"> </w:t>
      </w:r>
      <w:r w:rsidR="008B2127">
        <w:t xml:space="preserve">Z01 … Z05 </w:t>
      </w:r>
      <w:r>
        <w:t xml:space="preserve">vom Typ 2057 (Kettenrad), siehe </w:t>
      </w:r>
      <w:hyperlink r:id="rId8" w:history="1">
        <w:r w:rsidRPr="00A55408">
          <w:rPr>
            <w:rStyle w:val="Hyperlink"/>
          </w:rPr>
          <w:t>2057 Kettenrad.pdf</w:t>
        </w:r>
      </w:hyperlink>
      <w:r>
        <w:t>:</w:t>
      </w:r>
    </w:p>
    <w:p w:rsidR="00515824" w:rsidRDefault="00515824" w:rsidP="00515824">
      <w:pPr>
        <w:pStyle w:val="Listenabsatz"/>
        <w:numPr>
          <w:ilvl w:val="0"/>
          <w:numId w:val="1"/>
        </w:numPr>
        <w:spacing w:after="0"/>
      </w:pPr>
      <w:r>
        <w:t>4 gute (Z01 … Z04)</w:t>
      </w:r>
    </w:p>
    <w:p w:rsidR="00515824" w:rsidRDefault="00515824" w:rsidP="00515824">
      <w:pPr>
        <w:pStyle w:val="Listenabsatz"/>
        <w:numPr>
          <w:ilvl w:val="0"/>
          <w:numId w:val="1"/>
        </w:numPr>
        <w:spacing w:after="0"/>
      </w:pPr>
      <w:r>
        <w:t>1 schlechtes (Z05)</w:t>
      </w:r>
    </w:p>
    <w:p w:rsidR="00B242BF" w:rsidRDefault="00B242BF" w:rsidP="00515824">
      <w:pPr>
        <w:pStyle w:val="Listenabsatz"/>
        <w:numPr>
          <w:ilvl w:val="0"/>
          <w:numId w:val="1"/>
        </w:numPr>
        <w:spacing w:after="0"/>
      </w:pPr>
      <w:r>
        <w:t>Je 2 Messungen (00000, 00001) für beide Empfänger (Ch1, Ch2)</w:t>
      </w:r>
    </w:p>
    <w:p w:rsidR="00515824" w:rsidRDefault="00515824" w:rsidP="00515824">
      <w:pPr>
        <w:spacing w:after="0"/>
      </w:pPr>
    </w:p>
    <w:p w:rsidR="00515824" w:rsidRDefault="00515824" w:rsidP="00515824">
      <w:pPr>
        <w:spacing w:after="0"/>
      </w:pPr>
      <w:r>
        <w:t xml:space="preserve">Pro Zahnrad </w:t>
      </w:r>
    </w:p>
    <w:p w:rsidR="00515824" w:rsidRDefault="00515824" w:rsidP="00515824">
      <w:pPr>
        <w:pStyle w:val="Listenabsatz"/>
        <w:numPr>
          <w:ilvl w:val="0"/>
          <w:numId w:val="2"/>
        </w:numPr>
        <w:spacing w:after="0"/>
      </w:pPr>
      <w:r>
        <w:t>9 Positionen (P00 … P09)</w:t>
      </w:r>
    </w:p>
    <w:p w:rsidR="00A55408" w:rsidRDefault="00FC43DB" w:rsidP="00A55408">
      <w:pPr>
        <w:pStyle w:val="Listenabsatz"/>
        <w:numPr>
          <w:ilvl w:val="1"/>
          <w:numId w:val="2"/>
        </w:numPr>
        <w:spacing w:after="0"/>
      </w:pPr>
      <w:r>
        <w:t>b</w:t>
      </w:r>
      <w:r w:rsidR="00A55408">
        <w:t>eginnend gegenüber Verdickung (gekennzeichnet mit 0)</w:t>
      </w:r>
    </w:p>
    <w:p w:rsidR="00A55408" w:rsidRDefault="00A55408" w:rsidP="00A55408">
      <w:pPr>
        <w:pStyle w:val="Listenabsatz"/>
        <w:numPr>
          <w:ilvl w:val="1"/>
          <w:numId w:val="2"/>
        </w:numPr>
        <w:spacing w:after="0"/>
      </w:pPr>
      <w:r>
        <w:t>gegen Uhrzeigersinn im Abstand von 4 Zähnen</w:t>
      </w:r>
    </w:p>
    <w:p w:rsidR="00515824" w:rsidRDefault="00515824" w:rsidP="00515824">
      <w:pPr>
        <w:pStyle w:val="Listenabsatz"/>
        <w:numPr>
          <w:ilvl w:val="0"/>
          <w:numId w:val="2"/>
        </w:numPr>
        <w:spacing w:after="0"/>
      </w:pPr>
      <w:r>
        <w:t xml:space="preserve">3 Anregungsfunktionen (Sinc 150 kHz, Rc2 75 kHz, </w:t>
      </w:r>
      <w:proofErr w:type="spellStart"/>
      <w:r>
        <w:t>Chirp</w:t>
      </w:r>
      <w:proofErr w:type="spellEnd"/>
      <w:r>
        <w:t xml:space="preserve"> </w:t>
      </w:r>
      <w:r w:rsidR="00DF15E0">
        <w:t xml:space="preserve">1 kHz … </w:t>
      </w:r>
      <w:r>
        <w:t>200 kHz)</w:t>
      </w:r>
    </w:p>
    <w:p w:rsidR="00515824" w:rsidRDefault="00515824" w:rsidP="00515824">
      <w:pPr>
        <w:spacing w:after="0"/>
      </w:pPr>
    </w:p>
    <w:p w:rsidR="00515824" w:rsidRDefault="00515824" w:rsidP="00515824">
      <w:pPr>
        <w:spacing w:after="0"/>
      </w:pPr>
      <w:r>
        <w:t>Zahnrad Z01 wurde zusätzlich 5-mal wiederholt aufgelegt</w:t>
      </w:r>
    </w:p>
    <w:p w:rsidR="00515824" w:rsidRDefault="00515824" w:rsidP="00515824">
      <w:pPr>
        <w:pStyle w:val="Listenabsatz"/>
        <w:numPr>
          <w:ilvl w:val="0"/>
          <w:numId w:val="3"/>
        </w:numPr>
        <w:spacing w:after="0"/>
      </w:pPr>
      <w:proofErr w:type="spellStart"/>
      <w:r>
        <w:t>Repo</w:t>
      </w:r>
      <w:proofErr w:type="spellEnd"/>
      <w:r>
        <w:t xml:space="preserve"> 1 (mit Andrücken) … </w:t>
      </w:r>
      <w:proofErr w:type="spellStart"/>
      <w:r>
        <w:t>Repo</w:t>
      </w:r>
      <w:proofErr w:type="spellEnd"/>
      <w:r>
        <w:t xml:space="preserve"> 5</w:t>
      </w:r>
    </w:p>
    <w:p w:rsidR="008B2127" w:rsidRDefault="008B2127" w:rsidP="00EF5F93">
      <w:pPr>
        <w:pStyle w:val="Listenabsatz"/>
        <w:numPr>
          <w:ilvl w:val="0"/>
          <w:numId w:val="3"/>
        </w:numPr>
        <w:spacing w:after="0"/>
        <w:ind w:left="357" w:hanging="357"/>
      </w:pPr>
      <w:r>
        <w:t>1 Anregungsfunktion (Sinc 150 kHz)</w:t>
      </w:r>
    </w:p>
    <w:p w:rsidR="00D731CD" w:rsidRDefault="00D731CD" w:rsidP="00D731CD">
      <w:pPr>
        <w:spacing w:after="0"/>
      </w:pPr>
    </w:p>
    <w:p w:rsidR="008B2127" w:rsidRDefault="008B2127" w:rsidP="008B2127">
      <w:pPr>
        <w:spacing w:after="0"/>
      </w:pPr>
      <w:r>
        <w:t>05.07.2013</w:t>
      </w:r>
    </w:p>
    <w:p w:rsidR="008B2127" w:rsidRDefault="008B2127" w:rsidP="008B2127">
      <w:pPr>
        <w:spacing w:after="0"/>
      </w:pPr>
      <w:r>
        <w:t>Messung der Scheibe (S00):</w:t>
      </w:r>
    </w:p>
    <w:p w:rsidR="008B2127" w:rsidRDefault="008B2127" w:rsidP="008B2127">
      <w:pPr>
        <w:pStyle w:val="Listenabsatz"/>
        <w:numPr>
          <w:ilvl w:val="0"/>
          <w:numId w:val="3"/>
        </w:numPr>
        <w:spacing w:after="0"/>
      </w:pPr>
      <w:r>
        <w:t xml:space="preserve">3 Anregungsfunktionen (Sinc 150 kHz, Rc2 75 kHz, </w:t>
      </w:r>
      <w:proofErr w:type="spellStart"/>
      <w:r>
        <w:t>Chirp</w:t>
      </w:r>
      <w:proofErr w:type="spellEnd"/>
      <w:r>
        <w:t xml:space="preserve"> 1 kHz … 200 kHz)</w:t>
      </w:r>
    </w:p>
    <w:p w:rsidR="00D731CD" w:rsidRDefault="008B2127" w:rsidP="00EF5F93">
      <w:pPr>
        <w:pStyle w:val="Listenabsatz"/>
        <w:numPr>
          <w:ilvl w:val="0"/>
          <w:numId w:val="3"/>
        </w:numPr>
        <w:spacing w:after="0"/>
        <w:ind w:left="357" w:hanging="357"/>
      </w:pPr>
      <w:r>
        <w:t>Scheibe wurde zusätzlich 5-mal wiederholt aufgelegt (</w:t>
      </w:r>
      <w:proofErr w:type="spellStart"/>
      <w:r>
        <w:t>Repo</w:t>
      </w:r>
      <w:proofErr w:type="spellEnd"/>
      <w:r>
        <w:t xml:space="preserve"> 1 … </w:t>
      </w:r>
      <w:proofErr w:type="spellStart"/>
      <w:r>
        <w:t>Repo</w:t>
      </w:r>
      <w:proofErr w:type="spellEnd"/>
      <w:r>
        <w:t xml:space="preserve"> 5) und mit Sinc 150 kHz angeregt</w:t>
      </w:r>
    </w:p>
    <w:p w:rsidR="00EF5F93" w:rsidRDefault="00EF5F93" w:rsidP="00EF5F93">
      <w:pPr>
        <w:spacing w:after="0"/>
      </w:pPr>
      <w:bookmarkStart w:id="0" w:name="_GoBack"/>
      <w:bookmarkEnd w:id="0"/>
    </w:p>
    <w:p w:rsidR="00EF5F93" w:rsidRDefault="00EF5F93" w:rsidP="00D731CD">
      <w:pPr>
        <w:spacing w:after="0"/>
      </w:pPr>
      <w:r>
        <w:t>04.11.2013</w:t>
      </w:r>
    </w:p>
    <w:p w:rsidR="00EF5F93" w:rsidRDefault="00EF5F93" w:rsidP="00D731CD">
      <w:pPr>
        <w:spacing w:after="0"/>
      </w:pPr>
      <w:r>
        <w:t xml:space="preserve">Riss in Zahnrad Z04 durch </w:t>
      </w:r>
      <w:proofErr w:type="spellStart"/>
      <w:r>
        <w:t>Trueflaw</w:t>
      </w:r>
      <w:proofErr w:type="spellEnd"/>
      <w:r>
        <w:t xml:space="preserve"> eingebracht</w:t>
      </w:r>
    </w:p>
    <w:p w:rsidR="00EF5F93" w:rsidRDefault="00EF5F93" w:rsidP="00D731CD">
      <w:pPr>
        <w:spacing w:after="0"/>
      </w:pPr>
    </w:p>
    <w:p w:rsidR="00FC43DB" w:rsidRDefault="00FC43DB" w:rsidP="00FC43DB">
      <w:pPr>
        <w:spacing w:after="0"/>
      </w:pPr>
      <w:r>
        <w:t>19.11.2013</w:t>
      </w:r>
    </w:p>
    <w:p w:rsidR="00FC43DB" w:rsidRDefault="00FC43DB" w:rsidP="00FC43DB">
      <w:pPr>
        <w:spacing w:after="0"/>
      </w:pPr>
      <w:r>
        <w:t>Messung von Zahnrad Z04:</w:t>
      </w:r>
    </w:p>
    <w:p w:rsidR="00FC43DB" w:rsidRDefault="00FC43DB" w:rsidP="00FC43DB">
      <w:pPr>
        <w:pStyle w:val="Listenabsatz"/>
        <w:numPr>
          <w:ilvl w:val="0"/>
          <w:numId w:val="1"/>
        </w:numPr>
        <w:spacing w:after="0"/>
      </w:pPr>
      <w:r>
        <w:t>Je 2 Messungen (00000, 00001) für beide Empfänger (Ch1, Ch2)</w:t>
      </w:r>
    </w:p>
    <w:p w:rsidR="00FC43DB" w:rsidRDefault="00FC43DB" w:rsidP="00FC43DB">
      <w:pPr>
        <w:pStyle w:val="Listenabsatz"/>
        <w:numPr>
          <w:ilvl w:val="0"/>
          <w:numId w:val="1"/>
        </w:numPr>
        <w:spacing w:after="0"/>
      </w:pPr>
      <w:r>
        <w:t>9 Positionen (P00 … P09)</w:t>
      </w:r>
    </w:p>
    <w:p w:rsidR="00FC43DB" w:rsidRDefault="00FC43DB" w:rsidP="00FC43DB">
      <w:pPr>
        <w:pStyle w:val="Listenabsatz"/>
        <w:numPr>
          <w:ilvl w:val="1"/>
          <w:numId w:val="1"/>
        </w:numPr>
        <w:spacing w:after="0"/>
      </w:pPr>
      <w:r>
        <w:t>beginnend gegenüber Verdickung (gekennzeichnet mit 0)</w:t>
      </w:r>
    </w:p>
    <w:p w:rsidR="00FC43DB" w:rsidRDefault="00FC43DB" w:rsidP="00FC43DB">
      <w:pPr>
        <w:pStyle w:val="Listenabsatz"/>
        <w:numPr>
          <w:ilvl w:val="1"/>
          <w:numId w:val="1"/>
        </w:numPr>
        <w:spacing w:after="0"/>
      </w:pPr>
      <w:r>
        <w:t>gegen Uhrzeigersinn im Abstand von 4 Zähnen</w:t>
      </w:r>
    </w:p>
    <w:p w:rsidR="00FC43DB" w:rsidRDefault="00FC43DB" w:rsidP="00FC43DB">
      <w:pPr>
        <w:pStyle w:val="Listenabsatz"/>
        <w:numPr>
          <w:ilvl w:val="0"/>
          <w:numId w:val="3"/>
        </w:numPr>
        <w:spacing w:after="0"/>
      </w:pPr>
      <w:r>
        <w:t xml:space="preserve">3 Anregungsfunktionen (Sinc 150 kHz, Rc2 75 kHz, </w:t>
      </w:r>
      <w:proofErr w:type="spellStart"/>
      <w:r>
        <w:t>Chirp</w:t>
      </w:r>
      <w:proofErr w:type="spellEnd"/>
      <w:r>
        <w:t xml:space="preserve"> 1 kHz … 200 kHz)</w:t>
      </w:r>
    </w:p>
    <w:p w:rsidR="00FC43DB" w:rsidRDefault="00B551A4" w:rsidP="00FC43DB">
      <w:pPr>
        <w:pStyle w:val="Listenabsatz"/>
        <w:numPr>
          <w:ilvl w:val="0"/>
          <w:numId w:val="3"/>
        </w:numPr>
        <w:spacing w:after="0"/>
      </w:pPr>
      <w:r>
        <w:lastRenderedPageBreak/>
        <w:t>3 Setupdateien (</w:t>
      </w:r>
      <w:r w:rsidRPr="00B551A4">
        <w:t>Zahnrad_Sinc_150k_130703.cfg</w:t>
      </w:r>
      <w:r>
        <w:t xml:space="preserve">, </w:t>
      </w:r>
      <w:r w:rsidRPr="00B551A4">
        <w:t>Zahnrad_RC2_75k_130703.cfg</w:t>
      </w:r>
      <w:r>
        <w:t xml:space="preserve">, </w:t>
      </w:r>
      <w:r w:rsidRPr="00B551A4">
        <w:t>Zahnrad_Chirp_1k_200k_130703.cfg</w:t>
      </w:r>
      <w:r>
        <w:t>)</w:t>
      </w:r>
    </w:p>
    <w:p w:rsidR="00FC43DB" w:rsidRPr="00B551A4" w:rsidRDefault="00FC43DB" w:rsidP="00B551A4">
      <w:pPr>
        <w:ind w:left="360"/>
        <w:rPr>
          <w:color w:val="FF0000"/>
        </w:rPr>
      </w:pPr>
      <w:r w:rsidRPr="00B551A4">
        <w:rPr>
          <w:color w:val="FF0000"/>
        </w:rPr>
        <w:t>Achtung:</w:t>
      </w:r>
      <w:r w:rsidR="00B551A4" w:rsidRPr="00B551A4">
        <w:rPr>
          <w:color w:val="FF0000"/>
        </w:rPr>
        <w:t xml:space="preserve"> Nach </w:t>
      </w:r>
      <w:r w:rsidRPr="00B551A4">
        <w:rPr>
          <w:color w:val="FF0000"/>
        </w:rPr>
        <w:t xml:space="preserve">dem </w:t>
      </w:r>
      <w:r w:rsidR="00B551A4" w:rsidRPr="00B551A4">
        <w:rPr>
          <w:color w:val="FF0000"/>
        </w:rPr>
        <w:t xml:space="preserve">Laden des </w:t>
      </w:r>
      <w:proofErr w:type="spellStart"/>
      <w:r w:rsidR="00B551A4" w:rsidRPr="00B551A4">
        <w:rPr>
          <w:color w:val="FF0000"/>
        </w:rPr>
        <w:t>Chirp</w:t>
      </w:r>
      <w:proofErr w:type="spellEnd"/>
      <w:r w:rsidR="00B551A4" w:rsidRPr="00B551A4">
        <w:rPr>
          <w:color w:val="FF0000"/>
        </w:rPr>
        <w:t>-</w:t>
      </w:r>
      <w:r w:rsidRPr="00B551A4">
        <w:rPr>
          <w:color w:val="FF0000"/>
        </w:rPr>
        <w:t>Setup</w:t>
      </w:r>
      <w:r w:rsidR="00B551A4" w:rsidRPr="00B551A4">
        <w:rPr>
          <w:color w:val="FF0000"/>
        </w:rPr>
        <w:t>s</w:t>
      </w:r>
      <w:r w:rsidRPr="00B551A4">
        <w:rPr>
          <w:color w:val="FF0000"/>
        </w:rPr>
        <w:t xml:space="preserve"> müssen die </w:t>
      </w:r>
      <w:r w:rsidR="00B551A4" w:rsidRPr="00B551A4">
        <w:rPr>
          <w:color w:val="FF0000"/>
        </w:rPr>
        <w:t>Frequenz</w:t>
      </w:r>
      <w:r w:rsidRPr="00B551A4">
        <w:rPr>
          <w:color w:val="FF0000"/>
        </w:rPr>
        <w:t xml:space="preserve">-Einstellungen </w:t>
      </w:r>
      <w:r w:rsidR="00EF5F93">
        <w:rPr>
          <w:color w:val="FF0000"/>
        </w:rPr>
        <w:t>(1kH</w:t>
      </w:r>
      <w:r w:rsidR="00B551A4" w:rsidRPr="00B551A4">
        <w:rPr>
          <w:color w:val="FF0000"/>
        </w:rPr>
        <w:t>z; 200kHz) manuell</w:t>
      </w:r>
      <w:r w:rsidRPr="00B551A4">
        <w:rPr>
          <w:color w:val="FF0000"/>
        </w:rPr>
        <w:t xml:space="preserve"> vorgenommen werden!</w:t>
      </w:r>
    </w:p>
    <w:sectPr w:rsidR="00FC43DB" w:rsidRPr="00B551A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4270D"/>
    <w:multiLevelType w:val="hybridMultilevel"/>
    <w:tmpl w:val="9FAAD84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32521B4"/>
    <w:multiLevelType w:val="hybridMultilevel"/>
    <w:tmpl w:val="A7446BD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7C21EF"/>
    <w:multiLevelType w:val="hybridMultilevel"/>
    <w:tmpl w:val="FE42AE9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F984BEC"/>
    <w:multiLevelType w:val="hybridMultilevel"/>
    <w:tmpl w:val="BAD28AA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332"/>
    <w:rsid w:val="000C2FB5"/>
    <w:rsid w:val="001655F8"/>
    <w:rsid w:val="003767D1"/>
    <w:rsid w:val="00381678"/>
    <w:rsid w:val="003E2332"/>
    <w:rsid w:val="00515824"/>
    <w:rsid w:val="005B24A7"/>
    <w:rsid w:val="00846EE9"/>
    <w:rsid w:val="008B2127"/>
    <w:rsid w:val="00A55408"/>
    <w:rsid w:val="00B242BF"/>
    <w:rsid w:val="00B551A4"/>
    <w:rsid w:val="00D731CD"/>
    <w:rsid w:val="00DF15E0"/>
    <w:rsid w:val="00E42845"/>
    <w:rsid w:val="00EF5F93"/>
    <w:rsid w:val="00FB0186"/>
    <w:rsid w:val="00FC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2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31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40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4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E23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D731C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55408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A554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6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Ddndata3\data\PROJECT\Simultrain\01_Zahnrad\Doku\2057%20Kettenrad.pdf" TargetMode="External"/><Relationship Id="rId3" Type="http://schemas.openxmlformats.org/officeDocument/2006/relationships/styles" Target="styles.xml"/><Relationship Id="rId7" Type="http://schemas.openxmlformats.org/officeDocument/2006/relationships/hyperlink" Target="file:///\\Ddndata3\data\PROJECT\Simultrain\01_Zahnrad\Bilder\SAM_2327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11DE9-1812-47E8-9370-C7690388A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7AD7CC8E.dotm</Template>
  <TotalTime>0</TotalTime>
  <Pages>2</Pages>
  <Words>250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IZFP-D</Company>
  <LinksUpToDate>false</LinksUpToDate>
  <CharactersWithSpaces>1826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tschoepe</dc:creator>
  <cp:lastModifiedBy>tschoepe</cp:lastModifiedBy>
  <cp:revision>14</cp:revision>
  <cp:lastPrinted>2013-11-19T12:57:00Z</cp:lastPrinted>
  <dcterms:created xsi:type="dcterms:W3CDTF">2013-07-03T14:49:00Z</dcterms:created>
  <dcterms:modified xsi:type="dcterms:W3CDTF">2013-11-19T13:57:00Z</dcterms:modified>
</cp:coreProperties>
</file>