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300" w:lineRule="auto"/>
        <w:jc w:val="center"/>
        <w:rPr>
          <w:rFonts w:hint="eastAsia"/>
          <w:b/>
          <w:sz w:val="28"/>
          <w:szCs w:val="28"/>
        </w:rPr>
      </w:pPr>
    </w:p>
    <w:p>
      <w:pPr>
        <w:adjustRightInd w:val="0"/>
        <w:snapToGrid w:val="0"/>
        <w:spacing w:line="300" w:lineRule="auto"/>
        <w:jc w:val="center"/>
        <w:rPr>
          <w:rFonts w:hint="eastAsia"/>
          <w:b/>
          <w:sz w:val="28"/>
          <w:szCs w:val="28"/>
        </w:rPr>
      </w:pPr>
    </w:p>
    <w:p>
      <w:pPr>
        <w:spacing w:line="300" w:lineRule="auto"/>
        <w:jc w:val="center"/>
        <w:rPr>
          <w:sz w:val="21"/>
        </w:rPr>
      </w:pPr>
      <w:bookmarkStart w:id="0" w:name="_Toc8970076"/>
      <w:r>
        <w:rPr>
          <w:sz w:val="21"/>
        </w:rPr>
        <w:drawing>
          <wp:inline distT="0" distB="0" distL="114300" distR="114300">
            <wp:extent cx="2295525" cy="422275"/>
            <wp:effectExtent l="0" t="0" r="5715" b="4445"/>
            <wp:docPr id="30"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hit04"/>
                    <pic:cNvPicPr>
                      <a:picLocks noChangeAspect="1"/>
                    </pic:cNvPicPr>
                  </pic:nvPicPr>
                  <pic:blipFill>
                    <a:blip r:embed="rId7"/>
                    <a:stretch>
                      <a:fillRect/>
                    </a:stretch>
                  </pic:blipFill>
                  <pic:spPr>
                    <a:xfrm>
                      <a:off x="0" y="0"/>
                      <a:ext cx="2295525" cy="422275"/>
                    </a:xfrm>
                    <a:prstGeom prst="rect">
                      <a:avLst/>
                    </a:prstGeom>
                    <a:noFill/>
                    <a:ln w="9525">
                      <a:noFill/>
                    </a:ln>
                  </pic:spPr>
                </pic:pic>
              </a:graphicData>
            </a:graphic>
          </wp:inline>
        </w:drawing>
      </w:r>
    </w:p>
    <w:p>
      <w:pPr>
        <w:spacing w:line="240" w:lineRule="exact"/>
        <w:ind w:right="1758"/>
        <w:jc w:val="center"/>
        <w:rPr>
          <w:rFonts w:eastAsia="黑体"/>
          <w:b/>
          <w:spacing w:val="20"/>
          <w:w w:val="90"/>
          <w:sz w:val="52"/>
        </w:rPr>
      </w:pPr>
    </w:p>
    <w:p>
      <w:pPr>
        <w:spacing w:line="300" w:lineRule="auto"/>
        <w:ind w:right="4"/>
        <w:jc w:val="center"/>
        <w:rPr>
          <w:rFonts w:hint="eastAsia" w:eastAsia="华文新魏"/>
          <w:b/>
          <w:spacing w:val="20"/>
          <w:w w:val="90"/>
          <w:sz w:val="84"/>
          <w:szCs w:val="84"/>
        </w:rPr>
      </w:pPr>
      <w:r>
        <w:rPr>
          <w:rFonts w:hint="eastAsia" w:eastAsia="华文新魏"/>
          <w:b/>
          <w:spacing w:val="20"/>
          <w:w w:val="90"/>
          <w:sz w:val="84"/>
          <w:szCs w:val="84"/>
        </w:rPr>
        <w:t>计算机系统</w:t>
      </w:r>
    </w:p>
    <w:p>
      <w:pPr>
        <w:spacing w:line="300" w:lineRule="auto"/>
        <w:jc w:val="center"/>
      </w:pPr>
      <w:r>
        <w:t xml:space="preserve"> </w:t>
      </w:r>
    </w:p>
    <w:p>
      <w:pPr>
        <w:spacing w:line="300" w:lineRule="auto"/>
        <w:jc w:val="center"/>
        <w:rPr>
          <w:b/>
          <w:sz w:val="48"/>
        </w:rPr>
      </w:pPr>
      <w:r>
        <w:rPr>
          <w:rFonts w:hint="eastAsia"/>
          <w:b/>
          <w:sz w:val="48"/>
        </w:rPr>
        <w:t>大作业</w:t>
      </w:r>
    </w:p>
    <w:p>
      <w:pPr>
        <w:spacing w:line="300" w:lineRule="auto"/>
        <w:jc w:val="center"/>
        <w:rPr>
          <w:sz w:val="28"/>
        </w:rPr>
      </w:pPr>
    </w:p>
    <w:p>
      <w:pPr>
        <w:spacing w:line="300" w:lineRule="auto"/>
        <w:rPr>
          <w:sz w:val="28"/>
        </w:rPr>
      </w:pPr>
    </w:p>
    <w:p>
      <w:pPr>
        <w:spacing w:line="420" w:lineRule="auto"/>
        <w:ind w:firstLine="1342" w:firstLineChars="373"/>
        <w:rPr>
          <w:rFonts w:eastAsia="黑体"/>
          <w:sz w:val="28"/>
          <w:u w:val="single"/>
        </w:rPr>
      </w:pPr>
      <w:r>
        <w:rPr>
          <w:rFonts w:eastAsia="黑体"/>
          <w:sz w:val="36"/>
        </w:rPr>
        <w:t xml:space="preserve">题 </w:t>
      </w:r>
      <w:r>
        <w:rPr>
          <w:rFonts w:hint="eastAsia" w:eastAsia="黑体"/>
          <w:sz w:val="36"/>
        </w:rPr>
        <w:t xml:space="preserve">   </w:t>
      </w:r>
      <w:r>
        <w:rPr>
          <w:rFonts w:eastAsia="黑体"/>
          <w:sz w:val="36"/>
        </w:rPr>
        <w:t xml:space="preserve"> 目</w:t>
      </w:r>
      <w:r>
        <w:rPr>
          <w:rFonts w:eastAsia="黑体"/>
          <w:sz w:val="28"/>
        </w:rPr>
        <w:t xml:space="preserve"> </w:t>
      </w:r>
      <w:r>
        <w:rPr>
          <w:rFonts w:hint="eastAsia" w:eastAsia="黑体"/>
          <w:sz w:val="36"/>
          <w:u w:val="single"/>
        </w:rPr>
        <w:t xml:space="preserve"> 程序人生-Hello</w:t>
      </w:r>
      <w:r>
        <w:rPr>
          <w:rFonts w:eastAsia="黑体"/>
          <w:sz w:val="36"/>
          <w:u w:val="single"/>
        </w:rPr>
        <w:t>’</w:t>
      </w:r>
      <w:r>
        <w:rPr>
          <w:rFonts w:hint="eastAsia" w:eastAsia="黑体"/>
          <w:sz w:val="36"/>
          <w:u w:val="single"/>
        </w:rPr>
        <w:t>s P2P</w:t>
      </w:r>
      <w:r>
        <w:rPr>
          <w:rFonts w:hint="eastAsia" w:eastAsia="黑体"/>
          <w:sz w:val="36"/>
          <w:u w:val="single"/>
        </w:rPr>
        <w:tab/>
      </w:r>
      <w:r>
        <w:rPr>
          <w:rFonts w:eastAsia="黑体"/>
          <w:sz w:val="28"/>
          <w:u w:val="single"/>
        </w:rPr>
        <w:t xml:space="preserve"> </w:t>
      </w:r>
    </w:p>
    <w:p>
      <w:pPr>
        <w:spacing w:line="420" w:lineRule="auto"/>
        <w:ind w:firstLine="1344" w:firstLineChars="448"/>
        <w:rPr>
          <w:rFonts w:hint="eastAsia" w:eastAsia="黑体"/>
          <w:sz w:val="30"/>
        </w:rPr>
      </w:pPr>
      <w:r>
        <w:rPr>
          <w:rFonts w:eastAsia="黑体"/>
          <w:sz w:val="30"/>
        </w:rPr>
        <w:t xml:space="preserve">专       业 </w:t>
      </w:r>
      <w:r>
        <w:rPr>
          <w:rFonts w:eastAsia="黑体"/>
          <w:sz w:val="30"/>
          <w:u w:val="single"/>
        </w:rPr>
        <w:t xml:space="preserve">       </w:t>
      </w:r>
      <w:r>
        <w:rPr>
          <w:rFonts w:hint="eastAsia" w:eastAsia="黑体"/>
          <w:sz w:val="30"/>
          <w:u w:val="single"/>
          <w:lang w:val="en-US" w:eastAsia="zh-CN"/>
        </w:rPr>
        <w:t>软件工程</w:t>
      </w:r>
      <w:r>
        <w:rPr>
          <w:rFonts w:eastAsia="黑体"/>
          <w:sz w:val="30"/>
          <w:u w:val="single"/>
        </w:rPr>
        <w:t xml:space="preserve">        </w:t>
      </w:r>
    </w:p>
    <w:p>
      <w:pPr>
        <w:tabs>
          <w:tab w:val="left" w:pos="6825"/>
        </w:tabs>
        <w:spacing w:line="420" w:lineRule="auto"/>
        <w:ind w:firstLine="1344" w:firstLineChars="448"/>
        <w:rPr>
          <w:rFonts w:eastAsia="黑体"/>
          <w:sz w:val="30"/>
          <w:u w:val="single"/>
        </w:rPr>
      </w:pPr>
      <w:r>
        <w:rPr>
          <w:rFonts w:eastAsia="黑体"/>
          <w:sz w:val="30"/>
        </w:rPr>
        <w:t xml:space="preserve">学　　   号 </w:t>
      </w:r>
      <w:r>
        <w:rPr>
          <w:rFonts w:eastAsia="黑体"/>
          <w:sz w:val="30"/>
          <w:u w:val="single"/>
        </w:rPr>
        <w:t xml:space="preserve">       </w:t>
      </w:r>
      <w:r>
        <w:rPr>
          <w:rFonts w:hint="eastAsia" w:eastAsia="黑体"/>
          <w:sz w:val="30"/>
          <w:u w:val="single"/>
          <w:lang w:val="en-US" w:eastAsia="zh-CN"/>
        </w:rPr>
        <w:t>1183710208</w:t>
      </w:r>
      <w:r>
        <w:rPr>
          <w:rFonts w:eastAsia="黑体"/>
          <w:sz w:val="30"/>
          <w:u w:val="single"/>
        </w:rPr>
        <w:t xml:space="preserve">        </w:t>
      </w:r>
    </w:p>
    <w:p>
      <w:pPr>
        <w:tabs>
          <w:tab w:val="left" w:pos="6825"/>
        </w:tabs>
        <w:spacing w:line="420" w:lineRule="auto"/>
        <w:ind w:firstLine="1344" w:firstLineChars="448"/>
        <w:rPr>
          <w:rFonts w:hint="eastAsia" w:eastAsia="黑体"/>
          <w:sz w:val="30"/>
        </w:rPr>
      </w:pPr>
      <w:r>
        <w:rPr>
          <w:rFonts w:hint="eastAsia" w:eastAsia="黑体"/>
          <w:sz w:val="30"/>
        </w:rPr>
        <w:t>班</w:t>
      </w:r>
      <w:r>
        <w:rPr>
          <w:rFonts w:eastAsia="黑体"/>
          <w:sz w:val="30"/>
        </w:rPr>
        <w:t xml:space="preserve">　　   </w:t>
      </w:r>
      <w:r>
        <w:rPr>
          <w:rFonts w:hint="eastAsia" w:eastAsia="黑体"/>
          <w:sz w:val="30"/>
        </w:rPr>
        <w:t>级</w:t>
      </w:r>
      <w:r>
        <w:rPr>
          <w:rFonts w:eastAsia="黑体"/>
          <w:sz w:val="30"/>
        </w:rPr>
        <w:t xml:space="preserve"> </w:t>
      </w:r>
      <w:r>
        <w:rPr>
          <w:rFonts w:eastAsia="黑体"/>
          <w:sz w:val="30"/>
          <w:u w:val="single"/>
        </w:rPr>
        <w:t xml:space="preserve">       </w:t>
      </w:r>
      <w:r>
        <w:rPr>
          <w:rFonts w:hint="eastAsia" w:eastAsia="黑体"/>
          <w:sz w:val="30"/>
          <w:u w:val="single"/>
          <w:lang w:val="en-US" w:eastAsia="zh-CN"/>
        </w:rPr>
        <w:t>1837102</w:t>
      </w:r>
      <w:r>
        <w:rPr>
          <w:rFonts w:eastAsia="黑体"/>
          <w:sz w:val="30"/>
          <w:u w:val="single"/>
        </w:rPr>
        <w:t xml:space="preserve">      </w:t>
      </w:r>
    </w:p>
    <w:p>
      <w:pPr>
        <w:tabs>
          <w:tab w:val="left" w:pos="7035"/>
        </w:tabs>
        <w:spacing w:line="420" w:lineRule="auto"/>
        <w:ind w:firstLine="1344" w:firstLineChars="448"/>
        <w:rPr>
          <w:rFonts w:hint="eastAsia" w:eastAsia="黑体"/>
          <w:sz w:val="30"/>
          <w:u w:val="single"/>
        </w:rPr>
      </w:pPr>
      <w:r>
        <w:rPr>
          <w:rFonts w:eastAsia="黑体"/>
          <w:sz w:val="30"/>
        </w:rPr>
        <w:t xml:space="preserve">学       生 </w:t>
      </w:r>
      <w:r>
        <w:rPr>
          <w:rFonts w:eastAsia="黑体"/>
          <w:sz w:val="30"/>
          <w:u w:val="single"/>
        </w:rPr>
        <w:t xml:space="preserve">        </w:t>
      </w:r>
      <w:r>
        <w:rPr>
          <w:rFonts w:hint="eastAsia" w:eastAsia="黑体"/>
          <w:sz w:val="30"/>
          <w:u w:val="single"/>
          <w:lang w:val="en-US" w:eastAsia="zh-CN"/>
        </w:rPr>
        <w:t>宋雨辰</w:t>
      </w:r>
      <w:r>
        <w:rPr>
          <w:rFonts w:eastAsia="黑体"/>
          <w:sz w:val="30"/>
          <w:u w:val="single"/>
        </w:rPr>
        <w:t xml:space="preserve">  　　　</w:t>
      </w:r>
    </w:p>
    <w:p>
      <w:pPr>
        <w:tabs>
          <w:tab w:val="left" w:pos="6825"/>
        </w:tabs>
        <w:spacing w:line="420" w:lineRule="auto"/>
        <w:ind w:firstLine="1344" w:firstLineChars="448"/>
        <w:rPr>
          <w:rFonts w:hint="eastAsia" w:eastAsia="黑体"/>
          <w:w w:val="95"/>
          <w:sz w:val="30"/>
        </w:rPr>
      </w:pPr>
      <w:r>
        <w:rPr>
          <w:rFonts w:eastAsia="黑体"/>
          <w:sz w:val="30"/>
        </w:rPr>
        <w:t>指 导 教 师</w:t>
      </w:r>
      <w:r>
        <w:rPr>
          <w:rFonts w:eastAsia="黑体"/>
          <w:w w:val="95"/>
          <w:sz w:val="30"/>
        </w:rPr>
        <w:t xml:space="preserve"> </w:t>
      </w:r>
      <w:r>
        <w:rPr>
          <w:rFonts w:eastAsia="黑体"/>
          <w:w w:val="95"/>
          <w:sz w:val="30"/>
          <w:u w:val="single"/>
        </w:rPr>
        <w:t xml:space="preserve">       </w:t>
      </w:r>
      <w:r>
        <w:rPr>
          <w:rFonts w:hint="eastAsia" w:eastAsia="黑体"/>
          <w:w w:val="95"/>
          <w:sz w:val="30"/>
          <w:u w:val="single"/>
          <w:lang w:val="en-US" w:eastAsia="zh-CN"/>
        </w:rPr>
        <w:t>史先俊</w:t>
      </w:r>
      <w:r>
        <w:rPr>
          <w:rFonts w:eastAsia="黑体"/>
          <w:w w:val="95"/>
          <w:sz w:val="30"/>
          <w:u w:val="single"/>
        </w:rPr>
        <w:t xml:space="preserve">     　　</w:t>
      </w:r>
    </w:p>
    <w:p>
      <w:pPr>
        <w:tabs>
          <w:tab w:val="left" w:pos="2730"/>
        </w:tabs>
        <w:spacing w:line="300" w:lineRule="auto"/>
        <w:ind w:right="1340"/>
        <w:jc w:val="center"/>
        <w:rPr>
          <w:sz w:val="28"/>
        </w:rPr>
      </w:pPr>
    </w:p>
    <w:p>
      <w:pPr>
        <w:tabs>
          <w:tab w:val="left" w:pos="2730"/>
        </w:tabs>
        <w:spacing w:line="300" w:lineRule="auto"/>
        <w:ind w:right="1340"/>
        <w:jc w:val="center"/>
        <w:rPr>
          <w:sz w:val="28"/>
        </w:rPr>
      </w:pPr>
    </w:p>
    <w:p>
      <w:pPr>
        <w:tabs>
          <w:tab w:val="left" w:pos="2730"/>
        </w:tabs>
        <w:spacing w:line="300" w:lineRule="auto"/>
        <w:ind w:right="1340"/>
        <w:jc w:val="center"/>
        <w:rPr>
          <w:sz w:val="28"/>
        </w:rPr>
      </w:pPr>
    </w:p>
    <w:p>
      <w:pPr>
        <w:tabs>
          <w:tab w:val="left" w:pos="2730"/>
        </w:tabs>
        <w:spacing w:line="300" w:lineRule="auto"/>
        <w:ind w:right="1340"/>
        <w:jc w:val="center"/>
        <w:rPr>
          <w:sz w:val="28"/>
        </w:rPr>
      </w:pPr>
    </w:p>
    <w:p>
      <w:pPr>
        <w:tabs>
          <w:tab w:val="left" w:pos="2730"/>
        </w:tabs>
        <w:spacing w:line="300" w:lineRule="auto"/>
        <w:ind w:right="1340"/>
        <w:jc w:val="center"/>
        <w:rPr>
          <w:sz w:val="28"/>
        </w:rPr>
      </w:pPr>
    </w:p>
    <w:p>
      <w:pPr>
        <w:tabs>
          <w:tab w:val="left" w:pos="2730"/>
        </w:tabs>
        <w:spacing w:line="300" w:lineRule="auto"/>
        <w:ind w:right="1340"/>
        <w:jc w:val="center"/>
        <w:rPr>
          <w:rFonts w:hint="eastAsia"/>
          <w:sz w:val="28"/>
        </w:rPr>
      </w:pPr>
    </w:p>
    <w:bookmarkEnd w:id="0"/>
    <w:p>
      <w:pPr>
        <w:jc w:val="center"/>
        <w:rPr>
          <w:rFonts w:ascii="黑体" w:eastAsia="黑体"/>
          <w:b/>
          <w:sz w:val="44"/>
          <w:szCs w:val="36"/>
        </w:rPr>
      </w:pPr>
      <w:r>
        <w:rPr>
          <w:rFonts w:hint="eastAsia" w:ascii="黑体" w:eastAsia="黑体"/>
          <w:b/>
          <w:sz w:val="44"/>
          <w:szCs w:val="36"/>
        </w:rPr>
        <w:t>计算机科学与技术学院</w:t>
      </w:r>
    </w:p>
    <w:p>
      <w:pPr>
        <w:jc w:val="center"/>
        <w:rPr>
          <w:rFonts w:hint="eastAsia" w:ascii="黑体" w:eastAsia="黑体"/>
          <w:b/>
          <w:sz w:val="36"/>
          <w:szCs w:val="36"/>
        </w:rPr>
      </w:pPr>
      <w:r>
        <w:rPr>
          <w:rFonts w:hint="eastAsia" w:ascii="黑体" w:eastAsia="黑体"/>
          <w:b/>
          <w:sz w:val="36"/>
          <w:szCs w:val="36"/>
        </w:rPr>
        <w:t>2019年12月</w:t>
      </w:r>
    </w:p>
    <w:p>
      <w:pPr>
        <w:pageBreakBefore/>
        <w:snapToGrid w:val="0"/>
        <w:spacing w:before="240" w:beforeLines="100" w:after="192" w:afterLines="80" w:line="300" w:lineRule="auto"/>
        <w:jc w:val="center"/>
        <w:rPr>
          <w:rFonts w:hint="eastAsia" w:ascii="黑体" w:eastAsia="黑体"/>
          <w:b/>
          <w:sz w:val="36"/>
          <w:szCs w:val="36"/>
        </w:rPr>
      </w:pPr>
      <w:bookmarkStart w:id="1" w:name="_Toc250450163"/>
      <w:bookmarkStart w:id="2" w:name="_Toc225579639"/>
      <w:r>
        <w:rPr>
          <w:rFonts w:hint="eastAsia" w:ascii="黑体" w:eastAsia="黑体"/>
          <w:b/>
          <w:sz w:val="36"/>
          <w:szCs w:val="36"/>
        </w:rPr>
        <w:t>摘  要</w:t>
      </w:r>
      <w:bookmarkEnd w:id="1"/>
      <w:bookmarkEnd w:id="2"/>
    </w:p>
    <w:p>
      <w:pPr>
        <w:pStyle w:val="6"/>
        <w:adjustRightInd w:val="0"/>
        <w:snapToGrid w:val="0"/>
        <w:spacing w:line="300" w:lineRule="auto"/>
        <w:ind w:firstLine="480" w:firstLineChars="200"/>
        <w:rPr>
          <w:rFonts w:hint="eastAsia" w:hAnsi="宋体"/>
          <w:sz w:val="24"/>
          <w:szCs w:val="24"/>
        </w:rPr>
      </w:pPr>
      <w:r>
        <w:rPr>
          <w:rFonts w:hint="eastAsia" w:hAnsi="宋体"/>
          <w:sz w:val="24"/>
          <w:szCs w:val="24"/>
          <w:lang w:val="en-US" w:eastAsia="zh-CN"/>
        </w:rPr>
        <w:t>本论文将研究在linux系统下的hello的一生</w:t>
      </w:r>
      <w:r>
        <w:rPr>
          <w:rFonts w:hint="eastAsia" w:hAnsi="宋体"/>
          <w:sz w:val="24"/>
          <w:szCs w:val="24"/>
        </w:rPr>
        <w:t>。</w:t>
      </w:r>
      <w:r>
        <w:rPr>
          <w:rFonts w:hint="eastAsia" w:hAnsi="宋体"/>
          <w:sz w:val="24"/>
          <w:szCs w:val="24"/>
          <w:lang w:val="en-US" w:eastAsia="zh-CN"/>
        </w:rPr>
        <w:t>结合CSAPP课本，运用各种工具，实现源程序从预处理，编译，汇编等到进程加载，动态内存分配再到结束的整个流程，从而将课本知识进行重新的梳理和贯通。</w:t>
      </w:r>
    </w:p>
    <w:p>
      <w:pPr>
        <w:pStyle w:val="6"/>
        <w:adjustRightInd w:val="0"/>
        <w:snapToGrid w:val="0"/>
        <w:spacing w:line="300" w:lineRule="auto"/>
        <w:rPr>
          <w:rFonts w:hint="eastAsia" w:hAnsi="宋体"/>
          <w:sz w:val="24"/>
          <w:szCs w:val="24"/>
        </w:rPr>
      </w:pPr>
    </w:p>
    <w:p>
      <w:pPr>
        <w:pStyle w:val="6"/>
        <w:adjustRightInd w:val="0"/>
        <w:snapToGrid w:val="0"/>
        <w:spacing w:line="300" w:lineRule="auto"/>
        <w:rPr>
          <w:rFonts w:hint="eastAsia" w:ascii="Times New Roman" w:hAnsi="Times New Roman"/>
          <w:sz w:val="24"/>
          <w:szCs w:val="24"/>
          <w:lang w:val="en-US" w:eastAsia="zh-CN"/>
        </w:rPr>
      </w:pPr>
      <w:r>
        <w:rPr>
          <w:rFonts w:hAnsi="宋体"/>
          <w:b/>
          <w:bCs/>
          <w:sz w:val="24"/>
          <w:szCs w:val="24"/>
        </w:rPr>
        <w:t>关键词：</w:t>
      </w:r>
      <w:r>
        <w:rPr>
          <w:rFonts w:hint="eastAsia" w:ascii="Times New Roman" w:hAnsi="Times New Roman"/>
          <w:sz w:val="24"/>
          <w:szCs w:val="24"/>
          <w:lang w:val="en-US" w:eastAsia="zh-CN"/>
        </w:rPr>
        <w:t>大作业；CSAPP；Hello的一生；程序实现流程</w:t>
      </w:r>
    </w:p>
    <w:p>
      <w:pPr>
        <w:pStyle w:val="6"/>
        <w:adjustRightInd w:val="0"/>
        <w:snapToGrid w:val="0"/>
        <w:spacing w:line="300" w:lineRule="auto"/>
        <w:rPr>
          <w:rFonts w:hint="eastAsia" w:ascii="Times New Roman" w:hAnsi="Times New Roman"/>
          <w:sz w:val="24"/>
          <w:szCs w:val="24"/>
          <w:lang w:val="en-US" w:eastAsia="zh-CN"/>
        </w:rPr>
      </w:pPr>
    </w:p>
    <w:p>
      <w:pPr>
        <w:pStyle w:val="6"/>
        <w:adjustRightInd w:val="0"/>
        <w:snapToGrid w:val="0"/>
        <w:spacing w:line="300" w:lineRule="auto"/>
        <w:rPr>
          <w:rFonts w:hint="eastAsia" w:hAnsi="宋体"/>
          <w:b/>
          <w:bCs/>
          <w:color w:val="FF0000"/>
          <w:sz w:val="24"/>
          <w:szCs w:val="24"/>
        </w:rPr>
      </w:pPr>
      <w:r>
        <w:rPr>
          <w:rFonts w:hint="eastAsia" w:hAnsi="宋体"/>
          <w:b/>
          <w:bCs/>
          <w:color w:val="FF0000"/>
          <w:sz w:val="24"/>
          <w:szCs w:val="24"/>
        </w:rPr>
        <w:t>（摘要0分，缺失-1分，</w:t>
      </w:r>
      <w:r>
        <w:rPr>
          <w:rFonts w:hint="eastAsia" w:hAnsi="宋体"/>
          <w:b/>
          <w:bCs/>
          <w:color w:val="FF0000"/>
        </w:rPr>
        <w:t>根据内容精彩称都酌情加分0-1分</w:t>
      </w:r>
      <w:r>
        <w:rPr>
          <w:rFonts w:hint="eastAsia" w:hAnsi="宋体"/>
          <w:b/>
          <w:bCs/>
          <w:color w:val="FF0000"/>
          <w:sz w:val="24"/>
          <w:szCs w:val="24"/>
        </w:rPr>
        <w:t>）</w:t>
      </w:r>
    </w:p>
    <w:p>
      <w:pPr>
        <w:adjustRightInd w:val="0"/>
        <w:spacing w:line="300" w:lineRule="auto"/>
        <w:jc w:val="center"/>
        <w:rPr>
          <w:rFonts w:ascii="宋体" w:hAnsi="宋体"/>
          <w:b/>
        </w:rPr>
      </w:pPr>
    </w:p>
    <w:p>
      <w:pPr>
        <w:pStyle w:val="6"/>
        <w:adjustRightInd w:val="0"/>
        <w:snapToGrid w:val="0"/>
        <w:spacing w:line="300" w:lineRule="auto"/>
        <w:rPr>
          <w:rFonts w:hint="eastAsia" w:hAnsi="宋体"/>
          <w:sz w:val="24"/>
          <w:szCs w:val="24"/>
        </w:rPr>
      </w:pPr>
    </w:p>
    <w:p>
      <w:pPr>
        <w:adjustRightInd w:val="0"/>
        <w:snapToGrid w:val="0"/>
        <w:spacing w:before="240" w:line="300" w:lineRule="auto"/>
        <w:jc w:val="center"/>
        <w:rPr>
          <w:rFonts w:hint="eastAsia"/>
          <w:b/>
          <w:sz w:val="36"/>
          <w:szCs w:val="36"/>
        </w:rPr>
      </w:pPr>
    </w:p>
    <w:p>
      <w:pPr>
        <w:adjustRightInd w:val="0"/>
        <w:snapToGrid w:val="0"/>
        <w:spacing w:before="240" w:line="300" w:lineRule="auto"/>
        <w:jc w:val="center"/>
        <w:rPr>
          <w:rFonts w:hint="eastAsia"/>
          <w:b/>
          <w:sz w:val="36"/>
          <w:szCs w:val="36"/>
        </w:rPr>
      </w:pPr>
    </w:p>
    <w:p>
      <w:pPr>
        <w:adjustRightInd w:val="0"/>
        <w:snapToGrid w:val="0"/>
        <w:spacing w:before="240" w:line="300" w:lineRule="auto"/>
        <w:jc w:val="center"/>
        <w:rPr>
          <w:rFonts w:hint="eastAsia"/>
          <w:b/>
          <w:sz w:val="36"/>
          <w:szCs w:val="36"/>
        </w:rPr>
      </w:pPr>
    </w:p>
    <w:p>
      <w:pPr>
        <w:adjustRightInd w:val="0"/>
        <w:snapToGrid w:val="0"/>
        <w:spacing w:before="240" w:line="300" w:lineRule="auto"/>
        <w:jc w:val="center"/>
        <w:rPr>
          <w:rFonts w:hint="eastAsia"/>
          <w:b/>
          <w:sz w:val="36"/>
          <w:szCs w:val="36"/>
        </w:rPr>
      </w:pPr>
    </w:p>
    <w:p>
      <w:pPr>
        <w:adjustRightInd w:val="0"/>
        <w:snapToGrid w:val="0"/>
        <w:spacing w:before="240" w:line="300" w:lineRule="auto"/>
        <w:jc w:val="center"/>
        <w:rPr>
          <w:rFonts w:hint="eastAsia"/>
          <w:b/>
          <w:sz w:val="36"/>
          <w:szCs w:val="36"/>
        </w:rPr>
      </w:pPr>
    </w:p>
    <w:p>
      <w:pPr>
        <w:jc w:val="center"/>
        <w:rPr>
          <w:rFonts w:ascii="黑体" w:eastAsia="黑体"/>
          <w:b/>
          <w:sz w:val="36"/>
          <w:szCs w:val="36"/>
        </w:rPr>
      </w:pPr>
      <w:r>
        <w:rPr>
          <w:rFonts w:hint="eastAsia" w:ascii="黑体" w:eastAsia="黑体"/>
          <w:b/>
          <w:sz w:val="36"/>
          <w:szCs w:val="36"/>
        </w:rPr>
        <w:br w:type="page"/>
      </w:r>
    </w:p>
    <w:p>
      <w:pPr>
        <w:jc w:val="center"/>
        <w:rPr>
          <w:rFonts w:ascii="黑体" w:eastAsia="黑体"/>
          <w:b/>
          <w:sz w:val="36"/>
          <w:szCs w:val="36"/>
        </w:rPr>
      </w:pPr>
      <w:r>
        <w:rPr>
          <w:rFonts w:hint="eastAsia" w:ascii="黑体" w:eastAsia="黑体"/>
          <w:b/>
          <w:sz w:val="36"/>
          <w:szCs w:val="36"/>
        </w:rPr>
        <w:t>目  录</w:t>
      </w:r>
    </w:p>
    <w:p>
      <w:pPr>
        <w:jc w:val="center"/>
        <w:rPr>
          <w:rFonts w:hint="eastAsia" w:ascii="黑体" w:eastAsia="黑体"/>
          <w:b/>
          <w:sz w:val="36"/>
          <w:szCs w:val="36"/>
        </w:rPr>
      </w:pPr>
    </w:p>
    <w:p>
      <w:pPr>
        <w:pStyle w:val="9"/>
        <w:tabs>
          <w:tab w:val="right" w:leader="dot" w:pos="8495"/>
        </w:tabs>
        <w:rPr>
          <w:rFonts w:ascii="等线" w:hAnsi="等线" w:eastAsia="等线"/>
          <w:b w:val="0"/>
          <w:bCs w:val="0"/>
          <w:caps w:val="0"/>
          <w:sz w:val="21"/>
          <w:szCs w:val="22"/>
        </w:rPr>
      </w:pPr>
      <w:r>
        <w:fldChar w:fldCharType="begin"/>
      </w:r>
      <w:r>
        <w:instrText xml:space="preserve"> TOC \o "1-3" \h \z \u </w:instrText>
      </w:r>
      <w:r>
        <w:fldChar w:fldCharType="separate"/>
      </w:r>
      <w:r>
        <w:fldChar w:fldCharType="begin"/>
      </w:r>
      <w:r>
        <w:rPr>
          <w:rStyle w:val="14"/>
        </w:rPr>
        <w:instrText xml:space="preserve"> </w:instrText>
      </w:r>
      <w:r>
        <w:instrText xml:space="preserve">HYPERLINK \l "_Toc532238396"</w:instrText>
      </w:r>
      <w:r>
        <w:rPr>
          <w:rStyle w:val="14"/>
        </w:rPr>
        <w:instrText xml:space="preserve"> </w:instrText>
      </w:r>
      <w:r>
        <w:fldChar w:fldCharType="separate"/>
      </w:r>
      <w:r>
        <w:rPr>
          <w:rStyle w:val="14"/>
        </w:rPr>
        <w:t>第1章 概述</w:t>
      </w:r>
      <w:r>
        <w:tab/>
      </w:r>
      <w:r>
        <w:fldChar w:fldCharType="begin"/>
      </w:r>
      <w:r>
        <w:instrText xml:space="preserve"> PAGEREF _Toc532238396 \h </w:instrText>
      </w:r>
      <w:r>
        <w:fldChar w:fldCharType="separate"/>
      </w:r>
      <w:r>
        <w:t>- 4 -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"_Toc532238397"</w:instrText>
      </w:r>
      <w:r>
        <w:rPr>
          <w:rStyle w:val="14"/>
        </w:rPr>
        <w:instrText xml:space="preserve"> </w:instrText>
      </w:r>
      <w:r>
        <w:fldChar w:fldCharType="separate"/>
      </w:r>
      <w:r>
        <w:rPr>
          <w:rStyle w:val="14"/>
        </w:rPr>
        <w:t>1.1 Hello简介</w:t>
      </w:r>
      <w:r>
        <w:tab/>
      </w:r>
      <w:r>
        <w:fldChar w:fldCharType="begin"/>
      </w:r>
      <w:r>
        <w:instrText xml:space="preserve"> PAGEREF _Toc532238397 \h </w:instrText>
      </w:r>
      <w:r>
        <w:fldChar w:fldCharType="separate"/>
      </w:r>
      <w:r>
        <w:t>- 4 -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"_Toc532238398"</w:instrText>
      </w:r>
      <w:r>
        <w:rPr>
          <w:rStyle w:val="14"/>
        </w:rPr>
        <w:instrText xml:space="preserve"> </w:instrText>
      </w:r>
      <w:r>
        <w:fldChar w:fldCharType="separate"/>
      </w:r>
      <w:r>
        <w:rPr>
          <w:rStyle w:val="14"/>
        </w:rPr>
        <w:t>1.2 环境与工具</w:t>
      </w:r>
      <w:r>
        <w:tab/>
      </w:r>
      <w:r>
        <w:fldChar w:fldCharType="begin"/>
      </w:r>
      <w:r>
        <w:instrText xml:space="preserve"> PAGEREF _Toc532238398 \h </w:instrText>
      </w:r>
      <w:r>
        <w:fldChar w:fldCharType="separate"/>
      </w:r>
      <w:r>
        <w:t>- 4 -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"_Toc532238399"</w:instrText>
      </w:r>
      <w:r>
        <w:rPr>
          <w:rStyle w:val="14"/>
        </w:rPr>
        <w:instrText xml:space="preserve"> </w:instrText>
      </w:r>
      <w:r>
        <w:fldChar w:fldCharType="separate"/>
      </w:r>
      <w:r>
        <w:rPr>
          <w:rStyle w:val="14"/>
        </w:rPr>
        <w:t>1.3 中间结果</w:t>
      </w:r>
      <w:r>
        <w:tab/>
      </w:r>
      <w:r>
        <w:fldChar w:fldCharType="begin"/>
      </w:r>
      <w:r>
        <w:instrText xml:space="preserve"> PAGEREF _Toc532238399 \h </w:instrText>
      </w:r>
      <w:r>
        <w:fldChar w:fldCharType="separate"/>
      </w:r>
      <w:r>
        <w:t>- 4 -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"_Toc532238400"</w:instrText>
      </w:r>
      <w:r>
        <w:rPr>
          <w:rStyle w:val="14"/>
        </w:rPr>
        <w:instrText xml:space="preserve"> </w:instrText>
      </w:r>
      <w:r>
        <w:fldChar w:fldCharType="separate"/>
      </w:r>
      <w:r>
        <w:rPr>
          <w:rStyle w:val="14"/>
        </w:rPr>
        <w:t>1.4 本章小结</w:t>
      </w:r>
      <w:r>
        <w:tab/>
      </w:r>
      <w:r>
        <w:fldChar w:fldCharType="begin"/>
      </w:r>
      <w:r>
        <w:instrText xml:space="preserve"> PAGEREF _Toc532238400 \h </w:instrText>
      </w:r>
      <w:r>
        <w:fldChar w:fldCharType="separate"/>
      </w:r>
      <w:r>
        <w:t>- 4 -</w:t>
      </w:r>
      <w:r>
        <w:fldChar w:fldCharType="end"/>
      </w:r>
      <w:r>
        <w:fldChar w:fldCharType="end"/>
      </w:r>
    </w:p>
    <w:p>
      <w:pPr>
        <w:pStyle w:val="9"/>
        <w:tabs>
          <w:tab w:val="right" w:leader="dot" w:pos="8495"/>
        </w:tabs>
        <w:rPr>
          <w:rFonts w:ascii="等线" w:hAnsi="等线" w:eastAsia="等线"/>
          <w:b w:val="0"/>
          <w:bCs w:val="0"/>
          <w:caps w:val="0"/>
          <w:sz w:val="21"/>
          <w:szCs w:val="22"/>
        </w:rPr>
      </w:pPr>
      <w:r>
        <w:fldChar w:fldCharType="begin"/>
      </w:r>
      <w:r>
        <w:rPr>
          <w:rStyle w:val="14"/>
        </w:rPr>
        <w:instrText xml:space="preserve"> </w:instrText>
      </w:r>
      <w:r>
        <w:instrText xml:space="preserve">HYPERLINK \l "_Toc532238401"</w:instrText>
      </w:r>
      <w:r>
        <w:rPr>
          <w:rStyle w:val="14"/>
        </w:rPr>
        <w:instrText xml:space="preserve"> </w:instrText>
      </w:r>
      <w:r>
        <w:fldChar w:fldCharType="separate"/>
      </w:r>
      <w:r>
        <w:rPr>
          <w:rStyle w:val="14"/>
        </w:rPr>
        <w:t>第2章 预处理</w:t>
      </w:r>
      <w:r>
        <w:tab/>
      </w:r>
      <w:r>
        <w:fldChar w:fldCharType="begin"/>
      </w:r>
      <w:r>
        <w:instrText xml:space="preserve"> PAGEREF _Toc532238401 \h </w:instrText>
      </w:r>
      <w:r>
        <w:fldChar w:fldCharType="separate"/>
      </w:r>
      <w:r>
        <w:t>- 5 -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"_Toc532238402"</w:instrText>
      </w:r>
      <w:r>
        <w:rPr>
          <w:rStyle w:val="14"/>
        </w:rPr>
        <w:instrText xml:space="preserve"> </w:instrText>
      </w:r>
      <w:r>
        <w:fldChar w:fldCharType="separate"/>
      </w:r>
      <w:r>
        <w:rPr>
          <w:rStyle w:val="14"/>
        </w:rPr>
        <w:t>2.1 预处理的概念与作用</w:t>
      </w:r>
      <w:r>
        <w:tab/>
      </w:r>
      <w:r>
        <w:fldChar w:fldCharType="begin"/>
      </w:r>
      <w:r>
        <w:instrText xml:space="preserve"> PAGEREF _Toc532238402 \h </w:instrText>
      </w:r>
      <w:r>
        <w:fldChar w:fldCharType="separate"/>
      </w:r>
      <w:r>
        <w:t>- 5 -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"_Toc532238403"</w:instrText>
      </w:r>
      <w:r>
        <w:rPr>
          <w:rStyle w:val="14"/>
        </w:rPr>
        <w:instrText xml:space="preserve"> </w:instrText>
      </w:r>
      <w:r>
        <w:fldChar w:fldCharType="separate"/>
      </w:r>
      <w:r>
        <w:rPr>
          <w:rStyle w:val="14"/>
        </w:rPr>
        <w:t>2.2在Ubuntu下预处理的命令</w:t>
      </w:r>
      <w:r>
        <w:tab/>
      </w:r>
      <w:r>
        <w:fldChar w:fldCharType="begin"/>
      </w:r>
      <w:r>
        <w:instrText xml:space="preserve"> PAGEREF _Toc532238403 \h </w:instrText>
      </w:r>
      <w:r>
        <w:fldChar w:fldCharType="separate"/>
      </w:r>
      <w:r>
        <w:t>- 5 -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"_Toc532238404"</w:instrText>
      </w:r>
      <w:r>
        <w:rPr>
          <w:rStyle w:val="14"/>
        </w:rPr>
        <w:instrText xml:space="preserve"> </w:instrText>
      </w:r>
      <w:r>
        <w:fldChar w:fldCharType="separate"/>
      </w:r>
      <w:r>
        <w:rPr>
          <w:rStyle w:val="14"/>
        </w:rPr>
        <w:t>2.3 Hello的预处理结果解析</w:t>
      </w:r>
      <w:r>
        <w:tab/>
      </w:r>
      <w:r>
        <w:fldChar w:fldCharType="begin"/>
      </w:r>
      <w:r>
        <w:instrText xml:space="preserve"> PAGEREF _Toc532238404 \h </w:instrText>
      </w:r>
      <w:r>
        <w:fldChar w:fldCharType="separate"/>
      </w:r>
      <w:r>
        <w:t>- 5 -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"_Toc532238405"</w:instrText>
      </w:r>
      <w:r>
        <w:rPr>
          <w:rStyle w:val="14"/>
        </w:rPr>
        <w:instrText xml:space="preserve"> </w:instrText>
      </w:r>
      <w:r>
        <w:fldChar w:fldCharType="separate"/>
      </w:r>
      <w:r>
        <w:rPr>
          <w:rStyle w:val="14"/>
        </w:rPr>
        <w:t>2.4 本章小结</w:t>
      </w:r>
      <w:r>
        <w:tab/>
      </w:r>
      <w:r>
        <w:fldChar w:fldCharType="begin"/>
      </w:r>
      <w:r>
        <w:instrText xml:space="preserve"> PAGEREF _Toc532238405 \h </w:instrText>
      </w:r>
      <w:r>
        <w:fldChar w:fldCharType="separate"/>
      </w:r>
      <w:r>
        <w:t>- 5 -</w:t>
      </w:r>
      <w:r>
        <w:fldChar w:fldCharType="end"/>
      </w:r>
      <w:r>
        <w:fldChar w:fldCharType="end"/>
      </w:r>
    </w:p>
    <w:p>
      <w:pPr>
        <w:pStyle w:val="9"/>
        <w:tabs>
          <w:tab w:val="right" w:leader="dot" w:pos="8495"/>
        </w:tabs>
        <w:rPr>
          <w:rFonts w:ascii="等线" w:hAnsi="等线" w:eastAsia="等线"/>
          <w:b w:val="0"/>
          <w:bCs w:val="0"/>
          <w:caps w:val="0"/>
          <w:sz w:val="21"/>
          <w:szCs w:val="22"/>
        </w:rPr>
      </w:pPr>
      <w:r>
        <w:fldChar w:fldCharType="begin"/>
      </w:r>
      <w:r>
        <w:rPr>
          <w:rStyle w:val="14"/>
        </w:rPr>
        <w:instrText xml:space="preserve"> </w:instrText>
      </w:r>
      <w:r>
        <w:instrText xml:space="preserve">HYPERLINK \l "_Toc532238406"</w:instrText>
      </w:r>
      <w:r>
        <w:rPr>
          <w:rStyle w:val="14"/>
        </w:rPr>
        <w:instrText xml:space="preserve"> </w:instrText>
      </w:r>
      <w:r>
        <w:fldChar w:fldCharType="separate"/>
      </w:r>
      <w:r>
        <w:rPr>
          <w:rStyle w:val="14"/>
        </w:rPr>
        <w:t>第3章 编译</w:t>
      </w:r>
      <w:r>
        <w:tab/>
      </w:r>
      <w:r>
        <w:fldChar w:fldCharType="begin"/>
      </w:r>
      <w:r>
        <w:instrText xml:space="preserve"> PAGEREF _Toc532238406 \h </w:instrText>
      </w:r>
      <w:r>
        <w:fldChar w:fldCharType="separate"/>
      </w:r>
      <w:r>
        <w:t>- 6 -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"_Toc532238407"</w:instrText>
      </w:r>
      <w:r>
        <w:rPr>
          <w:rStyle w:val="14"/>
        </w:rPr>
        <w:instrText xml:space="preserve"> </w:instrText>
      </w:r>
      <w:r>
        <w:fldChar w:fldCharType="separate"/>
      </w:r>
      <w:r>
        <w:rPr>
          <w:rStyle w:val="14"/>
        </w:rPr>
        <w:t>3.1 编译的概念与作用</w:t>
      </w:r>
      <w:r>
        <w:tab/>
      </w:r>
      <w:r>
        <w:fldChar w:fldCharType="begin"/>
      </w:r>
      <w:r>
        <w:instrText xml:space="preserve"> PAGEREF _Toc532238407 \h </w:instrText>
      </w:r>
      <w:r>
        <w:fldChar w:fldCharType="separate"/>
      </w:r>
      <w:r>
        <w:t>- 6 -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"_Toc532238408"</w:instrText>
      </w:r>
      <w:r>
        <w:rPr>
          <w:rStyle w:val="14"/>
        </w:rPr>
        <w:instrText xml:space="preserve"> </w:instrText>
      </w:r>
      <w:r>
        <w:fldChar w:fldCharType="separate"/>
      </w:r>
      <w:r>
        <w:rPr>
          <w:rStyle w:val="14"/>
        </w:rPr>
        <w:t>3.2 在Ubuntu下编译的命令</w:t>
      </w:r>
      <w:r>
        <w:tab/>
      </w:r>
      <w:r>
        <w:fldChar w:fldCharType="begin"/>
      </w:r>
      <w:r>
        <w:instrText xml:space="preserve"> PAGEREF _Toc532238408 \h </w:instrText>
      </w:r>
      <w:r>
        <w:fldChar w:fldCharType="separate"/>
      </w:r>
      <w:r>
        <w:t>- 6 -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"_Toc532238409"</w:instrText>
      </w:r>
      <w:r>
        <w:rPr>
          <w:rStyle w:val="14"/>
        </w:rPr>
        <w:instrText xml:space="preserve"> </w:instrText>
      </w:r>
      <w:r>
        <w:fldChar w:fldCharType="separate"/>
      </w:r>
      <w:r>
        <w:rPr>
          <w:rStyle w:val="14"/>
        </w:rPr>
        <w:t>3.3 Hello的编译结果解析</w:t>
      </w:r>
      <w:r>
        <w:tab/>
      </w:r>
      <w:r>
        <w:fldChar w:fldCharType="begin"/>
      </w:r>
      <w:r>
        <w:instrText xml:space="preserve"> PAGEREF _Toc532238409 \h </w:instrText>
      </w:r>
      <w:r>
        <w:fldChar w:fldCharType="separate"/>
      </w:r>
      <w:r>
        <w:t>- 6 -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"_Toc532238410"</w:instrText>
      </w:r>
      <w:r>
        <w:rPr>
          <w:rStyle w:val="14"/>
        </w:rPr>
        <w:instrText xml:space="preserve"> </w:instrText>
      </w:r>
      <w:r>
        <w:fldChar w:fldCharType="separate"/>
      </w:r>
      <w:r>
        <w:rPr>
          <w:rStyle w:val="14"/>
        </w:rPr>
        <w:t>3.4 本章小结</w:t>
      </w:r>
      <w:r>
        <w:tab/>
      </w:r>
      <w:r>
        <w:fldChar w:fldCharType="begin"/>
      </w:r>
      <w:r>
        <w:instrText xml:space="preserve"> PAGEREF _Toc532238410 \h </w:instrText>
      </w:r>
      <w:r>
        <w:fldChar w:fldCharType="separate"/>
      </w:r>
      <w:r>
        <w:t>- 6 -</w:t>
      </w:r>
      <w:r>
        <w:fldChar w:fldCharType="end"/>
      </w:r>
      <w:r>
        <w:fldChar w:fldCharType="end"/>
      </w:r>
    </w:p>
    <w:p>
      <w:pPr>
        <w:pStyle w:val="9"/>
        <w:tabs>
          <w:tab w:val="right" w:leader="dot" w:pos="8495"/>
        </w:tabs>
        <w:rPr>
          <w:rFonts w:ascii="等线" w:hAnsi="等线" w:eastAsia="等线"/>
          <w:b w:val="0"/>
          <w:bCs w:val="0"/>
          <w:caps w:val="0"/>
          <w:sz w:val="21"/>
          <w:szCs w:val="22"/>
        </w:rPr>
      </w:pPr>
      <w:r>
        <w:fldChar w:fldCharType="begin"/>
      </w:r>
      <w:r>
        <w:rPr>
          <w:rStyle w:val="14"/>
        </w:rPr>
        <w:instrText xml:space="preserve"> </w:instrText>
      </w:r>
      <w:r>
        <w:instrText xml:space="preserve">HYPERLINK \l "_Toc532238411"</w:instrText>
      </w:r>
      <w:r>
        <w:rPr>
          <w:rStyle w:val="14"/>
        </w:rPr>
        <w:instrText xml:space="preserve"> </w:instrText>
      </w:r>
      <w:r>
        <w:fldChar w:fldCharType="separate"/>
      </w:r>
      <w:r>
        <w:rPr>
          <w:rStyle w:val="14"/>
        </w:rPr>
        <w:t>第4章 汇编</w:t>
      </w:r>
      <w:r>
        <w:tab/>
      </w:r>
      <w:r>
        <w:fldChar w:fldCharType="begin"/>
      </w:r>
      <w:r>
        <w:instrText xml:space="preserve"> PAGEREF _Toc532238411 \h </w:instrText>
      </w:r>
      <w:r>
        <w:fldChar w:fldCharType="separate"/>
      </w:r>
      <w:r>
        <w:t>- 7 -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"_Toc532238412"</w:instrText>
      </w:r>
      <w:r>
        <w:rPr>
          <w:rStyle w:val="14"/>
        </w:rPr>
        <w:instrText xml:space="preserve"> </w:instrText>
      </w:r>
      <w:r>
        <w:fldChar w:fldCharType="separate"/>
      </w:r>
      <w:r>
        <w:rPr>
          <w:rStyle w:val="14"/>
        </w:rPr>
        <w:t>4.1 汇编的概念与作用</w:t>
      </w:r>
      <w:r>
        <w:tab/>
      </w:r>
      <w:r>
        <w:fldChar w:fldCharType="begin"/>
      </w:r>
      <w:r>
        <w:instrText xml:space="preserve"> PAGEREF _Toc532238412 \h </w:instrText>
      </w:r>
      <w:r>
        <w:fldChar w:fldCharType="separate"/>
      </w:r>
      <w:r>
        <w:t>- 7 -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"_Toc532238413"</w:instrText>
      </w:r>
      <w:r>
        <w:rPr>
          <w:rStyle w:val="14"/>
        </w:rPr>
        <w:instrText xml:space="preserve"> </w:instrText>
      </w:r>
      <w:r>
        <w:fldChar w:fldCharType="separate"/>
      </w:r>
      <w:r>
        <w:rPr>
          <w:rStyle w:val="14"/>
        </w:rPr>
        <w:t>4.2 在Ubuntu下汇编的命令</w:t>
      </w:r>
      <w:r>
        <w:tab/>
      </w:r>
      <w:r>
        <w:fldChar w:fldCharType="begin"/>
      </w:r>
      <w:r>
        <w:instrText xml:space="preserve"> PAGEREF _Toc532238413 \h </w:instrText>
      </w:r>
      <w:r>
        <w:fldChar w:fldCharType="separate"/>
      </w:r>
      <w:r>
        <w:t>- 7 -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"_Toc532238414"</w:instrText>
      </w:r>
      <w:r>
        <w:rPr>
          <w:rStyle w:val="14"/>
        </w:rPr>
        <w:instrText xml:space="preserve"> </w:instrText>
      </w:r>
      <w:r>
        <w:fldChar w:fldCharType="separate"/>
      </w:r>
      <w:r>
        <w:rPr>
          <w:rStyle w:val="14"/>
        </w:rPr>
        <w:t>4.3 可重定位目标elf格式</w:t>
      </w:r>
      <w:r>
        <w:tab/>
      </w:r>
      <w:r>
        <w:fldChar w:fldCharType="begin"/>
      </w:r>
      <w:r>
        <w:instrText xml:space="preserve"> PAGEREF _Toc532238414 \h </w:instrText>
      </w:r>
      <w:r>
        <w:fldChar w:fldCharType="separate"/>
      </w:r>
      <w:r>
        <w:t>- 7 -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"_Toc532238415"</w:instrText>
      </w:r>
      <w:r>
        <w:rPr>
          <w:rStyle w:val="14"/>
        </w:rPr>
        <w:instrText xml:space="preserve"> </w:instrText>
      </w:r>
      <w:r>
        <w:fldChar w:fldCharType="separate"/>
      </w:r>
      <w:r>
        <w:rPr>
          <w:rStyle w:val="14"/>
        </w:rPr>
        <w:t>4.4 Hello.o的结果解析</w:t>
      </w:r>
      <w:r>
        <w:tab/>
      </w:r>
      <w:r>
        <w:fldChar w:fldCharType="begin"/>
      </w:r>
      <w:r>
        <w:instrText xml:space="preserve"> PAGEREF _Toc532238415 \h </w:instrText>
      </w:r>
      <w:r>
        <w:fldChar w:fldCharType="separate"/>
      </w:r>
      <w:r>
        <w:t>- 7 -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"_Toc532238416"</w:instrText>
      </w:r>
      <w:r>
        <w:rPr>
          <w:rStyle w:val="14"/>
        </w:rPr>
        <w:instrText xml:space="preserve"> </w:instrText>
      </w:r>
      <w:r>
        <w:fldChar w:fldCharType="separate"/>
      </w:r>
      <w:r>
        <w:rPr>
          <w:rStyle w:val="14"/>
        </w:rPr>
        <w:t>4.5 本章小结</w:t>
      </w:r>
      <w:r>
        <w:tab/>
      </w:r>
      <w:r>
        <w:fldChar w:fldCharType="begin"/>
      </w:r>
      <w:r>
        <w:instrText xml:space="preserve"> PAGEREF _Toc532238416 \h </w:instrText>
      </w:r>
      <w:r>
        <w:fldChar w:fldCharType="separate"/>
      </w:r>
      <w:r>
        <w:t>- 7 -</w:t>
      </w:r>
      <w:r>
        <w:fldChar w:fldCharType="end"/>
      </w:r>
      <w:r>
        <w:fldChar w:fldCharType="end"/>
      </w:r>
    </w:p>
    <w:p>
      <w:pPr>
        <w:pStyle w:val="9"/>
        <w:tabs>
          <w:tab w:val="right" w:leader="dot" w:pos="8495"/>
        </w:tabs>
        <w:rPr>
          <w:rFonts w:ascii="等线" w:hAnsi="等线" w:eastAsia="等线"/>
          <w:b w:val="0"/>
          <w:bCs w:val="0"/>
          <w:caps w:val="0"/>
          <w:sz w:val="21"/>
          <w:szCs w:val="22"/>
        </w:rPr>
      </w:pPr>
      <w:r>
        <w:fldChar w:fldCharType="begin"/>
      </w:r>
      <w:r>
        <w:rPr>
          <w:rStyle w:val="14"/>
        </w:rPr>
        <w:instrText xml:space="preserve"> </w:instrText>
      </w:r>
      <w:r>
        <w:instrText xml:space="preserve">HYPERLINK \l "_Toc532238417"</w:instrText>
      </w:r>
      <w:r>
        <w:rPr>
          <w:rStyle w:val="14"/>
        </w:rPr>
        <w:instrText xml:space="preserve"> </w:instrText>
      </w:r>
      <w:r>
        <w:fldChar w:fldCharType="separate"/>
      </w:r>
      <w:r>
        <w:rPr>
          <w:rStyle w:val="14"/>
        </w:rPr>
        <w:t>第5章 链接</w:t>
      </w:r>
      <w:r>
        <w:tab/>
      </w:r>
      <w:r>
        <w:fldChar w:fldCharType="begin"/>
      </w:r>
      <w:r>
        <w:instrText xml:space="preserve"> PAGEREF _Toc532238417 \h </w:instrText>
      </w:r>
      <w:r>
        <w:fldChar w:fldCharType="separate"/>
      </w:r>
      <w:r>
        <w:t>- 8 -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"_Toc532238418"</w:instrText>
      </w:r>
      <w:r>
        <w:rPr>
          <w:rStyle w:val="14"/>
        </w:rPr>
        <w:instrText xml:space="preserve"> </w:instrText>
      </w:r>
      <w:r>
        <w:fldChar w:fldCharType="separate"/>
      </w:r>
      <w:r>
        <w:rPr>
          <w:rStyle w:val="14"/>
        </w:rPr>
        <w:t>5.1 链接的概念与作用</w:t>
      </w:r>
      <w:r>
        <w:tab/>
      </w:r>
      <w:r>
        <w:fldChar w:fldCharType="begin"/>
      </w:r>
      <w:r>
        <w:instrText xml:space="preserve"> PAGEREF _Toc532238418 \h </w:instrText>
      </w:r>
      <w:r>
        <w:fldChar w:fldCharType="separate"/>
      </w:r>
      <w:r>
        <w:t>- 8 -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"_Toc532238419"</w:instrText>
      </w:r>
      <w:r>
        <w:rPr>
          <w:rStyle w:val="14"/>
        </w:rPr>
        <w:instrText xml:space="preserve"> </w:instrText>
      </w:r>
      <w:r>
        <w:fldChar w:fldCharType="separate"/>
      </w:r>
      <w:r>
        <w:rPr>
          <w:rStyle w:val="14"/>
        </w:rPr>
        <w:t>5.2 在Ubuntu下链接的命令</w:t>
      </w:r>
      <w:r>
        <w:tab/>
      </w:r>
      <w:r>
        <w:fldChar w:fldCharType="begin"/>
      </w:r>
      <w:r>
        <w:instrText xml:space="preserve"> PAGEREF _Toc532238419 \h </w:instrText>
      </w:r>
      <w:r>
        <w:fldChar w:fldCharType="separate"/>
      </w:r>
      <w:r>
        <w:t>- 8 -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"_Toc532238420"</w:instrText>
      </w:r>
      <w:r>
        <w:rPr>
          <w:rStyle w:val="14"/>
        </w:rPr>
        <w:instrText xml:space="preserve"> </w:instrText>
      </w:r>
      <w:r>
        <w:fldChar w:fldCharType="separate"/>
      </w:r>
      <w:r>
        <w:rPr>
          <w:rStyle w:val="14"/>
        </w:rPr>
        <w:t>5.3 可执行目标文件hello的格式</w:t>
      </w:r>
      <w:r>
        <w:tab/>
      </w:r>
      <w:r>
        <w:fldChar w:fldCharType="begin"/>
      </w:r>
      <w:r>
        <w:instrText xml:space="preserve"> PAGEREF _Toc532238420 \h </w:instrText>
      </w:r>
      <w:r>
        <w:fldChar w:fldCharType="separate"/>
      </w:r>
      <w:r>
        <w:t>- 8 -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"_Toc532238421"</w:instrText>
      </w:r>
      <w:r>
        <w:rPr>
          <w:rStyle w:val="14"/>
        </w:rPr>
        <w:instrText xml:space="preserve"> </w:instrText>
      </w:r>
      <w:r>
        <w:fldChar w:fldCharType="separate"/>
      </w:r>
      <w:r>
        <w:rPr>
          <w:rStyle w:val="14"/>
        </w:rPr>
        <w:t>5.4 hello的虚拟地址空间</w:t>
      </w:r>
      <w:r>
        <w:tab/>
      </w:r>
      <w:r>
        <w:fldChar w:fldCharType="begin"/>
      </w:r>
      <w:r>
        <w:instrText xml:space="preserve"> PAGEREF _Toc532238421 \h </w:instrText>
      </w:r>
      <w:r>
        <w:fldChar w:fldCharType="separate"/>
      </w:r>
      <w:r>
        <w:t>- 8 -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"_Toc532238422"</w:instrText>
      </w:r>
      <w:r>
        <w:rPr>
          <w:rStyle w:val="14"/>
        </w:rPr>
        <w:instrText xml:space="preserve"> </w:instrText>
      </w:r>
      <w:r>
        <w:fldChar w:fldCharType="separate"/>
      </w:r>
      <w:r>
        <w:rPr>
          <w:rStyle w:val="14"/>
        </w:rPr>
        <w:t>5.5 链接的重定位过程分析</w:t>
      </w:r>
      <w:r>
        <w:tab/>
      </w:r>
      <w:r>
        <w:fldChar w:fldCharType="begin"/>
      </w:r>
      <w:r>
        <w:instrText xml:space="preserve"> PAGEREF _Toc532238422 \h </w:instrText>
      </w:r>
      <w:r>
        <w:fldChar w:fldCharType="separate"/>
      </w:r>
      <w:r>
        <w:t>- 8 -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"_Toc532238423"</w:instrText>
      </w:r>
      <w:r>
        <w:rPr>
          <w:rStyle w:val="14"/>
        </w:rPr>
        <w:instrText xml:space="preserve"> </w:instrText>
      </w:r>
      <w:r>
        <w:fldChar w:fldCharType="separate"/>
      </w:r>
      <w:r>
        <w:rPr>
          <w:rStyle w:val="14"/>
        </w:rPr>
        <w:t>5.6 hello的执行流程</w:t>
      </w:r>
      <w:r>
        <w:tab/>
      </w:r>
      <w:r>
        <w:fldChar w:fldCharType="begin"/>
      </w:r>
      <w:r>
        <w:instrText xml:space="preserve"> PAGEREF _Toc532238423 \h </w:instrText>
      </w:r>
      <w:r>
        <w:fldChar w:fldCharType="separate"/>
      </w:r>
      <w:r>
        <w:t>- 8 -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"_Toc532238424"</w:instrText>
      </w:r>
      <w:r>
        <w:rPr>
          <w:rStyle w:val="14"/>
        </w:rPr>
        <w:instrText xml:space="preserve"> </w:instrText>
      </w:r>
      <w:r>
        <w:fldChar w:fldCharType="separate"/>
      </w:r>
      <w:r>
        <w:rPr>
          <w:rStyle w:val="14"/>
        </w:rPr>
        <w:t>5.7 Hello的动态链接分析</w:t>
      </w:r>
      <w:r>
        <w:tab/>
      </w:r>
      <w:r>
        <w:fldChar w:fldCharType="begin"/>
      </w:r>
      <w:r>
        <w:instrText xml:space="preserve"> PAGEREF _Toc532238424 \h </w:instrText>
      </w:r>
      <w:r>
        <w:fldChar w:fldCharType="separate"/>
      </w:r>
      <w:r>
        <w:t>- 8 -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"_Toc532238425"</w:instrText>
      </w:r>
      <w:r>
        <w:rPr>
          <w:rStyle w:val="14"/>
        </w:rPr>
        <w:instrText xml:space="preserve"> </w:instrText>
      </w:r>
      <w:r>
        <w:fldChar w:fldCharType="separate"/>
      </w:r>
      <w:r>
        <w:rPr>
          <w:rStyle w:val="14"/>
        </w:rPr>
        <w:t>5.8 本章小结</w:t>
      </w:r>
      <w:r>
        <w:tab/>
      </w:r>
      <w:r>
        <w:fldChar w:fldCharType="begin"/>
      </w:r>
      <w:r>
        <w:instrText xml:space="preserve"> PAGEREF _Toc532238425 \h </w:instrText>
      </w:r>
      <w:r>
        <w:fldChar w:fldCharType="separate"/>
      </w:r>
      <w:r>
        <w:t>- 9 -</w:t>
      </w:r>
      <w:r>
        <w:fldChar w:fldCharType="end"/>
      </w:r>
      <w:r>
        <w:fldChar w:fldCharType="end"/>
      </w:r>
    </w:p>
    <w:p>
      <w:pPr>
        <w:pStyle w:val="9"/>
        <w:tabs>
          <w:tab w:val="right" w:leader="dot" w:pos="8495"/>
        </w:tabs>
        <w:rPr>
          <w:rFonts w:ascii="等线" w:hAnsi="等线" w:eastAsia="等线"/>
          <w:b w:val="0"/>
          <w:bCs w:val="0"/>
          <w:caps w:val="0"/>
          <w:sz w:val="21"/>
          <w:szCs w:val="22"/>
        </w:rPr>
      </w:pPr>
      <w:r>
        <w:fldChar w:fldCharType="begin"/>
      </w:r>
      <w:r>
        <w:rPr>
          <w:rStyle w:val="14"/>
        </w:rPr>
        <w:instrText xml:space="preserve"> </w:instrText>
      </w:r>
      <w:r>
        <w:instrText xml:space="preserve">HYPERLINK \l "_Toc532238426"</w:instrText>
      </w:r>
      <w:r>
        <w:rPr>
          <w:rStyle w:val="14"/>
        </w:rPr>
        <w:instrText xml:space="preserve"> </w:instrText>
      </w:r>
      <w:r>
        <w:fldChar w:fldCharType="separate"/>
      </w:r>
      <w:r>
        <w:rPr>
          <w:rStyle w:val="14"/>
        </w:rPr>
        <w:t>第6章 hello进程管理</w:t>
      </w:r>
      <w:r>
        <w:tab/>
      </w:r>
      <w:r>
        <w:fldChar w:fldCharType="begin"/>
      </w:r>
      <w:r>
        <w:instrText xml:space="preserve"> PAGEREF _Toc532238426 \h </w:instrText>
      </w:r>
      <w:r>
        <w:fldChar w:fldCharType="separate"/>
      </w:r>
      <w:r>
        <w:t>- 10 -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"_Toc532238427"</w:instrText>
      </w:r>
      <w:r>
        <w:rPr>
          <w:rStyle w:val="14"/>
        </w:rPr>
        <w:instrText xml:space="preserve"> </w:instrText>
      </w:r>
      <w:r>
        <w:fldChar w:fldCharType="separate"/>
      </w:r>
      <w:r>
        <w:rPr>
          <w:rStyle w:val="14"/>
        </w:rPr>
        <w:t>6.1 进程的概念与作用</w:t>
      </w:r>
      <w:r>
        <w:tab/>
      </w:r>
      <w:r>
        <w:fldChar w:fldCharType="begin"/>
      </w:r>
      <w:r>
        <w:instrText xml:space="preserve"> PAGEREF _Toc532238427 \h </w:instrText>
      </w:r>
      <w:r>
        <w:fldChar w:fldCharType="separate"/>
      </w:r>
      <w:r>
        <w:t>- 10 -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"_Toc532238428"</w:instrText>
      </w:r>
      <w:r>
        <w:rPr>
          <w:rStyle w:val="14"/>
        </w:rPr>
        <w:instrText xml:space="preserve"> </w:instrText>
      </w:r>
      <w:r>
        <w:fldChar w:fldCharType="separate"/>
      </w:r>
      <w:r>
        <w:rPr>
          <w:rStyle w:val="14"/>
        </w:rPr>
        <w:t>6.2 简述壳Shell-bash的作用与处理流程</w:t>
      </w:r>
      <w:r>
        <w:tab/>
      </w:r>
      <w:r>
        <w:fldChar w:fldCharType="begin"/>
      </w:r>
      <w:r>
        <w:instrText xml:space="preserve"> PAGEREF _Toc532238428 \h </w:instrText>
      </w:r>
      <w:r>
        <w:fldChar w:fldCharType="separate"/>
      </w:r>
      <w:r>
        <w:t>- 10 -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"_Toc532238429"</w:instrText>
      </w:r>
      <w:r>
        <w:rPr>
          <w:rStyle w:val="14"/>
        </w:rPr>
        <w:instrText xml:space="preserve"> </w:instrText>
      </w:r>
      <w:r>
        <w:fldChar w:fldCharType="separate"/>
      </w:r>
      <w:r>
        <w:rPr>
          <w:rStyle w:val="14"/>
        </w:rPr>
        <w:t>6.3 Hello的fork进程创建过程</w:t>
      </w:r>
      <w:r>
        <w:tab/>
      </w:r>
      <w:r>
        <w:fldChar w:fldCharType="begin"/>
      </w:r>
      <w:r>
        <w:instrText xml:space="preserve"> PAGEREF _Toc532238429 \h </w:instrText>
      </w:r>
      <w:r>
        <w:fldChar w:fldCharType="separate"/>
      </w:r>
      <w:r>
        <w:t>- 10 -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"_Toc532238430"</w:instrText>
      </w:r>
      <w:r>
        <w:rPr>
          <w:rStyle w:val="14"/>
        </w:rPr>
        <w:instrText xml:space="preserve"> </w:instrText>
      </w:r>
      <w:r>
        <w:fldChar w:fldCharType="separate"/>
      </w:r>
      <w:r>
        <w:rPr>
          <w:rStyle w:val="14"/>
        </w:rPr>
        <w:t>6.4 Hello的execve过程</w:t>
      </w:r>
      <w:r>
        <w:tab/>
      </w:r>
      <w:r>
        <w:fldChar w:fldCharType="begin"/>
      </w:r>
      <w:r>
        <w:instrText xml:space="preserve"> PAGEREF _Toc532238430 \h </w:instrText>
      </w:r>
      <w:r>
        <w:fldChar w:fldCharType="separate"/>
      </w:r>
      <w:r>
        <w:t>- 10 -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"_Toc532238431"</w:instrText>
      </w:r>
      <w:r>
        <w:rPr>
          <w:rStyle w:val="14"/>
        </w:rPr>
        <w:instrText xml:space="preserve"> </w:instrText>
      </w:r>
      <w:r>
        <w:fldChar w:fldCharType="separate"/>
      </w:r>
      <w:r>
        <w:rPr>
          <w:rStyle w:val="14"/>
        </w:rPr>
        <w:t>6.5 Hello的进程执行</w:t>
      </w:r>
      <w:r>
        <w:tab/>
      </w:r>
      <w:r>
        <w:fldChar w:fldCharType="begin"/>
      </w:r>
      <w:r>
        <w:instrText xml:space="preserve"> PAGEREF _Toc532238431 \h </w:instrText>
      </w:r>
      <w:r>
        <w:fldChar w:fldCharType="separate"/>
      </w:r>
      <w:r>
        <w:t>- 10 -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"_Toc532238432"</w:instrText>
      </w:r>
      <w:r>
        <w:rPr>
          <w:rStyle w:val="14"/>
        </w:rPr>
        <w:instrText xml:space="preserve"> </w:instrText>
      </w:r>
      <w:r>
        <w:fldChar w:fldCharType="separate"/>
      </w:r>
      <w:r>
        <w:rPr>
          <w:rStyle w:val="14"/>
        </w:rPr>
        <w:t>6.6 hello的异常与信号处理</w:t>
      </w:r>
      <w:r>
        <w:tab/>
      </w:r>
      <w:r>
        <w:fldChar w:fldCharType="begin"/>
      </w:r>
      <w:r>
        <w:instrText xml:space="preserve"> PAGEREF _Toc532238432 \h </w:instrText>
      </w:r>
      <w:r>
        <w:fldChar w:fldCharType="separate"/>
      </w:r>
      <w:r>
        <w:t>- 10 -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"_Toc532238433"</w:instrText>
      </w:r>
      <w:r>
        <w:rPr>
          <w:rStyle w:val="14"/>
        </w:rPr>
        <w:instrText xml:space="preserve"> </w:instrText>
      </w:r>
      <w:r>
        <w:fldChar w:fldCharType="separate"/>
      </w:r>
      <w:r>
        <w:rPr>
          <w:rStyle w:val="14"/>
        </w:rPr>
        <w:t>6.7本章小结</w:t>
      </w:r>
      <w:r>
        <w:tab/>
      </w:r>
      <w:r>
        <w:fldChar w:fldCharType="begin"/>
      </w:r>
      <w:r>
        <w:instrText xml:space="preserve"> PAGEREF _Toc532238433 \h </w:instrText>
      </w:r>
      <w:r>
        <w:fldChar w:fldCharType="separate"/>
      </w:r>
      <w:r>
        <w:t>- 10 -</w:t>
      </w:r>
      <w:r>
        <w:fldChar w:fldCharType="end"/>
      </w:r>
      <w:r>
        <w:fldChar w:fldCharType="end"/>
      </w:r>
    </w:p>
    <w:p>
      <w:pPr>
        <w:pStyle w:val="9"/>
        <w:tabs>
          <w:tab w:val="right" w:leader="dot" w:pos="8495"/>
        </w:tabs>
        <w:rPr>
          <w:rFonts w:ascii="等线" w:hAnsi="等线" w:eastAsia="等线"/>
          <w:b w:val="0"/>
          <w:bCs w:val="0"/>
          <w:caps w:val="0"/>
          <w:sz w:val="21"/>
          <w:szCs w:val="22"/>
        </w:rPr>
      </w:pPr>
      <w:r>
        <w:fldChar w:fldCharType="begin"/>
      </w:r>
      <w:r>
        <w:rPr>
          <w:rStyle w:val="14"/>
        </w:rPr>
        <w:instrText xml:space="preserve"> </w:instrText>
      </w:r>
      <w:r>
        <w:instrText xml:space="preserve">HYPERLINK \l "_Toc532238434"</w:instrText>
      </w:r>
      <w:r>
        <w:rPr>
          <w:rStyle w:val="14"/>
        </w:rPr>
        <w:instrText xml:space="preserve"> </w:instrText>
      </w:r>
      <w:r>
        <w:fldChar w:fldCharType="separate"/>
      </w:r>
      <w:r>
        <w:rPr>
          <w:rStyle w:val="14"/>
        </w:rPr>
        <w:t>第7章 hello的存储管理</w:t>
      </w:r>
      <w:r>
        <w:tab/>
      </w:r>
      <w:r>
        <w:fldChar w:fldCharType="begin"/>
      </w:r>
      <w:r>
        <w:instrText xml:space="preserve"> PAGEREF _Toc532238434 \h </w:instrText>
      </w:r>
      <w:r>
        <w:fldChar w:fldCharType="separate"/>
      </w:r>
      <w:r>
        <w:t>- 11 -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"_Toc532238435"</w:instrText>
      </w:r>
      <w:r>
        <w:rPr>
          <w:rStyle w:val="14"/>
        </w:rPr>
        <w:instrText xml:space="preserve"> </w:instrText>
      </w:r>
      <w:r>
        <w:fldChar w:fldCharType="separate"/>
      </w:r>
      <w:r>
        <w:rPr>
          <w:rStyle w:val="14"/>
        </w:rPr>
        <w:t>7.1 hello的存储器地址空间</w:t>
      </w:r>
      <w:r>
        <w:tab/>
      </w:r>
      <w:r>
        <w:fldChar w:fldCharType="begin"/>
      </w:r>
      <w:r>
        <w:instrText xml:space="preserve"> PAGEREF _Toc532238435 \h </w:instrText>
      </w:r>
      <w:r>
        <w:fldChar w:fldCharType="separate"/>
      </w:r>
      <w:r>
        <w:t>- 11 -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"_Toc532238436"</w:instrText>
      </w:r>
      <w:r>
        <w:rPr>
          <w:rStyle w:val="14"/>
        </w:rPr>
        <w:instrText xml:space="preserve"> </w:instrText>
      </w:r>
      <w:r>
        <w:fldChar w:fldCharType="separate"/>
      </w:r>
      <w:r>
        <w:rPr>
          <w:rStyle w:val="14"/>
        </w:rPr>
        <w:t>7.2 Intel逻辑地址到线性地址的变换-段式管理</w:t>
      </w:r>
      <w:r>
        <w:tab/>
      </w:r>
      <w:r>
        <w:fldChar w:fldCharType="begin"/>
      </w:r>
      <w:r>
        <w:instrText xml:space="preserve"> PAGEREF _Toc532238436 \h </w:instrText>
      </w:r>
      <w:r>
        <w:fldChar w:fldCharType="separate"/>
      </w:r>
      <w:r>
        <w:t>- 11 -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"_Toc532238437"</w:instrText>
      </w:r>
      <w:r>
        <w:rPr>
          <w:rStyle w:val="14"/>
        </w:rPr>
        <w:instrText xml:space="preserve"> </w:instrText>
      </w:r>
      <w:r>
        <w:fldChar w:fldCharType="separate"/>
      </w:r>
      <w:r>
        <w:rPr>
          <w:rStyle w:val="14"/>
        </w:rPr>
        <w:t>7.3 Hello的线性地址到物理地址的变换-页式管理</w:t>
      </w:r>
      <w:r>
        <w:tab/>
      </w:r>
      <w:r>
        <w:fldChar w:fldCharType="begin"/>
      </w:r>
      <w:r>
        <w:instrText xml:space="preserve"> PAGEREF _Toc532238437 \h </w:instrText>
      </w:r>
      <w:r>
        <w:fldChar w:fldCharType="separate"/>
      </w:r>
      <w:r>
        <w:t>- 11 -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"_Toc532238438"</w:instrText>
      </w:r>
      <w:r>
        <w:rPr>
          <w:rStyle w:val="14"/>
        </w:rPr>
        <w:instrText xml:space="preserve"> </w:instrText>
      </w:r>
      <w:r>
        <w:fldChar w:fldCharType="separate"/>
      </w:r>
      <w:r>
        <w:rPr>
          <w:rStyle w:val="14"/>
        </w:rPr>
        <w:t>7.4 TLB与四级页表支持下的VA到PA的变换</w:t>
      </w:r>
      <w:r>
        <w:tab/>
      </w:r>
      <w:r>
        <w:fldChar w:fldCharType="begin"/>
      </w:r>
      <w:r>
        <w:instrText xml:space="preserve"> PAGEREF _Toc532238438 \h </w:instrText>
      </w:r>
      <w:r>
        <w:fldChar w:fldCharType="separate"/>
      </w:r>
      <w:r>
        <w:t>- 11 -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"_Toc532238439"</w:instrText>
      </w:r>
      <w:r>
        <w:rPr>
          <w:rStyle w:val="14"/>
        </w:rPr>
        <w:instrText xml:space="preserve"> </w:instrText>
      </w:r>
      <w:r>
        <w:fldChar w:fldCharType="separate"/>
      </w:r>
      <w:r>
        <w:rPr>
          <w:rStyle w:val="14"/>
        </w:rPr>
        <w:t>7.5 三级Cache支持下的物理内存访问</w:t>
      </w:r>
      <w:r>
        <w:tab/>
      </w:r>
      <w:r>
        <w:fldChar w:fldCharType="begin"/>
      </w:r>
      <w:r>
        <w:instrText xml:space="preserve"> PAGEREF _Toc532238439 \h </w:instrText>
      </w:r>
      <w:r>
        <w:fldChar w:fldCharType="separate"/>
      </w:r>
      <w:r>
        <w:t>- 11 -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"_Toc532238440"</w:instrText>
      </w:r>
      <w:r>
        <w:rPr>
          <w:rStyle w:val="14"/>
        </w:rPr>
        <w:instrText xml:space="preserve"> </w:instrText>
      </w:r>
      <w:r>
        <w:fldChar w:fldCharType="separate"/>
      </w:r>
      <w:r>
        <w:rPr>
          <w:rStyle w:val="14"/>
        </w:rPr>
        <w:t>7.6 hello进程fork时的内存映射</w:t>
      </w:r>
      <w:r>
        <w:tab/>
      </w:r>
      <w:r>
        <w:fldChar w:fldCharType="begin"/>
      </w:r>
      <w:r>
        <w:instrText xml:space="preserve"> PAGEREF _Toc532238440 \h </w:instrText>
      </w:r>
      <w:r>
        <w:fldChar w:fldCharType="separate"/>
      </w:r>
      <w:r>
        <w:t>- 11 -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"_Toc532238441"</w:instrText>
      </w:r>
      <w:r>
        <w:rPr>
          <w:rStyle w:val="14"/>
        </w:rPr>
        <w:instrText xml:space="preserve"> </w:instrText>
      </w:r>
      <w:r>
        <w:fldChar w:fldCharType="separate"/>
      </w:r>
      <w:r>
        <w:rPr>
          <w:rStyle w:val="14"/>
        </w:rPr>
        <w:t>7.7 hello进程execve时的内存映射</w:t>
      </w:r>
      <w:r>
        <w:tab/>
      </w:r>
      <w:r>
        <w:fldChar w:fldCharType="begin"/>
      </w:r>
      <w:r>
        <w:instrText xml:space="preserve"> PAGEREF _Toc532238441 \h </w:instrText>
      </w:r>
      <w:r>
        <w:fldChar w:fldCharType="separate"/>
      </w:r>
      <w:r>
        <w:t>- 11 -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"_Toc532238442"</w:instrText>
      </w:r>
      <w:r>
        <w:rPr>
          <w:rStyle w:val="14"/>
        </w:rPr>
        <w:instrText xml:space="preserve"> </w:instrText>
      </w:r>
      <w:r>
        <w:fldChar w:fldCharType="separate"/>
      </w:r>
      <w:r>
        <w:rPr>
          <w:rStyle w:val="14"/>
        </w:rPr>
        <w:t>7.8 缺页故障与缺页中断处理</w:t>
      </w:r>
      <w:r>
        <w:tab/>
      </w:r>
      <w:r>
        <w:fldChar w:fldCharType="begin"/>
      </w:r>
      <w:r>
        <w:instrText xml:space="preserve"> PAGEREF _Toc532238442 \h </w:instrText>
      </w:r>
      <w:r>
        <w:fldChar w:fldCharType="separate"/>
      </w:r>
      <w:r>
        <w:t>- 11 -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"_Toc532238443"</w:instrText>
      </w:r>
      <w:r>
        <w:rPr>
          <w:rStyle w:val="14"/>
        </w:rPr>
        <w:instrText xml:space="preserve"> </w:instrText>
      </w:r>
      <w:r>
        <w:fldChar w:fldCharType="separate"/>
      </w:r>
      <w:r>
        <w:rPr>
          <w:rStyle w:val="14"/>
        </w:rPr>
        <w:t>7.9动态存储分配管理</w:t>
      </w:r>
      <w:r>
        <w:tab/>
      </w:r>
      <w:r>
        <w:fldChar w:fldCharType="begin"/>
      </w:r>
      <w:r>
        <w:instrText xml:space="preserve"> PAGEREF _Toc532238443 \h </w:instrText>
      </w:r>
      <w:r>
        <w:fldChar w:fldCharType="separate"/>
      </w:r>
      <w:r>
        <w:t>- 11 -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"_Toc532238444"</w:instrText>
      </w:r>
      <w:r>
        <w:rPr>
          <w:rStyle w:val="14"/>
        </w:rPr>
        <w:instrText xml:space="preserve"> </w:instrText>
      </w:r>
      <w:r>
        <w:fldChar w:fldCharType="separate"/>
      </w:r>
      <w:r>
        <w:rPr>
          <w:rStyle w:val="14"/>
        </w:rPr>
        <w:t>7.10本章小结</w:t>
      </w:r>
      <w:r>
        <w:tab/>
      </w:r>
      <w:r>
        <w:fldChar w:fldCharType="begin"/>
      </w:r>
      <w:r>
        <w:instrText xml:space="preserve"> PAGEREF _Toc532238444 \h </w:instrText>
      </w:r>
      <w:r>
        <w:fldChar w:fldCharType="separate"/>
      </w:r>
      <w:r>
        <w:t>- 12 -</w:t>
      </w:r>
      <w:r>
        <w:fldChar w:fldCharType="end"/>
      </w:r>
      <w:r>
        <w:fldChar w:fldCharType="end"/>
      </w:r>
    </w:p>
    <w:p>
      <w:pPr>
        <w:pStyle w:val="9"/>
        <w:tabs>
          <w:tab w:val="right" w:leader="dot" w:pos="8495"/>
        </w:tabs>
        <w:rPr>
          <w:rFonts w:ascii="等线" w:hAnsi="等线" w:eastAsia="等线"/>
          <w:b w:val="0"/>
          <w:bCs w:val="0"/>
          <w:caps w:val="0"/>
          <w:sz w:val="21"/>
          <w:szCs w:val="22"/>
        </w:rPr>
      </w:pPr>
      <w:r>
        <w:fldChar w:fldCharType="begin"/>
      </w:r>
      <w:r>
        <w:rPr>
          <w:rStyle w:val="14"/>
        </w:rPr>
        <w:instrText xml:space="preserve"> </w:instrText>
      </w:r>
      <w:r>
        <w:instrText xml:space="preserve">HYPERLINK \l "_Toc532238445"</w:instrText>
      </w:r>
      <w:r>
        <w:rPr>
          <w:rStyle w:val="14"/>
        </w:rPr>
        <w:instrText xml:space="preserve"> </w:instrText>
      </w:r>
      <w:r>
        <w:fldChar w:fldCharType="separate"/>
      </w:r>
      <w:r>
        <w:rPr>
          <w:rStyle w:val="14"/>
        </w:rPr>
        <w:t>第8章 hello的IO管理</w:t>
      </w:r>
      <w:r>
        <w:tab/>
      </w:r>
      <w:r>
        <w:fldChar w:fldCharType="begin"/>
      </w:r>
      <w:r>
        <w:instrText xml:space="preserve"> PAGEREF _Toc532238445 \h </w:instrText>
      </w:r>
      <w:r>
        <w:fldChar w:fldCharType="separate"/>
      </w:r>
      <w:r>
        <w:t>- 13 -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"_Toc532238446"</w:instrText>
      </w:r>
      <w:r>
        <w:rPr>
          <w:rStyle w:val="14"/>
        </w:rPr>
        <w:instrText xml:space="preserve"> </w:instrText>
      </w:r>
      <w:r>
        <w:fldChar w:fldCharType="separate"/>
      </w:r>
      <w:r>
        <w:rPr>
          <w:rStyle w:val="14"/>
        </w:rPr>
        <w:t>8.1 Linux的IO设备管理方法</w:t>
      </w:r>
      <w:r>
        <w:tab/>
      </w:r>
      <w:r>
        <w:fldChar w:fldCharType="begin"/>
      </w:r>
      <w:r>
        <w:instrText xml:space="preserve"> PAGEREF _Toc532238446 \h </w:instrText>
      </w:r>
      <w:r>
        <w:fldChar w:fldCharType="separate"/>
      </w:r>
      <w:r>
        <w:t>- 13 -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"_Toc532238447"</w:instrText>
      </w:r>
      <w:r>
        <w:rPr>
          <w:rStyle w:val="14"/>
        </w:rPr>
        <w:instrText xml:space="preserve"> </w:instrText>
      </w:r>
      <w:r>
        <w:fldChar w:fldCharType="separate"/>
      </w:r>
      <w:r>
        <w:rPr>
          <w:rStyle w:val="14"/>
        </w:rPr>
        <w:t>8.2 简述Unix IO接口及其函数</w:t>
      </w:r>
      <w:r>
        <w:tab/>
      </w:r>
      <w:r>
        <w:fldChar w:fldCharType="begin"/>
      </w:r>
      <w:r>
        <w:instrText xml:space="preserve"> PAGEREF _Toc532238447 \h </w:instrText>
      </w:r>
      <w:r>
        <w:fldChar w:fldCharType="separate"/>
      </w:r>
      <w:r>
        <w:t>- 13 -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"_Toc532238448"</w:instrText>
      </w:r>
      <w:r>
        <w:rPr>
          <w:rStyle w:val="14"/>
        </w:rPr>
        <w:instrText xml:space="preserve"> </w:instrText>
      </w:r>
      <w:r>
        <w:fldChar w:fldCharType="separate"/>
      </w:r>
      <w:r>
        <w:rPr>
          <w:rStyle w:val="14"/>
        </w:rPr>
        <w:t>8.3 printf的实现分析</w:t>
      </w:r>
      <w:r>
        <w:tab/>
      </w:r>
      <w:r>
        <w:fldChar w:fldCharType="begin"/>
      </w:r>
      <w:r>
        <w:instrText xml:space="preserve"> PAGEREF _Toc532238448 \h </w:instrText>
      </w:r>
      <w:r>
        <w:fldChar w:fldCharType="separate"/>
      </w:r>
      <w:r>
        <w:t>- 13 -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"_Toc532238449"</w:instrText>
      </w:r>
      <w:r>
        <w:rPr>
          <w:rStyle w:val="14"/>
        </w:rPr>
        <w:instrText xml:space="preserve"> </w:instrText>
      </w:r>
      <w:r>
        <w:fldChar w:fldCharType="separate"/>
      </w:r>
      <w:r>
        <w:rPr>
          <w:rStyle w:val="14"/>
        </w:rPr>
        <w:t>8.4 getchar的实现分析</w:t>
      </w:r>
      <w:r>
        <w:tab/>
      </w:r>
      <w:r>
        <w:fldChar w:fldCharType="begin"/>
      </w:r>
      <w:r>
        <w:instrText xml:space="preserve"> PAGEREF _Toc532238449 \h </w:instrText>
      </w:r>
      <w:r>
        <w:fldChar w:fldCharType="separate"/>
      </w:r>
      <w:r>
        <w:t>- 13 -</w:t>
      </w:r>
      <w:r>
        <w:fldChar w:fldCharType="end"/>
      </w:r>
      <w:r>
        <w:fldChar w:fldCharType="end"/>
      </w:r>
    </w:p>
    <w:p>
      <w:pPr>
        <w:pStyle w:val="10"/>
        <w:tabs>
          <w:tab w:val="right" w:leader="dot" w:pos="8495"/>
        </w:tabs>
        <w:rPr>
          <w:rFonts w:ascii="等线" w:hAnsi="等线" w:eastAsia="等线"/>
          <w:smallCaps w:val="0"/>
          <w:sz w:val="21"/>
          <w:szCs w:val="22"/>
        </w:rPr>
      </w:pPr>
      <w:r>
        <w:fldChar w:fldCharType="begin"/>
      </w:r>
      <w:r>
        <w:rPr>
          <w:rStyle w:val="14"/>
        </w:rPr>
        <w:instrText xml:space="preserve"> </w:instrText>
      </w:r>
      <w:r>
        <w:instrText xml:space="preserve">HYPERLINK \l "_Toc532238450"</w:instrText>
      </w:r>
      <w:r>
        <w:rPr>
          <w:rStyle w:val="14"/>
        </w:rPr>
        <w:instrText xml:space="preserve"> </w:instrText>
      </w:r>
      <w:r>
        <w:fldChar w:fldCharType="separate"/>
      </w:r>
      <w:r>
        <w:rPr>
          <w:rStyle w:val="14"/>
        </w:rPr>
        <w:t>8.5本章小结</w:t>
      </w:r>
      <w:r>
        <w:tab/>
      </w:r>
      <w:r>
        <w:fldChar w:fldCharType="begin"/>
      </w:r>
      <w:r>
        <w:instrText xml:space="preserve"> PAGEREF _Toc532238450 \h </w:instrText>
      </w:r>
      <w:r>
        <w:fldChar w:fldCharType="separate"/>
      </w:r>
      <w:r>
        <w:t>- 13 -</w:t>
      </w:r>
      <w:r>
        <w:fldChar w:fldCharType="end"/>
      </w:r>
      <w:r>
        <w:fldChar w:fldCharType="end"/>
      </w:r>
    </w:p>
    <w:p>
      <w:pPr>
        <w:pStyle w:val="9"/>
        <w:tabs>
          <w:tab w:val="right" w:leader="dot" w:pos="8495"/>
        </w:tabs>
        <w:rPr>
          <w:rFonts w:ascii="等线" w:hAnsi="等线" w:eastAsia="等线"/>
          <w:b w:val="0"/>
          <w:bCs w:val="0"/>
          <w:caps w:val="0"/>
          <w:sz w:val="21"/>
          <w:szCs w:val="22"/>
        </w:rPr>
      </w:pPr>
      <w:r>
        <w:fldChar w:fldCharType="begin"/>
      </w:r>
      <w:r>
        <w:rPr>
          <w:rStyle w:val="14"/>
        </w:rPr>
        <w:instrText xml:space="preserve"> </w:instrText>
      </w:r>
      <w:r>
        <w:instrText xml:space="preserve">HYPERLINK \l "_Toc532238451"</w:instrText>
      </w:r>
      <w:r>
        <w:rPr>
          <w:rStyle w:val="14"/>
        </w:rPr>
        <w:instrText xml:space="preserve"> </w:instrText>
      </w:r>
      <w:r>
        <w:fldChar w:fldCharType="separate"/>
      </w:r>
      <w:r>
        <w:rPr>
          <w:rStyle w:val="14"/>
        </w:rPr>
        <w:t>结论</w:t>
      </w:r>
      <w:r>
        <w:tab/>
      </w:r>
      <w:r>
        <w:fldChar w:fldCharType="begin"/>
      </w:r>
      <w:r>
        <w:instrText xml:space="preserve"> PAGEREF _Toc532238451 \h </w:instrText>
      </w:r>
      <w:r>
        <w:fldChar w:fldCharType="separate"/>
      </w:r>
      <w:r>
        <w:t>- 14 -</w:t>
      </w:r>
      <w:r>
        <w:fldChar w:fldCharType="end"/>
      </w:r>
      <w:r>
        <w:fldChar w:fldCharType="end"/>
      </w:r>
    </w:p>
    <w:p>
      <w:pPr>
        <w:pStyle w:val="9"/>
        <w:tabs>
          <w:tab w:val="right" w:leader="dot" w:pos="8495"/>
        </w:tabs>
        <w:rPr>
          <w:rFonts w:ascii="等线" w:hAnsi="等线" w:eastAsia="等线"/>
          <w:b w:val="0"/>
          <w:bCs w:val="0"/>
          <w:caps w:val="0"/>
          <w:sz w:val="21"/>
          <w:szCs w:val="22"/>
        </w:rPr>
      </w:pPr>
      <w:r>
        <w:fldChar w:fldCharType="begin"/>
      </w:r>
      <w:r>
        <w:rPr>
          <w:rStyle w:val="14"/>
        </w:rPr>
        <w:instrText xml:space="preserve"> </w:instrText>
      </w:r>
      <w:r>
        <w:instrText xml:space="preserve">HYPERLINK \l "_Toc532238452"</w:instrText>
      </w:r>
      <w:r>
        <w:rPr>
          <w:rStyle w:val="14"/>
        </w:rPr>
        <w:instrText xml:space="preserve"> </w:instrText>
      </w:r>
      <w:r>
        <w:fldChar w:fldCharType="separate"/>
      </w:r>
      <w:r>
        <w:rPr>
          <w:rStyle w:val="14"/>
        </w:rPr>
        <w:t>附件</w:t>
      </w:r>
      <w:r>
        <w:tab/>
      </w:r>
      <w:r>
        <w:fldChar w:fldCharType="begin"/>
      </w:r>
      <w:r>
        <w:instrText xml:space="preserve"> PAGEREF _Toc532238452 \h </w:instrText>
      </w:r>
      <w:r>
        <w:fldChar w:fldCharType="separate"/>
      </w:r>
      <w:r>
        <w:t>- 15 -</w:t>
      </w:r>
      <w:r>
        <w:fldChar w:fldCharType="end"/>
      </w:r>
      <w:r>
        <w:fldChar w:fldCharType="end"/>
      </w:r>
    </w:p>
    <w:p>
      <w:pPr>
        <w:pStyle w:val="9"/>
        <w:tabs>
          <w:tab w:val="right" w:leader="dot" w:pos="8495"/>
        </w:tabs>
        <w:rPr>
          <w:rFonts w:ascii="等线" w:hAnsi="等线" w:eastAsia="等线"/>
          <w:b w:val="0"/>
          <w:bCs w:val="0"/>
          <w:caps w:val="0"/>
          <w:sz w:val="21"/>
          <w:szCs w:val="22"/>
        </w:rPr>
      </w:pPr>
      <w:r>
        <w:fldChar w:fldCharType="begin"/>
      </w:r>
      <w:r>
        <w:rPr>
          <w:rStyle w:val="14"/>
        </w:rPr>
        <w:instrText xml:space="preserve"> </w:instrText>
      </w:r>
      <w:r>
        <w:instrText xml:space="preserve">HYPERLINK \l "_Toc532238453"</w:instrText>
      </w:r>
      <w:r>
        <w:rPr>
          <w:rStyle w:val="14"/>
        </w:rPr>
        <w:instrText xml:space="preserve"> </w:instrText>
      </w:r>
      <w:r>
        <w:fldChar w:fldCharType="separate"/>
      </w:r>
      <w:r>
        <w:rPr>
          <w:rStyle w:val="14"/>
        </w:rPr>
        <w:t>参考文献</w:t>
      </w:r>
      <w:r>
        <w:tab/>
      </w:r>
      <w:r>
        <w:fldChar w:fldCharType="begin"/>
      </w:r>
      <w:r>
        <w:instrText xml:space="preserve"> PAGEREF _Toc532238453 \h </w:instrText>
      </w:r>
      <w:r>
        <w:fldChar w:fldCharType="separate"/>
      </w:r>
      <w:r>
        <w:t>- 16 -</w:t>
      </w:r>
      <w:r>
        <w:fldChar w:fldCharType="end"/>
      </w:r>
      <w:r>
        <w:fldChar w:fldCharType="end"/>
      </w:r>
    </w:p>
    <w:p>
      <w:r>
        <w:rPr>
          <w:bCs/>
          <w:lang w:val="zh-CN"/>
        </w:rPr>
        <w:fldChar w:fldCharType="end"/>
      </w:r>
    </w:p>
    <w:p>
      <w:pPr>
        <w:jc w:val="center"/>
        <w:rPr>
          <w:rFonts w:hint="eastAsia" w:ascii="黑体" w:eastAsia="黑体"/>
          <w:b/>
          <w:sz w:val="36"/>
          <w:szCs w:val="36"/>
        </w:rPr>
      </w:pPr>
    </w:p>
    <w:p>
      <w:pPr>
        <w:pStyle w:val="2"/>
        <w:rPr>
          <w:rFonts w:hint="eastAsia"/>
        </w:rPr>
      </w:pPr>
      <w:bookmarkStart w:id="3" w:name="_Toc225579641"/>
      <w:bookmarkStart w:id="4" w:name="_Toc250450165"/>
      <w:r>
        <w:rPr>
          <w:rFonts w:hint="eastAsia"/>
        </w:rPr>
        <w:br w:type="page"/>
      </w:r>
      <w:bookmarkStart w:id="5" w:name="_Toc532238396"/>
      <w:r>
        <w:rPr>
          <w:rFonts w:hint="eastAsia"/>
        </w:rPr>
        <w:t xml:space="preserve">第1章 </w:t>
      </w:r>
      <w:bookmarkEnd w:id="3"/>
      <w:bookmarkEnd w:id="4"/>
      <w:r>
        <w:rPr>
          <w:rFonts w:hint="eastAsia"/>
          <w:lang w:val="en-US" w:eastAsia="zh-CN"/>
        </w:rPr>
        <w:t>概述</w:t>
      </w:r>
      <w:bookmarkEnd w:id="5"/>
    </w:p>
    <w:p>
      <w:pPr>
        <w:pStyle w:val="3"/>
      </w:pPr>
      <w:bookmarkStart w:id="6" w:name="_Toc250450166"/>
      <w:bookmarkStart w:id="7" w:name="_Toc225579642"/>
      <w:bookmarkStart w:id="8" w:name="_Toc532238397"/>
      <w:r>
        <w:t xml:space="preserve">1.1 </w:t>
      </w:r>
      <w:bookmarkEnd w:id="6"/>
      <w:bookmarkEnd w:id="7"/>
      <w:r>
        <w:rPr>
          <w:rFonts w:hint="eastAsia"/>
        </w:rPr>
        <w:t>Hello简介</w:t>
      </w:r>
      <w:bookmarkEnd w:id="8"/>
    </w:p>
    <w:p>
      <w:pPr>
        <w:pStyle w:val="4"/>
        <w:adjustRightInd w:val="0"/>
        <w:snapToGrid w:val="0"/>
        <w:spacing w:line="300" w:lineRule="auto"/>
        <w:rPr>
          <w:rFonts w:hint="eastAsia"/>
          <w:szCs w:val="24"/>
          <w:lang w:val="en-US" w:eastAsia="zh-CN"/>
        </w:rPr>
      </w:pPr>
      <w:r>
        <w:rPr>
          <w:rFonts w:hint="eastAsia"/>
          <w:szCs w:val="24"/>
          <w:lang w:val="en-US" w:eastAsia="zh-CN"/>
        </w:rPr>
        <w:t>在文件夹内新建一个为翁当并命名为hello.c。</w:t>
      </w:r>
    </w:p>
    <w:p>
      <w:pPr>
        <w:pStyle w:val="4"/>
        <w:adjustRightInd w:val="0"/>
        <w:snapToGrid w:val="0"/>
        <w:spacing w:line="300" w:lineRule="auto"/>
        <w:rPr>
          <w:rFonts w:hint="eastAsia"/>
          <w:szCs w:val="24"/>
          <w:lang w:val="en-US" w:eastAsia="zh-CN"/>
        </w:rPr>
      </w:pPr>
      <w:r>
        <w:rPr>
          <w:rFonts w:hint="eastAsia"/>
          <w:szCs w:val="24"/>
          <w:lang w:val="en-US" w:eastAsia="zh-CN"/>
        </w:rPr>
        <w:t>通过Editor将代码输入到hello.c中。</w:t>
      </w:r>
    </w:p>
    <w:p>
      <w:pPr>
        <w:pStyle w:val="4"/>
        <w:adjustRightInd w:val="0"/>
        <w:snapToGrid w:val="0"/>
        <w:spacing w:line="300" w:lineRule="auto"/>
        <w:rPr>
          <w:rFonts w:hint="eastAsia"/>
          <w:szCs w:val="24"/>
          <w:lang w:val="en-US" w:eastAsia="zh-CN"/>
        </w:rPr>
      </w:pPr>
      <w:r>
        <w:rPr>
          <w:rFonts w:hint="eastAsia"/>
          <w:szCs w:val="24"/>
          <w:lang w:val="en-US" w:eastAsia="zh-CN"/>
        </w:rPr>
        <w:t>P2P过程：在linux中，hello.c经过如图所示的处理，最终成为可执行目标程序hello，在shell中通过fork产生子进程，这就是From Program to Process，即P2P。</w:t>
      </w:r>
    </w:p>
    <w:p>
      <w:pPr>
        <w:pStyle w:val="4"/>
        <w:adjustRightInd w:val="0"/>
        <w:snapToGrid w:val="0"/>
        <w:spacing w:line="300" w:lineRule="auto"/>
      </w:pPr>
      <w:r>
        <w:drawing>
          <wp:inline distT="0" distB="0" distL="114300" distR="114300">
            <wp:extent cx="5399405" cy="466090"/>
            <wp:effectExtent l="0" t="0" r="10795" b="635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5399405" cy="466090"/>
                    </a:xfrm>
                    <a:prstGeom prst="rect">
                      <a:avLst/>
                    </a:prstGeom>
                    <a:noFill/>
                    <a:ln w="9525">
                      <a:noFill/>
                    </a:ln>
                  </pic:spPr>
                </pic:pic>
              </a:graphicData>
            </a:graphic>
          </wp:inline>
        </w:drawing>
      </w:r>
    </w:p>
    <w:p>
      <w:pPr>
        <w:pStyle w:val="4"/>
        <w:adjustRightInd w:val="0"/>
        <w:snapToGrid w:val="0"/>
        <w:spacing w:line="300" w:lineRule="auto"/>
        <w:ind w:firstLine="2150" w:firstLineChars="896"/>
        <w:rPr>
          <w:rFonts w:hint="eastAsia" w:eastAsia="宋体"/>
          <w:lang w:val="en-US" w:eastAsia="zh-CN"/>
        </w:rPr>
      </w:pPr>
      <w:r>
        <w:rPr>
          <w:rFonts w:hint="eastAsia"/>
          <w:lang w:val="en-US" w:eastAsia="zh-CN"/>
        </w:rPr>
        <w:t>图1.1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P2P过程的大致流程</w:t>
      </w:r>
    </w:p>
    <w:p>
      <w:pPr>
        <w:pStyle w:val="4"/>
        <w:adjustRightInd w:val="0"/>
        <w:snapToGrid w:val="0"/>
        <w:spacing w:line="300" w:lineRule="auto"/>
        <w:ind w:firstLine="496" w:firstLineChars="207"/>
        <w:rPr>
          <w:rFonts w:hint="eastAsia"/>
          <w:szCs w:val="24"/>
          <w:lang w:val="en-US" w:eastAsia="zh-CN"/>
        </w:rPr>
      </w:pPr>
      <w:r>
        <w:rPr>
          <w:rFonts w:hint="eastAsia"/>
          <w:szCs w:val="24"/>
          <w:lang w:val="en-US" w:eastAsia="zh-CN"/>
        </w:rPr>
        <w:t>020过程：之后，shell通过execve</w:t>
      </w:r>
      <w:r>
        <w:rPr>
          <w:rFonts w:hint="eastAsia"/>
          <w:szCs w:val="24"/>
        </w:rPr>
        <w:t>加载hello，映射虚拟内存</w:t>
      </w:r>
      <w:r>
        <w:rPr>
          <w:rFonts w:hint="eastAsia"/>
          <w:szCs w:val="24"/>
          <w:lang w:val="en-US" w:eastAsia="zh-CN"/>
        </w:rPr>
        <w:t>并</w:t>
      </w:r>
      <w:r>
        <w:rPr>
          <w:rFonts w:hint="eastAsia"/>
          <w:szCs w:val="24"/>
        </w:rPr>
        <w:t>载入物理内存，</w:t>
      </w:r>
      <w:r>
        <w:rPr>
          <w:rFonts w:hint="eastAsia"/>
          <w:szCs w:val="24"/>
          <w:lang w:val="en-US" w:eastAsia="zh-CN"/>
        </w:rPr>
        <w:t>之后</w:t>
      </w:r>
      <w:r>
        <w:rPr>
          <w:rFonts w:hint="eastAsia"/>
          <w:szCs w:val="24"/>
        </w:rPr>
        <w:t>进入main函数执行目标代码，C</w:t>
      </w:r>
      <w:r>
        <w:rPr>
          <w:szCs w:val="24"/>
        </w:rPr>
        <w:t>PU</w:t>
      </w:r>
      <w:r>
        <w:rPr>
          <w:rFonts w:hint="eastAsia"/>
          <w:szCs w:val="24"/>
        </w:rPr>
        <w:t>为运行的hello分配时间片执行逻辑控制流，运行结束后，</w:t>
      </w:r>
      <w:r>
        <w:rPr>
          <w:rFonts w:hint="eastAsia"/>
          <w:szCs w:val="24"/>
          <w:lang w:val="en-US" w:eastAsia="zh-CN"/>
        </w:rPr>
        <w:t>通过shell父进程</w:t>
      </w:r>
      <w:r>
        <w:rPr>
          <w:rFonts w:hint="eastAsia"/>
          <w:szCs w:val="24"/>
        </w:rPr>
        <w:t>回收hello进程</w:t>
      </w:r>
      <w:r>
        <w:rPr>
          <w:rFonts w:hint="eastAsia"/>
          <w:szCs w:val="24"/>
          <w:lang w:eastAsia="zh-CN"/>
        </w:rPr>
        <w:t>，</w:t>
      </w:r>
      <w:r>
        <w:rPr>
          <w:rFonts w:hint="eastAsia"/>
          <w:szCs w:val="24"/>
          <w:lang w:val="en-US" w:eastAsia="zh-CN"/>
        </w:rPr>
        <w:t>内核将相关数据结构删除。</w:t>
      </w:r>
    </w:p>
    <w:p>
      <w:pPr>
        <w:pStyle w:val="3"/>
        <w:rPr>
          <w:rFonts w:hint="eastAsia"/>
        </w:rPr>
      </w:pPr>
      <w:bookmarkStart w:id="9" w:name="_Toc225579643"/>
      <w:bookmarkStart w:id="10" w:name="_Toc250450167"/>
      <w:bookmarkStart w:id="11" w:name="_Toc532238398"/>
      <w:r>
        <w:rPr>
          <w:rFonts w:hint="eastAsia"/>
        </w:rPr>
        <w:t xml:space="preserve">1.2 </w:t>
      </w:r>
      <w:bookmarkEnd w:id="9"/>
      <w:bookmarkEnd w:id="10"/>
      <w:r>
        <w:rPr>
          <w:rFonts w:hint="eastAsia"/>
        </w:rPr>
        <w:t>环境与工具</w:t>
      </w:r>
      <w:bookmarkEnd w:id="11"/>
    </w:p>
    <w:p>
      <w:pPr>
        <w:pStyle w:val="4"/>
        <w:adjustRightInd w:val="0"/>
        <w:snapToGrid w:val="0"/>
        <w:spacing w:line="300" w:lineRule="auto"/>
        <w:ind w:firstLine="480"/>
        <w:rPr>
          <w:rFonts w:hint="eastAsia" w:ascii="Times New Roman" w:eastAsia="宋体"/>
          <w:kern w:val="2"/>
          <w:sz w:val="24"/>
          <w:szCs w:val="24"/>
        </w:rPr>
      </w:pPr>
      <w:r>
        <w:rPr>
          <w:rFonts w:hint="eastAsia"/>
          <w:szCs w:val="24"/>
          <w:lang w:val="en-US" w:eastAsia="zh-CN"/>
        </w:rPr>
        <w:t>硬件环境：</w:t>
      </w:r>
      <w:r>
        <w:rPr>
          <w:rFonts w:hint="eastAsia" w:ascii="Times New Roman" w:eastAsia="宋体"/>
          <w:kern w:val="2"/>
          <w:sz w:val="24"/>
          <w:szCs w:val="24"/>
        </w:rPr>
        <w:t>Intel Core i</w:t>
      </w:r>
      <w:r>
        <w:rPr>
          <w:rFonts w:hint="eastAsia" w:ascii="Times New Roman" w:eastAsia="宋体"/>
          <w:kern w:val="2"/>
          <w:sz w:val="24"/>
          <w:szCs w:val="24"/>
          <w:lang w:val="en-US" w:eastAsia="zh-CN"/>
        </w:rPr>
        <w:t>5</w:t>
      </w:r>
      <w:r>
        <w:rPr>
          <w:rFonts w:hint="eastAsia" w:ascii="Times New Roman" w:eastAsia="宋体"/>
          <w:kern w:val="2"/>
          <w:sz w:val="24"/>
          <w:szCs w:val="24"/>
        </w:rPr>
        <w:t>-</w:t>
      </w:r>
      <w:r>
        <w:rPr>
          <w:rFonts w:ascii="Times New Roman" w:eastAsia="宋体"/>
          <w:kern w:val="2"/>
          <w:sz w:val="24"/>
          <w:szCs w:val="24"/>
        </w:rPr>
        <w:t>8</w:t>
      </w:r>
      <w:r>
        <w:rPr>
          <w:rFonts w:hint="eastAsia" w:ascii="Times New Roman" w:eastAsia="宋体"/>
          <w:kern w:val="2"/>
          <w:sz w:val="24"/>
          <w:szCs w:val="24"/>
          <w:lang w:val="en-US" w:eastAsia="zh-CN"/>
        </w:rPr>
        <w:t>300</w:t>
      </w:r>
      <w:r>
        <w:rPr>
          <w:rFonts w:hint="eastAsia" w:ascii="Times New Roman" w:eastAsia="宋体"/>
          <w:kern w:val="2"/>
          <w:sz w:val="24"/>
          <w:szCs w:val="24"/>
        </w:rPr>
        <w:t>H CPU</w:t>
      </w:r>
      <w:r>
        <w:rPr>
          <w:rFonts w:ascii="Times New Roman" w:eastAsia="宋体"/>
          <w:kern w:val="2"/>
          <w:sz w:val="24"/>
          <w:szCs w:val="24"/>
        </w:rPr>
        <w:t xml:space="preserve"> @ 2.</w:t>
      </w:r>
      <w:r>
        <w:rPr>
          <w:rFonts w:hint="eastAsia" w:ascii="Times New Roman" w:eastAsia="宋体"/>
          <w:kern w:val="2"/>
          <w:sz w:val="24"/>
          <w:szCs w:val="24"/>
          <w:lang w:val="en-US" w:eastAsia="zh-CN"/>
        </w:rPr>
        <w:t>3</w:t>
      </w:r>
      <w:r>
        <w:rPr>
          <w:rFonts w:ascii="Times New Roman" w:eastAsia="宋体"/>
          <w:kern w:val="2"/>
          <w:sz w:val="24"/>
          <w:szCs w:val="24"/>
        </w:rPr>
        <w:t>0GHz</w:t>
      </w:r>
      <w:r>
        <w:rPr>
          <w:rFonts w:hint="eastAsia" w:ascii="Times New Roman" w:eastAsia="宋体"/>
          <w:kern w:val="2"/>
          <w:sz w:val="24"/>
          <w:szCs w:val="24"/>
        </w:rPr>
        <w:t>,</w:t>
      </w:r>
      <w:r>
        <w:rPr>
          <w:rFonts w:hint="eastAsia" w:ascii="Times New Roman" w:eastAsia="宋体"/>
          <w:kern w:val="2"/>
          <w:sz w:val="24"/>
          <w:szCs w:val="24"/>
          <w:lang w:val="en-US" w:eastAsia="zh-CN"/>
        </w:rPr>
        <w:t>8</w:t>
      </w:r>
      <w:r>
        <w:rPr>
          <w:rFonts w:hint="eastAsia" w:ascii="Times New Roman" w:eastAsia="宋体"/>
          <w:kern w:val="2"/>
          <w:sz w:val="24"/>
          <w:szCs w:val="24"/>
        </w:rPr>
        <w:t>G RAM,256G SSD +</w:t>
      </w:r>
      <w:r>
        <w:rPr>
          <w:rFonts w:hint="eastAsia" w:ascii="Times New Roman" w:eastAsia="宋体"/>
          <w:kern w:val="2"/>
          <w:sz w:val="24"/>
          <w:szCs w:val="24"/>
          <w:lang w:val="en-US" w:eastAsia="zh-CN"/>
        </w:rPr>
        <w:t>2</w:t>
      </w:r>
      <w:r>
        <w:rPr>
          <w:rFonts w:hint="eastAsia" w:ascii="Times New Roman" w:eastAsia="宋体"/>
          <w:kern w:val="2"/>
          <w:sz w:val="24"/>
          <w:szCs w:val="24"/>
        </w:rPr>
        <w:t>T HDD.</w:t>
      </w:r>
    </w:p>
    <w:p>
      <w:pPr>
        <w:pStyle w:val="4"/>
        <w:adjustRightInd w:val="0"/>
        <w:snapToGrid w:val="0"/>
        <w:spacing w:line="300" w:lineRule="auto"/>
        <w:ind w:firstLine="480"/>
        <w:rPr>
          <w:rFonts w:hint="eastAsia" w:ascii="Times New Roman" w:eastAsia="宋体"/>
          <w:kern w:val="2"/>
          <w:sz w:val="24"/>
          <w:szCs w:val="24"/>
          <w:lang w:val="en-US" w:eastAsia="zh-CN"/>
        </w:rPr>
      </w:pPr>
      <w:r>
        <w:rPr>
          <w:rFonts w:hint="eastAsia" w:ascii="Times New Roman" w:eastAsia="宋体"/>
          <w:kern w:val="2"/>
          <w:sz w:val="24"/>
          <w:szCs w:val="24"/>
          <w:lang w:val="en-US" w:eastAsia="zh-CN"/>
        </w:rPr>
        <w:t>软件环境：Ubuntu18.04.3 LTS</w:t>
      </w:r>
    </w:p>
    <w:p>
      <w:pPr>
        <w:pStyle w:val="4"/>
        <w:adjustRightInd w:val="0"/>
        <w:snapToGrid w:val="0"/>
        <w:spacing w:line="300" w:lineRule="auto"/>
        <w:ind w:firstLine="480"/>
        <w:rPr>
          <w:rFonts w:hint="eastAsia" w:ascii="Times New Roman" w:eastAsia="宋体"/>
          <w:kern w:val="2"/>
          <w:sz w:val="24"/>
          <w:szCs w:val="24"/>
          <w:lang w:val="en-US" w:eastAsia="zh-CN"/>
        </w:rPr>
      </w:pPr>
      <w:r>
        <w:rPr>
          <w:rFonts w:hint="eastAsia" w:ascii="Times New Roman" w:eastAsia="宋体"/>
          <w:kern w:val="2"/>
          <w:sz w:val="24"/>
          <w:szCs w:val="24"/>
          <w:lang w:val="en-US" w:eastAsia="zh-CN"/>
        </w:rPr>
        <w:t>开发与调试工具：</w:t>
      </w:r>
      <w:r>
        <w:rPr>
          <w:rFonts w:hint="eastAsia" w:ascii="Times New Roman" w:eastAsia="宋体"/>
          <w:kern w:val="2"/>
          <w:sz w:val="24"/>
          <w:szCs w:val="24"/>
        </w:rPr>
        <w:t>vim，gcc，as，ld，edb，readelf，HexEdit</w:t>
      </w:r>
    </w:p>
    <w:p>
      <w:pPr>
        <w:pStyle w:val="3"/>
      </w:pPr>
      <w:bookmarkStart w:id="12" w:name="_Toc532238399"/>
      <w:r>
        <w:rPr>
          <w:rFonts w:hint="eastAsia"/>
        </w:rPr>
        <w:t>1.3 中间结果</w:t>
      </w:r>
      <w:bookmarkEnd w:id="12"/>
      <w:r>
        <w:rPr>
          <w:rFonts w:hint="eastAsia"/>
          <w:lang w:val="en-US" w:eastAsia="zh-CN"/>
        </w:rPr>
        <w:tab/>
      </w:r>
    </w:p>
    <w:tbl>
      <w:tblPr>
        <w:tblStyle w:val="16"/>
        <w:tblW w:w="5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3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1884"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hello.i</w:t>
            </w:r>
          </w:p>
        </w:tc>
        <w:tc>
          <w:tcPr>
            <w:tcW w:w="3156"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预处理得到的文本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1884"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hello.s</w:t>
            </w:r>
          </w:p>
        </w:tc>
        <w:tc>
          <w:tcPr>
            <w:tcW w:w="3156"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编译得到的汇编文件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1884"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hello.o</w:t>
            </w:r>
          </w:p>
        </w:tc>
        <w:tc>
          <w:tcPr>
            <w:tcW w:w="3156"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汇编得到的可重定位目标文件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1884"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hello</w:t>
            </w:r>
          </w:p>
        </w:tc>
        <w:tc>
          <w:tcPr>
            <w:tcW w:w="3156"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链接生成的可执行目标文件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1884"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sz w:val="24"/>
                <w:szCs w:val="24"/>
                <w:vertAlign w:val="baseline"/>
                <w:lang w:val="en-US" w:eastAsia="zh-CN"/>
              </w:rPr>
              <w:t>hello.objdump</w:t>
            </w:r>
          </w:p>
        </w:tc>
        <w:tc>
          <w:tcPr>
            <w:tcW w:w="3156"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hello的反汇编代码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1884"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helloo.objdump</w:t>
            </w:r>
          </w:p>
        </w:tc>
        <w:tc>
          <w:tcPr>
            <w:tcW w:w="3156"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hello.o的反汇编代码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1884" w:type="dxa"/>
            <w:vAlign w:val="center"/>
          </w:tcPr>
          <w:p>
            <w:pPr>
              <w:pStyle w:val="4"/>
              <w:tabs>
                <w:tab w:val="left" w:pos="456"/>
              </w:tabs>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hello.elf</w:t>
            </w:r>
          </w:p>
        </w:tc>
        <w:tc>
          <w:tcPr>
            <w:tcW w:w="3156"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hello的ELF文件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884"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helloo.elf</w:t>
            </w:r>
          </w:p>
        </w:tc>
        <w:tc>
          <w:tcPr>
            <w:tcW w:w="3156"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hello.o的ELF文件</w:t>
            </w:r>
          </w:p>
        </w:tc>
      </w:tr>
    </w:tbl>
    <w:p>
      <w:pPr>
        <w:pStyle w:val="4"/>
        <w:adjustRightInd w:val="0"/>
        <w:snapToGrid w:val="0"/>
        <w:spacing w:line="300" w:lineRule="auto"/>
        <w:ind w:firstLine="480"/>
        <w:rPr>
          <w:rFonts w:hint="eastAsia"/>
        </w:rPr>
      </w:pPr>
    </w:p>
    <w:p>
      <w:pPr>
        <w:pStyle w:val="3"/>
        <w:rPr>
          <w:rFonts w:hint="eastAsia"/>
        </w:rPr>
      </w:pPr>
      <w:bookmarkStart w:id="13" w:name="_Toc532238400"/>
      <w:r>
        <w:rPr>
          <w:rFonts w:hint="eastAsia"/>
        </w:rPr>
        <w:t>1.4 本章小结</w:t>
      </w:r>
      <w:bookmarkEnd w:id="13"/>
    </w:p>
    <w:p>
      <w:pPr>
        <w:ind w:firstLine="480" w:firstLineChars="200"/>
        <w:rPr>
          <w:rFonts w:hint="eastAsia"/>
        </w:rPr>
      </w:pPr>
      <w:r>
        <w:rPr>
          <w:rFonts w:hint="eastAsia"/>
        </w:rPr>
        <w:t>本章</w:t>
      </w:r>
      <w:r>
        <w:rPr>
          <w:rFonts w:hint="eastAsia"/>
          <w:lang w:val="en-US" w:eastAsia="zh-CN"/>
        </w:rPr>
        <w:t>主要</w:t>
      </w:r>
      <w:r>
        <w:rPr>
          <w:rFonts w:hint="eastAsia"/>
        </w:rPr>
        <w:t>介绍了 hello 的 p2p，020 过程，列出了本次实验的环境和中间结果。</w:t>
      </w:r>
    </w:p>
    <w:p>
      <w:pPr>
        <w:rPr>
          <w:rFonts w:hint="eastAsia"/>
        </w:rPr>
      </w:pPr>
    </w:p>
    <w:p>
      <w:pPr>
        <w:pStyle w:val="6"/>
        <w:adjustRightInd w:val="0"/>
        <w:snapToGrid w:val="0"/>
        <w:spacing w:line="300" w:lineRule="auto"/>
        <w:jc w:val="center"/>
        <w:rPr>
          <w:rFonts w:hint="eastAsia"/>
        </w:rPr>
      </w:pPr>
      <w:r>
        <w:rPr>
          <w:rFonts w:hint="eastAsia" w:hAnsi="宋体"/>
          <w:b/>
          <w:bCs/>
          <w:color w:val="FF0000"/>
          <w:sz w:val="24"/>
          <w:szCs w:val="24"/>
        </w:rPr>
        <w:t>（第1章0.5分）</w:t>
      </w:r>
    </w:p>
    <w:p>
      <w:pPr>
        <w:pStyle w:val="2"/>
        <w:jc w:val="both"/>
        <w:rPr>
          <w:rFonts w:hint="eastAsia"/>
          <w:lang w:eastAsia="zh-CN"/>
        </w:rPr>
      </w:pPr>
      <w:bookmarkStart w:id="14" w:name="_Toc225579646"/>
      <w:bookmarkStart w:id="15" w:name="_Toc250450171"/>
      <w:bookmarkStart w:id="16" w:name="_Toc532238401"/>
      <w:r>
        <w:rPr>
          <w:rFonts w:hint="eastAsia"/>
        </w:rPr>
        <w:t xml:space="preserve">第2章 </w:t>
      </w:r>
      <w:bookmarkEnd w:id="14"/>
      <w:bookmarkEnd w:id="15"/>
      <w:r>
        <w:rPr>
          <w:rFonts w:hint="eastAsia"/>
          <w:lang w:val="en-US" w:eastAsia="zh-CN"/>
        </w:rPr>
        <w:t>预处理</w:t>
      </w:r>
      <w:bookmarkEnd w:id="16"/>
    </w:p>
    <w:p>
      <w:pPr>
        <w:pStyle w:val="3"/>
        <w:rPr>
          <w:rFonts w:hint="eastAsia"/>
        </w:rPr>
      </w:pPr>
      <w:bookmarkStart w:id="17" w:name="_Toc225579647"/>
      <w:bookmarkStart w:id="18" w:name="_Toc250450172"/>
      <w:bookmarkStart w:id="19" w:name="_Toc532238402"/>
      <w:r>
        <w:rPr>
          <w:rFonts w:hint="eastAsia"/>
        </w:rPr>
        <w:t>2.1</w:t>
      </w:r>
      <w:bookmarkEnd w:id="17"/>
      <w:bookmarkEnd w:id="18"/>
      <w:r>
        <w:t xml:space="preserve"> </w:t>
      </w:r>
      <w:r>
        <w:rPr>
          <w:rFonts w:hint="eastAsia"/>
        </w:rPr>
        <w:t>预处理的概念与作用</w:t>
      </w:r>
      <w:bookmarkEnd w:id="19"/>
    </w:p>
    <w:p>
      <w:pPr>
        <w:pStyle w:val="4"/>
        <w:adjustRightInd w:val="0"/>
        <w:snapToGrid w:val="0"/>
        <w:spacing w:line="300" w:lineRule="auto"/>
        <w:ind w:firstLine="480"/>
        <w:rPr>
          <w:rFonts w:hint="eastAsia"/>
          <w:lang w:val="en-US" w:eastAsia="zh-CN"/>
        </w:rPr>
      </w:pPr>
      <w:r>
        <w:rPr>
          <w:rFonts w:hint="eastAsia"/>
          <w:lang w:val="en-US" w:eastAsia="zh-CN"/>
        </w:rPr>
        <w:t>概念：预处理器cpp根据以字符#开头的命令，对原始的C程序进行修改，并将引用的库展开与原始C文件合并成一个完整的文本文件。</w:t>
      </w:r>
    </w:p>
    <w:p>
      <w:pPr>
        <w:pStyle w:val="4"/>
        <w:adjustRightInd w:val="0"/>
        <w:snapToGrid w:val="0"/>
        <w:spacing w:line="300" w:lineRule="auto"/>
        <w:ind w:firstLine="480"/>
        <w:rPr>
          <w:rFonts w:hint="eastAsia"/>
          <w:lang w:val="en-US" w:eastAsia="zh-CN"/>
        </w:rPr>
      </w:pPr>
      <w:r>
        <w:rPr>
          <w:rFonts w:hint="eastAsia"/>
          <w:lang w:val="en-US" w:eastAsia="zh-CN"/>
        </w:rPr>
        <w:t xml:space="preserve">作用：1.文件包含（引用库）：使用#include &lt;文件名&gt;（一般为.h头文件），可将头文件的内容直接插入到程序文本中。编译时以插入后的程序文本为编译单位，最后只得到一个目标文件.obj；   </w:t>
      </w:r>
    </w:p>
    <w:p>
      <w:pPr>
        <w:pStyle w:val="4"/>
        <w:adjustRightInd w:val="0"/>
        <w:snapToGrid w:val="0"/>
        <w:spacing w:line="300" w:lineRule="auto"/>
        <w:ind w:firstLine="480"/>
        <w:rPr>
          <w:rFonts w:hint="eastAsia"/>
          <w:lang w:val="en-US" w:eastAsia="zh-CN"/>
        </w:rPr>
      </w:pPr>
      <w:r>
        <w:rPr>
          <w:rFonts w:hint="eastAsia"/>
          <w:lang w:val="en-US" w:eastAsia="zh-CN"/>
        </w:rPr>
        <w:t>2.宏定义：使用#define 标识符 实际符，可将标识符（即宏名）替换为实际符；</w:t>
      </w:r>
    </w:p>
    <w:p>
      <w:pPr>
        <w:pStyle w:val="4"/>
        <w:adjustRightInd w:val="0"/>
        <w:snapToGrid w:val="0"/>
        <w:spacing w:line="300" w:lineRule="auto"/>
        <w:ind w:firstLine="480"/>
        <w:rPr>
          <w:rFonts w:hint="eastAsia"/>
          <w:lang w:val="en-US" w:eastAsia="zh-CN"/>
        </w:rPr>
      </w:pPr>
      <w:r>
        <w:rPr>
          <w:rFonts w:hint="eastAsia"/>
          <w:lang w:val="en-US" w:eastAsia="zh-CN"/>
        </w:rPr>
        <w:t>3.条件编译：使用#if 表达式 格式，可通过表达式里的条件真假来决定是否对代码进行编译，只有在满足条件时，该段代码才会出现在被编译后的文件中，从而有效地减短了运行时间。</w:t>
      </w:r>
    </w:p>
    <w:p>
      <w:pPr>
        <w:pStyle w:val="3"/>
        <w:rPr>
          <w:rFonts w:hint="eastAsia"/>
        </w:rPr>
      </w:pPr>
      <w:bookmarkStart w:id="20" w:name="_Toc532238403"/>
      <w:r>
        <w:rPr>
          <w:rFonts w:hint="eastAsia"/>
        </w:rPr>
        <w:t>2.2在Ubuntu下预处理的命令</w:t>
      </w:r>
      <w:bookmarkEnd w:id="20"/>
    </w:p>
    <w:p>
      <w:pPr>
        <w:pStyle w:val="4"/>
        <w:adjustRightInd w:val="0"/>
        <w:snapToGrid w:val="0"/>
        <w:spacing w:line="300" w:lineRule="auto"/>
        <w:ind w:firstLine="480"/>
        <w:rPr>
          <w:rFonts w:hint="eastAsia" w:ascii="宋体" w:hAnsi="宋体" w:eastAsia="宋体" w:cs="宋体"/>
        </w:rPr>
      </w:pPr>
      <w:r>
        <w:rPr>
          <w:rFonts w:hint="eastAsia" w:ascii="宋体" w:hAnsi="宋体" w:eastAsia="宋体" w:cs="宋体"/>
        </w:rPr>
        <w:t>命令：cpp hello.c &gt; hello.i</w:t>
      </w:r>
    </w:p>
    <w:p>
      <w:pPr>
        <w:pStyle w:val="4"/>
        <w:adjustRightInd w:val="0"/>
        <w:snapToGrid w:val="0"/>
        <w:spacing w:line="300" w:lineRule="auto"/>
        <w:ind w:firstLine="480"/>
        <w:rPr>
          <w:rFonts w:hint="eastAsia" w:eastAsia="宋体"/>
          <w:lang w:eastAsia="zh-CN"/>
        </w:rPr>
      </w:pPr>
      <w:r>
        <w:rPr>
          <w:rFonts w:hint="eastAsia" w:eastAsia="宋体"/>
          <w:lang w:eastAsia="zh-CN"/>
        </w:rPr>
        <w:drawing>
          <wp:inline distT="0" distB="0" distL="114300" distR="114300">
            <wp:extent cx="4584065" cy="2914015"/>
            <wp:effectExtent l="0" t="0" r="3175" b="12065"/>
            <wp:docPr id="34"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descr="1"/>
                    <pic:cNvPicPr>
                      <a:picLocks noChangeAspect="1"/>
                    </pic:cNvPicPr>
                  </pic:nvPicPr>
                  <pic:blipFill>
                    <a:blip r:embed="rId9"/>
                    <a:stretch>
                      <a:fillRect/>
                    </a:stretch>
                  </pic:blipFill>
                  <pic:spPr>
                    <a:xfrm>
                      <a:off x="0" y="0"/>
                      <a:ext cx="4584065" cy="2914015"/>
                    </a:xfrm>
                    <a:prstGeom prst="rect">
                      <a:avLst/>
                    </a:prstGeom>
                    <a:noFill/>
                    <a:ln w="9525">
                      <a:noFill/>
                    </a:ln>
                  </pic:spPr>
                </pic:pic>
              </a:graphicData>
            </a:graphic>
          </wp:inline>
        </w:drawing>
      </w:r>
    </w:p>
    <w:p>
      <w:pPr>
        <w:pStyle w:val="4"/>
        <w:adjustRightInd w:val="0"/>
        <w:snapToGrid w:val="0"/>
        <w:spacing w:line="300" w:lineRule="auto"/>
        <w:ind w:firstLine="480"/>
        <w:rPr>
          <w:rFonts w:hint="eastAsia"/>
        </w:rPr>
      </w:pPr>
      <w:r>
        <w:rPr>
          <w:rFonts w:hint="eastAsia"/>
          <w:lang w:val="en-US" w:eastAsia="zh-CN"/>
        </w:rPr>
        <w:t>图2.1 生成hello.i文件</w:t>
      </w:r>
    </w:p>
    <w:p>
      <w:pPr>
        <w:pStyle w:val="4"/>
        <w:adjustRightInd w:val="0"/>
        <w:snapToGrid w:val="0"/>
        <w:spacing w:line="300" w:lineRule="auto"/>
        <w:ind w:firstLine="480"/>
      </w:pPr>
    </w:p>
    <w:p>
      <w:pPr>
        <w:pStyle w:val="3"/>
        <w:rPr>
          <w:rFonts w:hint="eastAsia"/>
        </w:rPr>
      </w:pPr>
      <w:bookmarkStart w:id="21" w:name="_Toc532238404"/>
      <w:r>
        <w:rPr>
          <w:rFonts w:hint="eastAsia"/>
        </w:rPr>
        <w:t>2.3 Hello的预处理结果解析</w:t>
      </w:r>
      <w:bookmarkEnd w:id="21"/>
    </w:p>
    <w:p>
      <w:pPr>
        <w:pStyle w:val="4"/>
        <w:adjustRightInd w:val="0"/>
        <w:snapToGrid w:val="0"/>
        <w:spacing w:line="300" w:lineRule="auto"/>
        <w:ind w:firstLine="480"/>
        <w:rPr>
          <w:rFonts w:hint="eastAsia"/>
          <w:lang w:val="en-US" w:eastAsia="zh-CN"/>
        </w:rPr>
      </w:pPr>
      <w:r>
        <w:rPr>
          <w:rFonts w:hint="eastAsia"/>
          <w:lang w:val="en-US" w:eastAsia="zh-CN"/>
        </w:rPr>
        <w:t>经过预处理之后我们得到文件hello.i，通过vim打开之后我们发现，整个文件长度为3113行，main函数被置于最底端。</w:t>
      </w:r>
    </w:p>
    <w:p>
      <w:pPr>
        <w:pStyle w:val="4"/>
        <w:adjustRightInd w:val="0"/>
        <w:snapToGrid w:val="0"/>
        <w:spacing w:line="300" w:lineRule="auto"/>
        <w:ind w:firstLine="480"/>
        <w:rPr>
          <w:rFonts w:hint="eastAsia"/>
          <w:lang w:val="en-US" w:eastAsia="zh-CN"/>
        </w:rPr>
      </w:pPr>
      <w:r>
        <w:rPr>
          <w:rFonts w:hint="eastAsia"/>
          <w:lang w:val="en-US" w:eastAsia="zh-CN"/>
        </w:rPr>
        <w:drawing>
          <wp:inline distT="0" distB="0" distL="114300" distR="114300">
            <wp:extent cx="4225290" cy="3321685"/>
            <wp:effectExtent l="0" t="0" r="11430" b="635"/>
            <wp:docPr id="25"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2"/>
                    <pic:cNvPicPr>
                      <a:picLocks noChangeAspect="1"/>
                    </pic:cNvPicPr>
                  </pic:nvPicPr>
                  <pic:blipFill>
                    <a:blip r:embed="rId10"/>
                    <a:stretch>
                      <a:fillRect/>
                    </a:stretch>
                  </pic:blipFill>
                  <pic:spPr>
                    <a:xfrm>
                      <a:off x="0" y="0"/>
                      <a:ext cx="4225290" cy="3321685"/>
                    </a:xfrm>
                    <a:prstGeom prst="rect">
                      <a:avLst/>
                    </a:prstGeom>
                    <a:noFill/>
                    <a:ln w="9525">
                      <a:noFill/>
                    </a:ln>
                  </pic:spPr>
                </pic:pic>
              </a:graphicData>
            </a:graphic>
          </wp:inline>
        </w:drawing>
      </w:r>
    </w:p>
    <w:p>
      <w:pPr>
        <w:pStyle w:val="4"/>
        <w:adjustRightInd w:val="0"/>
        <w:snapToGrid w:val="0"/>
        <w:spacing w:line="300" w:lineRule="auto"/>
        <w:ind w:firstLine="480"/>
        <w:rPr>
          <w:rFonts w:hint="eastAsia"/>
          <w:lang w:val="en-US" w:eastAsia="zh-CN"/>
        </w:rPr>
      </w:pPr>
      <w:r>
        <w:rPr>
          <w:rFonts w:hint="eastAsia"/>
          <w:lang w:val="en-US" w:eastAsia="zh-CN"/>
        </w:rPr>
        <w:t>图2.2 hello.i中main函数的位置</w:t>
      </w:r>
    </w:p>
    <w:p>
      <w:pPr>
        <w:pStyle w:val="4"/>
        <w:adjustRightInd w:val="0"/>
        <w:snapToGrid w:val="0"/>
        <w:spacing w:line="300" w:lineRule="auto"/>
        <w:ind w:firstLine="480"/>
        <w:rPr>
          <w:rFonts w:hint="eastAsia"/>
          <w:lang w:val="en-US" w:eastAsia="zh-CN"/>
        </w:rPr>
      </w:pPr>
      <w:r>
        <w:rPr>
          <w:rFonts w:hint="eastAsia"/>
          <w:lang w:val="en-US" w:eastAsia="zh-CN"/>
        </w:rPr>
        <w:t>在这之前的三千多行均为各种头文件的依次展开。</w:t>
      </w:r>
    </w:p>
    <w:p>
      <w:pPr>
        <w:pStyle w:val="4"/>
        <w:adjustRightInd w:val="0"/>
        <w:snapToGrid w:val="0"/>
        <w:spacing w:line="300" w:lineRule="auto"/>
        <w:ind w:firstLine="480"/>
        <w:rPr>
          <w:rFonts w:hint="eastAsia"/>
          <w:lang w:val="en-US" w:eastAsia="zh-CN"/>
        </w:rPr>
      </w:pPr>
      <w:r>
        <w:rPr>
          <w:rFonts w:hint="eastAsia"/>
          <w:lang w:val="en-US" w:eastAsia="zh-CN"/>
        </w:rPr>
        <w:drawing>
          <wp:inline distT="0" distB="0" distL="114300" distR="114300">
            <wp:extent cx="3765550" cy="2261235"/>
            <wp:effectExtent l="0" t="0" r="13970" b="9525"/>
            <wp:docPr id="33"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descr="3"/>
                    <pic:cNvPicPr>
                      <a:picLocks noChangeAspect="1"/>
                    </pic:cNvPicPr>
                  </pic:nvPicPr>
                  <pic:blipFill>
                    <a:blip r:embed="rId11"/>
                    <a:stretch>
                      <a:fillRect/>
                    </a:stretch>
                  </pic:blipFill>
                  <pic:spPr>
                    <a:xfrm>
                      <a:off x="0" y="0"/>
                      <a:ext cx="3765550" cy="2261235"/>
                    </a:xfrm>
                    <a:prstGeom prst="rect">
                      <a:avLst/>
                    </a:prstGeom>
                    <a:noFill/>
                    <a:ln w="9525">
                      <a:noFill/>
                    </a:ln>
                  </pic:spPr>
                </pic:pic>
              </a:graphicData>
            </a:graphic>
          </wp:inline>
        </w:drawing>
      </w:r>
    </w:p>
    <w:p>
      <w:pPr>
        <w:pStyle w:val="4"/>
        <w:adjustRightInd w:val="0"/>
        <w:snapToGrid w:val="0"/>
        <w:spacing w:line="300" w:lineRule="auto"/>
        <w:ind w:firstLine="480"/>
        <w:rPr>
          <w:rFonts w:hint="eastAsia"/>
          <w:lang w:val="en-US" w:eastAsia="zh-CN"/>
        </w:rPr>
      </w:pPr>
      <w:r>
        <w:rPr>
          <w:rFonts w:hint="eastAsia"/>
          <w:lang w:val="en-US" w:eastAsia="zh-CN"/>
        </w:rPr>
        <w:t>图2.3 hello.i中各种头文件的展开。</w:t>
      </w:r>
    </w:p>
    <w:p>
      <w:pPr>
        <w:pStyle w:val="3"/>
        <w:rPr>
          <w:rFonts w:hint="eastAsia"/>
        </w:rPr>
      </w:pPr>
      <w:bookmarkStart w:id="22" w:name="_Toc532238405"/>
      <w:r>
        <w:rPr>
          <w:rFonts w:hint="eastAsia"/>
        </w:rPr>
        <w:t>2.4 本章小结</w:t>
      </w:r>
      <w:bookmarkEnd w:id="22"/>
    </w:p>
    <w:p>
      <w:pPr>
        <w:pStyle w:val="4"/>
        <w:adjustRightInd w:val="0"/>
        <w:snapToGrid w:val="0"/>
        <w:spacing w:line="300" w:lineRule="auto"/>
        <w:ind w:firstLine="480"/>
        <w:rPr>
          <w:rFonts w:hint="eastAsia" w:eastAsia="宋体"/>
          <w:lang w:val="en-US" w:eastAsia="zh-CN"/>
        </w:rPr>
      </w:pPr>
      <w:r>
        <w:rPr>
          <w:rFonts w:hint="eastAsia"/>
          <w:lang w:val="en-US" w:eastAsia="zh-CN"/>
        </w:rPr>
        <w:t>本章朱亚奥介绍了预处理的定义与作用，并对预处理得到的文件进行了简要的观察和解析。</w:t>
      </w:r>
    </w:p>
    <w:p>
      <w:pPr>
        <w:pStyle w:val="4"/>
        <w:adjustRightInd w:val="0"/>
        <w:snapToGrid w:val="0"/>
        <w:spacing w:line="300" w:lineRule="auto"/>
        <w:ind w:firstLine="480"/>
      </w:pPr>
    </w:p>
    <w:p>
      <w:pPr>
        <w:pStyle w:val="6"/>
        <w:adjustRightInd w:val="0"/>
        <w:snapToGrid w:val="0"/>
        <w:spacing w:line="300" w:lineRule="auto"/>
        <w:jc w:val="center"/>
        <w:rPr>
          <w:rFonts w:hint="eastAsia" w:hAnsi="宋体"/>
          <w:b/>
          <w:bCs/>
          <w:color w:val="FF0000"/>
          <w:sz w:val="24"/>
          <w:szCs w:val="24"/>
        </w:rPr>
      </w:pPr>
      <w:r>
        <w:rPr>
          <w:rFonts w:hint="eastAsia" w:hAnsi="宋体"/>
          <w:b/>
          <w:bCs/>
          <w:color w:val="FF0000"/>
          <w:sz w:val="24"/>
          <w:szCs w:val="24"/>
        </w:rPr>
        <w:t>（第2章0.5分）</w:t>
      </w:r>
    </w:p>
    <w:p>
      <w:pPr>
        <w:pStyle w:val="2"/>
        <w:jc w:val="center"/>
        <w:rPr>
          <w:rFonts w:hint="eastAsia"/>
          <w:lang w:val="en-US" w:eastAsia="zh-CN"/>
        </w:rPr>
      </w:pPr>
      <w:bookmarkStart w:id="23" w:name="_Toc532238406"/>
      <w:r>
        <w:rPr>
          <w:rFonts w:hint="eastAsia"/>
        </w:rPr>
        <w:t xml:space="preserve">第3章 </w:t>
      </w:r>
      <w:r>
        <w:rPr>
          <w:rFonts w:hint="eastAsia"/>
          <w:lang w:val="en-US" w:eastAsia="zh-CN"/>
        </w:rPr>
        <w:t>编译</w:t>
      </w:r>
      <w:bookmarkEnd w:id="23"/>
    </w:p>
    <w:p>
      <w:pPr>
        <w:pStyle w:val="3"/>
        <w:rPr>
          <w:rFonts w:hint="eastAsia"/>
        </w:rPr>
      </w:pPr>
      <w:bookmarkStart w:id="24" w:name="_Toc532238407"/>
      <w:r>
        <w:rPr>
          <w:rFonts w:hint="eastAsia"/>
        </w:rPr>
        <w:t>3.1 编译的概念与作用</w:t>
      </w:r>
      <w:bookmarkEnd w:id="24"/>
    </w:p>
    <w:p>
      <w:pPr>
        <w:pStyle w:val="4"/>
        <w:adjustRightInd w:val="0"/>
        <w:snapToGrid w:val="0"/>
        <w:spacing w:line="300" w:lineRule="auto"/>
        <w:ind w:firstLine="480"/>
        <w:rPr>
          <w:rFonts w:hint="eastAsia"/>
          <w:lang w:val="en-US" w:eastAsia="zh-CN"/>
        </w:rPr>
      </w:pPr>
      <w:r>
        <w:rPr>
          <w:rFonts w:hint="eastAsia"/>
          <w:lang w:val="en-US" w:eastAsia="zh-CN"/>
        </w:rPr>
        <w:t>概念：编译器将文本文件hello.i翻译成文本文件hello.s，其中包含一个汇编语言程序。</w:t>
      </w:r>
    </w:p>
    <w:p>
      <w:pPr>
        <w:pStyle w:val="5"/>
        <w:adjustRightInd w:val="0"/>
        <w:snapToGrid w:val="0"/>
        <w:spacing w:line="324" w:lineRule="auto"/>
        <w:ind w:left="480"/>
        <w:rPr>
          <w:rFonts w:hint="eastAsia"/>
        </w:rPr>
      </w:pPr>
      <w:r>
        <w:rPr>
          <w:rFonts w:hint="eastAsia"/>
          <w:lang w:val="en-US" w:eastAsia="zh-CN"/>
        </w:rPr>
        <w:t>主要流程为：1.通过词法分析器小苗，将字符串转化成为内部的表示结构；</w:t>
      </w:r>
      <w:r>
        <w:rPr>
          <w:rFonts w:hint="eastAsia"/>
          <w:lang w:val="en-US" w:eastAsia="zh-CN"/>
        </w:rPr>
        <w:tab/>
      </w:r>
      <w:r>
        <w:rPr>
          <w:rFonts w:hint="eastAsia"/>
          <w:lang w:val="en-US" w:eastAsia="zh-CN"/>
        </w:rPr>
        <w:tab/>
      </w:r>
      <w:r>
        <w:rPr>
          <w:rFonts w:hint="eastAsia"/>
          <w:lang w:val="en-US" w:eastAsia="zh-CN"/>
        </w:rPr>
        <w:t>2.通过语法分析和语义分析，将上一步得到的标记流生成为语法树；</w:t>
      </w:r>
      <w:r>
        <w:rPr>
          <w:rFonts w:hint="eastAsia"/>
          <w:lang w:val="en-US" w:eastAsia="zh-CN"/>
        </w:rPr>
        <w:tab/>
      </w:r>
      <w:r>
        <w:rPr>
          <w:rFonts w:hint="eastAsia"/>
          <w:lang w:val="en-US" w:eastAsia="zh-CN"/>
        </w:rPr>
        <w:t>3.通过上步得到的语法树，将代码转化为目标代码。</w:t>
      </w:r>
    </w:p>
    <w:p>
      <w:pPr>
        <w:pStyle w:val="5"/>
        <w:adjustRightInd w:val="0"/>
        <w:snapToGrid w:val="0"/>
        <w:spacing w:line="324" w:lineRule="auto"/>
        <w:ind w:left="480"/>
        <w:rPr>
          <w:rFonts w:hint="eastAsia"/>
        </w:rPr>
      </w:pPr>
    </w:p>
    <w:p>
      <w:pPr>
        <w:pStyle w:val="3"/>
        <w:rPr>
          <w:rFonts w:hint="eastAsia"/>
        </w:rPr>
      </w:pPr>
      <w:bookmarkStart w:id="25" w:name="_Toc532238408"/>
      <w:r>
        <w:rPr>
          <w:rFonts w:hint="eastAsia"/>
        </w:rPr>
        <w:t>3.2 在Ubuntu下编译的命令</w:t>
      </w:r>
      <w:bookmarkEnd w:id="25"/>
    </w:p>
    <w:p>
      <w:pPr>
        <w:pStyle w:val="4"/>
        <w:adjustRightInd w:val="0"/>
        <w:snapToGrid w:val="0"/>
        <w:spacing w:line="300" w:lineRule="auto"/>
        <w:ind w:firstLine="480"/>
        <w:rPr>
          <w:rFonts w:hint="eastAsia" w:ascii="宋体" w:hAnsi="宋体" w:eastAsia="宋体" w:cs="宋体"/>
          <w:lang w:eastAsia="zh-CN"/>
        </w:rPr>
      </w:pPr>
      <w:r>
        <w:rPr>
          <w:rFonts w:hint="eastAsia" w:ascii="宋体" w:hAnsi="宋体" w:eastAsia="宋体" w:cs="宋体"/>
          <w:lang w:val="en-US" w:eastAsia="zh-CN"/>
        </w:rPr>
        <w:t>命令：</w:t>
      </w:r>
      <w:r>
        <w:rPr>
          <w:rFonts w:hint="eastAsia" w:ascii="宋体" w:hAnsi="宋体" w:eastAsia="宋体" w:cs="宋体"/>
        </w:rPr>
        <w:t>gcc -S hello.i -o hello.s</w:t>
      </w:r>
    </w:p>
    <w:p>
      <w:pPr>
        <w:pStyle w:val="4"/>
        <w:adjustRightInd w:val="0"/>
        <w:snapToGrid w:val="0"/>
        <w:spacing w:line="300" w:lineRule="auto"/>
        <w:ind w:firstLine="480"/>
        <w:rPr>
          <w:rFonts w:hint="eastAsia" w:eastAsia="宋体"/>
          <w:lang w:eastAsia="zh-CN"/>
        </w:rPr>
      </w:pPr>
      <w:r>
        <w:rPr>
          <w:rFonts w:hint="eastAsia" w:eastAsia="宋体"/>
          <w:lang w:eastAsia="zh-CN"/>
        </w:rPr>
        <w:drawing>
          <wp:inline distT="0" distB="0" distL="114300" distR="114300">
            <wp:extent cx="3826510" cy="2861310"/>
            <wp:effectExtent l="0" t="0" r="13970" b="3810"/>
            <wp:docPr id="21" name="图片 6"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3.1"/>
                    <pic:cNvPicPr>
                      <a:picLocks noChangeAspect="1"/>
                    </pic:cNvPicPr>
                  </pic:nvPicPr>
                  <pic:blipFill>
                    <a:blip r:embed="rId12"/>
                    <a:stretch>
                      <a:fillRect/>
                    </a:stretch>
                  </pic:blipFill>
                  <pic:spPr>
                    <a:xfrm>
                      <a:off x="0" y="0"/>
                      <a:ext cx="3826510" cy="2861310"/>
                    </a:xfrm>
                    <a:prstGeom prst="rect">
                      <a:avLst/>
                    </a:prstGeom>
                    <a:noFill/>
                    <a:ln w="9525">
                      <a:noFill/>
                    </a:ln>
                  </pic:spPr>
                </pic:pic>
              </a:graphicData>
            </a:graphic>
          </wp:inline>
        </w:drawing>
      </w:r>
    </w:p>
    <w:p>
      <w:pPr>
        <w:pStyle w:val="4"/>
        <w:adjustRightInd w:val="0"/>
        <w:snapToGrid w:val="0"/>
        <w:spacing w:line="300" w:lineRule="auto"/>
        <w:ind w:firstLine="480"/>
        <w:rPr>
          <w:rFonts w:hint="eastAsia"/>
          <w:lang w:val="en-US" w:eastAsia="zh-CN"/>
        </w:rPr>
      </w:pPr>
      <w:r>
        <w:rPr>
          <w:rFonts w:hint="eastAsia"/>
          <w:lang w:val="en-US" w:eastAsia="zh-CN"/>
        </w:rPr>
        <w:t>图3.1 生成hello.s</w:t>
      </w:r>
    </w:p>
    <w:p>
      <w:pPr>
        <w:pStyle w:val="3"/>
        <w:rPr>
          <w:rFonts w:hint="eastAsia"/>
        </w:rPr>
      </w:pPr>
      <w:bookmarkStart w:id="26" w:name="_Toc532238409"/>
      <w:r>
        <w:rPr>
          <w:rFonts w:hint="eastAsia"/>
        </w:rPr>
        <w:t>3.3 Hello的编译结果解析</w:t>
      </w:r>
      <w:bookmarkEnd w:id="26"/>
    </w:p>
    <w:p>
      <w:pPr>
        <w:pStyle w:val="4"/>
        <w:adjustRightInd w:val="0"/>
        <w:snapToGrid w:val="0"/>
        <w:spacing w:line="300" w:lineRule="auto"/>
        <w:ind w:firstLine="480"/>
        <w:rPr>
          <w:rFonts w:hint="eastAsia"/>
          <w:sz w:val="28"/>
          <w:szCs w:val="21"/>
          <w:lang w:val="en-US" w:eastAsia="zh-CN"/>
        </w:rPr>
      </w:pPr>
      <w:r>
        <w:rPr>
          <w:rFonts w:hint="eastAsia"/>
          <w:sz w:val="28"/>
          <w:szCs w:val="21"/>
          <w:lang w:val="en-US" w:eastAsia="zh-CN"/>
        </w:rPr>
        <w:t>3.3.1 数据</w:t>
      </w:r>
    </w:p>
    <w:p>
      <w:pPr>
        <w:pStyle w:val="4"/>
        <w:adjustRightInd w:val="0"/>
        <w:snapToGrid w:val="0"/>
        <w:spacing w:line="300" w:lineRule="auto"/>
        <w:ind w:firstLine="977" w:firstLineChars="349"/>
        <w:rPr>
          <w:rFonts w:hint="eastAsia"/>
          <w:sz w:val="28"/>
          <w:szCs w:val="21"/>
          <w:lang w:val="en-US" w:eastAsia="zh-CN"/>
        </w:rPr>
      </w:pPr>
      <w:r>
        <w:rPr>
          <w:rFonts w:hint="eastAsia"/>
          <w:sz w:val="28"/>
          <w:szCs w:val="21"/>
          <w:lang w:val="en-US" w:eastAsia="zh-CN"/>
        </w:rPr>
        <w:t>1.字符串</w:t>
      </w:r>
    </w:p>
    <w:p>
      <w:pPr>
        <w:pStyle w:val="4"/>
        <w:adjustRightInd w:val="0"/>
        <w:snapToGrid w:val="0"/>
        <w:spacing w:line="300" w:lineRule="auto"/>
        <w:ind w:firstLine="977" w:firstLineChars="349"/>
        <w:rPr>
          <w:rFonts w:hint="eastAsia"/>
          <w:sz w:val="28"/>
          <w:szCs w:val="21"/>
          <w:lang w:val="en-US" w:eastAsia="zh-CN"/>
        </w:rPr>
      </w:pPr>
      <w:r>
        <w:rPr>
          <w:rFonts w:hint="eastAsia"/>
          <w:sz w:val="28"/>
          <w:szCs w:val="21"/>
          <w:lang w:val="en-US" w:eastAsia="zh-CN"/>
        </w:rPr>
        <w:drawing>
          <wp:inline distT="0" distB="0" distL="114300" distR="114300">
            <wp:extent cx="4474845" cy="527050"/>
            <wp:effectExtent l="0" t="0" r="5715" b="6350"/>
            <wp:docPr id="27" name="图片 7"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descr="3.2"/>
                    <pic:cNvPicPr>
                      <a:picLocks noChangeAspect="1"/>
                    </pic:cNvPicPr>
                  </pic:nvPicPr>
                  <pic:blipFill>
                    <a:blip r:embed="rId13"/>
                    <a:srcRect t="34407" r="1151" b="15137"/>
                    <a:stretch>
                      <a:fillRect/>
                    </a:stretch>
                  </pic:blipFill>
                  <pic:spPr>
                    <a:xfrm>
                      <a:off x="0" y="0"/>
                      <a:ext cx="4474845" cy="527050"/>
                    </a:xfrm>
                    <a:prstGeom prst="rect">
                      <a:avLst/>
                    </a:prstGeom>
                    <a:noFill/>
                    <a:ln w="9525">
                      <a:noFill/>
                    </a:ln>
                  </pic:spPr>
                </pic:pic>
              </a:graphicData>
            </a:graphic>
          </wp:inline>
        </w:drawing>
      </w:r>
    </w:p>
    <w:p>
      <w:pPr>
        <w:pStyle w:val="4"/>
        <w:adjustRightInd w:val="0"/>
        <w:snapToGrid w:val="0"/>
        <w:spacing w:line="300" w:lineRule="auto"/>
        <w:ind w:firstLine="1315" w:firstLineChars="548"/>
        <w:rPr>
          <w:rFonts w:hint="eastAsia" w:eastAsia="宋体"/>
          <w:lang w:val="en-US" w:eastAsia="zh-CN"/>
        </w:rPr>
      </w:pPr>
      <w:r>
        <w:rPr>
          <w:rFonts w:hint="eastAsia"/>
          <w:lang w:val="en-US" w:eastAsia="zh-CN"/>
        </w:rPr>
        <w:t>图3.2 hello.s中声明的字符串</w:t>
      </w:r>
    </w:p>
    <w:p>
      <w:pPr>
        <w:pStyle w:val="4"/>
        <w:adjustRightInd w:val="0"/>
        <w:snapToGrid w:val="0"/>
        <w:spacing w:line="300" w:lineRule="auto"/>
        <w:ind w:left="0" w:leftChars="0" w:firstLine="0" w:firstLineChars="0"/>
        <w:rPr>
          <w:rFonts w:hint="eastAsia"/>
          <w:lang w:eastAsia="zh-CN"/>
        </w:rPr>
      </w:pPr>
      <w:r>
        <w:rPr>
          <w:rFonts w:hint="eastAsia"/>
        </w:rPr>
        <w:t>声明了两个字符串</w:t>
      </w:r>
      <w:r>
        <w:rPr>
          <w:rFonts w:hint="eastAsia"/>
          <w:lang w:eastAsia="zh-CN"/>
        </w:rPr>
        <w:t>：</w:t>
      </w:r>
    </w:p>
    <w:p>
      <w:pPr>
        <w:pStyle w:val="4"/>
        <w:adjustRightInd w:val="0"/>
        <w:snapToGrid w:val="0"/>
        <w:spacing w:line="300" w:lineRule="auto"/>
        <w:ind w:left="0" w:leftChars="0" w:firstLine="0" w:firstLineChars="0"/>
      </w:pPr>
      <w:r>
        <w:rPr>
          <w:rFonts w:hint="eastAsia"/>
        </w:rPr>
        <w:t>第一个是"用法: Hello 学号 姓名 秒数！\n"，其中学号，姓名两个字符串被声明为U</w:t>
      </w:r>
      <w:r>
        <w:t>TF</w:t>
      </w:r>
      <w:r>
        <w:rPr>
          <w:rFonts w:hint="eastAsia"/>
        </w:rPr>
        <w:t>-</w:t>
      </w:r>
      <w:r>
        <w:t>8</w:t>
      </w:r>
      <w:r>
        <w:rPr>
          <w:rFonts w:hint="eastAsia"/>
        </w:rPr>
        <w:t>格式</w:t>
      </w:r>
      <w:r>
        <w:rPr>
          <w:rFonts w:hint="eastAsia"/>
          <w:lang w:eastAsia="zh-CN"/>
        </w:rPr>
        <w:t>，</w:t>
      </w:r>
      <w:r>
        <w:rPr>
          <w:rFonts w:hint="eastAsia"/>
          <w:lang w:val="en-US" w:eastAsia="zh-CN"/>
        </w:rPr>
        <w:t>其中，一个汉字栈三个字节，而一个、代表一个字节</w:t>
      </w:r>
      <w:r>
        <w:rPr>
          <w:rFonts w:hint="eastAsia"/>
        </w:rPr>
        <w:t>。</w:t>
      </w:r>
    </w:p>
    <w:p>
      <w:pPr>
        <w:pStyle w:val="4"/>
        <w:adjustRightInd w:val="0"/>
        <w:snapToGrid w:val="0"/>
        <w:spacing w:line="300" w:lineRule="auto"/>
        <w:ind w:left="0" w:leftChars="0" w:firstLine="0" w:firstLineChars="0"/>
        <w:rPr>
          <w:rFonts w:hint="eastAsia"/>
          <w:lang w:eastAsia="zh-CN"/>
        </w:rPr>
      </w:pPr>
      <w:r>
        <w:rPr>
          <w:rFonts w:hint="eastAsia"/>
        </w:rPr>
        <w:t>第二个是</w:t>
      </w:r>
      <w:r>
        <w:t>"Hello %s %s\n"</w:t>
      </w:r>
      <w:r>
        <w:rPr>
          <w:rFonts w:hint="eastAsia"/>
        </w:rPr>
        <w:t>，两个%s为格式化参数</w:t>
      </w:r>
      <w:r>
        <w:rPr>
          <w:rFonts w:hint="eastAsia"/>
          <w:lang w:eastAsia="zh-CN"/>
        </w:rPr>
        <w:t>。</w:t>
      </w:r>
    </w:p>
    <w:p>
      <w:pPr>
        <w:pStyle w:val="4"/>
        <w:adjustRightInd w:val="0"/>
        <w:snapToGrid w:val="0"/>
        <w:spacing w:line="300" w:lineRule="auto"/>
        <w:ind w:left="420" w:leftChars="0" w:firstLine="420" w:firstLineChars="0"/>
        <w:rPr>
          <w:rFonts w:hint="eastAsia"/>
          <w:sz w:val="28"/>
          <w:szCs w:val="21"/>
          <w:lang w:val="en-US" w:eastAsia="zh-CN"/>
        </w:rPr>
      </w:pPr>
      <w:r>
        <w:rPr>
          <w:rFonts w:hint="eastAsia"/>
          <w:lang w:val="en-US" w:eastAsia="zh-CN"/>
        </w:rPr>
        <w:t xml:space="preserve"> </w:t>
      </w:r>
      <w:r>
        <w:rPr>
          <w:rFonts w:hint="eastAsia"/>
          <w:sz w:val="28"/>
          <w:szCs w:val="21"/>
          <w:lang w:val="en-US" w:eastAsia="zh-CN"/>
        </w:rPr>
        <w:t>2.整数</w:t>
      </w:r>
    </w:p>
    <w:p>
      <w:pPr>
        <w:pStyle w:val="4"/>
        <w:adjustRightInd w:val="0"/>
        <w:snapToGrid w:val="0"/>
        <w:spacing w:line="300" w:lineRule="auto"/>
        <w:ind w:firstLine="1315" w:firstLineChars="548"/>
      </w:pPr>
      <w:r>
        <w:rPr>
          <w:rFonts w:hint="eastAsia"/>
          <w:sz w:val="24"/>
          <w:szCs w:val="20"/>
          <w:lang w:val="en-US" w:eastAsia="zh-CN"/>
        </w:rPr>
        <w:t>1）</w:t>
      </w:r>
      <w:r>
        <w:drawing>
          <wp:inline distT="0" distB="0" distL="114300" distR="114300">
            <wp:extent cx="2270760" cy="472440"/>
            <wp:effectExtent l="0" t="0" r="0" b="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4"/>
                    <a:stretch>
                      <a:fillRect/>
                    </a:stretch>
                  </pic:blipFill>
                  <pic:spPr>
                    <a:xfrm>
                      <a:off x="0" y="0"/>
                      <a:ext cx="2270760" cy="472440"/>
                    </a:xfrm>
                    <a:prstGeom prst="rect">
                      <a:avLst/>
                    </a:prstGeom>
                    <a:noFill/>
                    <a:ln w="9525">
                      <a:noFill/>
                    </a:ln>
                  </pic:spPr>
                </pic:pic>
              </a:graphicData>
            </a:graphic>
          </wp:inline>
        </w:drawing>
      </w:r>
      <w:r>
        <w:drawing>
          <wp:inline distT="0" distB="0" distL="114300" distR="114300">
            <wp:extent cx="1905000" cy="464820"/>
            <wp:effectExtent l="0" t="0" r="0" b="762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15"/>
                    <a:stretch>
                      <a:fillRect/>
                    </a:stretch>
                  </pic:blipFill>
                  <pic:spPr>
                    <a:xfrm>
                      <a:off x="0" y="0"/>
                      <a:ext cx="1905000" cy="464820"/>
                    </a:xfrm>
                    <a:prstGeom prst="rect">
                      <a:avLst/>
                    </a:prstGeom>
                    <a:noFill/>
                    <a:ln w="9525">
                      <a:noFill/>
                    </a:ln>
                  </pic:spPr>
                </pic:pic>
              </a:graphicData>
            </a:graphic>
          </wp:inline>
        </w:drawing>
      </w:r>
    </w:p>
    <w:p>
      <w:pPr>
        <w:pStyle w:val="4"/>
        <w:adjustRightInd w:val="0"/>
        <w:snapToGrid w:val="0"/>
        <w:spacing w:line="300" w:lineRule="auto"/>
        <w:ind w:firstLine="1315" w:firstLineChars="548"/>
        <w:rPr>
          <w:rFonts w:hint="eastAsia" w:eastAsia="宋体"/>
          <w:lang w:val="en-US" w:eastAsia="zh-CN"/>
        </w:rPr>
      </w:pPr>
      <w:r>
        <w:rPr>
          <w:rFonts w:hint="eastAsia"/>
          <w:lang w:val="en-US" w:eastAsia="zh-CN"/>
        </w:rPr>
        <w:t>图3.3 hello.s中i的定义</w:t>
      </w:r>
    </w:p>
    <w:p>
      <w:pPr>
        <w:pStyle w:val="4"/>
        <w:adjustRightInd w:val="0"/>
        <w:snapToGrid w:val="0"/>
        <w:spacing w:line="300" w:lineRule="auto"/>
        <w:ind w:firstLine="1315" w:firstLineChars="548"/>
        <w:rPr>
          <w:rFonts w:hint="eastAsia"/>
          <w:sz w:val="24"/>
          <w:szCs w:val="20"/>
          <w:lang w:val="en-US" w:eastAsia="zh-CN"/>
        </w:rPr>
      </w:pPr>
      <w:r>
        <w:rPr>
          <w:rFonts w:hint="eastAsia"/>
          <w:sz w:val="24"/>
          <w:szCs w:val="20"/>
          <w:lang w:val="en-US" w:eastAsia="zh-CN"/>
        </w:rPr>
        <w:t>int i：编译器将局部变量i压入栈中，可以通过.L2得到，i被亚茹到-4(%rbp)中；</w:t>
      </w:r>
    </w:p>
    <w:p>
      <w:pPr>
        <w:pStyle w:val="4"/>
        <w:adjustRightInd w:val="0"/>
        <w:snapToGrid w:val="0"/>
        <w:spacing w:line="300" w:lineRule="auto"/>
        <w:ind w:firstLine="1315" w:firstLineChars="548"/>
      </w:pPr>
      <w:r>
        <w:rPr>
          <w:rFonts w:hint="eastAsia"/>
          <w:sz w:val="24"/>
          <w:szCs w:val="20"/>
          <w:lang w:val="en-US" w:eastAsia="zh-CN"/>
        </w:rPr>
        <w:t>2）</w:t>
      </w:r>
      <w:r>
        <w:drawing>
          <wp:inline distT="0" distB="0" distL="114300" distR="114300">
            <wp:extent cx="3352800" cy="571500"/>
            <wp:effectExtent l="0" t="0" r="0" b="762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6"/>
                    <a:stretch>
                      <a:fillRect/>
                    </a:stretch>
                  </pic:blipFill>
                  <pic:spPr>
                    <a:xfrm>
                      <a:off x="0" y="0"/>
                      <a:ext cx="3352800" cy="571500"/>
                    </a:xfrm>
                    <a:prstGeom prst="rect">
                      <a:avLst/>
                    </a:prstGeom>
                    <a:noFill/>
                    <a:ln w="9525">
                      <a:noFill/>
                    </a:ln>
                  </pic:spPr>
                </pic:pic>
              </a:graphicData>
            </a:graphic>
          </wp:inline>
        </w:drawing>
      </w:r>
    </w:p>
    <w:p>
      <w:pPr>
        <w:pStyle w:val="4"/>
        <w:adjustRightInd w:val="0"/>
        <w:snapToGrid w:val="0"/>
        <w:spacing w:line="300" w:lineRule="auto"/>
        <w:ind w:firstLine="1315" w:firstLineChars="548"/>
        <w:rPr>
          <w:rFonts w:hint="eastAsia" w:eastAsia="宋体"/>
          <w:lang w:val="en-US" w:eastAsia="zh-CN"/>
        </w:rPr>
      </w:pPr>
      <w:r>
        <w:rPr>
          <w:rFonts w:hint="eastAsia"/>
          <w:lang w:val="en-US" w:eastAsia="zh-CN"/>
        </w:rPr>
        <w:t>图3.4 hello.s中argc的定义</w:t>
      </w:r>
    </w:p>
    <w:p>
      <w:pPr>
        <w:pStyle w:val="4"/>
        <w:adjustRightInd w:val="0"/>
        <w:snapToGrid w:val="0"/>
        <w:spacing w:line="300" w:lineRule="auto"/>
        <w:ind w:firstLine="1315" w:firstLineChars="548"/>
        <w:rPr>
          <w:rFonts w:hint="eastAsia"/>
          <w:sz w:val="24"/>
          <w:szCs w:val="20"/>
          <w:lang w:val="en-US" w:eastAsia="zh-CN"/>
        </w:rPr>
      </w:pPr>
      <w:r>
        <w:rPr>
          <w:rFonts w:hint="eastAsia"/>
          <w:sz w:val="24"/>
          <w:szCs w:val="20"/>
          <w:lang w:val="en-US" w:eastAsia="zh-CN"/>
        </w:rPr>
        <w:t>int argc：作为函数的第一个参数，实际上也是后面的数组argv的一个标示量，被放置在%rdi寄存器中。</w:t>
      </w:r>
    </w:p>
    <w:p>
      <w:pPr>
        <w:pStyle w:val="4"/>
        <w:adjustRightInd w:val="0"/>
        <w:snapToGrid w:val="0"/>
        <w:spacing w:line="300" w:lineRule="auto"/>
        <w:ind w:firstLine="1315" w:firstLineChars="548"/>
        <w:rPr>
          <w:rFonts w:hint="eastAsia"/>
          <w:sz w:val="24"/>
          <w:szCs w:val="20"/>
          <w:lang w:val="en-US" w:eastAsia="zh-CN"/>
        </w:rPr>
      </w:pPr>
      <w:r>
        <w:rPr>
          <w:rFonts w:hint="eastAsia"/>
          <w:sz w:val="24"/>
          <w:szCs w:val="20"/>
          <w:lang w:val="en-US" w:eastAsia="zh-CN"/>
        </w:rPr>
        <w:t>3）其他整数：几乎均以立即数的形式出现。</w:t>
      </w:r>
    </w:p>
    <w:p>
      <w:pPr>
        <w:pStyle w:val="4"/>
        <w:adjustRightInd w:val="0"/>
        <w:snapToGrid w:val="0"/>
        <w:spacing w:line="300" w:lineRule="auto"/>
        <w:rPr>
          <w:rFonts w:hint="eastAsia"/>
          <w:sz w:val="24"/>
          <w:szCs w:val="20"/>
          <w:lang w:val="en-US" w:eastAsia="zh-CN"/>
        </w:rPr>
      </w:pPr>
      <w:r>
        <w:rPr>
          <w:rFonts w:hint="eastAsia"/>
          <w:sz w:val="28"/>
          <w:szCs w:val="21"/>
          <w:lang w:val="en-US" w:eastAsia="zh-CN"/>
        </w:rPr>
        <w:t>3.3.2数组</w:t>
      </w:r>
    </w:p>
    <w:p>
      <w:pPr>
        <w:pStyle w:val="4"/>
        <w:adjustRightInd w:val="0"/>
        <w:snapToGrid w:val="0"/>
        <w:spacing w:line="300" w:lineRule="auto"/>
        <w:rPr>
          <w:rFonts w:hint="eastAsia"/>
          <w:sz w:val="24"/>
          <w:szCs w:val="20"/>
          <w:lang w:val="en-US" w:eastAsia="zh-CN"/>
        </w:rPr>
      </w:pPr>
      <w:r>
        <w:rPr>
          <w:rFonts w:hint="eastAsia"/>
          <w:sz w:val="24"/>
          <w:szCs w:val="20"/>
          <w:lang w:val="en-US" w:eastAsia="zh-CN"/>
        </w:rPr>
        <w:t>通过与hello.i对照可以发现，穿入main函数的除了argv4c这一整型之外，还存在一个数组：char *argv[]，它作为char指针的数组，为函数的第二个参数。其中单个元素的大小为8字节，起始地址为argv。</w:t>
      </w:r>
    </w:p>
    <w:p>
      <w:pPr>
        <w:pStyle w:val="4"/>
        <w:adjustRightInd w:val="0"/>
        <w:snapToGrid w:val="0"/>
        <w:spacing w:line="300" w:lineRule="auto"/>
        <w:ind w:firstLine="1315" w:firstLineChars="548"/>
      </w:pPr>
      <w:r>
        <w:drawing>
          <wp:inline distT="0" distB="0" distL="114300" distR="114300">
            <wp:extent cx="3681095" cy="1402080"/>
            <wp:effectExtent l="0" t="0" r="6985" b="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17"/>
                    <a:stretch>
                      <a:fillRect/>
                    </a:stretch>
                  </pic:blipFill>
                  <pic:spPr>
                    <a:xfrm>
                      <a:off x="0" y="0"/>
                      <a:ext cx="3681095" cy="1402080"/>
                    </a:xfrm>
                    <a:prstGeom prst="rect">
                      <a:avLst/>
                    </a:prstGeom>
                    <a:noFill/>
                    <a:ln w="9525">
                      <a:noFill/>
                    </a:ln>
                  </pic:spPr>
                </pic:pic>
              </a:graphicData>
            </a:graphic>
          </wp:inline>
        </w:drawing>
      </w:r>
    </w:p>
    <w:p>
      <w:pPr>
        <w:pStyle w:val="4"/>
        <w:adjustRightInd w:val="0"/>
        <w:snapToGrid w:val="0"/>
        <w:spacing w:line="300" w:lineRule="auto"/>
        <w:ind w:firstLine="1315" w:firstLineChars="548"/>
        <w:rPr>
          <w:rFonts w:hint="eastAsia" w:eastAsia="宋体"/>
          <w:lang w:val="en-US" w:eastAsia="zh-CN"/>
        </w:rPr>
      </w:pPr>
      <w:r>
        <w:rPr>
          <w:rFonts w:hint="eastAsia"/>
          <w:lang w:val="en-US" w:eastAsia="zh-CN"/>
        </w:rPr>
        <w:t>图3.5 hello.s中argv的定义和使用</w:t>
      </w:r>
    </w:p>
    <w:p>
      <w:pPr>
        <w:pStyle w:val="4"/>
        <w:adjustRightInd w:val="0"/>
        <w:snapToGrid w:val="0"/>
        <w:spacing w:line="300" w:lineRule="auto"/>
        <w:ind w:firstLine="480"/>
        <w:rPr>
          <w:rFonts w:hint="eastAsia"/>
        </w:rPr>
      </w:pPr>
      <w:r>
        <w:rPr>
          <w:rFonts w:hint="eastAsia"/>
          <w:sz w:val="28"/>
          <w:szCs w:val="21"/>
          <w:lang w:val="en-US" w:eastAsia="zh-CN"/>
        </w:rPr>
        <w:t>3.3.3 算术操作</w:t>
      </w:r>
    </w:p>
    <w:p>
      <w:pPr>
        <w:pStyle w:val="4"/>
        <w:numPr>
          <w:ilvl w:val="0"/>
          <w:numId w:val="1"/>
        </w:numPr>
        <w:adjustRightInd w:val="0"/>
        <w:snapToGrid w:val="0"/>
        <w:spacing w:line="300" w:lineRule="auto"/>
        <w:ind w:firstLineChars="0"/>
      </w:pPr>
      <w:r>
        <w:drawing>
          <wp:inline distT="0" distB="0" distL="114300" distR="114300">
            <wp:extent cx="2514600" cy="487680"/>
            <wp:effectExtent l="0" t="0" r="0" b="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8"/>
                    <a:stretch>
                      <a:fillRect/>
                    </a:stretch>
                  </pic:blipFill>
                  <pic:spPr>
                    <a:xfrm>
                      <a:off x="0" y="0"/>
                      <a:ext cx="2514600" cy="487680"/>
                    </a:xfrm>
                    <a:prstGeom prst="rect">
                      <a:avLst/>
                    </a:prstGeom>
                    <a:noFill/>
                    <a:ln w="9525">
                      <a:noFill/>
                    </a:ln>
                  </pic:spPr>
                </pic:pic>
              </a:graphicData>
            </a:graphic>
          </wp:inline>
        </w:drawing>
      </w:r>
    </w:p>
    <w:p>
      <w:pPr>
        <w:pStyle w:val="4"/>
        <w:numPr>
          <w:ilvl w:val="0"/>
          <w:numId w:val="0"/>
        </w:numPr>
        <w:adjustRightInd w:val="0"/>
        <w:snapToGrid w:val="0"/>
        <w:spacing w:line="300" w:lineRule="auto"/>
        <w:ind w:left="480" w:leftChars="0" w:firstLine="839" w:firstLineChars="0"/>
      </w:pPr>
      <w:r>
        <w:rPr>
          <w:rFonts w:hint="eastAsia"/>
          <w:lang w:val="en-US" w:eastAsia="zh-CN"/>
        </w:rPr>
        <w:t xml:space="preserve">图3.6 </w:t>
      </w:r>
      <w:r>
        <w:rPr>
          <w:rFonts w:hint="eastAsia"/>
          <w:lang w:val="en-US" w:eastAsia="zh-CN"/>
        </w:rPr>
        <w:tab/>
      </w:r>
      <w:r>
        <w:rPr>
          <w:rFonts w:hint="eastAsia"/>
          <w:lang w:val="en-US" w:eastAsia="zh-CN"/>
        </w:rPr>
        <w:tab/>
      </w:r>
      <w:r>
        <w:rPr>
          <w:rFonts w:hint="eastAsia"/>
        </w:rPr>
        <w:t>对应i++</w:t>
      </w:r>
      <w:r>
        <w:rPr>
          <w:rFonts w:hint="eastAsia"/>
          <w:lang w:eastAsia="zh-CN"/>
        </w:rPr>
        <w:t>；</w:t>
      </w:r>
    </w:p>
    <w:p>
      <w:pPr>
        <w:pStyle w:val="4"/>
        <w:numPr>
          <w:ilvl w:val="0"/>
          <w:numId w:val="1"/>
        </w:numPr>
        <w:adjustRightInd w:val="0"/>
        <w:snapToGrid w:val="0"/>
        <w:spacing w:line="300" w:lineRule="auto"/>
        <w:ind w:firstLineChars="0"/>
      </w:pPr>
      <w:r>
        <w:rPr>
          <w:rFonts w:hint="eastAsia"/>
        </w:rPr>
        <w:t xml:space="preserve"> </w:t>
      </w:r>
      <w:r>
        <w:drawing>
          <wp:inline distT="0" distB="0" distL="114300" distR="114300">
            <wp:extent cx="3025140" cy="480060"/>
            <wp:effectExtent l="0" t="0" r="7620" b="762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19"/>
                    <a:stretch>
                      <a:fillRect/>
                    </a:stretch>
                  </pic:blipFill>
                  <pic:spPr>
                    <a:xfrm>
                      <a:off x="0" y="0"/>
                      <a:ext cx="3025140" cy="480060"/>
                    </a:xfrm>
                    <a:prstGeom prst="rect">
                      <a:avLst/>
                    </a:prstGeom>
                    <a:noFill/>
                    <a:ln w="9525">
                      <a:noFill/>
                    </a:ln>
                  </pic:spPr>
                </pic:pic>
              </a:graphicData>
            </a:graphic>
          </wp:inline>
        </w:drawing>
      </w:r>
    </w:p>
    <w:p>
      <w:pPr>
        <w:pStyle w:val="4"/>
        <w:numPr>
          <w:ilvl w:val="0"/>
          <w:numId w:val="0"/>
        </w:numPr>
        <w:adjustRightInd w:val="0"/>
        <w:snapToGrid w:val="0"/>
        <w:spacing w:line="300" w:lineRule="auto"/>
        <w:ind w:left="480" w:leftChars="0" w:firstLine="839" w:firstLineChars="0"/>
        <w:rPr>
          <w:rFonts w:hint="eastAsia"/>
        </w:rPr>
      </w:pPr>
      <w:r>
        <w:rPr>
          <w:rFonts w:hint="eastAsia"/>
          <w:lang w:val="en-US" w:eastAsia="zh-CN"/>
        </w:rPr>
        <w:t>图3.7</w:t>
      </w:r>
      <w:r>
        <w:rPr>
          <w:rFonts w:hint="eastAsia"/>
          <w:lang w:val="en-US" w:eastAsia="zh-CN"/>
        </w:rPr>
        <w:tab/>
      </w:r>
      <w:r>
        <w:rPr>
          <w:rFonts w:hint="eastAsia"/>
          <w:lang w:val="en-US" w:eastAsia="zh-CN"/>
        </w:rPr>
        <w:tab/>
      </w:r>
      <w:r>
        <w:rPr>
          <w:rFonts w:hint="eastAsia"/>
        </w:rPr>
        <w:t>取地址运算，取出</w:t>
      </w:r>
      <w:r>
        <w:t>"Hello %s %s\n"</w:t>
      </w:r>
      <w:r>
        <w:rPr>
          <w:rFonts w:hint="eastAsia"/>
        </w:rPr>
        <w:t>作为printf的参数。</w:t>
      </w:r>
    </w:p>
    <w:p>
      <w:pPr>
        <w:pStyle w:val="4"/>
        <w:numPr>
          <w:ilvl w:val="0"/>
          <w:numId w:val="0"/>
        </w:numPr>
        <w:adjustRightInd w:val="0"/>
        <w:snapToGrid w:val="0"/>
        <w:spacing w:line="300" w:lineRule="auto"/>
        <w:ind w:firstLine="420" w:firstLineChars="0"/>
        <w:rPr>
          <w:rFonts w:hint="eastAsia"/>
          <w:sz w:val="28"/>
          <w:szCs w:val="21"/>
          <w:lang w:val="en-US" w:eastAsia="zh-CN"/>
        </w:rPr>
      </w:pPr>
      <w:r>
        <w:rPr>
          <w:rFonts w:hint="eastAsia"/>
          <w:sz w:val="28"/>
          <w:szCs w:val="21"/>
          <w:lang w:val="en-US" w:eastAsia="zh-CN"/>
        </w:rPr>
        <w:t>3.3.4  关系操作</w:t>
      </w:r>
    </w:p>
    <w:p>
      <w:pPr>
        <w:pStyle w:val="4"/>
        <w:numPr>
          <w:ilvl w:val="0"/>
          <w:numId w:val="0"/>
        </w:numPr>
        <w:adjustRightInd w:val="0"/>
        <w:snapToGrid w:val="0"/>
        <w:spacing w:line="300" w:lineRule="auto"/>
        <w:ind w:firstLine="420" w:firstLineChars="0"/>
      </w:pPr>
      <w:r>
        <w:rPr>
          <w:rFonts w:hint="eastAsia"/>
          <w:sz w:val="24"/>
          <w:szCs w:val="20"/>
          <w:lang w:val="en-US" w:eastAsia="zh-CN"/>
        </w:rPr>
        <w:t>①</w:t>
      </w:r>
      <w:r>
        <w:drawing>
          <wp:inline distT="0" distB="0" distL="114300" distR="114300">
            <wp:extent cx="2819400" cy="289560"/>
            <wp:effectExtent l="0" t="0" r="0" b="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20"/>
                    <a:stretch>
                      <a:fillRect/>
                    </a:stretch>
                  </pic:blipFill>
                  <pic:spPr>
                    <a:xfrm>
                      <a:off x="0" y="0"/>
                      <a:ext cx="2819400" cy="289560"/>
                    </a:xfrm>
                    <a:prstGeom prst="rect">
                      <a:avLst/>
                    </a:prstGeom>
                    <a:noFill/>
                    <a:ln w="9525">
                      <a:noFill/>
                    </a:ln>
                  </pic:spPr>
                </pic:pic>
              </a:graphicData>
            </a:graphic>
          </wp:inline>
        </w:drawing>
      </w:r>
    </w:p>
    <w:p>
      <w:pPr>
        <w:pStyle w:val="4"/>
        <w:numPr>
          <w:ilvl w:val="0"/>
          <w:numId w:val="0"/>
        </w:numPr>
        <w:adjustRightInd w:val="0"/>
        <w:snapToGrid w:val="0"/>
        <w:spacing w:line="300" w:lineRule="auto"/>
        <w:ind w:left="840" w:leftChars="0" w:firstLine="420" w:firstLineChars="0"/>
        <w:rPr>
          <w:rFonts w:hint="eastAsia" w:ascii="宋体" w:hAnsi="宋体"/>
          <w:szCs w:val="24"/>
          <w:lang w:val="en-US" w:eastAsia="zh-CN"/>
        </w:rPr>
      </w:pPr>
      <w:r>
        <w:rPr>
          <w:rFonts w:hint="eastAsia"/>
          <w:lang w:val="en-US" w:eastAsia="zh-CN"/>
        </w:rPr>
        <w:t xml:space="preserve">图3.8 </w:t>
      </w:r>
      <w:r>
        <w:rPr>
          <w:rFonts w:hint="eastAsia"/>
          <w:lang w:val="en-US" w:eastAsia="zh-CN"/>
        </w:rPr>
        <w:tab/>
      </w:r>
      <w:r>
        <w:rPr>
          <w:rFonts w:hint="eastAsia"/>
          <w:lang w:val="en-US" w:eastAsia="zh-CN"/>
        </w:rPr>
        <w:tab/>
      </w:r>
      <w:r>
        <w:rPr>
          <w:rFonts w:hint="eastAsia"/>
          <w:lang w:val="en-US" w:eastAsia="zh-CN"/>
        </w:rPr>
        <w:t>条件判断语句</w:t>
      </w:r>
      <w:r>
        <w:rPr>
          <w:rFonts w:ascii="宋体" w:hAnsi="宋体"/>
          <w:szCs w:val="24"/>
        </w:rPr>
        <w:t>argc!=</w:t>
      </w:r>
      <w:r>
        <w:rPr>
          <w:rFonts w:hint="eastAsia" w:ascii="宋体" w:hAnsi="宋体"/>
          <w:szCs w:val="24"/>
          <w:lang w:val="en-US" w:eastAsia="zh-CN"/>
        </w:rPr>
        <w:t>4</w:t>
      </w:r>
    </w:p>
    <w:p>
      <w:pPr>
        <w:pStyle w:val="4"/>
        <w:numPr>
          <w:ilvl w:val="0"/>
          <w:numId w:val="0"/>
        </w:numPr>
        <w:adjustRightInd w:val="0"/>
        <w:snapToGrid w:val="0"/>
        <w:spacing w:line="300" w:lineRule="auto"/>
        <w:ind w:firstLine="420" w:firstLineChars="0"/>
        <w:rPr>
          <w:rFonts w:hint="eastAsia" w:ascii="宋体" w:hAnsi="宋体"/>
          <w:szCs w:val="24"/>
          <w:lang w:eastAsia="zh-CN"/>
        </w:rPr>
      </w:pPr>
      <w:r>
        <w:rPr>
          <w:rFonts w:ascii="宋体" w:hAnsi="宋体"/>
          <w:szCs w:val="24"/>
        </w:rPr>
        <w:t>-20(%rbp)</w:t>
      </w:r>
      <w:r>
        <w:rPr>
          <w:rFonts w:hint="eastAsia" w:ascii="宋体" w:hAnsi="宋体"/>
          <w:szCs w:val="24"/>
        </w:rPr>
        <w:t>中为argc，与</w:t>
      </w:r>
      <w:r>
        <w:rPr>
          <w:rFonts w:hint="eastAsia" w:ascii="宋体" w:hAnsi="宋体"/>
          <w:szCs w:val="24"/>
          <w:lang w:val="en-US" w:eastAsia="zh-CN"/>
        </w:rPr>
        <w:t>4</w:t>
      </w:r>
      <w:r>
        <w:rPr>
          <w:rFonts w:hint="eastAsia" w:ascii="宋体" w:hAnsi="宋体"/>
          <w:szCs w:val="24"/>
        </w:rPr>
        <w:t>进行比较，相等则跳入L</w:t>
      </w:r>
      <w:r>
        <w:rPr>
          <w:rFonts w:ascii="宋体" w:hAnsi="宋体"/>
          <w:szCs w:val="24"/>
        </w:rPr>
        <w:t>2</w:t>
      </w:r>
      <w:r>
        <w:rPr>
          <w:rFonts w:hint="eastAsia" w:ascii="宋体" w:hAnsi="宋体"/>
          <w:szCs w:val="24"/>
        </w:rPr>
        <w:t>，不等则继续</w:t>
      </w:r>
      <w:r>
        <w:rPr>
          <w:rFonts w:hint="eastAsia" w:ascii="宋体" w:hAnsi="宋体"/>
          <w:szCs w:val="24"/>
          <w:lang w:eastAsia="zh-CN"/>
        </w:rPr>
        <w:t>。</w:t>
      </w:r>
    </w:p>
    <w:p>
      <w:pPr>
        <w:pStyle w:val="4"/>
        <w:numPr>
          <w:ilvl w:val="0"/>
          <w:numId w:val="0"/>
        </w:numPr>
        <w:adjustRightInd w:val="0"/>
        <w:snapToGrid w:val="0"/>
        <w:spacing w:line="300" w:lineRule="auto"/>
        <w:ind w:firstLine="420" w:firstLineChars="0"/>
        <w:rPr>
          <w:rFonts w:hint="eastAsia" w:ascii="宋体" w:hAnsi="宋体"/>
          <w:szCs w:val="24"/>
          <w:lang w:val="en-US" w:eastAsia="zh-CN"/>
        </w:rPr>
      </w:pPr>
      <w:r>
        <w:rPr>
          <w:rFonts w:hint="eastAsia" w:ascii="宋体" w:hAnsi="宋体"/>
          <w:szCs w:val="24"/>
          <w:lang w:val="en-US" w:eastAsia="zh-CN"/>
        </w:rPr>
        <w:t>这段实际上对应了下图的C代码：</w:t>
      </w:r>
    </w:p>
    <w:p>
      <w:pPr>
        <w:pStyle w:val="4"/>
        <w:numPr>
          <w:ilvl w:val="0"/>
          <w:numId w:val="0"/>
        </w:numPr>
        <w:adjustRightInd w:val="0"/>
        <w:snapToGrid w:val="0"/>
        <w:spacing w:line="300" w:lineRule="auto"/>
        <w:ind w:left="840" w:leftChars="0" w:firstLine="420" w:firstLineChars="0"/>
      </w:pPr>
      <w:r>
        <w:drawing>
          <wp:inline distT="0" distB="0" distL="114300" distR="114300">
            <wp:extent cx="3459480" cy="685800"/>
            <wp:effectExtent l="0" t="0" r="0" b="0"/>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21"/>
                    <a:stretch>
                      <a:fillRect/>
                    </a:stretch>
                  </pic:blipFill>
                  <pic:spPr>
                    <a:xfrm>
                      <a:off x="0" y="0"/>
                      <a:ext cx="3459480" cy="685800"/>
                    </a:xfrm>
                    <a:prstGeom prst="rect">
                      <a:avLst/>
                    </a:prstGeom>
                    <a:noFill/>
                    <a:ln w="9525">
                      <a:noFill/>
                    </a:ln>
                  </pic:spPr>
                </pic:pic>
              </a:graphicData>
            </a:graphic>
          </wp:inline>
        </w:drawing>
      </w:r>
    </w:p>
    <w:p>
      <w:pPr>
        <w:pStyle w:val="4"/>
        <w:numPr>
          <w:ilvl w:val="0"/>
          <w:numId w:val="0"/>
        </w:numPr>
        <w:adjustRightInd w:val="0"/>
        <w:snapToGrid w:val="0"/>
        <w:spacing w:line="300" w:lineRule="auto"/>
        <w:ind w:left="840" w:leftChars="0" w:firstLine="420" w:firstLineChars="0"/>
        <w:rPr>
          <w:rFonts w:hint="eastAsia"/>
          <w:lang w:val="en-US" w:eastAsia="zh-CN"/>
        </w:rPr>
      </w:pPr>
      <w:r>
        <w:rPr>
          <w:rFonts w:hint="eastAsia"/>
          <w:lang w:val="en-US" w:eastAsia="zh-CN"/>
        </w:rPr>
        <w:t xml:space="preserve">图3.9 </w:t>
      </w:r>
      <w:r>
        <w:rPr>
          <w:rFonts w:hint="eastAsia"/>
          <w:lang w:val="en-US" w:eastAsia="zh-CN"/>
        </w:rPr>
        <w:tab/>
      </w:r>
      <w:r>
        <w:rPr>
          <w:rFonts w:hint="eastAsia"/>
          <w:lang w:val="en-US" w:eastAsia="zh-CN"/>
        </w:rPr>
        <w:tab/>
      </w:r>
      <w:r>
        <w:rPr>
          <w:rFonts w:hint="eastAsia"/>
          <w:lang w:val="en-US" w:eastAsia="zh-CN"/>
        </w:rPr>
        <w:t>汇编语言对应C代码（1）</w:t>
      </w:r>
    </w:p>
    <w:p>
      <w:pPr>
        <w:pStyle w:val="4"/>
        <w:numPr>
          <w:ilvl w:val="0"/>
          <w:numId w:val="0"/>
        </w:numPr>
        <w:adjustRightInd w:val="0"/>
        <w:snapToGrid w:val="0"/>
        <w:spacing w:line="300" w:lineRule="auto"/>
        <w:ind w:firstLine="420" w:firstLineChars="0"/>
        <w:rPr>
          <w:rFonts w:hint="eastAsia"/>
          <w:lang w:val="en-US" w:eastAsia="zh-CN"/>
        </w:rPr>
      </w:pPr>
      <w:r>
        <w:rPr>
          <w:rFonts w:hint="eastAsia"/>
          <w:lang w:val="en-US" w:eastAsia="zh-CN"/>
        </w:rPr>
        <w:t>其中，je  .L2跳转指令里.L2内的内容为if判断不成立之后，下条语句开始执行的内容。</w:t>
      </w:r>
    </w:p>
    <w:p>
      <w:pPr>
        <w:pStyle w:val="4"/>
        <w:adjustRightInd w:val="0"/>
        <w:snapToGrid w:val="0"/>
        <w:spacing w:line="300" w:lineRule="auto"/>
        <w:rPr>
          <w:rFonts w:hint="eastAsia"/>
          <w:lang w:val="en-US" w:eastAsia="zh-CN"/>
        </w:rPr>
      </w:pPr>
    </w:p>
    <w:p>
      <w:pPr>
        <w:pStyle w:val="4"/>
        <w:adjustRightInd w:val="0"/>
        <w:snapToGrid w:val="0"/>
        <w:spacing w:line="300" w:lineRule="auto"/>
      </w:pPr>
      <w:r>
        <w:rPr>
          <w:rFonts w:hint="eastAsia"/>
          <w:lang w:val="en-US" w:eastAsia="zh-CN"/>
        </w:rPr>
        <w:t>②</w:t>
      </w:r>
      <w:r>
        <w:drawing>
          <wp:inline distT="0" distB="0" distL="114300" distR="114300">
            <wp:extent cx="2743200" cy="601980"/>
            <wp:effectExtent l="0" t="0" r="0" b="762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2"/>
                    <a:stretch>
                      <a:fillRect/>
                    </a:stretch>
                  </pic:blipFill>
                  <pic:spPr>
                    <a:xfrm>
                      <a:off x="0" y="0"/>
                      <a:ext cx="2743200" cy="601980"/>
                    </a:xfrm>
                    <a:prstGeom prst="rect">
                      <a:avLst/>
                    </a:prstGeom>
                    <a:noFill/>
                    <a:ln w="9525">
                      <a:noFill/>
                    </a:ln>
                  </pic:spPr>
                </pic:pic>
              </a:graphicData>
            </a:graphic>
          </wp:inline>
        </w:drawing>
      </w:r>
    </w:p>
    <w:p>
      <w:pPr>
        <w:pStyle w:val="4"/>
        <w:adjustRightInd w:val="0"/>
        <w:snapToGrid w:val="0"/>
        <w:spacing w:line="300" w:lineRule="auto"/>
        <w:ind w:firstLine="1315" w:firstLineChars="548"/>
        <w:rPr>
          <w:rFonts w:hint="eastAsia" w:eastAsia="宋体"/>
          <w:lang w:val="en-US" w:eastAsia="zh-CN"/>
        </w:rPr>
      </w:pPr>
      <w:r>
        <w:rPr>
          <w:rFonts w:hint="eastAsia"/>
          <w:lang w:val="en-US" w:eastAsia="zh-CN"/>
        </w:rPr>
        <w:t xml:space="preserve">图3.10 </w:t>
      </w:r>
      <w:r>
        <w:rPr>
          <w:rFonts w:hint="eastAsia"/>
          <w:lang w:val="en-US" w:eastAsia="zh-CN"/>
        </w:rPr>
        <w:tab/>
      </w:r>
      <w:r>
        <w:rPr>
          <w:rFonts w:hint="eastAsia"/>
          <w:lang w:val="en-US" w:eastAsia="zh-CN"/>
        </w:rPr>
        <w:t>（循环内）条件判断i&lt;7</w:t>
      </w:r>
    </w:p>
    <w:p>
      <w:pPr>
        <w:pStyle w:val="4"/>
        <w:adjustRightInd w:val="0"/>
        <w:snapToGrid w:val="0"/>
        <w:spacing w:line="300" w:lineRule="auto"/>
        <w:rPr>
          <w:rFonts w:hint="eastAsia" w:ascii="宋体" w:hAnsi="宋体"/>
          <w:szCs w:val="24"/>
          <w:lang w:val="en-US" w:eastAsia="zh-CN"/>
        </w:rPr>
      </w:pPr>
      <w:r>
        <w:rPr>
          <w:rFonts w:ascii="宋体" w:hAnsi="宋体"/>
          <w:szCs w:val="24"/>
        </w:rPr>
        <w:t>-</w:t>
      </w:r>
      <w:r>
        <w:rPr>
          <w:rFonts w:hint="eastAsia" w:ascii="宋体" w:hAnsi="宋体"/>
          <w:szCs w:val="24"/>
          <w:lang w:val="en-US" w:eastAsia="zh-CN"/>
        </w:rPr>
        <w:t>4</w:t>
      </w:r>
      <w:r>
        <w:rPr>
          <w:rFonts w:ascii="宋体" w:hAnsi="宋体"/>
          <w:szCs w:val="24"/>
        </w:rPr>
        <w:t>(%rbp)</w:t>
      </w:r>
      <w:r>
        <w:rPr>
          <w:rFonts w:hint="eastAsia" w:ascii="宋体" w:hAnsi="宋体"/>
          <w:szCs w:val="24"/>
        </w:rPr>
        <w:t>中为</w:t>
      </w:r>
      <w:r>
        <w:rPr>
          <w:rFonts w:hint="eastAsia" w:ascii="宋体" w:hAnsi="宋体"/>
          <w:szCs w:val="24"/>
          <w:lang w:val="en-US" w:eastAsia="zh-CN"/>
        </w:rPr>
        <w:t>i，与7进行比较，小于等于则跳入.L4，不满足则继续。</w:t>
      </w:r>
    </w:p>
    <w:p>
      <w:pPr>
        <w:pStyle w:val="4"/>
        <w:adjustRightInd w:val="0"/>
        <w:snapToGrid w:val="0"/>
        <w:spacing w:line="300" w:lineRule="auto"/>
        <w:rPr>
          <w:rFonts w:hint="eastAsia" w:ascii="宋体" w:hAnsi="宋体"/>
          <w:szCs w:val="24"/>
          <w:lang w:val="en-US" w:eastAsia="zh-CN"/>
        </w:rPr>
      </w:pPr>
      <w:r>
        <w:rPr>
          <w:rFonts w:hint="eastAsia" w:ascii="宋体" w:hAnsi="宋体"/>
          <w:szCs w:val="24"/>
          <w:lang w:val="en-US" w:eastAsia="zh-CN"/>
        </w:rPr>
        <w:t>这段实际上对应了下图的C代码：</w:t>
      </w:r>
    </w:p>
    <w:p>
      <w:pPr>
        <w:pStyle w:val="4"/>
        <w:adjustRightInd w:val="0"/>
        <w:snapToGrid w:val="0"/>
        <w:spacing w:line="300" w:lineRule="auto"/>
        <w:rPr>
          <w:rFonts w:hint="eastAsia" w:ascii="宋体" w:hAnsi="宋体"/>
          <w:szCs w:val="24"/>
          <w:lang w:val="en-US" w:eastAsia="zh-CN"/>
        </w:rPr>
      </w:pPr>
      <w:r>
        <w:drawing>
          <wp:inline distT="0" distB="0" distL="114300" distR="114300">
            <wp:extent cx="3078480" cy="609600"/>
            <wp:effectExtent l="0" t="0" r="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3"/>
                    <a:stretch>
                      <a:fillRect/>
                    </a:stretch>
                  </pic:blipFill>
                  <pic:spPr>
                    <a:xfrm>
                      <a:off x="0" y="0"/>
                      <a:ext cx="3078480" cy="609600"/>
                    </a:xfrm>
                    <a:prstGeom prst="rect">
                      <a:avLst/>
                    </a:prstGeom>
                    <a:noFill/>
                    <a:ln w="9525">
                      <a:noFill/>
                    </a:ln>
                  </pic:spPr>
                </pic:pic>
              </a:graphicData>
            </a:graphic>
          </wp:inline>
        </w:drawing>
      </w:r>
    </w:p>
    <w:p>
      <w:pPr>
        <w:pStyle w:val="4"/>
        <w:adjustRightInd w:val="0"/>
        <w:snapToGrid w:val="0"/>
        <w:spacing w:line="300" w:lineRule="auto"/>
        <w:ind w:firstLine="1315" w:firstLineChars="548"/>
        <w:rPr>
          <w:rFonts w:hint="eastAsia" w:ascii="宋体" w:hAnsi="宋体"/>
          <w:szCs w:val="24"/>
          <w:lang w:val="en-US" w:eastAsia="zh-CN"/>
        </w:rPr>
      </w:pPr>
      <w:r>
        <w:rPr>
          <w:rFonts w:hint="eastAsia" w:ascii="宋体" w:hAnsi="宋体"/>
          <w:szCs w:val="24"/>
          <w:lang w:val="en-US" w:eastAsia="zh-CN"/>
        </w:rPr>
        <w:t>图 3.11</w:t>
      </w:r>
      <w:r>
        <w:rPr>
          <w:rFonts w:hint="eastAsia" w:ascii="宋体" w:hAnsi="宋体"/>
          <w:szCs w:val="24"/>
          <w:lang w:val="en-US" w:eastAsia="zh-CN"/>
        </w:rPr>
        <w:tab/>
      </w:r>
      <w:r>
        <w:rPr>
          <w:rFonts w:hint="eastAsia" w:ascii="宋体" w:hAnsi="宋体"/>
          <w:szCs w:val="24"/>
          <w:lang w:val="en-US" w:eastAsia="zh-CN"/>
        </w:rPr>
        <w:t>汇编语言对应C代码（2）</w:t>
      </w:r>
    </w:p>
    <w:p>
      <w:pPr>
        <w:pStyle w:val="4"/>
        <w:adjustRightInd w:val="0"/>
        <w:snapToGrid w:val="0"/>
        <w:spacing w:line="300" w:lineRule="auto"/>
        <w:rPr>
          <w:rFonts w:hint="eastAsia" w:ascii="宋体" w:hAnsi="宋体"/>
          <w:szCs w:val="24"/>
          <w:lang w:val="en-US" w:eastAsia="zh-CN"/>
        </w:rPr>
      </w:pPr>
      <w:r>
        <w:rPr>
          <w:rFonts w:hint="eastAsia" w:ascii="宋体" w:hAnsi="宋体"/>
          <w:szCs w:val="24"/>
          <w:lang w:val="en-US" w:eastAsia="zh-CN"/>
        </w:rPr>
        <w:t>其中jle</w:t>
      </w:r>
      <w:r>
        <w:rPr>
          <w:rFonts w:hint="eastAsia" w:ascii="宋体" w:hAnsi="宋体"/>
          <w:szCs w:val="24"/>
          <w:lang w:val="en-US" w:eastAsia="zh-CN"/>
        </w:rPr>
        <w:tab/>
      </w:r>
      <w:r>
        <w:rPr>
          <w:rFonts w:hint="eastAsia" w:ascii="宋体" w:hAnsi="宋体"/>
          <w:szCs w:val="24"/>
          <w:lang w:val="en-US" w:eastAsia="zh-CN"/>
        </w:rPr>
        <w:t>.L4跳转指令里.L4内的内容即为for循环内执行的内容。</w:t>
      </w:r>
    </w:p>
    <w:p>
      <w:pPr>
        <w:pStyle w:val="4"/>
        <w:numPr>
          <w:ilvl w:val="0"/>
          <w:numId w:val="0"/>
        </w:numPr>
        <w:adjustRightInd w:val="0"/>
        <w:snapToGrid w:val="0"/>
        <w:spacing w:line="300" w:lineRule="auto"/>
        <w:ind w:firstLine="420" w:firstLineChars="0"/>
        <w:rPr>
          <w:rFonts w:hint="eastAsia"/>
          <w:sz w:val="28"/>
          <w:szCs w:val="21"/>
          <w:lang w:val="en-US" w:eastAsia="zh-CN"/>
        </w:rPr>
      </w:pPr>
      <w:r>
        <w:rPr>
          <w:rFonts w:hint="eastAsia"/>
          <w:sz w:val="28"/>
          <w:szCs w:val="21"/>
          <w:lang w:val="en-US" w:eastAsia="zh-CN"/>
        </w:rPr>
        <w:t>3.3.5  控制转移</w:t>
      </w:r>
    </w:p>
    <w:p>
      <w:pPr>
        <w:pStyle w:val="4"/>
        <w:adjustRightInd w:val="0"/>
        <w:snapToGrid w:val="0"/>
        <w:spacing w:line="300" w:lineRule="auto"/>
      </w:pPr>
      <w:r>
        <w:rPr>
          <w:rFonts w:hint="eastAsia"/>
          <w:sz w:val="24"/>
          <w:szCs w:val="20"/>
          <w:lang w:val="en-US" w:eastAsia="zh-CN"/>
        </w:rPr>
        <w:t>①</w:t>
      </w:r>
      <w:r>
        <w:drawing>
          <wp:inline distT="0" distB="0" distL="114300" distR="114300">
            <wp:extent cx="2819400" cy="868680"/>
            <wp:effectExtent l="0" t="0" r="0" b="0"/>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pic:cNvPicPr>
                  </pic:nvPicPr>
                  <pic:blipFill>
                    <a:blip r:embed="rId24"/>
                    <a:stretch>
                      <a:fillRect/>
                    </a:stretch>
                  </pic:blipFill>
                  <pic:spPr>
                    <a:xfrm>
                      <a:off x="0" y="0"/>
                      <a:ext cx="2819400" cy="868680"/>
                    </a:xfrm>
                    <a:prstGeom prst="rect">
                      <a:avLst/>
                    </a:prstGeom>
                    <a:noFill/>
                    <a:ln w="9525">
                      <a:noFill/>
                    </a:ln>
                  </pic:spPr>
                </pic:pic>
              </a:graphicData>
            </a:graphic>
          </wp:inline>
        </w:drawing>
      </w:r>
    </w:p>
    <w:p>
      <w:pPr>
        <w:pStyle w:val="4"/>
        <w:adjustRightInd w:val="0"/>
        <w:snapToGrid w:val="0"/>
        <w:spacing w:line="300" w:lineRule="auto"/>
        <w:ind w:firstLine="1315" w:firstLineChars="548"/>
        <w:rPr>
          <w:rFonts w:hint="eastAsia" w:eastAsia="宋体"/>
          <w:lang w:val="en-US" w:eastAsia="zh-CN"/>
        </w:rPr>
      </w:pPr>
      <w:r>
        <w:rPr>
          <w:rFonts w:hint="eastAsia"/>
          <w:lang w:val="en-US" w:eastAsia="zh-CN"/>
        </w:rPr>
        <w:t>图 3.12</w:t>
      </w:r>
      <w:r>
        <w:rPr>
          <w:rFonts w:hint="eastAsia"/>
          <w:lang w:val="en-US" w:eastAsia="zh-CN"/>
        </w:rPr>
        <w:tab/>
      </w:r>
      <w:r>
        <w:rPr>
          <w:rFonts w:hint="eastAsia"/>
          <w:lang w:val="en-US" w:eastAsia="zh-CN"/>
        </w:rPr>
        <w:tab/>
      </w:r>
      <w:r>
        <w:rPr>
          <w:rFonts w:hint="eastAsia"/>
          <w:lang w:val="en-US" w:eastAsia="zh-CN"/>
        </w:rPr>
        <w:t>条件判断语句全景</w:t>
      </w:r>
    </w:p>
    <w:p>
      <w:pPr>
        <w:pStyle w:val="4"/>
        <w:adjustRightInd w:val="0"/>
        <w:snapToGrid w:val="0"/>
        <w:spacing w:line="300" w:lineRule="auto"/>
        <w:rPr>
          <w:rFonts w:hint="eastAsia"/>
          <w:lang w:val="en-US" w:eastAsia="zh-CN"/>
        </w:rPr>
      </w:pPr>
      <w:r>
        <w:rPr>
          <w:rFonts w:hint="eastAsia"/>
          <w:lang w:val="en-US" w:eastAsia="zh-CN"/>
        </w:rPr>
        <w:t>其中比较部分同3.3.3所述，下接部分即为条件判断成立后括号里执行的内容。</w:t>
      </w:r>
    </w:p>
    <w:p>
      <w:pPr>
        <w:pStyle w:val="4"/>
        <w:adjustRightInd w:val="0"/>
        <w:snapToGrid w:val="0"/>
        <w:spacing w:line="300" w:lineRule="auto"/>
      </w:pPr>
      <w:r>
        <w:rPr>
          <w:rFonts w:hint="eastAsia"/>
          <w:lang w:val="en-US" w:eastAsia="zh-CN"/>
        </w:rPr>
        <w:t>②</w:t>
      </w:r>
      <w:r>
        <w:drawing>
          <wp:inline distT="0" distB="0" distL="114300" distR="114300">
            <wp:extent cx="4648835" cy="3543300"/>
            <wp:effectExtent l="0" t="0" r="1460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4648835" cy="3543300"/>
                    </a:xfrm>
                    <a:prstGeom prst="rect">
                      <a:avLst/>
                    </a:prstGeom>
                    <a:noFill/>
                    <a:ln w="9525">
                      <a:noFill/>
                    </a:ln>
                  </pic:spPr>
                </pic:pic>
              </a:graphicData>
            </a:graphic>
          </wp:inline>
        </w:drawing>
      </w:r>
    </w:p>
    <w:p>
      <w:pPr>
        <w:pStyle w:val="4"/>
        <w:adjustRightInd w:val="0"/>
        <w:snapToGrid w:val="0"/>
        <w:spacing w:line="300" w:lineRule="auto"/>
        <w:ind w:firstLine="1315" w:firstLineChars="548"/>
        <w:rPr>
          <w:rFonts w:hint="eastAsia"/>
          <w:lang w:val="en-US" w:eastAsia="zh-CN"/>
        </w:rPr>
      </w:pPr>
      <w:r>
        <w:rPr>
          <w:rFonts w:hint="eastAsia"/>
          <w:lang w:val="en-US" w:eastAsia="zh-CN"/>
        </w:rPr>
        <w:t>图 3.13</w:t>
      </w:r>
      <w:r>
        <w:rPr>
          <w:rFonts w:hint="eastAsia"/>
          <w:lang w:val="en-US" w:eastAsia="zh-CN"/>
        </w:rPr>
        <w:tab/>
      </w:r>
      <w:r>
        <w:rPr>
          <w:rFonts w:hint="eastAsia"/>
          <w:lang w:val="en-US" w:eastAsia="zh-CN"/>
        </w:rPr>
        <w:tab/>
      </w:r>
      <w:r>
        <w:rPr>
          <w:rFonts w:hint="eastAsia"/>
          <w:lang w:val="en-US" w:eastAsia="zh-CN"/>
        </w:rPr>
        <w:t>for循环语句全景</w:t>
      </w:r>
    </w:p>
    <w:p>
      <w:pPr>
        <w:pStyle w:val="4"/>
        <w:adjustRightInd w:val="0"/>
        <w:snapToGrid w:val="0"/>
        <w:spacing w:line="300" w:lineRule="auto"/>
        <w:rPr>
          <w:rFonts w:hint="eastAsia"/>
          <w:lang w:val="en-US" w:eastAsia="zh-CN"/>
        </w:rPr>
      </w:pPr>
      <w:r>
        <w:rPr>
          <w:rFonts w:hint="eastAsia"/>
          <w:lang w:val="en-US" w:eastAsia="zh-CN"/>
        </w:rPr>
        <w:t>各部分内容如图内标注所示。</w:t>
      </w:r>
    </w:p>
    <w:p>
      <w:pPr>
        <w:pStyle w:val="4"/>
        <w:numPr>
          <w:ilvl w:val="0"/>
          <w:numId w:val="0"/>
        </w:numPr>
        <w:adjustRightInd w:val="0"/>
        <w:snapToGrid w:val="0"/>
        <w:spacing w:line="300" w:lineRule="auto"/>
        <w:ind w:firstLine="420" w:firstLineChars="0"/>
        <w:rPr>
          <w:rFonts w:hint="eastAsia"/>
          <w:sz w:val="28"/>
          <w:szCs w:val="21"/>
          <w:lang w:val="en-US" w:eastAsia="zh-CN"/>
        </w:rPr>
      </w:pPr>
      <w:r>
        <w:rPr>
          <w:rFonts w:hint="eastAsia"/>
          <w:sz w:val="28"/>
          <w:szCs w:val="21"/>
          <w:lang w:val="en-US" w:eastAsia="zh-CN"/>
        </w:rPr>
        <w:t>3.3.6  函数操作</w:t>
      </w:r>
    </w:p>
    <w:p>
      <w:pPr>
        <w:pStyle w:val="4"/>
        <w:adjustRightInd w:val="0"/>
        <w:snapToGrid w:val="0"/>
        <w:spacing w:line="300" w:lineRule="auto"/>
        <w:rPr>
          <w:rFonts w:hint="eastAsia" w:ascii="宋体" w:hAnsi="宋体"/>
          <w:b w:val="0"/>
          <w:bCs/>
          <w:szCs w:val="24"/>
        </w:rPr>
      </w:pPr>
      <w:r>
        <w:rPr>
          <w:rFonts w:hint="eastAsia" w:ascii="宋体" w:hAnsi="宋体"/>
          <w:szCs w:val="24"/>
          <w:lang w:val="en-US" w:eastAsia="zh-CN"/>
        </w:rPr>
        <w:t>函数一般包含以下几个步骤：</w:t>
      </w:r>
    </w:p>
    <w:p>
      <w:pPr>
        <w:pStyle w:val="4"/>
        <w:adjustRightInd w:val="0"/>
        <w:snapToGrid w:val="0"/>
        <w:spacing w:line="300" w:lineRule="auto"/>
        <w:ind w:firstLine="600" w:firstLineChars="250"/>
        <w:rPr>
          <w:rFonts w:hint="eastAsia" w:ascii="宋体" w:hAnsi="宋体"/>
          <w:b w:val="0"/>
          <w:bCs/>
          <w:szCs w:val="24"/>
        </w:rPr>
      </w:pPr>
      <w:r>
        <w:rPr>
          <w:rFonts w:hint="eastAsia" w:ascii="宋体" w:hAnsi="宋体"/>
          <w:b/>
          <w:szCs w:val="24"/>
        </w:rPr>
        <w:t>参数传递</w:t>
      </w:r>
    </w:p>
    <w:p>
      <w:pPr>
        <w:pStyle w:val="4"/>
        <w:adjustRightInd w:val="0"/>
        <w:snapToGrid w:val="0"/>
        <w:spacing w:line="300" w:lineRule="auto"/>
        <w:rPr>
          <w:rFonts w:hint="eastAsia" w:ascii="宋体" w:hAnsi="宋体"/>
          <w:b/>
          <w:szCs w:val="24"/>
        </w:rPr>
      </w:pPr>
      <w:r>
        <w:rPr>
          <w:rFonts w:hint="eastAsia" w:ascii="宋体" w:hAnsi="宋体"/>
          <w:b w:val="0"/>
          <w:bCs/>
          <w:szCs w:val="24"/>
          <w:lang w:val="en-US" w:eastAsia="zh-CN"/>
        </w:rPr>
        <w:t xml:space="preserve">   </w:t>
      </w:r>
      <w:r>
        <w:rPr>
          <w:rFonts w:hint="eastAsia" w:ascii="宋体" w:hAnsi="宋体"/>
          <w:b w:val="0"/>
          <w:bCs/>
          <w:szCs w:val="24"/>
        </w:rPr>
        <w:t>P必须能够向Q提供一个或多个参数</w:t>
      </w:r>
      <w:r>
        <w:rPr>
          <w:rFonts w:hint="eastAsia" w:ascii="宋体" w:hAnsi="宋体"/>
          <w:b w:val="0"/>
          <w:bCs/>
          <w:szCs w:val="24"/>
          <w:lang w:eastAsia="zh-CN"/>
        </w:rPr>
        <w:t>，</w:t>
      </w:r>
      <w:r>
        <w:rPr>
          <w:rFonts w:hint="eastAsia" w:ascii="宋体" w:hAnsi="宋体"/>
          <w:b w:val="0"/>
          <w:bCs/>
          <w:szCs w:val="24"/>
        </w:rPr>
        <w:t xml:space="preserve">Q必须能够向P中返回一个值。 </w:t>
      </w:r>
    </w:p>
    <w:p>
      <w:pPr>
        <w:pStyle w:val="4"/>
        <w:adjustRightInd w:val="0"/>
        <w:snapToGrid w:val="0"/>
        <w:spacing w:line="300" w:lineRule="auto"/>
        <w:ind w:firstLine="1017" w:firstLineChars="424"/>
        <w:rPr>
          <w:rFonts w:hint="eastAsia" w:ascii="宋体" w:hAnsi="宋体"/>
          <w:b w:val="0"/>
          <w:bCs/>
          <w:szCs w:val="24"/>
          <w:lang w:val="en-US" w:eastAsia="zh-CN"/>
        </w:rPr>
      </w:pPr>
      <w:r>
        <w:rPr>
          <w:rFonts w:hint="eastAsia" w:ascii="宋体" w:hAnsi="宋体"/>
          <w:b w:val="0"/>
          <w:bCs/>
          <w:szCs w:val="24"/>
          <w:lang w:val="en-US" w:eastAsia="zh-CN"/>
        </w:rPr>
        <w:t>64位系统内含有六个存放参数的寄存器，按照顺序分别为：</w:t>
      </w:r>
    </w:p>
    <w:p>
      <w:pPr>
        <w:pStyle w:val="4"/>
        <w:adjustRightInd w:val="0"/>
        <w:snapToGrid w:val="0"/>
        <w:spacing w:line="300" w:lineRule="auto"/>
        <w:ind w:firstLine="1017" w:firstLineChars="424"/>
        <w:rPr>
          <w:rFonts w:ascii="宋体" w:hAnsi="宋体"/>
          <w:szCs w:val="24"/>
        </w:rPr>
      </w:pPr>
      <w:r>
        <w:rPr>
          <w:rFonts w:hint="eastAsia" w:ascii="宋体" w:hAnsi="宋体"/>
          <w:szCs w:val="24"/>
        </w:rPr>
        <w:t>%rdi,%</w:t>
      </w:r>
      <w:r>
        <w:rPr>
          <w:rFonts w:ascii="宋体" w:hAnsi="宋体"/>
          <w:szCs w:val="24"/>
        </w:rPr>
        <w:t>rsi,%rdx,%rcx,%r8,%r9</w:t>
      </w:r>
    </w:p>
    <w:p>
      <w:pPr>
        <w:pStyle w:val="4"/>
        <w:adjustRightInd w:val="0"/>
        <w:snapToGrid w:val="0"/>
        <w:spacing w:line="300" w:lineRule="auto"/>
        <w:ind w:left="0" w:leftChars="0" w:firstLine="0" w:firstLineChars="0"/>
        <w:rPr>
          <w:rFonts w:hint="eastAsia" w:ascii="宋体" w:hAnsi="宋体" w:eastAsia="宋体"/>
          <w:szCs w:val="24"/>
          <w:lang w:val="en-US" w:eastAsia="zh-CN"/>
        </w:rPr>
      </w:pPr>
      <w:r>
        <w:rPr>
          <w:rFonts w:hint="eastAsia" w:ascii="宋体" w:hAnsi="宋体"/>
          <w:szCs w:val="24"/>
          <w:lang w:val="en-US" w:eastAsia="zh-CN"/>
        </w:rPr>
        <w:t>包含此步操作的有main函数（在外部调用时使用了%rdi和%rsi用于分别存放argc的值和argv的头地址），printf函数等。</w:t>
      </w:r>
    </w:p>
    <w:p>
      <w:pPr>
        <w:pStyle w:val="4"/>
        <w:adjustRightInd w:val="0"/>
        <w:snapToGrid w:val="0"/>
        <w:spacing w:line="360" w:lineRule="auto"/>
        <w:ind w:firstLine="600" w:firstLineChars="250"/>
        <w:rPr>
          <w:rFonts w:hint="eastAsia" w:ascii="宋体" w:hAnsi="宋体" w:eastAsia="宋体"/>
          <w:b/>
          <w:szCs w:val="24"/>
          <w:lang w:eastAsia="zh-CN"/>
        </w:rPr>
      </w:pPr>
      <w:r>
        <w:rPr>
          <w:rFonts w:hint="eastAsia" w:ascii="宋体" w:hAnsi="宋体"/>
          <w:b/>
          <w:szCs w:val="24"/>
          <w:lang w:val="en-US" w:eastAsia="zh-CN"/>
        </w:rPr>
        <w:t>控制传递</w:t>
      </w:r>
    </w:p>
    <w:p>
      <w:pPr>
        <w:pStyle w:val="4"/>
        <w:adjustRightInd w:val="0"/>
        <w:snapToGrid w:val="0"/>
        <w:spacing w:line="300" w:lineRule="auto"/>
        <w:ind w:firstLine="775" w:firstLineChars="323"/>
        <w:rPr>
          <w:rFonts w:hint="eastAsia" w:ascii="宋体" w:hAnsi="宋体"/>
          <w:szCs w:val="24"/>
          <w:lang w:eastAsia="zh-CN"/>
        </w:rPr>
      </w:pPr>
      <w:r>
        <w:rPr>
          <w:rFonts w:hint="eastAsia" w:ascii="宋体" w:hAnsi="宋体"/>
          <w:szCs w:val="24"/>
        </w:rPr>
        <w:t>利用call指令，将下一条指令的地址dest压栈</w:t>
      </w:r>
      <w:r>
        <w:rPr>
          <w:rFonts w:hint="eastAsia" w:ascii="宋体" w:hAnsi="宋体"/>
          <w:szCs w:val="24"/>
          <w:lang w:eastAsia="zh-CN"/>
        </w:rPr>
        <w:t>，</w:t>
      </w:r>
      <w:r>
        <w:rPr>
          <w:rFonts w:hint="eastAsia" w:ascii="宋体" w:hAnsi="宋体"/>
          <w:szCs w:val="24"/>
        </w:rPr>
        <w:t>然后跳转</w:t>
      </w:r>
      <w:r>
        <w:rPr>
          <w:rFonts w:hint="eastAsia" w:ascii="宋体" w:hAnsi="宋体"/>
          <w:szCs w:val="24"/>
          <w:lang w:eastAsia="zh-CN"/>
        </w:rPr>
        <w:t>。</w:t>
      </w:r>
    </w:p>
    <w:p>
      <w:pPr>
        <w:pStyle w:val="4"/>
        <w:adjustRightInd w:val="0"/>
        <w:snapToGrid w:val="0"/>
        <w:spacing w:line="300" w:lineRule="auto"/>
        <w:ind w:firstLine="775" w:firstLineChars="323"/>
        <w:rPr>
          <w:rFonts w:ascii="宋体" w:hAnsi="宋体"/>
          <w:szCs w:val="24"/>
        </w:rPr>
      </w:pPr>
      <w:r>
        <w:rPr>
          <w:rFonts w:hint="eastAsia" w:ascii="宋体" w:hAnsi="宋体"/>
          <w:szCs w:val="24"/>
          <w:lang w:val="en-US" w:eastAsia="zh-CN"/>
        </w:rPr>
        <w:t>例如：</w:t>
      </w:r>
    </w:p>
    <w:p>
      <w:pPr>
        <w:pStyle w:val="4"/>
        <w:adjustRightInd w:val="0"/>
        <w:snapToGrid w:val="0"/>
        <w:spacing w:line="300" w:lineRule="auto"/>
        <w:ind w:firstLine="360" w:firstLineChars="150"/>
      </w:pPr>
      <w:r>
        <w:drawing>
          <wp:inline distT="0" distB="0" distL="114300" distR="114300">
            <wp:extent cx="1645920" cy="251460"/>
            <wp:effectExtent l="0" t="0" r="0" b="762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645920" cy="251460"/>
                    </a:xfrm>
                    <a:prstGeom prst="rect">
                      <a:avLst/>
                    </a:prstGeom>
                    <a:noFill/>
                    <a:ln>
                      <a:noFill/>
                    </a:ln>
                    <a:effectLst/>
                  </pic:spPr>
                </pic:pic>
              </a:graphicData>
            </a:graphic>
          </wp:inline>
        </w:drawing>
      </w:r>
    </w:p>
    <w:p>
      <w:pPr>
        <w:pStyle w:val="4"/>
        <w:adjustRightInd w:val="0"/>
        <w:snapToGrid w:val="0"/>
        <w:spacing w:line="300" w:lineRule="auto"/>
        <w:ind w:firstLine="360" w:firstLineChars="150"/>
      </w:pPr>
      <w:r>
        <w:drawing>
          <wp:inline distT="0" distB="0" distL="114300" distR="114300">
            <wp:extent cx="1554480" cy="213360"/>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554480" cy="213360"/>
                    </a:xfrm>
                    <a:prstGeom prst="rect">
                      <a:avLst/>
                    </a:prstGeom>
                    <a:noFill/>
                    <a:ln>
                      <a:noFill/>
                    </a:ln>
                    <a:effectLst/>
                  </pic:spPr>
                </pic:pic>
              </a:graphicData>
            </a:graphic>
          </wp:inline>
        </w:drawing>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 3.14</w:t>
      </w:r>
      <w:r>
        <w:rPr>
          <w:rFonts w:hint="eastAsia"/>
          <w:lang w:val="en-US" w:eastAsia="zh-CN"/>
        </w:rPr>
        <w:tab/>
      </w:r>
      <w:r>
        <w:rPr>
          <w:rFonts w:hint="eastAsia"/>
          <w:lang w:val="en-US" w:eastAsia="zh-CN"/>
        </w:rPr>
        <w:tab/>
      </w:r>
      <w:r>
        <w:rPr>
          <w:rFonts w:hint="eastAsia"/>
          <w:lang w:val="en-US" w:eastAsia="zh-CN"/>
        </w:rPr>
        <w:t>几个call指令的举例</w:t>
      </w:r>
    </w:p>
    <w:p>
      <w:pPr>
        <w:pStyle w:val="4"/>
        <w:adjustRightInd w:val="0"/>
        <w:snapToGrid w:val="0"/>
        <w:spacing w:line="300" w:lineRule="auto"/>
        <w:ind w:firstLine="360" w:firstLineChars="150"/>
        <w:rPr>
          <w:rFonts w:ascii="宋体" w:hAnsi="宋体"/>
          <w:szCs w:val="24"/>
        </w:rPr>
      </w:pPr>
      <w:r>
        <w:drawing>
          <wp:inline distT="0" distB="0" distL="114300" distR="114300">
            <wp:extent cx="1645920" cy="251460"/>
            <wp:effectExtent l="0" t="0" r="0" b="762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645920" cy="251460"/>
                    </a:xfrm>
                    <a:prstGeom prst="rect">
                      <a:avLst/>
                    </a:prstGeom>
                    <a:noFill/>
                    <a:ln>
                      <a:noFill/>
                    </a:ln>
                    <a:effectLst/>
                  </pic:spPr>
                </pic:pic>
              </a:graphicData>
            </a:graphic>
          </wp:inline>
        </w:drawing>
      </w:r>
    </w:p>
    <w:p>
      <w:pPr>
        <w:pStyle w:val="4"/>
        <w:adjustRightInd w:val="0"/>
        <w:snapToGrid w:val="0"/>
        <w:spacing w:line="300" w:lineRule="auto"/>
        <w:ind w:firstLine="600" w:firstLineChars="250"/>
        <w:rPr>
          <w:rFonts w:hint="eastAsia" w:ascii="宋体" w:hAnsi="宋体" w:eastAsia="宋体"/>
          <w:b/>
          <w:szCs w:val="24"/>
          <w:lang w:eastAsia="zh-CN"/>
        </w:rPr>
      </w:pPr>
      <w:r>
        <w:rPr>
          <w:rFonts w:hint="eastAsia" w:ascii="宋体" w:hAnsi="宋体"/>
          <w:b/>
          <w:szCs w:val="24"/>
          <w:lang w:val="en-US" w:eastAsia="zh-CN"/>
        </w:rPr>
        <w:t>分配和释放内存：</w:t>
      </w:r>
    </w:p>
    <w:p>
      <w:pPr>
        <w:pStyle w:val="4"/>
        <w:adjustRightInd w:val="0"/>
        <w:snapToGrid w:val="0"/>
        <w:spacing w:line="300" w:lineRule="auto"/>
        <w:ind w:firstLine="775" w:firstLineChars="323"/>
        <w:rPr>
          <w:rFonts w:hint="eastAsia" w:ascii="宋体" w:hAnsi="宋体"/>
          <w:szCs w:val="24"/>
        </w:rPr>
      </w:pPr>
      <w:r>
        <w:rPr>
          <w:rFonts w:hint="eastAsia" w:ascii="宋体" w:hAnsi="宋体"/>
          <w:szCs w:val="24"/>
          <w:lang w:val="en-US" w:eastAsia="zh-CN"/>
        </w:rPr>
        <w:t>在被调用函数的开始阶段，可能需要为将局部变量分配空间，而在返回之前，又需要将这些空间释放出来。</w:t>
      </w:r>
      <w:r>
        <w:rPr>
          <w:rFonts w:hint="eastAsia" w:ascii="宋体" w:hAnsi="宋体"/>
          <w:szCs w:val="24"/>
        </w:rPr>
        <w:t xml:space="preserve"> </w:t>
      </w:r>
    </w:p>
    <w:p>
      <w:pPr>
        <w:pStyle w:val="4"/>
        <w:adjustRightInd w:val="0"/>
        <w:snapToGrid w:val="0"/>
        <w:spacing w:line="300" w:lineRule="auto"/>
        <w:ind w:firstLine="360" w:firstLineChars="150"/>
        <w:rPr>
          <w:rFonts w:hint="eastAsia" w:ascii="宋体" w:hAnsi="宋体"/>
          <w:szCs w:val="24"/>
          <w:lang w:val="en-US" w:eastAsia="zh-CN"/>
        </w:rPr>
      </w:pPr>
      <w:r>
        <w:rPr>
          <w:rFonts w:hint="eastAsia" w:ascii="宋体" w:hAnsi="宋体"/>
          <w:szCs w:val="24"/>
          <w:lang w:val="en-US" w:eastAsia="zh-CN"/>
        </w:rPr>
        <w:t>例如：main函数在程序结束时，调用了leave指令，将栈空间恢复为调用之前的状态，之后通过ret进行跳出。</w:t>
      </w:r>
    </w:p>
    <w:p>
      <w:pPr>
        <w:pStyle w:val="3"/>
        <w:rPr>
          <w:rFonts w:hint="eastAsia"/>
        </w:rPr>
      </w:pPr>
      <w:bookmarkStart w:id="27" w:name="_Toc532238410"/>
      <w:r>
        <w:rPr>
          <w:rFonts w:hint="eastAsia"/>
        </w:rPr>
        <w:t>3.4 本章小结</w:t>
      </w:r>
      <w:bookmarkEnd w:id="27"/>
    </w:p>
    <w:p>
      <w:pPr>
        <w:pStyle w:val="4"/>
        <w:adjustRightInd w:val="0"/>
        <w:snapToGrid w:val="0"/>
        <w:spacing w:line="300" w:lineRule="auto"/>
        <w:ind w:firstLine="360" w:firstLineChars="150"/>
        <w:rPr>
          <w:rFonts w:hint="eastAsia" w:ascii="宋体" w:hAnsi="宋体"/>
          <w:szCs w:val="24"/>
          <w:lang w:val="en-US" w:eastAsia="zh-CN"/>
        </w:rPr>
      </w:pPr>
      <w:r>
        <w:rPr>
          <w:rFonts w:hint="eastAsia" w:ascii="宋体" w:hAnsi="宋体"/>
          <w:szCs w:val="24"/>
          <w:lang w:val="en-US" w:eastAsia="zh-CN"/>
        </w:rPr>
        <w:t>本章主要介绍了编译器是如何处理C语言的各个数据类型以及各类操作。通过各种汇编的基本原理，并结合hello.c的代码以及hello.s的代码，找到其映射关系并给出合理解释。</w:t>
      </w:r>
    </w:p>
    <w:p>
      <w:pPr>
        <w:pStyle w:val="4"/>
        <w:adjustRightInd w:val="0"/>
        <w:snapToGrid w:val="0"/>
        <w:spacing w:line="300" w:lineRule="auto"/>
        <w:ind w:firstLine="360" w:firstLineChars="150"/>
        <w:rPr>
          <w:szCs w:val="20"/>
        </w:rPr>
      </w:pPr>
      <w:r>
        <w:rPr>
          <w:rFonts w:hint="eastAsia" w:ascii="宋体" w:hAnsi="宋体"/>
          <w:szCs w:val="24"/>
          <w:lang w:val="en-US" w:eastAsia="zh-CN"/>
        </w:rPr>
        <w:t>编译器将.i编译为.s的汇编代码。经过编译之后，hello自C语言变为较为低级的汇编语言。</w:t>
      </w:r>
    </w:p>
    <w:p>
      <w:pPr>
        <w:jc w:val="center"/>
      </w:pPr>
      <w:r>
        <w:rPr>
          <w:rFonts w:hint="eastAsia" w:hAnsi="宋体"/>
          <w:b/>
          <w:bCs/>
          <w:color w:val="FF0000"/>
        </w:rPr>
        <w:t>（第3章2分）</w:t>
      </w:r>
    </w:p>
    <w:p>
      <w:pPr>
        <w:pStyle w:val="2"/>
        <w:rPr>
          <w:rFonts w:hint="eastAsia"/>
          <w:lang w:val="en-US" w:eastAsia="zh-CN"/>
        </w:rPr>
      </w:pPr>
      <w:r>
        <w:rPr>
          <w:rFonts w:hint="eastAsia"/>
        </w:rPr>
        <w:br w:type="page"/>
      </w:r>
      <w:bookmarkStart w:id="28" w:name="_Toc532238411"/>
      <w:r>
        <w:rPr>
          <w:rFonts w:hint="eastAsia"/>
        </w:rPr>
        <w:t xml:space="preserve">第4章 </w:t>
      </w:r>
      <w:r>
        <w:rPr>
          <w:rFonts w:hint="eastAsia"/>
          <w:lang w:val="en-US" w:eastAsia="zh-CN"/>
        </w:rPr>
        <w:t>汇编</w:t>
      </w:r>
      <w:bookmarkEnd w:id="28"/>
    </w:p>
    <w:p>
      <w:pPr>
        <w:pStyle w:val="3"/>
        <w:rPr>
          <w:rFonts w:hint="eastAsia"/>
          <w:color w:val="FF0000"/>
        </w:rPr>
      </w:pPr>
      <w:bookmarkStart w:id="29" w:name="_Toc532238412"/>
      <w:r>
        <w:rPr>
          <w:rFonts w:hint="eastAsia"/>
        </w:rPr>
        <w:t>4.1 汇编的概念与作用</w:t>
      </w:r>
      <w:bookmarkEnd w:id="29"/>
    </w:p>
    <w:p>
      <w:pPr>
        <w:pStyle w:val="4"/>
        <w:adjustRightInd w:val="0"/>
        <w:snapToGrid w:val="0"/>
        <w:spacing w:line="300" w:lineRule="auto"/>
        <w:ind w:firstLine="360" w:firstLineChars="150"/>
        <w:rPr>
          <w:rFonts w:hint="eastAsia" w:ascii="宋体" w:hAnsi="宋体"/>
          <w:szCs w:val="24"/>
          <w:lang w:val="en-US" w:eastAsia="zh-CN"/>
        </w:rPr>
      </w:pPr>
      <w:r>
        <w:rPr>
          <w:rFonts w:hint="eastAsia" w:ascii="宋体" w:hAnsi="宋体"/>
          <w:szCs w:val="24"/>
          <w:lang w:val="en-US" w:eastAsia="zh-CN"/>
        </w:rPr>
        <w:t>汇编器（as）将.s汇编程序翻译成机器语言指令，把这些指令打包成可重定位 目标程序的格式，并将结果保存在.o目标文件中，.o文件是一个二进制文件，它 包含程序的指令编码。</w:t>
      </w:r>
    </w:p>
    <w:p>
      <w:pPr>
        <w:pStyle w:val="3"/>
        <w:rPr>
          <w:rFonts w:hint="eastAsia"/>
        </w:rPr>
      </w:pPr>
      <w:bookmarkStart w:id="30" w:name="_Toc532238413"/>
      <w:r>
        <w:rPr>
          <w:rFonts w:hint="eastAsia"/>
        </w:rPr>
        <w:t>4.2 在Ubuntu下汇编的命令</w:t>
      </w:r>
      <w:bookmarkEnd w:id="30"/>
    </w:p>
    <w:p>
      <w:pPr>
        <w:pStyle w:val="4"/>
        <w:adjustRightInd w:val="0"/>
        <w:snapToGrid w:val="0"/>
        <w:spacing w:line="300" w:lineRule="auto"/>
        <w:ind w:firstLine="480"/>
        <w:rPr>
          <w:rFonts w:hint="eastAsia" w:ascii="宋体" w:hAnsi="宋体" w:eastAsia="宋体" w:cs="宋体"/>
        </w:rPr>
      </w:pPr>
      <w:r>
        <w:rPr>
          <w:rFonts w:hint="eastAsia" w:ascii="宋体" w:hAnsi="宋体" w:eastAsia="宋体" w:cs="宋体"/>
        </w:rPr>
        <w:t>指令：as hello.s -o hello.o</w:t>
      </w:r>
    </w:p>
    <w:p>
      <w:pPr>
        <w:pStyle w:val="4"/>
        <w:adjustRightInd w:val="0"/>
        <w:snapToGrid w:val="0"/>
        <w:spacing w:line="300" w:lineRule="auto"/>
        <w:ind w:firstLine="480"/>
      </w:pPr>
      <w:r>
        <w:drawing>
          <wp:inline distT="0" distB="0" distL="114300" distR="114300">
            <wp:extent cx="3873500" cy="2929255"/>
            <wp:effectExtent l="0" t="0" r="12700" b="1206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9"/>
                    <a:stretch>
                      <a:fillRect/>
                    </a:stretch>
                  </pic:blipFill>
                  <pic:spPr>
                    <a:xfrm>
                      <a:off x="0" y="0"/>
                      <a:ext cx="3873500" cy="2929255"/>
                    </a:xfrm>
                    <a:prstGeom prst="rect">
                      <a:avLst/>
                    </a:prstGeom>
                    <a:noFill/>
                    <a:ln w="9525">
                      <a:noFill/>
                    </a:ln>
                  </pic:spPr>
                </pic:pic>
              </a:graphicData>
            </a:graphic>
          </wp:inline>
        </w:drawing>
      </w:r>
    </w:p>
    <w:p>
      <w:pPr>
        <w:pStyle w:val="4"/>
        <w:adjustRightInd w:val="0"/>
        <w:snapToGrid w:val="0"/>
        <w:spacing w:line="300" w:lineRule="auto"/>
        <w:ind w:firstLine="1315" w:firstLineChars="548"/>
        <w:rPr>
          <w:rFonts w:hint="eastAsia" w:eastAsia="宋体"/>
          <w:lang w:val="en-US" w:eastAsia="zh-CN"/>
        </w:rPr>
      </w:pPr>
      <w:r>
        <w:rPr>
          <w:rFonts w:hint="eastAsia"/>
          <w:lang w:val="en-US" w:eastAsia="zh-CN"/>
        </w:rPr>
        <w:t xml:space="preserve">图 4.1 </w:t>
      </w:r>
      <w:r>
        <w:rPr>
          <w:rFonts w:hint="eastAsia"/>
          <w:lang w:val="en-US" w:eastAsia="zh-CN"/>
        </w:rPr>
        <w:tab/>
      </w:r>
      <w:r>
        <w:rPr>
          <w:rFonts w:hint="eastAsia"/>
          <w:lang w:val="en-US" w:eastAsia="zh-CN"/>
        </w:rPr>
        <w:tab/>
      </w:r>
      <w:r>
        <w:rPr>
          <w:rFonts w:hint="eastAsia"/>
          <w:lang w:val="en-US" w:eastAsia="zh-CN"/>
        </w:rPr>
        <w:t>生成hello.o</w:t>
      </w:r>
    </w:p>
    <w:p>
      <w:pPr>
        <w:pStyle w:val="3"/>
        <w:rPr>
          <w:rFonts w:hint="eastAsia"/>
        </w:rPr>
      </w:pPr>
      <w:bookmarkStart w:id="31" w:name="_Toc532238414"/>
      <w:r>
        <w:rPr>
          <w:rFonts w:hint="eastAsia"/>
        </w:rPr>
        <w:t>4.3 可重定位目标elf格式</w:t>
      </w:r>
      <w:bookmarkEnd w:id="31"/>
    </w:p>
    <w:p>
      <w:pPr>
        <w:rPr>
          <w:rFonts w:hint="eastAsia"/>
          <w:lang w:val="en-US" w:eastAsia="zh-CN"/>
        </w:rPr>
      </w:pPr>
      <w:r>
        <w:rPr>
          <w:rFonts w:hint="eastAsia"/>
        </w:rPr>
        <w:t xml:space="preserve">    </w:t>
      </w:r>
      <w:r>
        <w:rPr>
          <w:rFonts w:hint="eastAsia"/>
          <w:lang w:val="en-US" w:eastAsia="zh-CN"/>
        </w:rPr>
        <w:t>ELF头：以一个十六字节的序列开始，名字为Magic，这个序列描述了生成该文件的系统的字的大小和字节顺序。</w:t>
      </w:r>
    </w:p>
    <w:p>
      <w:r>
        <w:rPr>
          <w:rFonts w:hint="eastAsia"/>
          <w:lang w:val="en-US" w:eastAsia="zh-CN"/>
        </w:rPr>
        <w:t xml:space="preserve">          </w:t>
      </w:r>
      <w:r>
        <w:drawing>
          <wp:inline distT="0" distB="0" distL="114300" distR="114300">
            <wp:extent cx="3506470" cy="2107565"/>
            <wp:effectExtent l="0" t="0" r="13970" b="10795"/>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0"/>
                    <a:stretch>
                      <a:fillRect/>
                    </a:stretch>
                  </pic:blipFill>
                  <pic:spPr>
                    <a:xfrm>
                      <a:off x="0" y="0"/>
                      <a:ext cx="3506470" cy="2107565"/>
                    </a:xfrm>
                    <a:prstGeom prst="rect">
                      <a:avLst/>
                    </a:prstGeom>
                    <a:noFill/>
                    <a:ln w="9525">
                      <a:noFill/>
                    </a:ln>
                  </pic:spPr>
                </pic:pic>
              </a:graphicData>
            </a:graphic>
          </wp:inline>
        </w:drawing>
      </w:r>
    </w:p>
    <w:p>
      <w:pPr>
        <w:ind w:left="1260" w:leftChars="0" w:firstLine="420" w:firstLineChars="0"/>
        <w:rPr>
          <w:rFonts w:hint="eastAsia"/>
          <w:lang w:val="en-US" w:eastAsia="zh-CN"/>
        </w:rPr>
      </w:pPr>
      <w:r>
        <w:rPr>
          <w:rFonts w:hint="eastAsia"/>
          <w:lang w:val="en-US" w:eastAsia="zh-CN"/>
        </w:rPr>
        <w:t xml:space="preserve">图4.2  </w:t>
      </w:r>
      <w:r>
        <w:rPr>
          <w:rFonts w:hint="eastAsia"/>
          <w:lang w:val="en-US" w:eastAsia="zh-CN"/>
        </w:rPr>
        <w:tab/>
      </w:r>
      <w:r>
        <w:rPr>
          <w:rFonts w:hint="eastAsia"/>
          <w:lang w:val="en-US" w:eastAsia="zh-CN"/>
        </w:rPr>
        <w:t>ELF头</w:t>
      </w:r>
    </w:p>
    <w:p>
      <w:pPr>
        <w:ind w:firstLine="480"/>
      </w:pPr>
      <w:r>
        <w:rPr>
          <w:rFonts w:hint="eastAsia"/>
          <w:b/>
        </w:rPr>
        <w:t>节头部表：</w:t>
      </w:r>
      <w:r>
        <w:rPr>
          <w:rFonts w:hint="eastAsia"/>
        </w:rPr>
        <w:t>包含了文件中出现的各个节的语义，包括节的类型、位置和大小等信息。</w:t>
      </w:r>
    </w:p>
    <w:p>
      <w:pPr>
        <w:ind w:firstLine="420" w:firstLineChars="0"/>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3283585" cy="2949575"/>
            <wp:effectExtent l="0" t="0" r="8255" b="6985"/>
            <wp:docPr id="29" name="图片 25" descr="Screenshot from 2019-12-30 22-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Screenshot from 2019-12-30 22-01-57"/>
                    <pic:cNvPicPr>
                      <a:picLocks noChangeAspect="1"/>
                    </pic:cNvPicPr>
                  </pic:nvPicPr>
                  <pic:blipFill>
                    <a:blip r:embed="rId31"/>
                    <a:srcRect l="3375" t="6064" r="62480" b="35939"/>
                    <a:stretch>
                      <a:fillRect/>
                    </a:stretch>
                  </pic:blipFill>
                  <pic:spPr>
                    <a:xfrm>
                      <a:off x="0" y="0"/>
                      <a:ext cx="3283585" cy="2949575"/>
                    </a:xfrm>
                    <a:prstGeom prst="rect">
                      <a:avLst/>
                    </a:prstGeom>
                    <a:noFill/>
                    <a:ln w="9525">
                      <a:noFill/>
                    </a:ln>
                  </pic:spPr>
                </pic:pic>
              </a:graphicData>
            </a:graphic>
          </wp:inline>
        </w:drawing>
      </w:r>
    </w:p>
    <w:p>
      <w:pPr>
        <w:ind w:left="1260" w:leftChars="0" w:firstLine="420" w:firstLineChars="0"/>
        <w:rPr>
          <w:rFonts w:hint="eastAsia"/>
          <w:lang w:val="en-US" w:eastAsia="zh-CN"/>
        </w:rPr>
      </w:pPr>
      <w:r>
        <w:rPr>
          <w:rFonts w:hint="eastAsia"/>
          <w:lang w:val="en-US" w:eastAsia="zh-CN"/>
        </w:rPr>
        <w:t>图 4.3</w:t>
      </w:r>
      <w:r>
        <w:rPr>
          <w:rFonts w:hint="eastAsia"/>
          <w:lang w:val="en-US" w:eastAsia="zh-CN"/>
        </w:rPr>
        <w:tab/>
      </w:r>
      <w:r>
        <w:rPr>
          <w:rFonts w:hint="eastAsia"/>
          <w:lang w:val="en-US" w:eastAsia="zh-CN"/>
        </w:rPr>
        <w:tab/>
      </w:r>
      <w:r>
        <w:rPr>
          <w:rFonts w:hint="eastAsia"/>
          <w:lang w:val="en-US" w:eastAsia="zh-CN"/>
        </w:rPr>
        <w:t>节头部表</w:t>
      </w:r>
    </w:p>
    <w:p>
      <w:pPr>
        <w:ind w:firstLine="480"/>
        <w:rPr>
          <w:rFonts w:hint="eastAsia"/>
        </w:rPr>
      </w:pPr>
      <w:r>
        <w:rPr>
          <w:rFonts w:hint="eastAsia"/>
          <w:b/>
          <w:bCs/>
        </w:rPr>
        <w:t>重定位节</w:t>
      </w:r>
      <w:r>
        <w:rPr>
          <w:rFonts w:hint="eastAsia"/>
          <w:lang w:eastAsia="zh-CN"/>
        </w:rPr>
        <w:t>：</w:t>
      </w:r>
      <w:r>
        <w:rPr>
          <w:rFonts w:hint="eastAsia"/>
        </w:rPr>
        <w:t>代码的重定位条目，</w:t>
      </w:r>
      <w:r>
        <w:rPr>
          <w:rFonts w:hint="eastAsia"/>
          <w:lang w:val="en-US" w:eastAsia="zh-CN"/>
        </w:rPr>
        <w:t>包含.text 节中需要进行重定位的信息，并</w:t>
      </w:r>
      <w:r>
        <w:rPr>
          <w:rFonts w:hint="eastAsia"/>
        </w:rPr>
        <w:t>告诉链接器在将目标文件合并成可执行文件时如何修改这个应用。</w:t>
      </w:r>
    </w:p>
    <w:p>
      <w:pPr>
        <w:ind w:firstLine="899" w:firstLineChars="0"/>
        <w:rPr>
          <w:rFonts w:hint="eastAsia" w:eastAsia="宋体"/>
          <w:lang w:eastAsia="zh-CN"/>
        </w:rPr>
      </w:pPr>
      <w:r>
        <w:rPr>
          <w:rFonts w:hint="eastAsia" w:eastAsia="宋体"/>
          <w:lang w:eastAsia="zh-CN"/>
        </w:rPr>
        <w:drawing>
          <wp:inline distT="0" distB="0" distL="114300" distR="114300">
            <wp:extent cx="4745355" cy="1515110"/>
            <wp:effectExtent l="0" t="0" r="9525" b="8890"/>
            <wp:docPr id="14" name="图片 26" descr="Screenshot from 2019-12-30 22-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6" descr="Screenshot from 2019-12-30 22-01-57"/>
                    <pic:cNvPicPr>
                      <a:picLocks noChangeAspect="1"/>
                    </pic:cNvPicPr>
                  </pic:nvPicPr>
                  <pic:blipFill>
                    <a:blip r:embed="rId31"/>
                    <a:srcRect l="3497" t="74138" r="54576" b="2069"/>
                    <a:stretch>
                      <a:fillRect/>
                    </a:stretch>
                  </pic:blipFill>
                  <pic:spPr>
                    <a:xfrm>
                      <a:off x="0" y="0"/>
                      <a:ext cx="4745355" cy="1515110"/>
                    </a:xfrm>
                    <a:prstGeom prst="rect">
                      <a:avLst/>
                    </a:prstGeom>
                    <a:noFill/>
                    <a:ln w="9525">
                      <a:noFill/>
                    </a:ln>
                  </pic:spPr>
                </pic:pic>
              </a:graphicData>
            </a:graphic>
          </wp:inline>
        </w:drawing>
      </w:r>
    </w:p>
    <w:p>
      <w:pPr>
        <w:ind w:firstLine="1738" w:firstLineChars="0"/>
        <w:rPr>
          <w:rFonts w:hint="eastAsia"/>
          <w:lang w:val="en-US" w:eastAsia="zh-CN"/>
        </w:rPr>
      </w:pPr>
      <w:r>
        <w:rPr>
          <w:rFonts w:hint="eastAsia"/>
          <w:lang w:val="en-US" w:eastAsia="zh-CN"/>
        </w:rPr>
        <w:t>图 4.4</w:t>
      </w:r>
      <w:r>
        <w:rPr>
          <w:rFonts w:hint="eastAsia"/>
          <w:lang w:val="en-US" w:eastAsia="zh-CN"/>
        </w:rPr>
        <w:tab/>
      </w:r>
      <w:r>
        <w:rPr>
          <w:rFonts w:hint="eastAsia"/>
          <w:lang w:val="en-US" w:eastAsia="zh-CN"/>
        </w:rPr>
        <w:tab/>
      </w:r>
      <w:r>
        <w:rPr>
          <w:rFonts w:hint="eastAsia"/>
          <w:lang w:val="en-US" w:eastAsia="zh-CN"/>
        </w:rPr>
        <w:t>重定位节 .rela.text</w:t>
      </w:r>
    </w:p>
    <w:p>
      <w:pPr>
        <w:ind w:firstLine="480"/>
        <w:rPr>
          <w:rFonts w:hint="eastAsia" w:eastAsia="宋体"/>
          <w:b w:val="0"/>
          <w:bCs/>
          <w:lang w:val="en-US" w:eastAsia="zh-CN"/>
        </w:rPr>
      </w:pPr>
      <w:r>
        <w:rPr>
          <w:rFonts w:hint="eastAsia"/>
          <w:b w:val="0"/>
          <w:bCs/>
          <w:lang w:val="en-US" w:eastAsia="zh-CN"/>
        </w:rPr>
        <w:t>对于一条重定位声明，包含以下基本内容：</w:t>
      </w:r>
    </w:p>
    <w:p>
      <w:pPr>
        <w:ind w:firstLine="480"/>
        <w:rPr>
          <w:rFonts w:hint="eastAsia"/>
          <w:b/>
          <w:lang w:val="en-US" w:eastAsia="zh-CN"/>
        </w:rPr>
      </w:pPr>
      <w:r>
        <w:rPr>
          <w:rFonts w:hint="eastAsia"/>
          <w:b w:val="0"/>
          <w:bCs/>
          <w:lang w:val="en-US" w:eastAsia="zh-CN"/>
        </w:rPr>
        <w:t>1)</w:t>
      </w:r>
      <w:r>
        <w:rPr>
          <w:rFonts w:hint="eastAsia"/>
          <w:b w:val="0"/>
          <w:bCs/>
        </w:rPr>
        <w:t>偏移量（offset）：需要被修改的引用的节偏移</w:t>
      </w:r>
      <w:r>
        <w:rPr>
          <w:rFonts w:hint="eastAsia"/>
          <w:b w:val="0"/>
          <w:bCs/>
          <w:lang w:eastAsia="zh-CN"/>
        </w:rPr>
        <w:t>；</w:t>
      </w:r>
      <w:r>
        <w:rPr>
          <w:rFonts w:hint="eastAsia"/>
          <w:b w:val="0"/>
          <w:bCs/>
          <w:lang w:val="en-US" w:eastAsia="zh-CN"/>
        </w:rPr>
        <w:tab/>
      </w:r>
      <w:r>
        <w:rPr>
          <w:rFonts w:hint="eastAsia"/>
          <w:b w:val="0"/>
          <w:bCs/>
          <w:lang w:val="en-US" w:eastAsia="zh-CN"/>
        </w:rPr>
        <w:tab/>
      </w:r>
      <w:r>
        <w:rPr>
          <w:rFonts w:hint="eastAsia"/>
          <w:b w:val="0"/>
          <w:bCs/>
          <w:lang w:val="en-US" w:eastAsia="zh-CN"/>
        </w:rPr>
        <w:t>2)</w:t>
      </w:r>
      <w:r>
        <w:rPr>
          <w:rFonts w:hint="eastAsia"/>
          <w:b w:val="0"/>
          <w:bCs/>
        </w:rPr>
        <w:t>信息（info）：提供了符号表中的一个位置，同时还包括重定位类型的有个信息。这是通过将值划分为两部分来达到的。</w:t>
      </w:r>
      <w:r>
        <w:rPr>
          <w:b w:val="0"/>
          <w:bCs/>
        </w:rPr>
        <w:t>该值的低8位表示重定位入口的类型</w:t>
      </w:r>
      <w:r>
        <w:rPr>
          <w:rFonts w:hint="eastAsia"/>
          <w:b w:val="0"/>
          <w:bCs/>
          <w:lang w:eastAsia="zh-CN"/>
        </w:rPr>
        <w:t>（</w:t>
      </w:r>
      <w:r>
        <w:rPr>
          <w:rFonts w:hint="eastAsia"/>
          <w:b w:val="0"/>
          <w:bCs/>
          <w:lang w:val="en-US" w:eastAsia="zh-CN"/>
        </w:rPr>
        <w:t>type</w:t>
      </w:r>
      <w:r>
        <w:rPr>
          <w:rFonts w:hint="eastAsia"/>
          <w:b w:val="0"/>
          <w:bCs/>
          <w:lang w:eastAsia="zh-CN"/>
        </w:rPr>
        <w:t>）</w:t>
      </w:r>
      <w:r>
        <w:rPr>
          <w:b w:val="0"/>
          <w:bCs/>
        </w:rPr>
        <w:t>，高24位表示重定位入口的符号在符号表重的下标</w:t>
      </w:r>
      <w:r>
        <w:rPr>
          <w:rFonts w:hint="eastAsia"/>
          <w:b w:val="0"/>
          <w:bCs/>
          <w:lang w:eastAsia="zh-CN"/>
        </w:rPr>
        <w:t>；</w:t>
      </w:r>
      <w:r>
        <w:rPr>
          <w:rFonts w:hint="eastAsia"/>
          <w:b w:val="0"/>
          <w:bCs/>
          <w:lang w:val="en-US" w:eastAsia="zh-CN"/>
        </w:rPr>
        <w:tab/>
      </w:r>
      <w:r>
        <w:rPr>
          <w:rFonts w:hint="eastAsia"/>
          <w:b w:val="0"/>
          <w:bCs/>
          <w:lang w:val="en-US" w:eastAsia="zh-CN"/>
        </w:rPr>
        <w:tab/>
      </w:r>
      <w:r>
        <w:rPr>
          <w:rFonts w:hint="eastAsia"/>
          <w:b w:val="0"/>
          <w:bCs/>
          <w:lang w:val="en-US" w:eastAsia="zh-CN"/>
        </w:rPr>
        <w:t>3)</w:t>
      </w:r>
      <w:r>
        <w:rPr>
          <w:rFonts w:hint="eastAsia"/>
          <w:b w:val="0"/>
          <w:bCs/>
        </w:rPr>
        <w:t>类型（type）：告知连接器如何修改新的引用</w:t>
      </w:r>
      <w:r>
        <w:rPr>
          <w:rFonts w:hint="eastAsia"/>
          <w:b w:val="0"/>
          <w:bCs/>
          <w:lang w:eastAsia="zh-CN"/>
        </w:rPr>
        <w:t>；</w:t>
      </w:r>
      <w:r>
        <w:rPr>
          <w:rFonts w:hint="eastAsia"/>
          <w:b w:val="0"/>
          <w:bCs/>
          <w:lang w:val="en-US" w:eastAsia="zh-CN"/>
        </w:rPr>
        <w:tab/>
      </w:r>
      <w:r>
        <w:rPr>
          <w:rFonts w:hint="eastAsia"/>
          <w:b w:val="0"/>
          <w:bCs/>
          <w:lang w:val="en-US" w:eastAsia="zh-CN"/>
        </w:rPr>
        <w:tab/>
      </w:r>
      <w:r>
        <w:rPr>
          <w:rFonts w:hint="eastAsia"/>
          <w:b w:val="0"/>
          <w:bCs/>
          <w:lang w:val="en-US" w:eastAsia="zh-CN"/>
        </w:rPr>
        <w:t>4)</w:t>
      </w:r>
      <w:r>
        <w:rPr>
          <w:rFonts w:hint="eastAsia"/>
          <w:b w:val="0"/>
          <w:bCs/>
        </w:rPr>
        <w:t>符号名称（name）：重定位目标的名称</w:t>
      </w:r>
      <w:r>
        <w:rPr>
          <w:rFonts w:hint="eastAsia"/>
          <w:b w:val="0"/>
          <w:bCs/>
          <w:lang w:eastAsia="zh-CN"/>
        </w:rPr>
        <w:t>；</w:t>
      </w:r>
      <w:r>
        <w:rPr>
          <w:rFonts w:hint="eastAsia"/>
          <w:b w:val="0"/>
          <w:bCs/>
          <w:lang w:val="en-US" w:eastAsia="zh-CN"/>
        </w:rPr>
        <w:tab/>
      </w:r>
      <w:r>
        <w:rPr>
          <w:rFonts w:hint="eastAsia"/>
          <w:b w:val="0"/>
          <w:bCs/>
          <w:lang w:val="en-US" w:eastAsia="zh-CN"/>
        </w:rPr>
        <w:tab/>
      </w:r>
      <w:r>
        <w:rPr>
          <w:rFonts w:hint="eastAsia"/>
          <w:b w:val="0"/>
          <w:bCs/>
          <w:lang w:val="en-US" w:eastAsia="zh-CN"/>
        </w:rPr>
        <w:t>5)</w:t>
      </w:r>
      <w:r>
        <w:rPr>
          <w:rFonts w:hint="eastAsia"/>
          <w:b w:val="0"/>
          <w:bCs/>
        </w:rPr>
        <w:t>加数（addend）：一个有符号常数，计算重定位位置的辅助信息，共占8个字节</w:t>
      </w:r>
      <w:r>
        <w:rPr>
          <w:rFonts w:hint="eastAsia"/>
          <w:b w:val="0"/>
          <w:bCs/>
          <w:lang w:eastAsia="zh-CN"/>
        </w:rPr>
        <w:t>。</w:t>
      </w:r>
    </w:p>
    <w:p>
      <w:pPr>
        <w:ind w:firstLine="480"/>
        <w:rPr>
          <w:b/>
        </w:rPr>
      </w:pPr>
      <w:r>
        <w:drawing>
          <wp:inline distT="0" distB="0" distL="114300" distR="114300">
            <wp:extent cx="5396230" cy="559435"/>
            <wp:effectExtent l="0" t="0" r="13970" b="4445"/>
            <wp:docPr id="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pic:cNvPicPr>
                      <a:picLocks noChangeAspect="1"/>
                    </pic:cNvPicPr>
                  </pic:nvPicPr>
                  <pic:blipFill>
                    <a:blip r:embed="rId32"/>
                    <a:stretch>
                      <a:fillRect/>
                    </a:stretch>
                  </pic:blipFill>
                  <pic:spPr>
                    <a:xfrm>
                      <a:off x="0" y="0"/>
                      <a:ext cx="5396230" cy="559435"/>
                    </a:xfrm>
                    <a:prstGeom prst="rect">
                      <a:avLst/>
                    </a:prstGeom>
                    <a:noFill/>
                    <a:ln w="9525">
                      <a:noFill/>
                    </a:ln>
                  </pic:spPr>
                </pic:pic>
              </a:graphicData>
            </a:graphic>
          </wp:inline>
        </w:drawing>
      </w:r>
    </w:p>
    <w:p>
      <w:pPr>
        <w:ind w:firstLine="1738" w:firstLineChars="0"/>
      </w:pPr>
      <w:r>
        <w:rPr>
          <w:rFonts w:hint="eastAsia"/>
          <w:lang w:val="en-US" w:eastAsia="zh-CN"/>
        </w:rPr>
        <w:t>图 4.5</w:t>
      </w:r>
      <w:r>
        <w:rPr>
          <w:rFonts w:hint="eastAsia"/>
          <w:lang w:val="en-US" w:eastAsia="zh-CN"/>
        </w:rPr>
        <w:tab/>
      </w:r>
      <w:r>
        <w:rPr>
          <w:rFonts w:hint="eastAsia"/>
          <w:lang w:val="en-US" w:eastAsia="zh-CN"/>
        </w:rPr>
        <w:tab/>
      </w:r>
      <w:r>
        <w:rPr>
          <w:rFonts w:hint="eastAsia"/>
          <w:lang w:val="en-US" w:eastAsia="zh-CN"/>
        </w:rPr>
        <w:t>重定位节 .rela.</w:t>
      </w:r>
      <w:r>
        <w:rPr>
          <w:rFonts w:hint="eastAsia"/>
        </w:rPr>
        <w:t>e</w:t>
      </w:r>
      <w:r>
        <w:t>h_frame</w:t>
      </w:r>
    </w:p>
    <w:p>
      <w:pPr>
        <w:ind w:firstLine="420" w:firstLineChars="0"/>
        <w:rPr>
          <w:rFonts w:hint="eastAsia"/>
          <w:lang w:val="en-US" w:eastAsia="zh-CN"/>
        </w:rPr>
      </w:pPr>
      <w:r>
        <w:rPr>
          <w:rFonts w:hint="eastAsia"/>
          <w:b/>
          <w:bCs/>
          <w:lang w:val="en-US" w:eastAsia="zh-CN"/>
        </w:rPr>
        <w:t>符号表：</w:t>
      </w:r>
      <w:r>
        <w:rPr>
          <w:rFonts w:hint="eastAsia"/>
        </w:rPr>
        <w:t>包含</w:t>
      </w:r>
      <w:r>
        <w:rPr>
          <w:rFonts w:hint="eastAsia"/>
          <w:lang w:val="en-US" w:eastAsia="zh-CN"/>
        </w:rPr>
        <w:t>重定位模块</w:t>
      </w:r>
      <w:r>
        <w:rPr>
          <w:rFonts w:hint="eastAsia"/>
        </w:rPr>
        <w:t>定义和引用的符号的信息</w:t>
      </w:r>
      <w:r>
        <w:rPr>
          <w:rFonts w:hint="eastAsia"/>
          <w:lang w:eastAsia="zh-CN"/>
        </w:rPr>
        <w:t>（</w:t>
      </w:r>
      <w:r>
        <w:rPr>
          <w:rFonts w:hint="eastAsia"/>
          <w:lang w:val="en-US" w:eastAsia="zh-CN"/>
        </w:rPr>
        <w:t>包括函数和全局变量</w:t>
      </w:r>
      <w:r>
        <w:rPr>
          <w:rFonts w:hint="eastAsia"/>
          <w:lang w:eastAsia="zh-CN"/>
        </w:rPr>
        <w:t>）。</w:t>
      </w:r>
      <w:r>
        <w:rPr>
          <w:rFonts w:hint="eastAsia"/>
          <w:lang w:val="en-US" w:eastAsia="zh-CN"/>
        </w:rPr>
        <w:t>重定位需要引用的符号都需要在此处进行声明。</w:t>
      </w:r>
    </w:p>
    <w:p>
      <w:pPr>
        <w:ind w:firstLine="420" w:firstLineChars="0"/>
      </w:pPr>
      <w:r>
        <w:drawing>
          <wp:inline distT="0" distB="0" distL="114300" distR="114300">
            <wp:extent cx="5400040" cy="2759075"/>
            <wp:effectExtent l="0" t="0" r="10160" b="14605"/>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pic:cNvPicPr>
                      <a:picLocks noChangeAspect="1"/>
                    </pic:cNvPicPr>
                  </pic:nvPicPr>
                  <pic:blipFill>
                    <a:blip r:embed="rId33"/>
                    <a:stretch>
                      <a:fillRect/>
                    </a:stretch>
                  </pic:blipFill>
                  <pic:spPr>
                    <a:xfrm>
                      <a:off x="0" y="0"/>
                      <a:ext cx="5400040" cy="2759075"/>
                    </a:xfrm>
                    <a:prstGeom prst="rect">
                      <a:avLst/>
                    </a:prstGeom>
                    <a:noFill/>
                    <a:ln w="9525">
                      <a:noFill/>
                    </a:ln>
                  </pic:spPr>
                </pic:pic>
              </a:graphicData>
            </a:graphic>
          </wp:inline>
        </w:drawing>
      </w:r>
    </w:p>
    <w:p>
      <w:pPr>
        <w:ind w:left="1260" w:leftChars="0" w:firstLine="420" w:firstLineChars="0"/>
        <w:rPr>
          <w:rFonts w:hint="eastAsia" w:eastAsia="宋体"/>
          <w:lang w:val="en-US" w:eastAsia="zh-CN"/>
        </w:rPr>
      </w:pPr>
      <w:r>
        <w:rPr>
          <w:rFonts w:hint="eastAsia"/>
          <w:lang w:val="en-US" w:eastAsia="zh-CN"/>
        </w:rPr>
        <w:t>图 4.6</w:t>
      </w:r>
      <w:r>
        <w:rPr>
          <w:rFonts w:hint="eastAsia"/>
          <w:lang w:val="en-US" w:eastAsia="zh-CN"/>
        </w:rPr>
        <w:tab/>
      </w:r>
      <w:r>
        <w:rPr>
          <w:rFonts w:hint="eastAsia"/>
          <w:lang w:val="en-US" w:eastAsia="zh-CN"/>
        </w:rPr>
        <w:tab/>
      </w:r>
      <w:r>
        <w:rPr>
          <w:rFonts w:hint="eastAsia"/>
          <w:lang w:val="en-US" w:eastAsia="zh-CN"/>
        </w:rPr>
        <w:t>符号表</w:t>
      </w:r>
    </w:p>
    <w:p>
      <w:pPr>
        <w:ind w:firstLine="420" w:firstLineChars="0"/>
        <w:rPr>
          <w:rFonts w:hint="eastAsia"/>
          <w:lang w:val="en-US" w:eastAsia="zh-CN"/>
        </w:rPr>
      </w:pPr>
    </w:p>
    <w:p>
      <w:pPr>
        <w:pStyle w:val="3"/>
        <w:rPr>
          <w:rFonts w:hint="eastAsia"/>
        </w:rPr>
      </w:pPr>
      <w:bookmarkStart w:id="32" w:name="_Toc532238415"/>
      <w:r>
        <w:rPr>
          <w:rFonts w:hint="eastAsia"/>
        </w:rPr>
        <w:t>4.4 Hello.o的结果解析</w:t>
      </w:r>
      <w:bookmarkEnd w:id="32"/>
    </w:p>
    <w:p>
      <w:pPr>
        <w:pStyle w:val="4"/>
        <w:adjustRightInd w:val="0"/>
        <w:snapToGrid w:val="0"/>
        <w:spacing w:line="300" w:lineRule="auto"/>
        <w:ind w:firstLine="480"/>
        <w:rPr>
          <w:rFonts w:hint="eastAsia"/>
          <w:b w:val="0"/>
          <w:bCs w:val="0"/>
          <w:i w:val="0"/>
          <w:iCs/>
        </w:rPr>
      </w:pPr>
      <w:r>
        <w:rPr>
          <w:rFonts w:hint="eastAsia"/>
          <w:b w:val="0"/>
          <w:bCs w:val="0"/>
          <w:i w:val="0"/>
          <w:iCs/>
        </w:rPr>
        <w:t>使用 objdump -d -r hello.o &gt; hello.objdump 获得反汇编代码。</w:t>
      </w:r>
    </w:p>
    <w:p>
      <w:pPr>
        <w:pStyle w:val="4"/>
        <w:adjustRightInd w:val="0"/>
        <w:snapToGrid w:val="0"/>
        <w:spacing w:line="300" w:lineRule="auto"/>
        <w:ind w:firstLine="480"/>
        <w:rPr>
          <w:rFonts w:hint="eastAsia"/>
          <w:b w:val="0"/>
          <w:bCs w:val="0"/>
          <w:i w:val="0"/>
          <w:iCs/>
          <w:lang w:val="en-US" w:eastAsia="zh-CN"/>
        </w:rPr>
      </w:pPr>
      <w:r>
        <w:rPr>
          <w:rFonts w:hint="eastAsia"/>
          <w:b w:val="0"/>
          <w:bCs w:val="0"/>
          <w:i w:val="0"/>
          <w:iCs/>
          <w:lang w:val="en-US" w:eastAsia="zh-CN"/>
        </w:rPr>
        <w:t>通过观察可以发现，两者除了显示格式之外，差别基本不大，主要体现在以下几个地方：</w:t>
      </w:r>
    </w:p>
    <w:p>
      <w:pPr>
        <w:pStyle w:val="4"/>
        <w:adjustRightInd w:val="0"/>
        <w:snapToGrid w:val="0"/>
        <w:spacing w:line="300" w:lineRule="auto"/>
        <w:ind w:firstLine="480"/>
        <w:rPr>
          <w:rFonts w:hint="eastAsia"/>
          <w:b w:val="0"/>
          <w:bCs w:val="0"/>
          <w:i w:val="0"/>
          <w:iCs/>
          <w:lang w:val="en-US" w:eastAsia="zh-CN"/>
        </w:rPr>
      </w:pPr>
      <w:r>
        <w:rPr>
          <w:rFonts w:hint="eastAsia"/>
          <w:b w:val="0"/>
          <w:bCs w:val="0"/>
          <w:i w:val="0"/>
          <w:iCs/>
          <w:lang w:val="en-US" w:eastAsia="zh-CN"/>
        </w:rPr>
        <w:t>1）分支跳转：由于段名称是在汇编语言中便于编写的助记符，所以在汇编成机器语言时不会出现，转而用确定的地址对其进行替代。</w:t>
      </w:r>
    </w:p>
    <w:p>
      <w:pPr>
        <w:pStyle w:val="4"/>
        <w:tabs>
          <w:tab w:val="left" w:pos="3167"/>
        </w:tabs>
        <w:adjustRightInd w:val="0"/>
        <w:snapToGrid w:val="0"/>
        <w:spacing w:line="300" w:lineRule="auto"/>
        <w:ind w:left="0" w:leftChars="0" w:firstLine="0" w:firstLineChars="0"/>
      </w:pPr>
      <w:r>
        <w:drawing>
          <wp:inline distT="0" distB="0" distL="114300" distR="114300">
            <wp:extent cx="2308860" cy="213360"/>
            <wp:effectExtent l="0" t="0" r="7620" b="0"/>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pic:cNvPicPr>
                      <a:picLocks noChangeAspect="1"/>
                    </pic:cNvPicPr>
                  </pic:nvPicPr>
                  <pic:blipFill>
                    <a:blip r:embed="rId34"/>
                    <a:stretch>
                      <a:fillRect/>
                    </a:stretch>
                  </pic:blipFill>
                  <pic:spPr>
                    <a:xfrm>
                      <a:off x="0" y="0"/>
                      <a:ext cx="2308860" cy="213360"/>
                    </a:xfrm>
                    <a:prstGeom prst="rect">
                      <a:avLst/>
                    </a:prstGeom>
                    <a:noFill/>
                    <a:ln w="9525">
                      <a:noFill/>
                    </a:ln>
                  </pic:spPr>
                </pic:pic>
              </a:graphicData>
            </a:graphic>
          </wp:inline>
        </w:drawing>
      </w:r>
      <w:r>
        <w:drawing>
          <wp:inline distT="0" distB="0" distL="114300" distR="114300">
            <wp:extent cx="3270250" cy="160020"/>
            <wp:effectExtent l="0" t="0" r="6350" b="7620"/>
            <wp:docPr id="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0"/>
                    <pic:cNvPicPr>
                      <a:picLocks noChangeAspect="1"/>
                    </pic:cNvPicPr>
                  </pic:nvPicPr>
                  <pic:blipFill>
                    <a:blip r:embed="rId35"/>
                    <a:stretch>
                      <a:fillRect/>
                    </a:stretch>
                  </pic:blipFill>
                  <pic:spPr>
                    <a:xfrm>
                      <a:off x="0" y="0"/>
                      <a:ext cx="3270250" cy="160020"/>
                    </a:xfrm>
                    <a:prstGeom prst="rect">
                      <a:avLst/>
                    </a:prstGeom>
                    <a:noFill/>
                    <a:ln w="9525">
                      <a:noFill/>
                    </a:ln>
                  </pic:spPr>
                </pic:pic>
              </a:graphicData>
            </a:graphic>
          </wp:inline>
        </w:drawing>
      </w:r>
    </w:p>
    <w:p>
      <w:pPr>
        <w:pStyle w:val="4"/>
        <w:adjustRightInd w:val="0"/>
        <w:snapToGrid w:val="0"/>
        <w:spacing w:line="300" w:lineRule="auto"/>
        <w:rPr>
          <w:rFonts w:hint="eastAsia"/>
          <w:lang w:val="en-US" w:eastAsia="zh-CN"/>
        </w:rPr>
      </w:pPr>
      <w:r>
        <w:rPr>
          <w:rFonts w:hint="eastAsia"/>
          <w:lang w:val="en-US" w:eastAsia="zh-CN"/>
        </w:rPr>
        <w:t xml:space="preserve">图 4.7 </w:t>
      </w:r>
      <w:r>
        <w:rPr>
          <w:rFonts w:hint="eastAsia"/>
          <w:lang w:val="en-US" w:eastAsia="zh-CN"/>
        </w:rPr>
        <w:tab/>
      </w:r>
      <w:r>
        <w:rPr>
          <w:rFonts w:hint="eastAsia"/>
          <w:lang w:val="en-US" w:eastAsia="zh-CN"/>
        </w:rPr>
        <w:tab/>
      </w:r>
      <w:r>
        <w:rPr>
          <w:rFonts w:hint="eastAsia"/>
          <w:lang w:val="en-US" w:eastAsia="zh-CN"/>
        </w:rPr>
        <w:t>分支跳转对比（上为.s文件，下为.objdump文件反汇编）</w:t>
      </w:r>
    </w:p>
    <w:p>
      <w:pPr>
        <w:pStyle w:val="4"/>
        <w:adjustRightInd w:val="0"/>
        <w:snapToGrid w:val="0"/>
        <w:spacing w:line="300" w:lineRule="auto"/>
        <w:ind w:firstLine="480"/>
        <w:rPr>
          <w:rFonts w:hint="eastAsia"/>
          <w:lang w:val="en-US" w:eastAsia="zh-CN"/>
        </w:rPr>
      </w:pPr>
      <w:r>
        <w:rPr>
          <w:rFonts w:hint="eastAsia"/>
          <w:lang w:val="en-US" w:eastAsia="zh-CN"/>
        </w:rPr>
        <w:t>2）函数调用：由于</w:t>
      </w:r>
      <w:r>
        <w:rPr>
          <w:rFonts w:hint="eastAsia"/>
        </w:rPr>
        <w:t>hello.c中调用的都是共享库中的函数，需要通过动态链接器确定地址</w:t>
      </w:r>
      <w:r>
        <w:rPr>
          <w:rFonts w:hint="eastAsia"/>
          <w:lang w:eastAsia="zh-CN"/>
        </w:rPr>
        <w:t>。</w:t>
      </w:r>
      <w:r>
        <w:rPr>
          <w:rFonts w:hint="eastAsia"/>
          <w:lang w:val="en-US" w:eastAsia="zh-CN"/>
        </w:rPr>
        <w:t>对于这些不确定地址的函数调用，</w:t>
      </w:r>
      <w:r>
        <w:rPr>
          <w:rFonts w:hint="eastAsia"/>
        </w:rPr>
        <w:t>在汇编成为机器语言的时候，将其call指令后的相对地址设置为0</w:t>
      </w:r>
      <w:r>
        <w:rPr>
          <w:rFonts w:hint="eastAsia"/>
          <w:lang w:eastAsia="zh-CN"/>
        </w:rPr>
        <w:t>，</w:t>
      </w:r>
      <w:r>
        <w:rPr>
          <w:rFonts w:hint="eastAsia"/>
          <w:lang w:val="en-US" w:eastAsia="zh-CN"/>
        </w:rPr>
        <w:t>然后再重定位节中添加重定位条目，等待确认。</w:t>
      </w:r>
    </w:p>
    <w:p>
      <w:pPr>
        <w:pStyle w:val="4"/>
        <w:adjustRightInd w:val="0"/>
        <w:snapToGrid w:val="0"/>
        <w:spacing w:line="300" w:lineRule="auto"/>
        <w:ind w:firstLine="480"/>
      </w:pPr>
      <w:r>
        <w:drawing>
          <wp:inline distT="0" distB="0" distL="114300" distR="114300">
            <wp:extent cx="1706880" cy="182880"/>
            <wp:effectExtent l="0" t="0" r="0" b="0"/>
            <wp:docPr id="4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1"/>
                    <pic:cNvPicPr>
                      <a:picLocks noChangeAspect="1"/>
                    </pic:cNvPicPr>
                  </pic:nvPicPr>
                  <pic:blipFill>
                    <a:blip r:embed="rId36"/>
                    <a:stretch>
                      <a:fillRect/>
                    </a:stretch>
                  </pic:blipFill>
                  <pic:spPr>
                    <a:xfrm>
                      <a:off x="0" y="0"/>
                      <a:ext cx="1706880" cy="182880"/>
                    </a:xfrm>
                    <a:prstGeom prst="rect">
                      <a:avLst/>
                    </a:prstGeom>
                    <a:noFill/>
                    <a:ln w="9525">
                      <a:noFill/>
                    </a:ln>
                  </pic:spPr>
                </pic:pic>
              </a:graphicData>
            </a:graphic>
          </wp:inline>
        </w:drawing>
      </w:r>
      <w:r>
        <w:drawing>
          <wp:inline distT="0" distB="0" distL="114300" distR="114300">
            <wp:extent cx="3681095" cy="114300"/>
            <wp:effectExtent l="0" t="0" r="6985" b="7620"/>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2"/>
                    <pic:cNvPicPr>
                      <a:picLocks noChangeAspect="1"/>
                    </pic:cNvPicPr>
                  </pic:nvPicPr>
                  <pic:blipFill>
                    <a:blip r:embed="rId37"/>
                    <a:stretch>
                      <a:fillRect/>
                    </a:stretch>
                  </pic:blipFill>
                  <pic:spPr>
                    <a:xfrm>
                      <a:off x="0" y="0"/>
                      <a:ext cx="3681095" cy="114300"/>
                    </a:xfrm>
                    <a:prstGeom prst="rect">
                      <a:avLst/>
                    </a:prstGeom>
                    <a:noFill/>
                    <a:ln w="9525">
                      <a:noFill/>
                    </a:ln>
                  </pic:spPr>
                </pic:pic>
              </a:graphicData>
            </a:graphic>
          </wp:inline>
        </w:drawing>
      </w:r>
    </w:p>
    <w:p>
      <w:pPr>
        <w:pStyle w:val="4"/>
        <w:adjustRightInd w:val="0"/>
        <w:snapToGrid w:val="0"/>
        <w:spacing w:line="300" w:lineRule="auto"/>
        <w:rPr>
          <w:rFonts w:hint="eastAsia"/>
          <w:b w:val="0"/>
          <w:bCs w:val="0"/>
          <w:i w:val="0"/>
          <w:iCs/>
        </w:rPr>
      </w:pPr>
      <w:r>
        <w:rPr>
          <w:rFonts w:hint="eastAsia"/>
          <w:lang w:val="en-US" w:eastAsia="zh-CN"/>
        </w:rPr>
        <w:t xml:space="preserve">图 4.8 </w:t>
      </w:r>
      <w:r>
        <w:rPr>
          <w:rFonts w:hint="eastAsia"/>
          <w:lang w:val="en-US" w:eastAsia="zh-CN"/>
        </w:rPr>
        <w:tab/>
      </w:r>
      <w:r>
        <w:rPr>
          <w:rFonts w:hint="eastAsia"/>
          <w:lang w:val="en-US" w:eastAsia="zh-CN"/>
        </w:rPr>
        <w:tab/>
      </w:r>
      <w:r>
        <w:rPr>
          <w:rFonts w:hint="eastAsia"/>
          <w:lang w:val="en-US" w:eastAsia="zh-CN"/>
        </w:rPr>
        <w:t>函数调用对比（上为.s文件，下为.objdump文件反汇编）</w:t>
      </w:r>
    </w:p>
    <w:p>
      <w:pPr>
        <w:pStyle w:val="3"/>
        <w:rPr>
          <w:rFonts w:hint="eastAsia"/>
        </w:rPr>
      </w:pPr>
      <w:bookmarkStart w:id="33" w:name="_Toc532238416"/>
      <w:r>
        <w:rPr>
          <w:rFonts w:hint="eastAsia"/>
        </w:rPr>
        <w:t>4.5 本章小结</w:t>
      </w:r>
      <w:bookmarkEnd w:id="33"/>
    </w:p>
    <w:p>
      <w:pPr>
        <w:jc w:val="left"/>
        <w:rPr>
          <w:rFonts w:hint="eastAsia"/>
        </w:rPr>
      </w:pPr>
      <w:r>
        <w:rPr>
          <w:rFonts w:hint="eastAsia"/>
        </w:rPr>
        <w:t>本章介绍了 hello 从 hello.s 到 hello.o 的汇编过程，通过查看elf格式</w:t>
      </w:r>
      <w:r>
        <w:rPr>
          <w:rFonts w:hint="eastAsia"/>
          <w:lang w:val="en-US" w:eastAsia="zh-CN"/>
        </w:rPr>
        <w:t>的hello.o</w:t>
      </w:r>
      <w:r>
        <w:rPr>
          <w:rFonts w:hint="eastAsia"/>
        </w:rPr>
        <w:t>和使用objdump得到</w:t>
      </w:r>
      <w:r>
        <w:rPr>
          <w:rFonts w:hint="eastAsia"/>
          <w:lang w:val="en-US" w:eastAsia="zh-CN"/>
        </w:rPr>
        <w:t>的反汇编代码与hellos进行对照</w:t>
      </w:r>
      <w:r>
        <w:rPr>
          <w:rFonts w:hint="eastAsia"/>
        </w:rPr>
        <w:t>，了解到</w:t>
      </w:r>
      <w:r>
        <w:rPr>
          <w:rFonts w:hint="eastAsia"/>
          <w:lang w:val="en-US" w:eastAsia="zh-CN"/>
        </w:rPr>
        <w:t>汇编器在</w:t>
      </w:r>
      <w:r>
        <w:rPr>
          <w:rFonts w:hint="eastAsia"/>
        </w:rPr>
        <w:t>汇编语言映射到机器语言</w:t>
      </w:r>
      <w:r>
        <w:rPr>
          <w:rFonts w:hint="eastAsia"/>
          <w:lang w:val="en-US" w:eastAsia="zh-CN"/>
        </w:rPr>
        <w:t>时所做的转换</w:t>
      </w:r>
      <w:r>
        <w:rPr>
          <w:rFonts w:hint="eastAsia"/>
          <w:lang w:eastAsia="zh-CN"/>
        </w:rPr>
        <w:t>。</w:t>
      </w:r>
    </w:p>
    <w:p>
      <w:pPr>
        <w:jc w:val="center"/>
      </w:pPr>
      <w:r>
        <w:rPr>
          <w:rFonts w:hint="eastAsia" w:hAnsi="宋体"/>
          <w:b/>
          <w:bCs/>
          <w:color w:val="FF0000"/>
        </w:rPr>
        <w:t>（第4章1分）</w:t>
      </w:r>
    </w:p>
    <w:p>
      <w:pPr>
        <w:pStyle w:val="2"/>
        <w:rPr>
          <w:rFonts w:hint="eastAsia"/>
          <w:lang w:val="en-US" w:eastAsia="zh-CN"/>
        </w:rPr>
      </w:pPr>
      <w:bookmarkStart w:id="34" w:name="_Toc532238417"/>
      <w:r>
        <w:rPr>
          <w:rFonts w:hint="eastAsia"/>
        </w:rPr>
        <w:t>第</w:t>
      </w:r>
      <w:r>
        <w:rPr>
          <w:rFonts w:hint="eastAsia"/>
          <w:lang w:val="en-US" w:eastAsia="zh-CN"/>
        </w:rPr>
        <w:t>5</w:t>
      </w:r>
      <w:r>
        <w:rPr>
          <w:rFonts w:hint="eastAsia"/>
        </w:rPr>
        <w:t xml:space="preserve">章 </w:t>
      </w:r>
      <w:r>
        <w:rPr>
          <w:rFonts w:hint="eastAsia"/>
          <w:lang w:val="en-US" w:eastAsia="zh-CN"/>
        </w:rPr>
        <w:t>链接</w:t>
      </w:r>
      <w:bookmarkEnd w:id="34"/>
    </w:p>
    <w:p>
      <w:pPr>
        <w:pStyle w:val="3"/>
        <w:rPr>
          <w:rFonts w:hint="eastAsia"/>
          <w:color w:val="FF0000"/>
        </w:rPr>
      </w:pPr>
      <w:bookmarkStart w:id="35" w:name="_Toc532238418"/>
      <w:r>
        <w:rPr>
          <w:rFonts w:hint="eastAsia"/>
        </w:rPr>
        <w:t>5.1 链接的概念与作用</w:t>
      </w:r>
      <w:bookmarkEnd w:id="35"/>
    </w:p>
    <w:p>
      <w:pPr>
        <w:pStyle w:val="3"/>
        <w:ind w:firstLine="480" w:firstLineChars="200"/>
        <w:rPr>
          <w:rFonts w:ascii="Times New Roman" w:eastAsia="宋体"/>
          <w:kern w:val="2"/>
          <w:sz w:val="24"/>
          <w:szCs w:val="20"/>
        </w:rPr>
      </w:pPr>
      <w:bookmarkStart w:id="36" w:name="_Toc532238419"/>
      <w:r>
        <w:rPr>
          <w:rFonts w:hint="eastAsia" w:ascii="Times New Roman" w:eastAsia="宋体"/>
          <w:kern w:val="2"/>
          <w:sz w:val="24"/>
          <w:szCs w:val="20"/>
        </w:rPr>
        <w:t>链接是将各种代码和数据片段收集并组合成一个单一文件的过程，这个文件可被加载到内存并执行。链接可以执行于编译时，也就是在源代码被编译成机器代码时；也可以执行于加载时，也就是在程序被加载器加载到内存并执行时；甚至于运行时，也就是由应用程序来执行。链接是由叫做链接器的程序执行的。链接器使得分离编译成为可能。</w:t>
      </w:r>
    </w:p>
    <w:p>
      <w:pPr>
        <w:pStyle w:val="3"/>
        <w:rPr>
          <w:rFonts w:hint="eastAsia"/>
        </w:rPr>
      </w:pPr>
      <w:r>
        <w:rPr>
          <w:rFonts w:hint="eastAsia"/>
        </w:rPr>
        <w:t>5.2 在Ubuntu下链接的命令</w:t>
      </w:r>
      <w:bookmarkEnd w:id="36"/>
    </w:p>
    <w:p>
      <w:r>
        <w:rPr>
          <w:rFonts w:hint="eastAsia"/>
        </w:rPr>
        <w:t>命令：</w:t>
      </w:r>
    </w:p>
    <w:p>
      <w:pPr>
        <w:pStyle w:val="4"/>
        <w:adjustRightInd w:val="0"/>
        <w:snapToGrid w:val="0"/>
        <w:spacing w:line="300" w:lineRule="auto"/>
        <w:ind w:left="0" w:leftChars="0" w:firstLine="0" w:firstLineChars="0"/>
      </w:pPr>
      <w:r>
        <w:t>ld -o hello -dynamic-linker /lib64/ld-linux-x86-64.so.2 /usr/lib/x86_64-linux-gnu/crt1.o /usr/lib/x86_64-linux-gnu/crti.o hello.o /usr/lib/x86_64-linux-gnu/libc.so /usr/lib/x86_64-linux-gnu/crtn.o</w:t>
      </w:r>
    </w:p>
    <w:p>
      <w:pPr>
        <w:pStyle w:val="4"/>
        <w:adjustRightInd w:val="0"/>
        <w:snapToGrid w:val="0"/>
        <w:spacing w:line="300" w:lineRule="auto"/>
        <w:ind w:firstLine="480"/>
      </w:pPr>
      <w:r>
        <w:drawing>
          <wp:inline distT="0" distB="0" distL="114300" distR="114300">
            <wp:extent cx="3667125" cy="2750820"/>
            <wp:effectExtent l="0" t="0" r="5715" b="7620"/>
            <wp:docPr id="5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3"/>
                    <pic:cNvPicPr>
                      <a:picLocks noChangeAspect="1"/>
                    </pic:cNvPicPr>
                  </pic:nvPicPr>
                  <pic:blipFill>
                    <a:blip r:embed="rId38"/>
                    <a:stretch>
                      <a:fillRect/>
                    </a:stretch>
                  </pic:blipFill>
                  <pic:spPr>
                    <a:xfrm>
                      <a:off x="0" y="0"/>
                      <a:ext cx="3667125" cy="2750820"/>
                    </a:xfrm>
                    <a:prstGeom prst="rect">
                      <a:avLst/>
                    </a:prstGeom>
                    <a:noFill/>
                    <a:ln w="9525">
                      <a:noFill/>
                    </a:ln>
                  </pic:spPr>
                </pic:pic>
              </a:graphicData>
            </a:graphic>
          </wp:inline>
        </w:drawing>
      </w:r>
    </w:p>
    <w:p>
      <w:pPr>
        <w:pStyle w:val="4"/>
        <w:adjustRightInd w:val="0"/>
        <w:snapToGrid w:val="0"/>
        <w:spacing w:line="300" w:lineRule="auto"/>
        <w:ind w:firstLine="1315" w:firstLineChars="548"/>
        <w:rPr>
          <w:rFonts w:hint="eastAsia" w:eastAsia="宋体"/>
          <w:lang w:eastAsia="zh-CN"/>
        </w:rPr>
      </w:pPr>
      <w:r>
        <w:rPr>
          <w:rFonts w:hint="eastAsia"/>
          <w:lang w:val="en-US" w:eastAsia="zh-CN"/>
        </w:rPr>
        <w:t>图5.1</w:t>
      </w:r>
      <w:r>
        <w:rPr>
          <w:rFonts w:hint="eastAsia"/>
          <w:lang w:val="en-US" w:eastAsia="zh-CN"/>
        </w:rPr>
        <w:tab/>
      </w:r>
      <w:r>
        <w:rPr>
          <w:rFonts w:hint="eastAsia"/>
          <w:lang w:val="en-US" w:eastAsia="zh-CN"/>
        </w:rPr>
        <w:tab/>
      </w:r>
      <w:r>
        <w:rPr>
          <w:rFonts w:hint="eastAsia"/>
          <w:lang w:val="en-US" w:eastAsia="zh-CN"/>
        </w:rPr>
        <w:t>使用ld链接命令生成可执行程序hello</w:t>
      </w:r>
    </w:p>
    <w:p>
      <w:pPr>
        <w:pStyle w:val="3"/>
        <w:rPr>
          <w:rFonts w:hint="eastAsia"/>
        </w:rPr>
      </w:pPr>
      <w:bookmarkStart w:id="37" w:name="_Toc532238420"/>
      <w:r>
        <w:rPr>
          <w:rFonts w:hint="eastAsia"/>
        </w:rPr>
        <w:t>5.3 可执行目标文件hello的格式</w:t>
      </w:r>
      <w:bookmarkEnd w:id="37"/>
    </w:p>
    <w:p>
      <w:pPr>
        <w:rPr>
          <w:rFonts w:hint="eastAsia"/>
        </w:rPr>
      </w:pPr>
      <w:r>
        <w:rPr>
          <w:rFonts w:hint="eastAsia"/>
          <w:lang w:val="en-US" w:eastAsia="zh-CN"/>
        </w:rPr>
        <w:t>节头部表基本信息：</w:t>
      </w:r>
      <w:r>
        <w:rPr>
          <w:rFonts w:hint="eastAsia"/>
        </w:rPr>
        <w:t>大小（size），类型（type），地址（address），offset（偏移量）</w:t>
      </w:r>
      <w:r>
        <w:rPr>
          <w:rFonts w:hint="eastAsia"/>
          <w:lang w:eastAsia="zh-CN"/>
        </w:rPr>
        <w:t>。</w:t>
      </w:r>
      <w:r>
        <w:rPr>
          <w:rFonts w:hint="eastAsia"/>
        </w:rPr>
        <w:t>其中address为被载入到的虚拟地址的起始地址，size为大小</w:t>
      </w:r>
    </w:p>
    <w:p>
      <w:r>
        <w:rPr>
          <w:rFonts w:hint="eastAsia"/>
        </w:rPr>
        <w:t xml:space="preserve">    </w:t>
      </w:r>
      <w:r>
        <w:drawing>
          <wp:inline distT="0" distB="0" distL="114300" distR="114300">
            <wp:extent cx="5151755" cy="3856355"/>
            <wp:effectExtent l="0" t="0" r="14605" b="1460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39"/>
                    <a:stretch>
                      <a:fillRect/>
                    </a:stretch>
                  </pic:blipFill>
                  <pic:spPr>
                    <a:xfrm>
                      <a:off x="0" y="0"/>
                      <a:ext cx="5151755" cy="3856355"/>
                    </a:xfrm>
                    <a:prstGeom prst="rect">
                      <a:avLst/>
                    </a:prstGeom>
                    <a:noFill/>
                    <a:ln w="9525">
                      <a:noFill/>
                    </a:ln>
                  </pic:spPr>
                </pic:pic>
              </a:graphicData>
            </a:graphic>
          </wp:inline>
        </w:drawing>
      </w:r>
    </w:p>
    <w:p>
      <w:pPr>
        <w:ind w:left="840" w:leftChars="0" w:firstLine="420" w:firstLineChars="0"/>
        <w:rPr>
          <w:rFonts w:hint="eastAsia" w:eastAsia="宋体"/>
          <w:lang w:val="en-US" w:eastAsia="zh-CN"/>
        </w:rPr>
      </w:pPr>
      <w:r>
        <w:rPr>
          <w:rFonts w:hint="eastAsia"/>
          <w:lang w:val="en-US" w:eastAsia="zh-CN"/>
        </w:rPr>
        <w:t>图 5.2</w:t>
      </w:r>
      <w:r>
        <w:rPr>
          <w:rFonts w:hint="eastAsia"/>
          <w:lang w:val="en-US" w:eastAsia="zh-CN"/>
        </w:rPr>
        <w:tab/>
      </w:r>
      <w:r>
        <w:rPr>
          <w:rFonts w:hint="eastAsia"/>
          <w:lang w:val="en-US" w:eastAsia="zh-CN"/>
        </w:rPr>
        <w:tab/>
      </w:r>
      <w:r>
        <w:rPr>
          <w:rFonts w:hint="eastAsia"/>
          <w:lang w:val="en-US" w:eastAsia="zh-CN"/>
        </w:rPr>
        <w:t>hello中的ELF格式</w:t>
      </w:r>
    </w:p>
    <w:p>
      <w:pPr>
        <w:pStyle w:val="3"/>
        <w:rPr>
          <w:rFonts w:hint="eastAsia"/>
        </w:rPr>
      </w:pPr>
      <w:bookmarkStart w:id="38" w:name="_Toc532238421"/>
      <w:r>
        <w:rPr>
          <w:rFonts w:hint="eastAsia"/>
        </w:rPr>
        <w:t>5.4 hello的虚拟地址空间</w:t>
      </w:r>
      <w:bookmarkEnd w:id="38"/>
    </w:p>
    <w:p>
      <w:pPr>
        <w:rPr>
          <w:rFonts w:hint="eastAsia"/>
        </w:rPr>
      </w:pPr>
      <w:r>
        <w:rPr>
          <w:rFonts w:hint="eastAsia"/>
          <w:lang w:val="en-US" w:eastAsia="zh-CN"/>
        </w:rPr>
        <w:t>两个例子：</w:t>
      </w:r>
      <w:r>
        <w:rPr>
          <w:rFonts w:hint="eastAsia"/>
        </w:rPr>
        <w:t xml:space="preserve">    </w:t>
      </w:r>
    </w:p>
    <w:p>
      <w:r>
        <w:drawing>
          <wp:inline distT="0" distB="0" distL="114300" distR="114300">
            <wp:extent cx="4914265" cy="281940"/>
            <wp:effectExtent l="0" t="0" r="8255" b="7620"/>
            <wp:docPr id="4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5"/>
                    <pic:cNvPicPr>
                      <a:picLocks noChangeAspect="1"/>
                    </pic:cNvPicPr>
                  </pic:nvPicPr>
                  <pic:blipFill>
                    <a:blip r:embed="rId39"/>
                    <a:srcRect t="85724" r="4610" b="6966"/>
                    <a:stretch>
                      <a:fillRect/>
                    </a:stretch>
                  </pic:blipFill>
                  <pic:spPr>
                    <a:xfrm>
                      <a:off x="0" y="0"/>
                      <a:ext cx="4914265" cy="281940"/>
                    </a:xfrm>
                    <a:prstGeom prst="rect">
                      <a:avLst/>
                    </a:prstGeom>
                    <a:noFill/>
                    <a:ln w="9525">
                      <a:noFill/>
                    </a:ln>
                  </pic:spPr>
                </pic:pic>
              </a:graphicData>
            </a:graphic>
          </wp:inline>
        </w:drawing>
      </w:r>
    </w:p>
    <w:p>
      <w:pPr>
        <w:rPr>
          <w:rFonts w:hint="eastAsia" w:eastAsia="宋体"/>
          <w:lang w:eastAsia="zh-CN"/>
        </w:rPr>
      </w:pPr>
      <w:r>
        <w:rPr>
          <w:rFonts w:hint="eastAsia" w:eastAsia="宋体"/>
          <w:lang w:val="en-US" w:eastAsia="zh-CN"/>
        </w:rPr>
        <w:t xml:space="preserve">      </w:t>
      </w:r>
      <w:r>
        <w:rPr>
          <w:rFonts w:hint="eastAsia" w:eastAsia="宋体"/>
          <w:lang w:eastAsia="zh-CN"/>
        </w:rPr>
        <w:drawing>
          <wp:inline distT="0" distB="0" distL="114300" distR="114300">
            <wp:extent cx="4098925" cy="414655"/>
            <wp:effectExtent l="0" t="0" r="635" b="12065"/>
            <wp:docPr id="51" name="图片 36" descr="Screenshot from 2019-12-30 23-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6" descr="Screenshot from 2019-12-30 23-35-52"/>
                    <pic:cNvPicPr>
                      <a:picLocks noChangeAspect="1"/>
                    </pic:cNvPicPr>
                  </pic:nvPicPr>
                  <pic:blipFill>
                    <a:blip r:embed="rId40"/>
                    <a:srcRect l="3658" t="87785" r="67232" b="6981"/>
                    <a:stretch>
                      <a:fillRect/>
                    </a:stretch>
                  </pic:blipFill>
                  <pic:spPr>
                    <a:xfrm>
                      <a:off x="0" y="0"/>
                      <a:ext cx="4098925" cy="414655"/>
                    </a:xfrm>
                    <a:prstGeom prst="rect">
                      <a:avLst/>
                    </a:prstGeom>
                    <a:noFill/>
                    <a:ln w="9525">
                      <a:noFill/>
                    </a:ln>
                  </pic:spPr>
                </pic:pic>
              </a:graphicData>
            </a:graphic>
          </wp:inline>
        </w:drawing>
      </w:r>
    </w:p>
    <w:p>
      <w:pPr>
        <w:ind w:left="840" w:leftChars="0" w:firstLine="420" w:firstLineChars="0"/>
        <w:rPr>
          <w:rFonts w:hint="eastAsia"/>
        </w:rPr>
      </w:pPr>
      <w:r>
        <w:rPr>
          <w:rFonts w:hint="eastAsia"/>
          <w:lang w:val="en-US" w:eastAsia="zh-CN"/>
        </w:rPr>
        <w:t>图 5.3</w:t>
      </w:r>
      <w:r>
        <w:rPr>
          <w:rFonts w:hint="eastAsia"/>
          <w:lang w:val="en-US" w:eastAsia="zh-CN"/>
        </w:rPr>
        <w:tab/>
      </w:r>
      <w:r>
        <w:rPr>
          <w:rFonts w:hint="eastAsia"/>
          <w:lang w:val="en-US" w:eastAsia="zh-CN"/>
        </w:rPr>
        <w:tab/>
      </w:r>
      <w:r>
        <w:rPr>
          <w:rFonts w:hint="eastAsia"/>
          <w:lang w:val="en-US" w:eastAsia="zh-CN"/>
        </w:rPr>
        <w:t>.init的起始地址和虚拟地址载入</w:t>
      </w:r>
    </w:p>
    <w:p>
      <w:pPr>
        <w:rPr>
          <w:rFonts w:hint="eastAsia" w:eastAsia="宋体"/>
          <w:lang w:eastAsia="zh-CN"/>
        </w:rPr>
      </w:pPr>
      <w:r>
        <w:rPr>
          <w:rFonts w:hint="eastAsia"/>
          <w:lang w:val="en-US" w:eastAsia="zh-CN"/>
        </w:rPr>
        <w:t xml:space="preserve">     </w:t>
      </w:r>
      <w:r>
        <w:drawing>
          <wp:inline distT="0" distB="0" distL="114300" distR="114300">
            <wp:extent cx="4891405" cy="289560"/>
            <wp:effectExtent l="0" t="0" r="635" b="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39"/>
                    <a:srcRect t="49712" r="5054" b="42780"/>
                    <a:stretch>
                      <a:fillRect/>
                    </a:stretch>
                  </pic:blipFill>
                  <pic:spPr>
                    <a:xfrm>
                      <a:off x="0" y="0"/>
                      <a:ext cx="4891405" cy="289560"/>
                    </a:xfrm>
                    <a:prstGeom prst="rect">
                      <a:avLst/>
                    </a:prstGeom>
                    <a:noFill/>
                    <a:ln w="9525">
                      <a:noFill/>
                    </a:ln>
                  </pic:spPr>
                </pic:pic>
              </a:graphicData>
            </a:graphic>
          </wp:inline>
        </w:drawing>
      </w:r>
      <w:r>
        <w:rPr>
          <w:rFonts w:hint="eastAsia"/>
          <w:lang w:val="en-US" w:eastAsia="zh-CN"/>
        </w:rPr>
        <w:t xml:space="preserve">                  </w:t>
      </w:r>
      <w:r>
        <w:rPr>
          <w:rFonts w:hint="eastAsia"/>
          <w:lang w:val="en-US" w:eastAsia="zh-CN"/>
        </w:rPr>
        <w:tab/>
      </w:r>
      <w:r>
        <w:rPr>
          <w:rFonts w:hint="eastAsia"/>
          <w:lang w:val="en-US" w:eastAsia="zh-CN"/>
        </w:rPr>
        <w:tab/>
      </w:r>
      <w:r>
        <w:rPr>
          <w:rFonts w:hint="eastAsia" w:eastAsia="宋体"/>
          <w:lang w:eastAsia="zh-CN"/>
        </w:rPr>
        <w:drawing>
          <wp:inline distT="0" distB="0" distL="114300" distR="114300">
            <wp:extent cx="3992245" cy="529590"/>
            <wp:effectExtent l="0" t="0" r="635" b="3810"/>
            <wp:docPr id="43" name="图片 38" descr="Screenshot from 2019-12-30 23-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descr="Screenshot from 2019-12-30 23-35-52"/>
                    <pic:cNvPicPr>
                      <a:picLocks noChangeAspect="1"/>
                    </pic:cNvPicPr>
                  </pic:nvPicPr>
                  <pic:blipFill>
                    <a:blip r:embed="rId40"/>
                    <a:srcRect l="4199" t="60553" r="67448" b="32761"/>
                    <a:stretch>
                      <a:fillRect/>
                    </a:stretch>
                  </pic:blipFill>
                  <pic:spPr>
                    <a:xfrm>
                      <a:off x="0" y="0"/>
                      <a:ext cx="3992245" cy="529590"/>
                    </a:xfrm>
                    <a:prstGeom prst="rect">
                      <a:avLst/>
                    </a:prstGeom>
                    <a:noFill/>
                    <a:ln w="9525">
                      <a:noFill/>
                    </a:ln>
                  </pic:spPr>
                </pic:pic>
              </a:graphicData>
            </a:graphic>
          </wp:inline>
        </w:drawing>
      </w:r>
    </w:p>
    <w:p>
      <w:pPr>
        <w:ind w:left="840" w:leftChars="0" w:firstLine="420" w:firstLineChars="0"/>
        <w:rPr>
          <w:rFonts w:hint="eastAsia" w:eastAsia="宋体"/>
          <w:lang w:val="en-US" w:eastAsia="zh-CN"/>
        </w:rPr>
      </w:pPr>
      <w:r>
        <w:rPr>
          <w:rFonts w:hint="eastAsia" w:eastAsia="宋体"/>
          <w:lang w:val="en-US" w:eastAsia="zh-CN"/>
        </w:rPr>
        <w:t xml:space="preserve">图5.4    </w:t>
      </w:r>
      <w:r>
        <w:rPr>
          <w:rFonts w:hint="eastAsia" w:eastAsia="宋体"/>
          <w:lang w:val="en-US" w:eastAsia="zh-CN"/>
        </w:rPr>
        <w:tab/>
      </w:r>
      <w:r>
        <w:rPr>
          <w:rFonts w:hint="eastAsia" w:eastAsia="宋体"/>
          <w:lang w:val="en-US" w:eastAsia="zh-CN"/>
        </w:rPr>
        <w:t>.dynstr的起始地址和虚拟地址载入</w:t>
      </w:r>
    </w:p>
    <w:p>
      <w:pPr>
        <w:rPr>
          <w:rFonts w:hint="eastAsia" w:eastAsia="宋体"/>
          <w:lang w:val="en-US" w:eastAsia="zh-CN"/>
        </w:rPr>
      </w:pPr>
      <w:r>
        <w:rPr>
          <w:rFonts w:hint="eastAsia" w:eastAsia="宋体"/>
          <w:lang w:val="en-US" w:eastAsia="zh-CN"/>
        </w:rPr>
        <w:t>通过 Data Dump查看虚拟地址段，我们发现，</w:t>
      </w:r>
      <w:r>
        <w:rPr>
          <w:rFonts w:hint="eastAsia"/>
        </w:rPr>
        <w:t>起始地址的确对应着被载入后的虚拟地址</w:t>
      </w:r>
      <w:r>
        <w:rPr>
          <w:rFonts w:hint="eastAsia"/>
          <w:lang w:eastAsia="zh-CN"/>
        </w:rPr>
        <w:t>。</w:t>
      </w:r>
    </w:p>
    <w:p>
      <w:pPr>
        <w:pStyle w:val="3"/>
        <w:rPr>
          <w:rFonts w:hint="eastAsia"/>
        </w:rPr>
      </w:pPr>
      <w:bookmarkStart w:id="39" w:name="_Toc532238422"/>
      <w:r>
        <w:rPr>
          <w:rFonts w:hint="eastAsia"/>
        </w:rPr>
        <w:t>5.5 链接的重定位过程分析</w:t>
      </w:r>
      <w:bookmarkEnd w:id="39"/>
    </w:p>
    <w:p>
      <w:pPr>
        <w:pStyle w:val="4"/>
        <w:adjustRightInd w:val="0"/>
        <w:snapToGrid w:val="0"/>
        <w:spacing w:line="300" w:lineRule="auto"/>
        <w:ind w:firstLine="480"/>
        <w:rPr>
          <w:rFonts w:hint="eastAsia"/>
          <w:lang w:val="en-US" w:eastAsia="zh-CN"/>
        </w:rPr>
      </w:pPr>
      <w:r>
        <w:rPr>
          <w:rFonts w:hint="eastAsia"/>
          <w:lang w:val="en-US" w:eastAsia="zh-CN"/>
        </w:rPr>
        <w:t>与hello.o的反汇编文本helloo.objdump相比，hello的反汇编文本hello.objdump有以下差别：</w:t>
      </w:r>
    </w:p>
    <w:p>
      <w:pPr>
        <w:pStyle w:val="4"/>
        <w:numPr>
          <w:ilvl w:val="0"/>
          <w:numId w:val="2"/>
        </w:numPr>
        <w:adjustRightInd w:val="0"/>
        <w:snapToGrid w:val="0"/>
        <w:spacing w:line="300" w:lineRule="auto"/>
        <w:ind w:firstLineChars="0"/>
      </w:pPr>
      <w:r>
        <w:rPr>
          <w:rFonts w:hint="eastAsia"/>
        </w:rPr>
        <w:t>多出了</w:t>
      </w:r>
      <w:r>
        <w:rPr>
          <w:rFonts w:hint="eastAsia"/>
          <w:lang w:val="en-US" w:eastAsia="zh-CN"/>
        </w:rPr>
        <w:t>很多函数：m</w:t>
      </w:r>
      <w:r>
        <w:rPr>
          <w:rFonts w:hint="eastAsia"/>
        </w:rPr>
        <w:t>ain函数</w:t>
      </w:r>
      <w:r>
        <w:rPr>
          <w:rFonts w:hint="eastAsia"/>
          <w:lang w:val="en-US" w:eastAsia="zh-CN"/>
        </w:rPr>
        <w:t>通过链接器将这些函数从共享库中能够提取出来，并且把它们加入可执行目标文件使其完整；</w:t>
      </w:r>
    </w:p>
    <w:p>
      <w:pPr>
        <w:pStyle w:val="4"/>
        <w:numPr>
          <w:ilvl w:val="0"/>
          <w:numId w:val="2"/>
        </w:numPr>
        <w:adjustRightInd w:val="0"/>
        <w:snapToGrid w:val="0"/>
        <w:spacing w:line="300" w:lineRule="auto"/>
        <w:ind w:firstLineChars="0"/>
        <w:rPr>
          <w:rFonts w:hint="eastAsia"/>
          <w:lang w:val="en-US" w:eastAsia="zh-CN"/>
        </w:rPr>
      </w:pPr>
      <w:r>
        <w:rPr>
          <w:rFonts w:hint="eastAsia"/>
        </w:rPr>
        <w:t>调用函数的方式：因为链接器已经计算出了位置</w:t>
      </w:r>
      <w:r>
        <w:rPr>
          <w:rFonts w:hint="eastAsia"/>
          <w:lang w:eastAsia="zh-CN"/>
        </w:rPr>
        <w:t>，</w:t>
      </w:r>
      <w:r>
        <w:rPr>
          <w:rFonts w:hint="eastAsia"/>
          <w:lang w:val="en-US" w:eastAsia="zh-CN"/>
        </w:rPr>
        <w:t>所以</w:t>
      </w:r>
      <w:r>
        <w:rPr>
          <w:rFonts w:hint="eastAsia"/>
        </w:rPr>
        <w:t>call后面</w:t>
      </w:r>
      <w:r>
        <w:rPr>
          <w:rFonts w:hint="eastAsia"/>
          <w:lang w:val="en-US" w:eastAsia="zh-CN"/>
        </w:rPr>
        <w:t>跟着</w:t>
      </w:r>
      <w:r>
        <w:rPr>
          <w:rFonts w:hint="eastAsia"/>
        </w:rPr>
        <w:t>所调用的函数的实际地址，而不是下一条指令的地址</w:t>
      </w:r>
      <w:r>
        <w:rPr>
          <w:rFonts w:hint="eastAsia"/>
          <w:lang w:eastAsia="zh-CN"/>
        </w:rPr>
        <w:t>；</w:t>
      </w:r>
      <w:r>
        <w:drawing>
          <wp:inline distT="0" distB="0" distL="114300" distR="114300">
            <wp:extent cx="5396230" cy="3289300"/>
            <wp:effectExtent l="0" t="0" r="13970" b="2540"/>
            <wp:docPr id="1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9"/>
                    <pic:cNvPicPr>
                      <a:picLocks noChangeAspect="1"/>
                    </pic:cNvPicPr>
                  </pic:nvPicPr>
                  <pic:blipFill>
                    <a:blip r:embed="rId41"/>
                    <a:stretch>
                      <a:fillRect/>
                    </a:stretch>
                  </pic:blipFill>
                  <pic:spPr>
                    <a:xfrm>
                      <a:off x="0" y="0"/>
                      <a:ext cx="5396230" cy="3289300"/>
                    </a:xfrm>
                    <a:prstGeom prst="rect">
                      <a:avLst/>
                    </a:prstGeom>
                    <a:noFill/>
                    <a:ln w="9525">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 5.5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函数调用改为直接接实际地址</w:t>
      </w:r>
    </w:p>
    <w:p>
      <w:pPr>
        <w:pStyle w:val="4"/>
        <w:numPr>
          <w:ilvl w:val="0"/>
          <w:numId w:val="2"/>
        </w:numPr>
        <w:adjustRightInd w:val="0"/>
        <w:snapToGrid w:val="0"/>
        <w:spacing w:line="300" w:lineRule="auto"/>
        <w:ind w:firstLineChars="0"/>
        <w:rPr>
          <w:rFonts w:hint="eastAsia"/>
          <w:lang w:val="en-US" w:eastAsia="zh-CN"/>
        </w:rPr>
      </w:pPr>
      <w:r>
        <w:rPr>
          <w:rFonts w:hint="eastAsia"/>
          <w:lang w:val="en-US" w:eastAsia="zh-CN"/>
        </w:rPr>
        <w:t>.rodata 引用：链接器解析重定条目时发现 重定位，由于.rodata与.text节之间的相对距离确定，因此链接器直接修改call之后的值为目标地址与下一条指令的地址之差，指向相应的字符串。算法如下：</w:t>
      </w:r>
    </w:p>
    <w:p>
      <w:pPr>
        <w:pStyle w:val="4"/>
        <w:numPr>
          <w:ilvl w:val="0"/>
          <w:numId w:val="0"/>
        </w:numPr>
        <w:adjustRightInd w:val="0"/>
        <w:snapToGrid w:val="0"/>
        <w:spacing w:line="300" w:lineRule="auto"/>
        <w:ind w:left="480" w:leftChars="0" w:firstLine="839" w:firstLineChars="0"/>
        <w:rPr>
          <w:rFonts w:hint="eastAsia"/>
          <w:lang w:val="en-US" w:eastAsia="zh-CN"/>
        </w:rPr>
      </w:pPr>
      <w:r>
        <w:rPr>
          <w:rFonts w:hint="eastAsia"/>
          <w:lang w:val="en-US" w:eastAsia="zh-CN"/>
        </w:rPr>
        <w:t xml:space="preserve">refptr = s + r.offset； refaddr = ADDR(s) + r.offset； </w:t>
      </w:r>
      <w:r>
        <w:rPr>
          <w:rFonts w:hint="eastAsia"/>
          <w:lang w:val="en-US" w:eastAsia="zh-CN"/>
        </w:rPr>
        <w:tab/>
      </w:r>
    </w:p>
    <w:p>
      <w:pPr>
        <w:pStyle w:val="4"/>
        <w:numPr>
          <w:ilvl w:val="0"/>
          <w:numId w:val="0"/>
        </w:numPr>
        <w:adjustRightInd w:val="0"/>
        <w:snapToGrid w:val="0"/>
        <w:spacing w:line="300" w:lineRule="auto"/>
        <w:ind w:left="480" w:leftChars="0" w:firstLine="839" w:firstLineChars="0"/>
        <w:rPr>
          <w:rFonts w:hint="eastAsia"/>
          <w:lang w:val="en-US" w:eastAsia="zh-CN"/>
        </w:rPr>
      </w:pPr>
      <w:r>
        <w:rPr>
          <w:rFonts w:hint="eastAsia"/>
          <w:lang w:val="en-US" w:eastAsia="zh-CN"/>
        </w:rPr>
        <w:t>*refptr = (unsigned) (ADDR(r.symbol) + r.addend-refaddr)</w:t>
      </w:r>
    </w:p>
    <w:p>
      <w:pPr>
        <w:pStyle w:val="4"/>
        <w:numPr>
          <w:ilvl w:val="0"/>
          <w:numId w:val="0"/>
        </w:numPr>
        <w:adjustRightInd w:val="0"/>
        <w:snapToGrid w:val="0"/>
        <w:spacing w:line="300" w:lineRule="auto"/>
        <w:ind w:left="480" w:leftChars="0" w:firstLine="839" w:firstLineChars="0"/>
        <w:rPr>
          <w:rFonts w:hint="eastAsia"/>
          <w:lang w:val="en-US" w:eastAsia="zh-CN"/>
        </w:rPr>
      </w:pPr>
    </w:p>
    <w:p>
      <w:pPr>
        <w:pStyle w:val="3"/>
        <w:rPr>
          <w:rFonts w:hint="eastAsia"/>
        </w:rPr>
      </w:pPr>
      <w:bookmarkStart w:id="40" w:name="_Toc532238423"/>
      <w:r>
        <w:rPr>
          <w:rFonts w:hint="eastAsia"/>
        </w:rPr>
        <w:t>5.6 hello的执行流程</w:t>
      </w:r>
      <w:bookmarkEnd w:id="40"/>
    </w:p>
    <w:p>
      <w:pPr>
        <w:ind w:firstLine="480"/>
      </w:pPr>
      <w:bookmarkStart w:id="41" w:name="_Toc532238424"/>
      <w:r>
        <w:rPr>
          <w:rFonts w:hint="eastAsia"/>
        </w:rPr>
        <w:t>程序名：</w:t>
      </w:r>
    </w:p>
    <w:p>
      <w:pPr>
        <w:ind w:firstLine="480"/>
      </w:pPr>
      <w:r>
        <w:t>ld-2.27.so!_dl_start</w:t>
      </w:r>
    </w:p>
    <w:p>
      <w:pPr>
        <w:ind w:firstLine="480"/>
      </w:pPr>
      <w:r>
        <w:t>ld-2.27.so!_dl_init</w:t>
      </w:r>
    </w:p>
    <w:p>
      <w:pPr>
        <w:ind w:firstLine="480"/>
      </w:pPr>
      <w:r>
        <w:t>hello!_start</w:t>
      </w:r>
    </w:p>
    <w:p>
      <w:pPr>
        <w:ind w:firstLine="480"/>
      </w:pPr>
      <w:r>
        <w:t>libc-2.27.so!__libc_start_main</w:t>
      </w:r>
    </w:p>
    <w:p>
      <w:pPr>
        <w:ind w:firstLine="480"/>
      </w:pPr>
      <w:r>
        <w:t>-libc-2.27.so!__cxa_atexit</w:t>
      </w:r>
    </w:p>
    <w:p>
      <w:pPr>
        <w:ind w:firstLine="480"/>
      </w:pPr>
      <w:r>
        <w:t>-libc-2.27.so!__libc_csu_init</w:t>
      </w:r>
    </w:p>
    <w:p>
      <w:pPr>
        <w:ind w:firstLine="480"/>
      </w:pPr>
      <w:r>
        <w:t>hello!_init</w:t>
      </w:r>
    </w:p>
    <w:p>
      <w:pPr>
        <w:ind w:firstLine="480"/>
      </w:pPr>
      <w:r>
        <w:t>libc-2.27.so!_setjmp</w:t>
      </w:r>
    </w:p>
    <w:p>
      <w:pPr>
        <w:ind w:firstLine="480"/>
      </w:pPr>
      <w:r>
        <w:t>-libc-2.27.so!_sigsetjmp</w:t>
      </w:r>
    </w:p>
    <w:p>
      <w:pPr>
        <w:ind w:firstLine="480"/>
      </w:pPr>
      <w:r>
        <w:t>--libc-2.27.so!__sigjmp_save</w:t>
      </w:r>
    </w:p>
    <w:p>
      <w:pPr>
        <w:ind w:firstLine="480"/>
      </w:pPr>
      <w:r>
        <w:t>hello!main</w:t>
      </w:r>
    </w:p>
    <w:p>
      <w:pPr>
        <w:ind w:firstLine="480"/>
      </w:pPr>
      <w:r>
        <w:t>hello!puts@plt</w:t>
      </w:r>
    </w:p>
    <w:p>
      <w:pPr>
        <w:ind w:firstLine="480"/>
      </w:pPr>
      <w:r>
        <w:t>hello!exit@plt</w:t>
      </w:r>
    </w:p>
    <w:p>
      <w:pPr>
        <w:ind w:firstLine="480"/>
      </w:pPr>
      <w:r>
        <w:t>*hello!printf@plt</w:t>
      </w:r>
    </w:p>
    <w:p>
      <w:pPr>
        <w:ind w:firstLine="480"/>
      </w:pPr>
      <w:r>
        <w:t>*hello!sleep@plt</w:t>
      </w:r>
    </w:p>
    <w:p>
      <w:pPr>
        <w:ind w:firstLine="480"/>
      </w:pPr>
      <w:r>
        <w:t>*hello!getchar@plt</w:t>
      </w:r>
    </w:p>
    <w:p>
      <w:pPr>
        <w:ind w:firstLine="480"/>
      </w:pPr>
      <w:r>
        <w:t>ld-2.27.so!_dl_runtime_resolve_xsave</w:t>
      </w:r>
    </w:p>
    <w:p>
      <w:pPr>
        <w:ind w:firstLine="480"/>
      </w:pPr>
      <w:r>
        <w:t>-ld-2.27.so!_dl_fixup</w:t>
      </w:r>
    </w:p>
    <w:p>
      <w:pPr>
        <w:ind w:firstLine="480"/>
      </w:pPr>
      <w:r>
        <w:t>--ld-2.27.so!_dl_lookup_symbol_x</w:t>
      </w:r>
    </w:p>
    <w:p>
      <w:pPr>
        <w:ind w:firstLine="480"/>
        <w:rPr>
          <w:rFonts w:hint="eastAsia"/>
        </w:rPr>
      </w:pPr>
      <w:r>
        <w:t>libc-2.27.so!exit</w:t>
      </w:r>
    </w:p>
    <w:p>
      <w:pPr>
        <w:pStyle w:val="3"/>
        <w:rPr>
          <w:rFonts w:hint="eastAsia"/>
        </w:rPr>
      </w:pPr>
      <w:r>
        <w:rPr>
          <w:rFonts w:hint="eastAsia"/>
        </w:rPr>
        <w:t>5.7 Hello的动态链接分析</w:t>
      </w:r>
      <w:bookmarkEnd w:id="41"/>
    </w:p>
    <w:p>
      <w:pPr>
        <w:pStyle w:val="3"/>
        <w:ind w:firstLine="480" w:firstLineChars="200"/>
        <w:rPr>
          <w:rFonts w:hint="eastAsia"/>
        </w:rPr>
      </w:pPr>
      <w:r>
        <w:rPr>
          <w:rFonts w:hint="eastAsia" w:ascii="Times New Roman" w:eastAsia="宋体"/>
          <w:kern w:val="2"/>
          <w:sz w:val="24"/>
          <w:szCs w:val="24"/>
        </w:rPr>
        <w:t>对于动态共享链接库中 PIC 函数，编译器没有办法预测函数的运行时地址，所以需要添加重定位记录，等待动态链接器处理，为避免运行时修改调用模块的代码段，链接器采用延迟绑定的策略。动态链接器使用过程链接表 PLT+全局偏移量表GOT实现函数的动态链接，GOT中存放函数目标地址，PLT使用GOT中地址跳转到目标函数。在dl_init调用之前，对于每一条PIC函数调用，调用的目标地址都实际指向 PLT中的代码逻辑，GOT存放的是PLT中函数调用指令的下一条指令地址</w:t>
      </w:r>
      <w:r>
        <w:rPr>
          <w:rFonts w:hint="eastAsia" w:ascii="Times New Roman" w:eastAsia="宋体"/>
          <w:kern w:val="2"/>
          <w:sz w:val="24"/>
          <w:szCs w:val="24"/>
          <w:lang w:eastAsia="zh-CN"/>
        </w:rPr>
        <w:t>。</w:t>
      </w:r>
    </w:p>
    <w:p>
      <w:pPr>
        <w:pStyle w:val="3"/>
        <w:rPr>
          <w:rFonts w:hint="eastAsia"/>
        </w:rPr>
      </w:pPr>
      <w:bookmarkStart w:id="42" w:name="_Toc532238425"/>
      <w:r>
        <w:rPr>
          <w:rFonts w:hint="eastAsia"/>
        </w:rPr>
        <w:t>5.8 本章小结</w:t>
      </w:r>
      <w:bookmarkEnd w:id="42"/>
    </w:p>
    <w:p>
      <w:pPr>
        <w:pStyle w:val="4"/>
        <w:adjustRightInd w:val="0"/>
        <w:snapToGrid w:val="0"/>
        <w:spacing w:line="300" w:lineRule="auto"/>
        <w:ind w:firstLine="480"/>
      </w:pPr>
      <w:r>
        <w:rPr>
          <w:rFonts w:hint="eastAsia"/>
        </w:rPr>
        <w:t>本章中主要介绍了链接的概念与作用、hello的ELF格式，分析了hello的虚拟地址空间、重定位过程、执行流程、动态链接过程</w:t>
      </w:r>
      <w:r>
        <w:rPr>
          <w:rFonts w:hint="eastAsia"/>
          <w:lang w:eastAsia="zh-CN"/>
        </w:rPr>
        <w:t>。</w:t>
      </w:r>
    </w:p>
    <w:p>
      <w:pPr>
        <w:jc w:val="center"/>
      </w:pPr>
      <w:r>
        <w:rPr>
          <w:rFonts w:hint="eastAsia" w:hAnsi="宋体"/>
          <w:b/>
          <w:bCs/>
          <w:color w:val="FF0000"/>
        </w:rPr>
        <w:t>（第5章1分）</w:t>
      </w:r>
    </w:p>
    <w:p>
      <w:pPr>
        <w:pStyle w:val="2"/>
        <w:rPr>
          <w:rFonts w:hint="eastAsia"/>
          <w:lang w:val="en-US" w:eastAsia="zh-CN"/>
        </w:rPr>
      </w:pPr>
      <w:bookmarkStart w:id="43" w:name="_Toc532238426"/>
      <w:r>
        <w:rPr>
          <w:rFonts w:hint="eastAsia"/>
        </w:rPr>
        <w:t>第</w:t>
      </w:r>
      <w:r>
        <w:rPr>
          <w:rFonts w:hint="eastAsia"/>
          <w:lang w:val="en-US" w:eastAsia="zh-CN"/>
        </w:rPr>
        <w:t>6</w:t>
      </w:r>
      <w:r>
        <w:rPr>
          <w:rFonts w:hint="eastAsia"/>
        </w:rPr>
        <w:t xml:space="preserve">章 </w:t>
      </w:r>
      <w:r>
        <w:rPr>
          <w:rFonts w:hint="eastAsia"/>
          <w:lang w:val="en-US" w:eastAsia="zh-CN"/>
        </w:rPr>
        <w:t>hello进程管理</w:t>
      </w:r>
      <w:bookmarkEnd w:id="43"/>
    </w:p>
    <w:p>
      <w:pPr>
        <w:pStyle w:val="3"/>
        <w:rPr>
          <w:rFonts w:hint="eastAsia"/>
          <w:color w:val="FF0000"/>
        </w:rPr>
      </w:pPr>
      <w:bookmarkStart w:id="44" w:name="_Toc532238427"/>
      <w:r>
        <w:rPr>
          <w:rFonts w:hint="eastAsia"/>
        </w:rPr>
        <w:t>6.1 进程的概念与作用</w:t>
      </w:r>
      <w:bookmarkEnd w:id="44"/>
    </w:p>
    <w:p>
      <w:pPr>
        <w:pStyle w:val="4"/>
        <w:adjustRightInd w:val="0"/>
        <w:snapToGrid w:val="0"/>
        <w:spacing w:line="300" w:lineRule="auto"/>
        <w:ind w:firstLine="480"/>
        <w:rPr>
          <w:rFonts w:hint="eastAsia"/>
          <w:lang w:eastAsia="zh-CN"/>
        </w:rPr>
      </w:pPr>
      <w:r>
        <w:rPr>
          <w:rFonts w:hint="eastAsia"/>
          <w:lang w:val="en-US" w:eastAsia="zh-CN"/>
        </w:rPr>
        <w:t>概念：</w:t>
      </w:r>
      <w:r>
        <w:rPr>
          <w:rFonts w:hint="eastAsia"/>
        </w:rPr>
        <w:t>进程是一个执行中的程序的实例，每一个进程都有它自己的地址空间，包括文本区域、数据区域和堆栈</w:t>
      </w:r>
      <w:r>
        <w:rPr>
          <w:rFonts w:hint="eastAsia"/>
          <w:lang w:eastAsia="zh-CN"/>
        </w:rPr>
        <w:t>，</w:t>
      </w:r>
      <w:r>
        <w:rPr>
          <w:rFonts w:hint="eastAsia"/>
          <w:lang w:val="en-US" w:eastAsia="zh-CN"/>
        </w:rPr>
        <w:t>分别用来</w:t>
      </w:r>
      <w:r>
        <w:rPr>
          <w:rFonts w:hint="eastAsia"/>
        </w:rPr>
        <w:t>存储处理器执行的代码</w:t>
      </w:r>
      <w:r>
        <w:rPr>
          <w:rFonts w:hint="eastAsia"/>
          <w:lang w:eastAsia="zh-CN"/>
        </w:rPr>
        <w:t>，</w:t>
      </w:r>
      <w:r>
        <w:rPr>
          <w:rFonts w:hint="eastAsia"/>
        </w:rPr>
        <w:t>存储变量和进程执行期间使用的动态分配的内存</w:t>
      </w:r>
      <w:r>
        <w:rPr>
          <w:rFonts w:hint="eastAsia"/>
          <w:lang w:eastAsia="zh-CN"/>
        </w:rPr>
        <w:t>，</w:t>
      </w:r>
      <w:r>
        <w:rPr>
          <w:rFonts w:hint="eastAsia"/>
        </w:rPr>
        <w:t>存储区活动过程</w:t>
      </w:r>
      <w:r>
        <w:rPr>
          <w:rFonts w:hint="eastAsia"/>
          <w:lang w:val="en-US" w:eastAsia="zh-CN"/>
        </w:rPr>
        <w:t>中</w:t>
      </w:r>
      <w:r>
        <w:rPr>
          <w:rFonts w:hint="eastAsia"/>
        </w:rPr>
        <w:t>调用的指令和本地变量</w:t>
      </w:r>
      <w:r>
        <w:rPr>
          <w:rFonts w:hint="eastAsia"/>
          <w:lang w:eastAsia="zh-CN"/>
        </w:rPr>
        <w:t>。</w:t>
      </w:r>
    </w:p>
    <w:p>
      <w:pPr>
        <w:pStyle w:val="4"/>
        <w:adjustRightInd w:val="0"/>
        <w:snapToGrid w:val="0"/>
        <w:spacing w:line="300" w:lineRule="auto"/>
        <w:ind w:firstLine="480"/>
        <w:rPr>
          <w:rFonts w:hint="eastAsia"/>
          <w:lang w:val="en-US" w:eastAsia="zh-CN"/>
        </w:rPr>
      </w:pPr>
      <w:r>
        <w:rPr>
          <w:rFonts w:hint="eastAsia"/>
          <w:lang w:val="en-US" w:eastAsia="zh-CN"/>
        </w:rPr>
        <w:t>作用：使我们感到正在运行的程序是系统当前运行的唯一程序，处理器无间断地执行着我们当前程序中的指令，且内存中只存放了当前程序中的代码和数据。</w:t>
      </w:r>
    </w:p>
    <w:p>
      <w:pPr>
        <w:pStyle w:val="3"/>
        <w:rPr>
          <w:rFonts w:hint="eastAsia"/>
        </w:rPr>
      </w:pPr>
      <w:bookmarkStart w:id="45" w:name="_Toc532238428"/>
      <w:r>
        <w:rPr>
          <w:rFonts w:hint="eastAsia"/>
        </w:rPr>
        <w:t>6.2 简述壳Shell-bash的作用与处理流程</w:t>
      </w:r>
      <w:bookmarkEnd w:id="45"/>
    </w:p>
    <w:p>
      <w:pPr>
        <w:pStyle w:val="4"/>
        <w:adjustRightInd w:val="0"/>
        <w:snapToGrid w:val="0"/>
        <w:spacing w:line="300" w:lineRule="auto"/>
        <w:ind w:firstLine="480"/>
        <w:rPr>
          <w:rFonts w:hint="eastAsia" w:ascii="Times New Roman" w:eastAsia="宋体"/>
          <w:kern w:val="2"/>
          <w:sz w:val="24"/>
          <w:szCs w:val="20"/>
        </w:rPr>
      </w:pPr>
      <w:r>
        <w:rPr>
          <w:rFonts w:hint="eastAsia" w:ascii="Times New Roman" w:eastAsia="宋体"/>
          <w:kern w:val="2"/>
          <w:sz w:val="24"/>
          <w:szCs w:val="20"/>
        </w:rPr>
        <w:t>作用：Shell是一个用C语言编写的程序，他是用户使用Linux的桥梁。Shell是指一种应用程序，Shell应用程序提供了一个界面，用户通过这个界面访问操作系统内核的服务。</w:t>
      </w:r>
    </w:p>
    <w:p>
      <w:pPr>
        <w:pStyle w:val="4"/>
        <w:adjustRightInd w:val="0"/>
        <w:snapToGrid w:val="0"/>
        <w:spacing w:line="300" w:lineRule="auto"/>
        <w:ind w:firstLine="480"/>
      </w:pPr>
      <w:r>
        <w:rPr>
          <w:rFonts w:hint="eastAsia" w:ascii="Times New Roman" w:eastAsia="宋体"/>
          <w:kern w:val="2"/>
          <w:sz w:val="24"/>
          <w:szCs w:val="20"/>
        </w:rPr>
        <w:t>处理流程：1）从终端读入输入的命令</w:t>
      </w:r>
      <w:r>
        <w:rPr>
          <w:rFonts w:hint="eastAsia" w:ascii="Times New Roman" w:eastAsia="宋体"/>
          <w:kern w:val="2"/>
          <w:sz w:val="24"/>
          <w:szCs w:val="20"/>
          <w:lang w:eastAsia="zh-CN"/>
        </w:rPr>
        <w:t>；</w:t>
      </w:r>
      <w:r>
        <w:rPr>
          <w:rFonts w:hint="eastAsia" w:ascii="Times New Roman" w:eastAsia="宋体"/>
          <w:kern w:val="2"/>
          <w:sz w:val="24"/>
          <w:szCs w:val="20"/>
          <w:lang w:val="en-US" w:eastAsia="zh-CN"/>
        </w:rPr>
        <w:tab/>
      </w:r>
      <w:r>
        <w:rPr>
          <w:rFonts w:hint="eastAsia" w:ascii="Times New Roman" w:eastAsia="宋体"/>
          <w:kern w:val="2"/>
          <w:sz w:val="24"/>
          <w:szCs w:val="20"/>
          <w:lang w:val="en-US" w:eastAsia="zh-CN"/>
        </w:rPr>
        <w:tab/>
      </w:r>
      <w:r>
        <w:rPr>
          <w:rFonts w:hint="eastAsia" w:ascii="Times New Roman" w:eastAsia="宋体"/>
          <w:kern w:val="2"/>
          <w:sz w:val="24"/>
          <w:szCs w:val="20"/>
        </w:rPr>
        <w:t>2）将输入字符串切分获得所有的参数</w:t>
      </w:r>
      <w:r>
        <w:rPr>
          <w:rFonts w:hint="eastAsia" w:ascii="Times New Roman" w:eastAsia="宋体"/>
          <w:kern w:val="2"/>
          <w:sz w:val="24"/>
          <w:szCs w:val="20"/>
          <w:lang w:eastAsia="zh-CN"/>
        </w:rPr>
        <w:t>；</w:t>
      </w:r>
      <w:r>
        <w:rPr>
          <w:rFonts w:hint="eastAsia" w:ascii="Times New Roman" w:eastAsia="宋体"/>
          <w:kern w:val="2"/>
          <w:sz w:val="24"/>
          <w:szCs w:val="20"/>
          <w:lang w:val="en-US" w:eastAsia="zh-CN"/>
        </w:rPr>
        <w:tab/>
      </w:r>
      <w:r>
        <w:rPr>
          <w:rFonts w:hint="eastAsia" w:ascii="Times New Roman" w:eastAsia="宋体"/>
          <w:kern w:val="2"/>
          <w:sz w:val="24"/>
          <w:szCs w:val="20"/>
          <w:lang w:val="en-US" w:eastAsia="zh-CN"/>
        </w:rPr>
        <w:tab/>
      </w:r>
      <w:r>
        <w:rPr>
          <w:rFonts w:hint="eastAsia" w:ascii="Times New Roman" w:eastAsia="宋体"/>
          <w:kern w:val="2"/>
          <w:sz w:val="24"/>
          <w:szCs w:val="20"/>
        </w:rPr>
        <w:t>3）如果是内置命令则立即执行</w:t>
      </w:r>
      <w:r>
        <w:rPr>
          <w:rFonts w:hint="eastAsia" w:ascii="Times New Roman" w:eastAsia="宋体"/>
          <w:kern w:val="2"/>
          <w:sz w:val="24"/>
          <w:szCs w:val="20"/>
          <w:lang w:eastAsia="zh-CN"/>
        </w:rPr>
        <w:t>；</w:t>
      </w:r>
      <w:r>
        <w:rPr>
          <w:rFonts w:hint="eastAsia" w:ascii="Times New Roman" w:eastAsia="宋体"/>
          <w:kern w:val="2"/>
          <w:sz w:val="24"/>
          <w:szCs w:val="20"/>
          <w:lang w:val="en-US" w:eastAsia="zh-CN"/>
        </w:rPr>
        <w:tab/>
      </w:r>
      <w:r>
        <w:rPr>
          <w:rFonts w:hint="eastAsia" w:ascii="Times New Roman" w:eastAsia="宋体"/>
          <w:kern w:val="2"/>
          <w:sz w:val="24"/>
          <w:szCs w:val="20"/>
          <w:lang w:val="en-US" w:eastAsia="zh-CN"/>
        </w:rPr>
        <w:tab/>
      </w:r>
      <w:r>
        <w:rPr>
          <w:rFonts w:hint="eastAsia" w:ascii="Times New Roman" w:eastAsia="宋体"/>
          <w:kern w:val="2"/>
          <w:sz w:val="24"/>
          <w:szCs w:val="20"/>
        </w:rPr>
        <w:t>4）否则调用相应的程序为其分配子进程并运行</w:t>
      </w:r>
      <w:r>
        <w:rPr>
          <w:rFonts w:hint="eastAsia" w:ascii="Times New Roman" w:eastAsia="宋体"/>
          <w:kern w:val="2"/>
          <w:sz w:val="24"/>
          <w:szCs w:val="20"/>
          <w:lang w:eastAsia="zh-CN"/>
        </w:rPr>
        <w:t>；</w:t>
      </w:r>
      <w:r>
        <w:rPr>
          <w:rFonts w:hint="eastAsia" w:ascii="Times New Roman" w:eastAsia="宋体"/>
          <w:kern w:val="2"/>
          <w:sz w:val="24"/>
          <w:szCs w:val="20"/>
          <w:lang w:val="en-US" w:eastAsia="zh-CN"/>
        </w:rPr>
        <w:tab/>
      </w:r>
      <w:r>
        <w:rPr>
          <w:rFonts w:hint="eastAsia" w:ascii="Times New Roman" w:eastAsia="宋体"/>
          <w:kern w:val="2"/>
          <w:sz w:val="24"/>
          <w:szCs w:val="20"/>
          <w:lang w:val="en-US" w:eastAsia="zh-CN"/>
        </w:rPr>
        <w:tab/>
      </w:r>
      <w:r>
        <w:rPr>
          <w:rFonts w:hint="eastAsia" w:ascii="Times New Roman" w:eastAsia="宋体"/>
          <w:kern w:val="2"/>
          <w:sz w:val="24"/>
          <w:szCs w:val="20"/>
        </w:rPr>
        <w:t>5）shell应该接受键盘输入信号，并对这些信号进行相应处理</w:t>
      </w:r>
      <w:r>
        <w:rPr>
          <w:rFonts w:hint="eastAsia" w:ascii="Times New Roman" w:eastAsia="宋体"/>
          <w:kern w:val="2"/>
          <w:sz w:val="24"/>
          <w:szCs w:val="20"/>
          <w:lang w:eastAsia="zh-CN"/>
        </w:rPr>
        <w:t>。</w:t>
      </w:r>
    </w:p>
    <w:p>
      <w:pPr>
        <w:pStyle w:val="3"/>
        <w:rPr>
          <w:rFonts w:hint="eastAsia"/>
        </w:rPr>
      </w:pPr>
      <w:bookmarkStart w:id="46" w:name="_Toc532238429"/>
      <w:r>
        <w:rPr>
          <w:rFonts w:hint="eastAsia"/>
        </w:rPr>
        <w:t>6.3 Hello的fork进程创建过程</w:t>
      </w:r>
      <w:bookmarkEnd w:id="46"/>
    </w:p>
    <w:p>
      <w:pPr>
        <w:pStyle w:val="4"/>
        <w:adjustRightInd w:val="0"/>
        <w:snapToGrid w:val="0"/>
        <w:spacing w:line="300" w:lineRule="auto"/>
        <w:ind w:firstLine="480"/>
        <w:rPr>
          <w:rFonts w:hint="eastAsia" w:ascii="Times New Roman" w:eastAsia="宋体"/>
          <w:kern w:val="2"/>
          <w:sz w:val="24"/>
          <w:szCs w:val="20"/>
        </w:rPr>
      </w:pPr>
      <w:r>
        <w:rPr>
          <w:rFonts w:hint="eastAsia" w:ascii="Times New Roman" w:eastAsia="宋体"/>
          <w:kern w:val="2"/>
          <w:sz w:val="24"/>
          <w:szCs w:val="20"/>
        </w:rPr>
        <w:t>输入.</w:t>
      </w:r>
      <w:r>
        <w:rPr>
          <w:rFonts w:ascii="Times New Roman" w:eastAsia="宋体"/>
          <w:kern w:val="2"/>
          <w:sz w:val="24"/>
          <w:szCs w:val="20"/>
        </w:rPr>
        <w:t>/</w:t>
      </w:r>
      <w:r>
        <w:rPr>
          <w:rFonts w:hint="eastAsia" w:ascii="Times New Roman" w:eastAsia="宋体"/>
          <w:kern w:val="2"/>
          <w:sz w:val="24"/>
          <w:szCs w:val="20"/>
        </w:rPr>
        <w:t>hell</w:t>
      </w:r>
      <w:r>
        <w:rPr>
          <w:rFonts w:hint="eastAsia" w:ascii="Times New Roman" w:eastAsia="宋体"/>
          <w:kern w:val="2"/>
          <w:sz w:val="24"/>
          <w:szCs w:val="20"/>
          <w:lang w:val="en-US" w:eastAsia="zh-CN"/>
        </w:rPr>
        <w:t>o</w:t>
      </w:r>
      <w:r>
        <w:rPr>
          <w:rFonts w:hint="eastAsia" w:ascii="Times New Roman" w:eastAsia="宋体"/>
          <w:kern w:val="2"/>
          <w:sz w:val="24"/>
          <w:szCs w:val="20"/>
        </w:rPr>
        <w:t>之后，调用fork函数创建一个新的运行的子进程，新创建的子进程几乎但不完全与父进程相同，子进程得到与父进程用户级虚拟地址空间相同的（但是独立的）一份副本，这就意味着，当父进程调用fork时，子进程可以读写父进程中打开的任何文件。父进程与子进程之间最大的区别在于它们拥有不同的 PID。</w:t>
      </w:r>
    </w:p>
    <w:p>
      <w:pPr>
        <w:pStyle w:val="4"/>
        <w:adjustRightInd w:val="0"/>
        <w:snapToGrid w:val="0"/>
        <w:spacing w:line="300" w:lineRule="auto"/>
        <w:ind w:firstLine="480"/>
      </w:pPr>
      <w:r>
        <w:drawing>
          <wp:inline distT="0" distB="0" distL="114300" distR="114300">
            <wp:extent cx="5395595" cy="1764030"/>
            <wp:effectExtent l="0" t="0" r="14605" b="3810"/>
            <wp:docPr id="1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0"/>
                    <pic:cNvPicPr>
                      <a:picLocks noChangeAspect="1"/>
                    </pic:cNvPicPr>
                  </pic:nvPicPr>
                  <pic:blipFill>
                    <a:blip r:embed="rId42"/>
                    <a:stretch>
                      <a:fillRect/>
                    </a:stretch>
                  </pic:blipFill>
                  <pic:spPr>
                    <a:xfrm>
                      <a:off x="0" y="0"/>
                      <a:ext cx="5395595" cy="1764030"/>
                    </a:xfrm>
                    <a:prstGeom prst="rect">
                      <a:avLst/>
                    </a:prstGeom>
                    <a:noFill/>
                    <a:ln w="9525">
                      <a:noFill/>
                    </a:ln>
                  </pic:spPr>
                </pic:pic>
              </a:graphicData>
            </a:graphic>
          </wp:inline>
        </w:drawing>
      </w:r>
    </w:p>
    <w:p>
      <w:pPr>
        <w:pStyle w:val="4"/>
        <w:adjustRightInd w:val="0"/>
        <w:snapToGrid w:val="0"/>
        <w:spacing w:line="300" w:lineRule="auto"/>
        <w:ind w:firstLine="1732" w:firstLineChars="722"/>
        <w:rPr>
          <w:rFonts w:hint="eastAsia" w:eastAsia="宋体"/>
          <w:lang w:val="en-US" w:eastAsia="zh-CN"/>
        </w:rPr>
      </w:pPr>
      <w:r>
        <w:rPr>
          <w:rFonts w:hint="eastAsia"/>
          <w:lang w:val="en-US" w:eastAsia="zh-CN"/>
        </w:rPr>
        <w:t>图 6.1</w:t>
      </w:r>
      <w:r>
        <w:rPr>
          <w:rFonts w:hint="eastAsia"/>
          <w:lang w:val="en-US" w:eastAsia="zh-CN"/>
        </w:rPr>
        <w:tab/>
      </w:r>
      <w:r>
        <w:rPr>
          <w:rFonts w:hint="eastAsia"/>
          <w:lang w:val="en-US" w:eastAsia="zh-CN"/>
        </w:rPr>
        <w:tab/>
      </w:r>
      <w:r>
        <w:rPr>
          <w:rFonts w:hint="eastAsia"/>
          <w:lang w:val="en-US" w:eastAsia="zh-CN"/>
        </w:rPr>
        <w:t>hello的fork进程创建</w:t>
      </w:r>
    </w:p>
    <w:p>
      <w:pPr>
        <w:pStyle w:val="3"/>
        <w:rPr>
          <w:rFonts w:hint="eastAsia"/>
        </w:rPr>
      </w:pPr>
      <w:bookmarkStart w:id="47" w:name="_Toc532238430"/>
      <w:r>
        <w:rPr>
          <w:rFonts w:hint="eastAsia"/>
        </w:rPr>
        <w:t>6.4 Hello的execve过程</w:t>
      </w:r>
      <w:bookmarkEnd w:id="47"/>
    </w:p>
    <w:p>
      <w:pPr>
        <w:pStyle w:val="4"/>
        <w:adjustRightInd w:val="0"/>
        <w:snapToGrid w:val="0"/>
        <w:spacing w:line="300" w:lineRule="auto"/>
        <w:ind w:firstLine="480"/>
      </w:pPr>
      <w:bookmarkStart w:id="48" w:name="_Toc532238431"/>
      <w:r>
        <w:rPr>
          <w:rFonts w:hint="eastAsia"/>
        </w:rPr>
        <w:t>调用fork函数之后，在子进程中加载execve函数，载入并运行hello函数。</w:t>
      </w:r>
    </w:p>
    <w:p>
      <w:pPr>
        <w:pStyle w:val="4"/>
        <w:adjustRightInd w:val="0"/>
        <w:snapToGrid w:val="0"/>
        <w:spacing w:line="300" w:lineRule="auto"/>
        <w:ind w:firstLine="480"/>
        <w:rPr>
          <w:rFonts w:hint="eastAsia"/>
        </w:rPr>
      </w:pPr>
      <w:r>
        <w:rPr>
          <w:rFonts w:hint="eastAsia"/>
        </w:rPr>
        <w:t>覆盖当前进程的代码，数据，栈。保留相同的P</w:t>
      </w:r>
      <w:r>
        <w:t>ID</w:t>
      </w:r>
      <w:r>
        <w:rPr>
          <w:rFonts w:hint="eastAsia"/>
        </w:rPr>
        <w:t>，继承已打开的文件描述符和信号上下文。</w:t>
      </w:r>
    </w:p>
    <w:p>
      <w:pPr>
        <w:pStyle w:val="4"/>
        <w:adjustRightInd w:val="0"/>
        <w:snapToGrid w:val="0"/>
        <w:spacing w:line="300" w:lineRule="auto"/>
        <w:ind w:firstLine="480"/>
      </w:pPr>
      <w:r>
        <w:drawing>
          <wp:inline distT="0" distB="0" distL="114300" distR="114300">
            <wp:extent cx="5395595" cy="1428750"/>
            <wp:effectExtent l="0" t="0" r="14605" b="3810"/>
            <wp:docPr id="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1"/>
                    <pic:cNvPicPr>
                      <a:picLocks noChangeAspect="1"/>
                    </pic:cNvPicPr>
                  </pic:nvPicPr>
                  <pic:blipFill>
                    <a:blip r:embed="rId43"/>
                    <a:stretch>
                      <a:fillRect/>
                    </a:stretch>
                  </pic:blipFill>
                  <pic:spPr>
                    <a:xfrm>
                      <a:off x="0" y="0"/>
                      <a:ext cx="5395595" cy="1428750"/>
                    </a:xfrm>
                    <a:prstGeom prst="rect">
                      <a:avLst/>
                    </a:prstGeom>
                    <a:noFill/>
                    <a:ln w="9525">
                      <a:noFill/>
                    </a:ln>
                  </pic:spPr>
                </pic:pic>
              </a:graphicData>
            </a:graphic>
          </wp:inline>
        </w:drawing>
      </w:r>
    </w:p>
    <w:p>
      <w:pPr>
        <w:pStyle w:val="4"/>
        <w:adjustRightInd w:val="0"/>
        <w:snapToGrid w:val="0"/>
        <w:spacing w:line="300" w:lineRule="auto"/>
        <w:ind w:firstLine="1732" w:firstLineChars="722"/>
        <w:rPr>
          <w:rFonts w:hint="eastAsia" w:eastAsia="宋体"/>
          <w:lang w:val="en-US" w:eastAsia="zh-CN"/>
        </w:rPr>
      </w:pPr>
      <w:r>
        <w:rPr>
          <w:rFonts w:hint="eastAsia"/>
          <w:lang w:val="en-US" w:eastAsia="zh-CN"/>
        </w:rPr>
        <w:t>图</w:t>
      </w:r>
      <w:r>
        <w:rPr>
          <w:rFonts w:hint="eastAsia"/>
          <w:lang w:val="en-US" w:eastAsia="zh-CN"/>
        </w:rPr>
        <w:tab/>
      </w:r>
      <w:r>
        <w:rPr>
          <w:rFonts w:hint="eastAsia"/>
          <w:lang w:val="en-US" w:eastAsia="zh-CN"/>
        </w:rPr>
        <w:t>6.2</w:t>
      </w:r>
      <w:r>
        <w:rPr>
          <w:rFonts w:hint="eastAsia"/>
          <w:lang w:val="en-US" w:eastAsia="zh-CN"/>
        </w:rPr>
        <w:tab/>
      </w:r>
      <w:r>
        <w:rPr>
          <w:rFonts w:hint="eastAsia"/>
          <w:lang w:val="en-US" w:eastAsia="zh-CN"/>
        </w:rPr>
        <w:tab/>
      </w:r>
      <w:r>
        <w:rPr>
          <w:rFonts w:hint="eastAsia"/>
          <w:lang w:val="en-US" w:eastAsia="zh-CN"/>
        </w:rPr>
        <w:t>hello的execve过程</w:t>
      </w:r>
    </w:p>
    <w:p>
      <w:pPr>
        <w:pStyle w:val="4"/>
        <w:adjustRightInd w:val="0"/>
        <w:snapToGrid w:val="0"/>
        <w:spacing w:line="300" w:lineRule="auto"/>
        <w:ind w:firstLine="480"/>
        <w:rPr>
          <w:rFonts w:hint="eastAsia"/>
        </w:rPr>
      </w:pPr>
    </w:p>
    <w:p>
      <w:pPr>
        <w:pStyle w:val="3"/>
        <w:rPr>
          <w:rFonts w:hint="eastAsia"/>
        </w:rPr>
      </w:pPr>
      <w:r>
        <w:rPr>
          <w:rFonts w:hint="eastAsia"/>
        </w:rPr>
        <w:t>6.5 Hello的进程执行</w:t>
      </w:r>
      <w:bookmarkEnd w:id="48"/>
    </w:p>
    <w:p>
      <w:pPr>
        <w:pStyle w:val="3"/>
        <w:ind w:firstLine="720" w:firstLineChars="300"/>
        <w:rPr>
          <w:rFonts w:ascii="Times New Roman" w:eastAsia="宋体"/>
          <w:kern w:val="2"/>
          <w:sz w:val="24"/>
          <w:szCs w:val="20"/>
        </w:rPr>
      </w:pPr>
      <w:r>
        <w:rPr>
          <w:rFonts w:hint="eastAsia" w:ascii="Times New Roman" w:eastAsia="宋体"/>
          <w:kern w:val="2"/>
          <w:sz w:val="24"/>
          <w:szCs w:val="20"/>
        </w:rPr>
        <w:t>逻辑控制流：一系列程序计数器PC的值的序列叫做逻辑控制流，进程是轮流使用处理器的，在同一个处理器核心中，每个进程执行它的流的一部分后被抢占（暂时挂起），然后轮到其他进程</w:t>
      </w:r>
      <w:r>
        <w:rPr>
          <w:rFonts w:hint="eastAsia" w:ascii="Times New Roman" w:eastAsia="宋体"/>
          <w:kern w:val="2"/>
          <w:sz w:val="24"/>
          <w:szCs w:val="20"/>
          <w:lang w:eastAsia="zh-CN"/>
        </w:rPr>
        <w:t>。</w:t>
      </w:r>
    </w:p>
    <w:p>
      <w:pPr>
        <w:pStyle w:val="3"/>
        <w:ind w:firstLine="720" w:firstLineChars="300"/>
        <w:rPr>
          <w:rFonts w:ascii="Times New Roman" w:eastAsia="宋体"/>
          <w:kern w:val="2"/>
          <w:sz w:val="24"/>
          <w:szCs w:val="20"/>
        </w:rPr>
      </w:pPr>
      <w:r>
        <w:rPr>
          <w:rFonts w:hint="eastAsia" w:ascii="Times New Roman" w:eastAsia="宋体"/>
          <w:kern w:val="2"/>
          <w:sz w:val="24"/>
          <w:szCs w:val="20"/>
        </w:rPr>
        <w:t xml:space="preserve">用户模式和内核模式：处理器通常使用一个寄存器提供两种模式的区分，该寄存器描述了进程当前享有的特权，当没有设置模式位时，进程就处于用户模式中，用户模式的进程不允许执行特权指令，也不允许直接引用地址空间中内核区内的代码和数据；设置模式位时，进程处于内核模式，该进程可以执行指令集中的任何命令，并且可以访问系统中的任何内存位置。  </w:t>
      </w:r>
    </w:p>
    <w:p>
      <w:pPr>
        <w:pStyle w:val="3"/>
        <w:ind w:firstLine="720" w:firstLineChars="300"/>
        <w:rPr>
          <w:rFonts w:hint="eastAsia" w:ascii="Times New Roman" w:eastAsia="宋体"/>
          <w:kern w:val="2"/>
          <w:sz w:val="24"/>
          <w:szCs w:val="20"/>
          <w:lang w:eastAsia="zh-CN"/>
        </w:rPr>
      </w:pPr>
      <w:r>
        <w:rPr>
          <w:rFonts w:hint="eastAsia" w:ascii="Times New Roman" w:eastAsia="宋体"/>
          <w:kern w:val="2"/>
          <w:sz w:val="24"/>
          <w:szCs w:val="20"/>
        </w:rPr>
        <w:t>上下文信息：上下文就是内核重新启动一个被抢占的进程所需要的状态，它由通用寄存器、浮点寄存器、程序计数器、用户栈、状态寄存器、内核栈和各种内核数据结构等对象的值构成</w:t>
      </w:r>
      <w:r>
        <w:rPr>
          <w:rFonts w:hint="eastAsia" w:ascii="Times New Roman" w:eastAsia="宋体"/>
          <w:kern w:val="2"/>
          <w:sz w:val="24"/>
          <w:szCs w:val="20"/>
          <w:lang w:eastAsia="zh-CN"/>
        </w:rPr>
        <w:t>。</w:t>
      </w:r>
    </w:p>
    <w:p>
      <w:pPr>
        <w:pStyle w:val="4"/>
        <w:adjustRightInd w:val="0"/>
        <w:snapToGrid w:val="0"/>
        <w:spacing w:line="300" w:lineRule="auto"/>
        <w:ind w:firstLine="480"/>
      </w:pPr>
      <w:r>
        <w:drawing>
          <wp:inline distT="0" distB="0" distL="114300" distR="114300">
            <wp:extent cx="4196715" cy="2187575"/>
            <wp:effectExtent l="0" t="0" r="9525" b="6985"/>
            <wp:docPr id="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2"/>
                    <pic:cNvPicPr>
                      <a:picLocks noChangeAspect="1"/>
                    </pic:cNvPicPr>
                  </pic:nvPicPr>
                  <pic:blipFill>
                    <a:blip r:embed="rId44"/>
                    <a:stretch>
                      <a:fillRect/>
                    </a:stretch>
                  </pic:blipFill>
                  <pic:spPr>
                    <a:xfrm>
                      <a:off x="0" y="0"/>
                      <a:ext cx="4196715" cy="2187575"/>
                    </a:xfrm>
                    <a:prstGeom prst="rect">
                      <a:avLst/>
                    </a:prstGeom>
                    <a:noFill/>
                    <a:ln w="9525">
                      <a:noFill/>
                    </a:ln>
                  </pic:spPr>
                </pic:pic>
              </a:graphicData>
            </a:graphic>
          </wp:inline>
        </w:drawing>
      </w:r>
    </w:p>
    <w:p>
      <w:pPr>
        <w:pStyle w:val="4"/>
        <w:adjustRightInd w:val="0"/>
        <w:snapToGrid w:val="0"/>
        <w:spacing w:line="300" w:lineRule="auto"/>
        <w:ind w:firstLine="1732" w:firstLineChars="722"/>
        <w:rPr>
          <w:rFonts w:hint="eastAsia" w:eastAsia="宋体"/>
          <w:lang w:val="en-US" w:eastAsia="zh-CN"/>
        </w:rPr>
      </w:pPr>
      <w:r>
        <w:rPr>
          <w:rFonts w:hint="eastAsia"/>
          <w:lang w:val="en-US" w:eastAsia="zh-CN"/>
        </w:rPr>
        <w:t>图</w:t>
      </w:r>
      <w:r>
        <w:rPr>
          <w:rFonts w:hint="eastAsia"/>
          <w:lang w:val="en-US" w:eastAsia="zh-CN"/>
        </w:rPr>
        <w:tab/>
      </w:r>
      <w:r>
        <w:rPr>
          <w:rFonts w:hint="eastAsia"/>
          <w:lang w:val="en-US" w:eastAsia="zh-CN"/>
        </w:rPr>
        <w:t xml:space="preserve">6.3 </w:t>
      </w:r>
      <w:r>
        <w:rPr>
          <w:rFonts w:hint="eastAsia"/>
          <w:lang w:val="en-US" w:eastAsia="zh-CN"/>
        </w:rPr>
        <w:tab/>
      </w:r>
      <w:r>
        <w:rPr>
          <w:rFonts w:hint="eastAsia"/>
          <w:lang w:val="en-US" w:eastAsia="zh-CN"/>
        </w:rPr>
        <w:tab/>
      </w:r>
      <w:r>
        <w:rPr>
          <w:rFonts w:hint="eastAsia"/>
          <w:lang w:val="en-US" w:eastAsia="zh-CN"/>
        </w:rPr>
        <w:t>hello进程中sleep进程上下文切换简图</w:t>
      </w:r>
    </w:p>
    <w:p>
      <w:pPr>
        <w:pStyle w:val="4"/>
        <w:adjustRightInd w:val="0"/>
        <w:snapToGrid w:val="0"/>
        <w:spacing w:line="300" w:lineRule="auto"/>
        <w:ind w:firstLine="480"/>
        <w:rPr>
          <w:rFonts w:hint="eastAsia"/>
          <w:lang w:val="en-US" w:eastAsia="zh-CN"/>
        </w:rPr>
      </w:pPr>
      <w:r>
        <w:rPr>
          <w:rFonts w:hint="eastAsia"/>
          <w:lang w:val="en-US" w:eastAsia="zh-CN"/>
        </w:rPr>
        <w:t>这里以sleep函数为例，进程在调用sleep后，将以此进行一下四步操作：</w:t>
      </w:r>
    </w:p>
    <w:p>
      <w:pPr>
        <w:numPr>
          <w:ilvl w:val="0"/>
          <w:numId w:val="0"/>
        </w:numPr>
        <w:ind w:left="420" w:leftChars="0"/>
      </w:pPr>
      <w:r>
        <w:rPr>
          <w:rFonts w:hint="eastAsia"/>
          <w:lang w:val="en-US" w:eastAsia="zh-CN"/>
        </w:rPr>
        <w:t>1）</w:t>
      </w:r>
      <w:r>
        <w:rPr>
          <w:rFonts w:hint="eastAsia"/>
        </w:rPr>
        <w:t>内核处理sleep发出的休眠请求，将hello挂起。（内核）</w:t>
      </w:r>
    </w:p>
    <w:p>
      <w:pPr>
        <w:numPr>
          <w:ilvl w:val="0"/>
          <w:numId w:val="0"/>
        </w:numPr>
        <w:ind w:left="420" w:leftChars="0"/>
      </w:pPr>
      <w:r>
        <w:rPr>
          <w:rFonts w:hint="eastAsia" w:ascii="宋体" w:hAnsi="宋体" w:cs="宋体"/>
          <w:lang w:val="en-US" w:eastAsia="zh-CN"/>
        </w:rPr>
        <w:t>2）</w:t>
      </w:r>
      <w:r>
        <w:rPr>
          <w:rFonts w:hint="eastAsia" w:ascii="宋体" w:hAnsi="宋体" w:cs="宋体"/>
        </w:rPr>
        <w:t>hello被挂起，其他进程获得当前进程控制权（用户）</w:t>
      </w:r>
    </w:p>
    <w:p>
      <w:pPr>
        <w:numPr>
          <w:ilvl w:val="0"/>
          <w:numId w:val="0"/>
        </w:numPr>
        <w:ind w:left="420" w:leftChars="0"/>
      </w:pPr>
      <w:r>
        <w:rPr>
          <w:rFonts w:hint="eastAsia"/>
          <w:lang w:val="en-US" w:eastAsia="zh-CN"/>
        </w:rPr>
        <w:t>3）</w:t>
      </w:r>
      <w:r>
        <w:rPr>
          <w:rFonts w:hint="eastAsia"/>
        </w:rPr>
        <w:t>休眠结束，收到中断信号（内核）</w:t>
      </w:r>
    </w:p>
    <w:p>
      <w:pPr>
        <w:pStyle w:val="4"/>
        <w:adjustRightInd w:val="0"/>
        <w:snapToGrid w:val="0"/>
        <w:spacing w:line="300" w:lineRule="auto"/>
        <w:ind w:left="0" w:leftChars="0" w:firstLine="420" w:firstLineChars="0"/>
        <w:rPr>
          <w:rFonts w:hint="eastAsia"/>
          <w:lang w:val="en-US" w:eastAsia="zh-CN"/>
        </w:rPr>
      </w:pPr>
      <w:r>
        <w:rPr>
          <w:rFonts w:hint="eastAsia"/>
          <w:lang w:val="en-US" w:eastAsia="zh-CN"/>
        </w:rPr>
        <w:t>4）</w:t>
      </w:r>
      <w:r>
        <w:rPr>
          <w:rFonts w:hint="eastAsia"/>
        </w:rPr>
        <w:t>hello不再挂起重新恢复，进行自己的逻辑控制流。</w:t>
      </w:r>
    </w:p>
    <w:p>
      <w:pPr>
        <w:pStyle w:val="3"/>
        <w:rPr>
          <w:rFonts w:hint="eastAsia"/>
        </w:rPr>
      </w:pPr>
      <w:bookmarkStart w:id="49" w:name="_Toc532238432"/>
      <w:r>
        <w:rPr>
          <w:rFonts w:hint="eastAsia"/>
        </w:rPr>
        <w:t>6.6 hello的异常与信号处理</w:t>
      </w:r>
      <w:bookmarkEnd w:id="49"/>
    </w:p>
    <w:p>
      <w:pPr>
        <w:ind w:firstLine="480" w:firstLineChars="200"/>
        <w:rPr>
          <w:rFonts w:hint="eastAsia"/>
          <w:lang w:val="en-US" w:eastAsia="zh-CN"/>
        </w:rPr>
      </w:pPr>
      <w:r>
        <w:rPr>
          <w:rFonts w:hint="eastAsia"/>
          <w:lang w:val="en-US" w:eastAsia="zh-CN"/>
        </w:rPr>
        <w:t>1）乱按结果：</w:t>
      </w:r>
    </w:p>
    <w:p>
      <w:pPr>
        <w:ind w:firstLine="897" w:firstLineChars="374"/>
      </w:pPr>
      <w:r>
        <w:drawing>
          <wp:inline distT="0" distB="0" distL="114300" distR="114300">
            <wp:extent cx="5075555" cy="2499360"/>
            <wp:effectExtent l="0" t="0" r="14605" b="0"/>
            <wp:docPr id="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3"/>
                    <pic:cNvPicPr>
                      <a:picLocks noChangeAspect="1"/>
                    </pic:cNvPicPr>
                  </pic:nvPicPr>
                  <pic:blipFill>
                    <a:blip r:embed="rId45"/>
                    <a:stretch>
                      <a:fillRect/>
                    </a:stretch>
                  </pic:blipFill>
                  <pic:spPr>
                    <a:xfrm>
                      <a:off x="0" y="0"/>
                      <a:ext cx="5075555" cy="2499360"/>
                    </a:xfrm>
                    <a:prstGeom prst="rect">
                      <a:avLst/>
                    </a:prstGeom>
                    <a:noFill/>
                    <a:ln w="9525">
                      <a:noFill/>
                    </a:ln>
                  </pic:spPr>
                </pic:pic>
              </a:graphicData>
            </a:graphic>
          </wp:inline>
        </w:drawing>
      </w:r>
    </w:p>
    <w:p>
      <w:pPr>
        <w:ind w:firstLine="1732" w:firstLineChars="722"/>
        <w:rPr>
          <w:rFonts w:hint="eastAsia"/>
          <w:lang w:val="en-US" w:eastAsia="zh-CN"/>
        </w:rPr>
      </w:pPr>
      <w:r>
        <w:rPr>
          <w:rFonts w:hint="eastAsia"/>
          <w:lang w:val="en-US" w:eastAsia="zh-CN"/>
        </w:rPr>
        <w:t>图 6.4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乱按结果</w:t>
      </w:r>
    </w:p>
    <w:p>
      <w:pPr>
        <w:ind w:firstLine="420" w:firstLineChars="0"/>
        <w:rPr>
          <w:rFonts w:hint="eastAsia"/>
          <w:lang w:val="en-US" w:eastAsia="zh-CN"/>
        </w:rPr>
      </w:pPr>
      <w:r>
        <w:rPr>
          <w:rFonts w:hint="eastAsia"/>
          <w:lang w:val="en-US" w:eastAsia="zh-CN"/>
        </w:rPr>
        <w:t>可以发现，在程序进行的过程中，乱按（包括回车）并没有对程序的运行造成影响。这是因为，在程序的最后有一个getchar()，它会将运行时的所有输入读掉（存放到stdin中），并且在当前进程结束之后把读取一起反馈到屏幕上；假如读入中存在回车，则会将之前的所有输入作为一个命令行执行。</w:t>
      </w:r>
    </w:p>
    <w:p>
      <w:pPr>
        <w:ind w:left="420" w:leftChars="0" w:firstLine="420" w:firstLineChars="0"/>
      </w:pPr>
      <w:r>
        <w:drawing>
          <wp:inline distT="0" distB="0" distL="114300" distR="114300">
            <wp:extent cx="4177030" cy="2950210"/>
            <wp:effectExtent l="0" t="0" r="13970" b="6350"/>
            <wp:docPr id="1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4"/>
                    <pic:cNvPicPr>
                      <a:picLocks noChangeAspect="1"/>
                    </pic:cNvPicPr>
                  </pic:nvPicPr>
                  <pic:blipFill>
                    <a:blip r:embed="rId46"/>
                    <a:stretch>
                      <a:fillRect/>
                    </a:stretch>
                  </pic:blipFill>
                  <pic:spPr>
                    <a:xfrm>
                      <a:off x="0" y="0"/>
                      <a:ext cx="4177030" cy="2950210"/>
                    </a:xfrm>
                    <a:prstGeom prst="rect">
                      <a:avLst/>
                    </a:prstGeom>
                    <a:noFill/>
                    <a:ln w="9525">
                      <a:noFill/>
                    </a:ln>
                  </pic:spPr>
                </pic:pic>
              </a:graphicData>
            </a:graphic>
          </wp:inline>
        </w:drawing>
      </w:r>
    </w:p>
    <w:p>
      <w:pPr>
        <w:ind w:left="1680" w:leftChars="0" w:firstLine="420" w:firstLineChars="0"/>
        <w:rPr>
          <w:rFonts w:hint="eastAsia"/>
          <w:lang w:val="en-US" w:eastAsia="zh-CN"/>
        </w:rPr>
      </w:pPr>
      <w:r>
        <w:rPr>
          <w:rFonts w:hint="eastAsia"/>
          <w:lang w:val="en-US" w:eastAsia="zh-CN"/>
        </w:rPr>
        <w:t>图 6.5</w:t>
      </w:r>
      <w:r>
        <w:rPr>
          <w:rFonts w:hint="eastAsia"/>
          <w:lang w:val="en-US" w:eastAsia="zh-CN"/>
        </w:rPr>
        <w:tab/>
      </w:r>
      <w:r>
        <w:rPr>
          <w:rFonts w:hint="eastAsia"/>
          <w:lang w:val="en-US" w:eastAsia="zh-CN"/>
        </w:rPr>
        <w:tab/>
      </w:r>
      <w:r>
        <w:rPr>
          <w:rFonts w:hint="eastAsia"/>
          <w:lang w:val="en-US" w:eastAsia="zh-CN"/>
        </w:rPr>
        <w:t>乱按反馈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2）输入ctrl+z</w:t>
      </w:r>
    </w:p>
    <w:p>
      <w:pPr>
        <w:ind w:firstLine="420" w:firstLineChars="0"/>
      </w:pPr>
      <w:r>
        <w:drawing>
          <wp:inline distT="0" distB="0" distL="114300" distR="114300">
            <wp:extent cx="4443095" cy="2524125"/>
            <wp:effectExtent l="0" t="0" r="6985" b="5715"/>
            <wp:docPr id="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5"/>
                    <pic:cNvPicPr>
                      <a:picLocks noChangeAspect="1"/>
                    </pic:cNvPicPr>
                  </pic:nvPicPr>
                  <pic:blipFill>
                    <a:blip r:embed="rId47"/>
                    <a:stretch>
                      <a:fillRect/>
                    </a:stretch>
                  </pic:blipFill>
                  <pic:spPr>
                    <a:xfrm>
                      <a:off x="0" y="0"/>
                      <a:ext cx="4443095" cy="2524125"/>
                    </a:xfrm>
                    <a:prstGeom prst="rect">
                      <a:avLst/>
                    </a:prstGeom>
                    <a:noFill/>
                    <a:ln w="9525">
                      <a:noFill/>
                    </a:ln>
                  </pic:spPr>
                </pic:pic>
              </a:graphicData>
            </a:graphic>
          </wp:inline>
        </w:drawing>
      </w:r>
    </w:p>
    <w:p>
      <w:pPr>
        <w:ind w:left="1680" w:leftChars="0" w:firstLine="420" w:firstLineChars="0"/>
        <w:rPr>
          <w:rFonts w:hint="eastAsia" w:eastAsia="宋体"/>
          <w:lang w:val="en-US" w:eastAsia="zh-CN"/>
        </w:rPr>
      </w:pPr>
      <w:r>
        <w:rPr>
          <w:rFonts w:hint="eastAsia"/>
          <w:lang w:val="en-US" w:eastAsia="zh-CN"/>
        </w:rPr>
        <w:t>图 6.7</w:t>
      </w:r>
      <w:r>
        <w:rPr>
          <w:rFonts w:hint="eastAsia"/>
          <w:lang w:val="en-US" w:eastAsia="zh-CN"/>
        </w:rPr>
        <w:tab/>
      </w:r>
      <w:r>
        <w:rPr>
          <w:rFonts w:hint="eastAsia"/>
          <w:lang w:val="en-US" w:eastAsia="zh-CN"/>
        </w:rPr>
        <w:tab/>
      </w:r>
      <w:r>
        <w:rPr>
          <w:rFonts w:hint="eastAsia"/>
          <w:lang w:val="en-US" w:eastAsia="zh-CN"/>
        </w:rPr>
        <w:t>输入ctrl+z</w:t>
      </w:r>
    </w:p>
    <w:p>
      <w:pPr>
        <w:ind w:left="420" w:leftChars="0" w:firstLine="420" w:firstLineChars="0"/>
        <w:rPr>
          <w:rFonts w:hint="eastAsia"/>
          <w:lang w:val="en-US" w:eastAsia="zh-CN"/>
        </w:rPr>
      </w:pPr>
      <w:r>
        <w:rPr>
          <w:rFonts w:hint="eastAsia"/>
          <w:lang w:val="en-US" w:eastAsia="zh-CN"/>
        </w:rPr>
        <w:t>可以看到，进程在收到ctrl+z时，进程会被挂起。这是因为，shell父进程收到SIGSTP信号，信号处理函数的逻辑是打印屏幕回显、将hello进程挂起。</w:t>
      </w:r>
    </w:p>
    <w:p>
      <w:pPr>
        <w:ind w:firstLine="420" w:firstLineChars="0"/>
        <w:rPr>
          <w:rFonts w:hint="eastAsia"/>
          <w:lang w:val="en-US" w:eastAsia="zh-CN"/>
        </w:rPr>
      </w:pPr>
      <w:r>
        <w:rPr>
          <w:rFonts w:hint="eastAsia"/>
          <w:lang w:val="en-US" w:eastAsia="zh-CN"/>
        </w:rPr>
        <w:t>通过ps，我们可以看出，进程并没有被终止。jobs可可以看出，目前进程只是被挂起状态，这时候可以输入fg使进程继续执行。</w:t>
      </w:r>
    </w:p>
    <w:p>
      <w:pPr>
        <w:ind w:firstLine="420" w:firstLineChars="0"/>
        <w:rPr>
          <w:rFonts w:hint="eastAsia"/>
          <w:lang w:val="en-US" w:eastAsia="zh-CN"/>
        </w:rPr>
      </w:pPr>
      <w:r>
        <w:rPr>
          <w:rFonts w:hint="eastAsia"/>
          <w:lang w:val="en-US" w:eastAsia="zh-CN"/>
        </w:rPr>
        <w:t>3）输入ctrl+c</w:t>
      </w:r>
    </w:p>
    <w:p>
      <w:pPr>
        <w:ind w:firstLine="420" w:firstLineChars="0"/>
      </w:pPr>
      <w:r>
        <w:drawing>
          <wp:inline distT="0" distB="0" distL="114300" distR="114300">
            <wp:extent cx="5250815" cy="830580"/>
            <wp:effectExtent l="0" t="0" r="6985" b="7620"/>
            <wp:docPr id="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6"/>
                    <pic:cNvPicPr>
                      <a:picLocks noChangeAspect="1"/>
                    </pic:cNvPicPr>
                  </pic:nvPicPr>
                  <pic:blipFill>
                    <a:blip r:embed="rId48"/>
                    <a:stretch>
                      <a:fillRect/>
                    </a:stretch>
                  </pic:blipFill>
                  <pic:spPr>
                    <a:xfrm>
                      <a:off x="0" y="0"/>
                      <a:ext cx="5250815" cy="830580"/>
                    </a:xfrm>
                    <a:prstGeom prst="rect">
                      <a:avLst/>
                    </a:prstGeom>
                    <a:noFill/>
                    <a:ln w="9525">
                      <a:noFill/>
                    </a:ln>
                  </pic:spPr>
                </pic:pic>
              </a:graphicData>
            </a:graphic>
          </wp:inline>
        </w:drawing>
      </w:r>
    </w:p>
    <w:p>
      <w:pPr>
        <w:ind w:left="1680" w:leftChars="0" w:firstLine="420" w:firstLineChars="0"/>
        <w:rPr>
          <w:rFonts w:hint="eastAsia"/>
          <w:lang w:val="en-US" w:eastAsia="zh-CN"/>
        </w:rPr>
      </w:pPr>
      <w:r>
        <w:rPr>
          <w:rFonts w:hint="eastAsia"/>
          <w:lang w:val="en-US" w:eastAsia="zh-CN"/>
        </w:rPr>
        <w:t>图 6.6</w:t>
      </w:r>
      <w:r>
        <w:rPr>
          <w:rFonts w:hint="eastAsia"/>
          <w:lang w:val="en-US" w:eastAsia="zh-CN"/>
        </w:rPr>
        <w:tab/>
      </w:r>
      <w:r>
        <w:rPr>
          <w:rFonts w:hint="eastAsia"/>
          <w:lang w:val="en-US" w:eastAsia="zh-CN"/>
        </w:rPr>
        <w:tab/>
      </w:r>
      <w:r>
        <w:rPr>
          <w:rFonts w:hint="eastAsia"/>
          <w:lang w:val="en-US" w:eastAsia="zh-CN"/>
        </w:rPr>
        <w:t>输入ctrl+c</w:t>
      </w:r>
    </w:p>
    <w:p>
      <w:pPr>
        <w:ind w:firstLine="480" w:firstLineChars="200"/>
        <w:rPr>
          <w:rFonts w:hint="eastAsia"/>
        </w:rPr>
      </w:pPr>
      <w:r>
        <w:rPr>
          <w:rFonts w:hint="eastAsia"/>
          <w:lang w:val="en-US" w:eastAsia="zh-CN"/>
        </w:rPr>
        <w:t>可以看到，进程在收到ctrl+c时，程序直接终止。这是因为，shell父进程收到SIGINT信号，信号处理函数的逻辑是结束hello，并回收hello进程。</w:t>
      </w:r>
    </w:p>
    <w:p>
      <w:pPr>
        <w:pStyle w:val="3"/>
        <w:rPr>
          <w:rFonts w:hint="eastAsia"/>
        </w:rPr>
      </w:pPr>
      <w:bookmarkStart w:id="50" w:name="_Toc532238433"/>
      <w:r>
        <w:rPr>
          <w:rFonts w:hint="eastAsia"/>
        </w:rPr>
        <w:t>6.7本章小结</w:t>
      </w:r>
      <w:bookmarkEnd w:id="50"/>
    </w:p>
    <w:p>
      <w:pPr>
        <w:pStyle w:val="4"/>
        <w:adjustRightInd w:val="0"/>
        <w:snapToGrid w:val="0"/>
        <w:spacing w:line="300" w:lineRule="auto"/>
        <w:ind w:firstLine="480"/>
      </w:pPr>
      <w:r>
        <w:rPr>
          <w:rFonts w:hint="eastAsia"/>
          <w:szCs w:val="20"/>
        </w:rPr>
        <w:t>本章中，介绍了进程的定义与作用</w:t>
      </w:r>
      <w:r>
        <w:rPr>
          <w:rFonts w:hint="eastAsia"/>
          <w:szCs w:val="20"/>
          <w:lang w:eastAsia="zh-CN"/>
        </w:rPr>
        <w:t>，</w:t>
      </w:r>
      <w:r>
        <w:rPr>
          <w:rFonts w:hint="eastAsia"/>
          <w:szCs w:val="20"/>
        </w:rPr>
        <w:t>Shell的一般处理流程，调用fork创建新进程，调用execve执行hello，hello的进程执行，hello的异常与信号处理等内容</w:t>
      </w:r>
      <w:r>
        <w:rPr>
          <w:rFonts w:hint="eastAsia"/>
          <w:szCs w:val="20"/>
          <w:lang w:eastAsia="zh-CN"/>
        </w:rPr>
        <w:t>。</w:t>
      </w:r>
    </w:p>
    <w:p>
      <w:pPr>
        <w:jc w:val="center"/>
      </w:pPr>
      <w:r>
        <w:rPr>
          <w:rFonts w:hint="eastAsia" w:hAnsi="宋体"/>
          <w:b/>
          <w:bCs/>
          <w:color w:val="FF0000"/>
        </w:rPr>
        <w:t>（第6章1分）</w:t>
      </w:r>
    </w:p>
    <w:p>
      <w:pPr>
        <w:pStyle w:val="2"/>
        <w:rPr>
          <w:rFonts w:hint="eastAsia"/>
          <w:lang w:val="en-US" w:eastAsia="zh-CN"/>
        </w:rPr>
      </w:pPr>
      <w:bookmarkStart w:id="51" w:name="_Toc532238434"/>
      <w:r>
        <w:rPr>
          <w:rFonts w:hint="eastAsia"/>
        </w:rPr>
        <w:t>第</w:t>
      </w:r>
      <w:r>
        <w:rPr>
          <w:rFonts w:hint="eastAsia"/>
          <w:lang w:val="en-US" w:eastAsia="zh-CN"/>
        </w:rPr>
        <w:t>7</w:t>
      </w:r>
      <w:r>
        <w:rPr>
          <w:rFonts w:hint="eastAsia"/>
        </w:rPr>
        <w:t xml:space="preserve">章 </w:t>
      </w:r>
      <w:r>
        <w:rPr>
          <w:rFonts w:hint="eastAsia"/>
          <w:lang w:val="en-US" w:eastAsia="zh-CN"/>
        </w:rPr>
        <w:t>hello的存储管理</w:t>
      </w:r>
      <w:bookmarkEnd w:id="51"/>
    </w:p>
    <w:p>
      <w:pPr>
        <w:pStyle w:val="3"/>
        <w:rPr>
          <w:rFonts w:hint="eastAsia"/>
          <w:color w:val="FF0000"/>
        </w:rPr>
      </w:pPr>
      <w:bookmarkStart w:id="52" w:name="_Toc532238435"/>
      <w:r>
        <w:rPr>
          <w:rFonts w:hint="eastAsia"/>
        </w:rPr>
        <w:t>7.1 hello的存储器地址空间</w:t>
      </w:r>
      <w:bookmarkEnd w:id="52"/>
    </w:p>
    <w:p>
      <w:pPr>
        <w:pStyle w:val="4"/>
        <w:adjustRightInd w:val="0"/>
        <w:snapToGrid w:val="0"/>
        <w:spacing w:line="300" w:lineRule="auto"/>
        <w:ind w:firstLine="480"/>
        <w:rPr>
          <w:rFonts w:hint="eastAsia"/>
          <w:lang w:eastAsia="zh-CN"/>
        </w:rPr>
      </w:pPr>
      <w:r>
        <w:rPr>
          <w:rFonts w:hint="eastAsia"/>
        </w:rPr>
        <w:t>逻辑地址：程序代码经过编译后出现在汇编程序中地址。逻辑地址由选择符（在实模式下是描述符，在保护模式下是用来选择描述符的选择符）和偏移量（偏 移部分）组成</w:t>
      </w:r>
      <w:r>
        <w:rPr>
          <w:rFonts w:hint="eastAsia"/>
          <w:lang w:eastAsia="zh-CN"/>
        </w:rPr>
        <w:t>。</w:t>
      </w:r>
    </w:p>
    <w:p>
      <w:pPr>
        <w:pStyle w:val="4"/>
        <w:adjustRightInd w:val="0"/>
        <w:snapToGrid w:val="0"/>
        <w:spacing w:line="300" w:lineRule="auto"/>
        <w:ind w:firstLine="480"/>
        <w:rPr>
          <w:rFonts w:hint="eastAsia"/>
          <w:lang w:eastAsia="zh-CN"/>
        </w:rPr>
      </w:pPr>
      <w:r>
        <w:rPr>
          <w:rFonts w:hint="eastAsia"/>
        </w:rPr>
        <w:t>线性地址：逻辑地址经过段机制后转化为线性地址，为描述符:偏移量的组合 形式。分页机制中线性地址作为输入</w:t>
      </w:r>
      <w:r>
        <w:rPr>
          <w:rFonts w:hint="eastAsia"/>
          <w:lang w:eastAsia="zh-CN"/>
        </w:rPr>
        <w:t>。</w:t>
      </w:r>
    </w:p>
    <w:p>
      <w:pPr>
        <w:pStyle w:val="4"/>
        <w:adjustRightInd w:val="0"/>
        <w:snapToGrid w:val="0"/>
        <w:spacing w:line="300" w:lineRule="auto"/>
        <w:ind w:firstLine="480"/>
        <w:rPr>
          <w:rFonts w:hint="eastAsia"/>
          <w:lang w:val="en-US" w:eastAsia="zh-CN"/>
        </w:rPr>
      </w:pPr>
      <w:r>
        <w:rPr>
          <w:rFonts w:hint="eastAsia"/>
          <w:lang w:val="en-US" w:eastAsia="zh-CN"/>
        </w:rPr>
        <w:t>虚拟地址：虚拟地址在这里跟线性地址相同，即程序访问存储器所使用的逻辑地址。</w:t>
      </w:r>
    </w:p>
    <w:p>
      <w:pPr>
        <w:pStyle w:val="4"/>
        <w:adjustRightInd w:val="0"/>
        <w:snapToGrid w:val="0"/>
        <w:spacing w:line="300" w:lineRule="auto"/>
        <w:ind w:firstLine="480"/>
        <w:rPr>
          <w:rFonts w:hint="eastAsia"/>
        </w:rPr>
      </w:pPr>
      <w:r>
        <w:rPr>
          <w:rFonts w:hint="eastAsia"/>
        </w:rPr>
        <w:t>物理地址：CPU 通过地址总线的寻址，找到真实的物理内存对应地址。 CPU 对内存的访问是通过连接着 CPU 和北桥芯片的前端总线来完成的。在前端总线上 传输的内存地址都是物理内存地址。</w:t>
      </w:r>
    </w:p>
    <w:p>
      <w:pPr>
        <w:pStyle w:val="3"/>
        <w:rPr>
          <w:rFonts w:hint="eastAsia"/>
        </w:rPr>
      </w:pPr>
      <w:bookmarkStart w:id="53" w:name="_Toc532238436"/>
      <w:r>
        <w:rPr>
          <w:rFonts w:hint="eastAsia"/>
        </w:rPr>
        <w:t>7.2 Intel逻辑地址到线性地址的变换-段式管理</w:t>
      </w:r>
      <w:bookmarkEnd w:id="53"/>
    </w:p>
    <w:p>
      <w:pPr>
        <w:pStyle w:val="4"/>
        <w:adjustRightInd w:val="0"/>
        <w:snapToGrid w:val="0"/>
        <w:spacing w:line="300" w:lineRule="auto"/>
        <w:ind w:firstLine="480"/>
        <w:rPr>
          <w:rFonts w:hint="eastAsia"/>
        </w:rPr>
      </w:pPr>
      <w:bookmarkStart w:id="54" w:name="_Toc532238437"/>
      <w:r>
        <w:rPr>
          <w:rFonts w:hint="default"/>
        </w:rPr>
        <w:t>最初8086处理器的寄存器是16位的，为了能够访问更多的地址空间但不改变寄存器和指令的位宽，所以引入段寄存器，8086共设计了20位宽的地址总线，通过将段寄存器左移4位加上偏移地址得到20位地址，这个地址就是逻辑地址。将内存分为不同的段，段有段寄存器对应，段寄存器有一个栈、一个代码、两个数据寄存器。</w:t>
      </w:r>
    </w:p>
    <w:p>
      <w:pPr>
        <w:pStyle w:val="4"/>
        <w:adjustRightInd w:val="0"/>
        <w:snapToGrid w:val="0"/>
        <w:spacing w:line="300" w:lineRule="auto"/>
        <w:ind w:firstLine="480"/>
        <w:rPr>
          <w:rFonts w:hint="default"/>
        </w:rPr>
      </w:pPr>
      <w:r>
        <w:rPr>
          <w:rFonts w:hint="default"/>
        </w:rPr>
        <w:t>分段功能在实模式和保护模式下有所不同。</w:t>
      </w:r>
    </w:p>
    <w:p>
      <w:pPr>
        <w:pStyle w:val="4"/>
        <w:adjustRightInd w:val="0"/>
        <w:snapToGrid w:val="0"/>
        <w:spacing w:line="300" w:lineRule="auto"/>
        <w:ind w:firstLine="480"/>
        <w:rPr>
          <w:rFonts w:hint="default"/>
        </w:rPr>
      </w:pPr>
      <w:r>
        <w:rPr>
          <w:rFonts w:hint="default"/>
        </w:rPr>
        <w:t>实模式，即不设防，也就是说逻辑地址=线性地址=实际的物理地址。段寄存器存放真实段基址，同时给出32位地址偏移量，则可以访问真实物理内存。</w:t>
      </w:r>
    </w:p>
    <w:p>
      <w:pPr>
        <w:pStyle w:val="4"/>
        <w:adjustRightInd w:val="0"/>
        <w:snapToGrid w:val="0"/>
        <w:spacing w:line="300" w:lineRule="auto"/>
        <w:ind w:firstLine="480"/>
        <w:rPr>
          <w:rFonts w:hint="default"/>
        </w:rPr>
      </w:pPr>
      <w:r>
        <w:rPr>
          <w:rFonts w:hint="default"/>
        </w:rPr>
        <w:t>在保护模式下，线性地址还需要经过分页机制才能够得到物理地址，线性地址也需要逻辑地址通过段机制来得到。段寄存器无法放下32位段基址，所以它们被称作选择符，用于引用段描述符表中的表项来获得描述符。描述符表中的一个条目描述一个段，</w:t>
      </w:r>
      <w:r>
        <w:rPr>
          <w:rFonts w:hint="eastAsia"/>
          <w:lang w:val="en-US" w:eastAsia="zh-CN"/>
        </w:rPr>
        <w:t>构造如图</w:t>
      </w:r>
      <w:r>
        <w:rPr>
          <w:rFonts w:hint="default"/>
        </w:rPr>
        <w:t>。</w:t>
      </w:r>
    </w:p>
    <w:p>
      <w:pPr>
        <w:pStyle w:val="4"/>
        <w:adjustRightInd w:val="0"/>
        <w:snapToGrid w:val="0"/>
        <w:spacing w:line="300" w:lineRule="auto"/>
        <w:ind w:left="0" w:leftChars="0" w:firstLine="0" w:firstLineChars="0"/>
      </w:pPr>
      <w:r>
        <w:drawing>
          <wp:inline distT="0" distB="0" distL="114300" distR="114300">
            <wp:extent cx="5342255" cy="1005840"/>
            <wp:effectExtent l="0" t="0" r="6985" b="0"/>
            <wp:docPr id="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7"/>
                    <pic:cNvPicPr>
                      <a:picLocks noChangeAspect="1"/>
                    </pic:cNvPicPr>
                  </pic:nvPicPr>
                  <pic:blipFill>
                    <a:blip r:embed="rId49"/>
                    <a:stretch>
                      <a:fillRect/>
                    </a:stretch>
                  </pic:blipFill>
                  <pic:spPr>
                    <a:xfrm>
                      <a:off x="0" y="0"/>
                      <a:ext cx="5342255" cy="1005840"/>
                    </a:xfrm>
                    <a:prstGeom prst="rect">
                      <a:avLst/>
                    </a:prstGeom>
                    <a:noFill/>
                    <a:ln w="9525">
                      <a:noFill/>
                    </a:ln>
                  </pic:spPr>
                </pic:pic>
              </a:graphicData>
            </a:graphic>
          </wp:inline>
        </w:drawing>
      </w:r>
    </w:p>
    <w:p>
      <w:pPr>
        <w:pStyle w:val="4"/>
        <w:adjustRightInd w:val="0"/>
        <w:snapToGrid w:val="0"/>
        <w:spacing w:line="300" w:lineRule="auto"/>
        <w:ind w:left="840" w:leftChars="0" w:firstLine="420" w:firstLineChars="0"/>
        <w:rPr>
          <w:rFonts w:hint="eastAsia"/>
          <w:lang w:val="en-US" w:eastAsia="zh-CN"/>
        </w:rPr>
      </w:pPr>
      <w:r>
        <w:rPr>
          <w:rFonts w:hint="eastAsia"/>
          <w:lang w:val="en-US" w:eastAsia="zh-CN"/>
        </w:rPr>
        <w:t>图 7.1（转）</w:t>
      </w:r>
      <w:r>
        <w:rPr>
          <w:rFonts w:hint="eastAsia"/>
          <w:lang w:val="en-US" w:eastAsia="zh-CN"/>
        </w:rPr>
        <w:tab/>
      </w:r>
      <w:r>
        <w:rPr>
          <w:rFonts w:hint="eastAsia"/>
          <w:lang w:val="en-US" w:eastAsia="zh-CN"/>
        </w:rPr>
        <w:tab/>
      </w:r>
      <w:r>
        <w:rPr>
          <w:rFonts w:hint="eastAsia"/>
          <w:lang w:val="en-US" w:eastAsia="zh-CN"/>
        </w:rPr>
        <w:t>段描述符表中的一个条目的构造</w:t>
      </w:r>
    </w:p>
    <w:p>
      <w:pPr>
        <w:pStyle w:val="4"/>
        <w:adjustRightInd w:val="0"/>
        <w:snapToGrid w:val="0"/>
        <w:spacing w:line="300" w:lineRule="auto"/>
        <w:rPr>
          <w:rFonts w:hint="eastAsia"/>
          <w:lang w:val="en-US" w:eastAsia="zh-CN"/>
        </w:rPr>
      </w:pPr>
      <w:r>
        <w:rPr>
          <w:rFonts w:hint="eastAsia"/>
          <w:lang w:val="en-US" w:eastAsia="zh-CN"/>
        </w:rPr>
        <w:t xml:space="preserve">其中，Base为基地址，Limit为段界限，DPL为描述符的特权级（内核模式为0，用户模式为-3）。 </w:t>
      </w:r>
    </w:p>
    <w:p>
      <w:pPr>
        <w:pStyle w:val="4"/>
        <w:adjustRightInd w:val="0"/>
        <w:snapToGrid w:val="0"/>
        <w:spacing w:line="300" w:lineRule="auto"/>
        <w:ind w:firstLine="480"/>
        <w:rPr>
          <w:rFonts w:hint="eastAsia"/>
          <w:lang w:val="en-US" w:eastAsia="zh-CN"/>
        </w:rPr>
      </w:pPr>
      <w:r>
        <w:rPr>
          <w:rFonts w:hint="eastAsia"/>
          <w:lang w:val="en-US" w:eastAsia="zh-CN"/>
        </w:rPr>
        <w:t>在</w:t>
      </w:r>
      <w:r>
        <w:rPr>
          <w:rFonts w:hint="default"/>
        </w:rPr>
        <w:t>保护模式</w:t>
      </w:r>
      <w:r>
        <w:rPr>
          <w:rFonts w:hint="eastAsia"/>
          <w:lang w:val="en-US" w:eastAsia="zh-CN"/>
        </w:rPr>
        <w:t>下，分段机制就可以描述为：通过解析段寄存器中的段选择符在段描述符表中根据Index选择目标描述符条目Segment Descriptor，从目标描述符中提取出目标段的基地址Base address，最后加上偏移量offset共同构成线性地址Linear Address。如图：</w:t>
      </w:r>
    </w:p>
    <w:p>
      <w:pPr>
        <w:pStyle w:val="4"/>
        <w:adjustRightInd w:val="0"/>
        <w:snapToGrid w:val="0"/>
        <w:spacing w:line="300" w:lineRule="auto"/>
        <w:ind w:firstLine="1315" w:firstLineChars="548"/>
      </w:pPr>
      <w:r>
        <w:drawing>
          <wp:inline distT="0" distB="0" distL="114300" distR="114300">
            <wp:extent cx="2340610" cy="1864995"/>
            <wp:effectExtent l="0" t="0" r="6350" b="9525"/>
            <wp:docPr id="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8"/>
                    <pic:cNvPicPr>
                      <a:picLocks noChangeAspect="1"/>
                    </pic:cNvPicPr>
                  </pic:nvPicPr>
                  <pic:blipFill>
                    <a:blip r:embed="rId50"/>
                    <a:stretch>
                      <a:fillRect/>
                    </a:stretch>
                  </pic:blipFill>
                  <pic:spPr>
                    <a:xfrm>
                      <a:off x="0" y="0"/>
                      <a:ext cx="2340610" cy="1864995"/>
                    </a:xfrm>
                    <a:prstGeom prst="rect">
                      <a:avLst/>
                    </a:prstGeom>
                    <a:noFill/>
                    <a:ln w="9525">
                      <a:noFill/>
                    </a:ln>
                  </pic:spPr>
                </pic:pic>
              </a:graphicData>
            </a:graphic>
          </wp:inline>
        </w:drawing>
      </w:r>
    </w:p>
    <w:p>
      <w:pPr>
        <w:pStyle w:val="4"/>
        <w:adjustRightInd w:val="0"/>
        <w:snapToGrid w:val="0"/>
        <w:spacing w:line="300" w:lineRule="auto"/>
        <w:ind w:firstLine="1315" w:firstLineChars="548"/>
        <w:rPr>
          <w:rFonts w:hint="default"/>
          <w:lang w:val="en-US" w:eastAsia="zh-CN"/>
        </w:rPr>
      </w:pPr>
      <w:r>
        <w:rPr>
          <w:rFonts w:hint="eastAsia"/>
          <w:lang w:val="en-US" w:eastAsia="zh-CN"/>
        </w:rPr>
        <w:t>图</w:t>
      </w:r>
      <w:r>
        <w:rPr>
          <w:rFonts w:hint="eastAsia"/>
          <w:lang w:val="en-US" w:eastAsia="zh-CN"/>
        </w:rPr>
        <w:tab/>
      </w:r>
      <w:r>
        <w:rPr>
          <w:rFonts w:hint="eastAsia"/>
          <w:lang w:val="en-US" w:eastAsia="zh-CN"/>
        </w:rPr>
        <w:t>7.2（转）</w:t>
      </w:r>
      <w:r>
        <w:rPr>
          <w:rFonts w:hint="eastAsia"/>
          <w:lang w:val="en-US" w:eastAsia="zh-CN"/>
        </w:rPr>
        <w:tab/>
      </w:r>
      <w:r>
        <w:rPr>
          <w:rFonts w:hint="eastAsia"/>
          <w:lang w:val="en-US" w:eastAsia="zh-CN"/>
        </w:rPr>
        <w:tab/>
      </w:r>
      <w:r>
        <w:rPr>
          <w:rFonts w:hint="eastAsia"/>
          <w:lang w:val="en-US" w:eastAsia="zh-CN"/>
        </w:rPr>
        <w:t>保护模式下的分段机制</w:t>
      </w:r>
    </w:p>
    <w:p>
      <w:pPr>
        <w:pStyle w:val="3"/>
        <w:rPr>
          <w:rFonts w:hint="eastAsia"/>
        </w:rPr>
      </w:pPr>
      <w:r>
        <w:rPr>
          <w:rFonts w:hint="eastAsia"/>
        </w:rPr>
        <w:t>7.3 Hello的线性地址到物理地址的变换-页式管理</w:t>
      </w:r>
      <w:bookmarkEnd w:id="54"/>
    </w:p>
    <w:p>
      <w:pPr>
        <w:pStyle w:val="4"/>
        <w:adjustRightInd w:val="0"/>
        <w:snapToGrid w:val="0"/>
        <w:spacing w:line="300" w:lineRule="auto"/>
        <w:ind w:firstLine="480"/>
        <w:rPr>
          <w:rFonts w:hint="eastAsia"/>
        </w:rPr>
      </w:pPr>
      <w:r>
        <w:rPr>
          <w:rFonts w:hint="eastAsia"/>
        </w:rPr>
        <w:t>CPU的页式内存管理单元负责把一个线性地址转换为物理地址。从管理和效率的角度出发，线性地址被划分成固定长度单位的数组，称为页。页表中每一项存储的都是物理页的基地址。是分页单元将所有的物理内存都划分成了固定大小的单元为管理单位，其大小一般与内存页大小一致</w:t>
      </w:r>
      <w:r>
        <w:rPr>
          <w:rFonts w:hint="eastAsia"/>
          <w:lang w:eastAsia="zh-CN"/>
        </w:rPr>
        <w:t>。</w:t>
      </w:r>
      <w:r>
        <w:rPr>
          <w:rFonts w:hint="eastAsia"/>
        </w:rPr>
        <w:t>为了能够尽可能的节约内存，CPU在页式内存管理方式中引入了两级的页表结构，如下图所示。</w:t>
      </w:r>
    </w:p>
    <w:p>
      <w:pPr>
        <w:pStyle w:val="4"/>
        <w:adjustRightInd w:val="0"/>
        <w:snapToGrid w:val="0"/>
        <w:spacing w:line="300" w:lineRule="auto"/>
        <w:ind w:firstLine="480"/>
        <w:rPr>
          <w:rFonts w:hint="default" w:ascii="&amp;quot" w:hAnsi="&amp;quot" w:eastAsia="&amp;quot" w:cs="&amp;quot"/>
          <w:i w:val="0"/>
          <w:caps w:val="0"/>
          <w:color w:val="333333"/>
          <w:spacing w:val="0"/>
          <w:sz w:val="16"/>
          <w:szCs w:val="16"/>
          <w:u w:val="none"/>
        </w:rPr>
      </w:pPr>
      <w:r>
        <w:rPr>
          <w:rFonts w:ascii="&amp;quot" w:hAnsi="&amp;quot" w:eastAsia="&amp;quot" w:cs="&amp;quot"/>
          <w:i w:val="0"/>
          <w:caps w:val="0"/>
          <w:color w:val="333333"/>
          <w:spacing w:val="0"/>
          <w:sz w:val="16"/>
          <w:szCs w:val="16"/>
          <w:u w:val="none"/>
        </w:rPr>
        <w:fldChar w:fldCharType="begin"/>
      </w:r>
      <w:r>
        <w:rPr>
          <w:rFonts w:ascii="&amp;quot" w:hAnsi="&amp;quot" w:eastAsia="&amp;quot" w:cs="&amp;quot"/>
          <w:i w:val="0"/>
          <w:caps w:val="0"/>
          <w:color w:val="333333"/>
          <w:spacing w:val="0"/>
          <w:sz w:val="16"/>
          <w:szCs w:val="16"/>
          <w:u w:val="none"/>
        </w:rPr>
        <w:instrText xml:space="preserve">INCLUDEPICTURE \d "https://img-blog.csdnimg.cn/20181231131803634.png?x-oss-process=image/watermark,type_ZmFuZ3poZW5naGVpdGk,shadow_10,text_aHR0cHM6Ly9ibG9nLmNzZG4ubmV0L3dlaXhpbl80MjAxMDI3OQ==,size_16,color_FFFFFF,t_70" \* MERGEFORMATINET </w:instrText>
      </w:r>
      <w:r>
        <w:rPr>
          <w:rFonts w:ascii="&amp;quot" w:hAnsi="&amp;quot" w:eastAsia="&amp;quot" w:cs="&amp;quot"/>
          <w:i w:val="0"/>
          <w:caps w:val="0"/>
          <w:color w:val="333333"/>
          <w:spacing w:val="0"/>
          <w:sz w:val="16"/>
          <w:szCs w:val="16"/>
          <w:u w:val="none"/>
        </w:rPr>
        <w:fldChar w:fldCharType="separate"/>
      </w:r>
      <w:r>
        <w:rPr>
          <w:rFonts w:ascii="&amp;quot" w:hAnsi="&amp;quot" w:eastAsia="&amp;quot" w:cs="&amp;quot"/>
          <w:i w:val="0"/>
          <w:caps w:val="0"/>
          <w:color w:val="333333"/>
          <w:spacing w:val="0"/>
          <w:sz w:val="16"/>
          <w:szCs w:val="16"/>
          <w:u w:val="none"/>
        </w:rPr>
        <w:drawing>
          <wp:inline distT="0" distB="0" distL="114300" distR="114300">
            <wp:extent cx="3543300" cy="2752725"/>
            <wp:effectExtent l="0" t="0" r="7620" b="5715"/>
            <wp:docPr id="8"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9" descr="IMG_256"/>
                    <pic:cNvPicPr>
                      <a:picLocks noChangeAspect="1"/>
                    </pic:cNvPicPr>
                  </pic:nvPicPr>
                  <pic:blipFill>
                    <a:blip r:embed="rId51"/>
                    <a:srcRect l="3529" r="5295" b="3987"/>
                    <a:stretch>
                      <a:fillRect/>
                    </a:stretch>
                  </pic:blipFill>
                  <pic:spPr>
                    <a:xfrm>
                      <a:off x="0" y="0"/>
                      <a:ext cx="3543300" cy="2752725"/>
                    </a:xfrm>
                    <a:prstGeom prst="rect">
                      <a:avLst/>
                    </a:prstGeom>
                    <a:noFill/>
                    <a:ln w="9525">
                      <a:noFill/>
                    </a:ln>
                  </pic:spPr>
                </pic:pic>
              </a:graphicData>
            </a:graphic>
          </wp:inline>
        </w:drawing>
      </w:r>
      <w:r>
        <w:rPr>
          <w:rFonts w:hint="default" w:ascii="&amp;quot" w:hAnsi="&amp;quot" w:eastAsia="&amp;quot" w:cs="&amp;quot"/>
          <w:i w:val="0"/>
          <w:caps w:val="0"/>
          <w:color w:val="333333"/>
          <w:spacing w:val="0"/>
          <w:sz w:val="16"/>
          <w:szCs w:val="16"/>
          <w:u w:val="none"/>
        </w:rPr>
        <w:fldChar w:fldCharType="end"/>
      </w:r>
    </w:p>
    <w:p>
      <w:pPr>
        <w:pStyle w:val="4"/>
        <w:adjustRightInd w:val="0"/>
        <w:snapToGrid w:val="0"/>
        <w:spacing w:line="300" w:lineRule="auto"/>
        <w:ind w:firstLine="1315" w:firstLineChars="548"/>
        <w:rPr>
          <w:rFonts w:hint="eastAsia" w:ascii="宋体" w:hAnsi="宋体" w:eastAsia="宋体" w:cs="宋体"/>
          <w:i w:val="0"/>
          <w:caps w:val="0"/>
          <w:color w:val="333333"/>
          <w:spacing w:val="0"/>
          <w:sz w:val="24"/>
          <w:szCs w:val="24"/>
          <w:u w:val="none"/>
          <w:lang w:val="en-US" w:eastAsia="zh-CN"/>
        </w:rPr>
      </w:pPr>
      <w:r>
        <w:rPr>
          <w:rFonts w:hint="eastAsia" w:ascii="&amp;quot" w:hAnsi="&amp;quot" w:eastAsia="宋体" w:cs="&amp;quot"/>
          <w:i w:val="0"/>
          <w:caps w:val="0"/>
          <w:color w:val="333333"/>
          <w:spacing w:val="0"/>
          <w:sz w:val="24"/>
          <w:szCs w:val="24"/>
          <w:u w:val="none"/>
          <w:lang w:val="en-US" w:eastAsia="zh-CN"/>
        </w:rPr>
        <w:t>图</w:t>
      </w:r>
      <w:r>
        <w:rPr>
          <w:rFonts w:hint="eastAsia" w:ascii="&amp;quot" w:hAnsi="&amp;quot" w:eastAsia="宋体" w:cs="&amp;quot"/>
          <w:i w:val="0"/>
          <w:caps w:val="0"/>
          <w:color w:val="333333"/>
          <w:spacing w:val="0"/>
          <w:sz w:val="24"/>
          <w:szCs w:val="24"/>
          <w:u w:val="none"/>
          <w:lang w:val="en-US" w:eastAsia="zh-CN"/>
        </w:rPr>
        <w:tab/>
      </w:r>
      <w:r>
        <w:rPr>
          <w:rFonts w:hint="eastAsia" w:ascii="宋体" w:hAnsi="宋体" w:eastAsia="宋体" w:cs="宋体"/>
          <w:i w:val="0"/>
          <w:caps w:val="0"/>
          <w:color w:val="333333"/>
          <w:spacing w:val="0"/>
          <w:sz w:val="24"/>
          <w:szCs w:val="24"/>
          <w:u w:val="none"/>
          <w:lang w:val="en-US" w:eastAsia="zh-CN"/>
        </w:rPr>
        <w:t>7.3（转）</w:t>
      </w:r>
      <w:r>
        <w:rPr>
          <w:rFonts w:hint="eastAsia" w:ascii="宋体" w:hAnsi="宋体" w:eastAsia="宋体" w:cs="宋体"/>
          <w:i w:val="0"/>
          <w:caps w:val="0"/>
          <w:color w:val="333333"/>
          <w:spacing w:val="0"/>
          <w:sz w:val="24"/>
          <w:szCs w:val="24"/>
          <w:u w:val="none"/>
          <w:lang w:val="en-US" w:eastAsia="zh-CN"/>
        </w:rPr>
        <w:tab/>
      </w:r>
      <w:r>
        <w:rPr>
          <w:rFonts w:hint="eastAsia" w:ascii="宋体" w:hAnsi="宋体" w:eastAsia="宋体" w:cs="宋体"/>
          <w:i w:val="0"/>
          <w:caps w:val="0"/>
          <w:color w:val="333333"/>
          <w:spacing w:val="0"/>
          <w:sz w:val="24"/>
          <w:szCs w:val="24"/>
          <w:u w:val="none"/>
          <w:lang w:val="en-US" w:eastAsia="zh-CN"/>
        </w:rPr>
        <w:tab/>
      </w:r>
      <w:r>
        <w:rPr>
          <w:rFonts w:hint="eastAsia" w:ascii="宋体" w:hAnsi="宋体" w:eastAsia="宋体" w:cs="宋体"/>
          <w:i w:val="0"/>
          <w:caps w:val="0"/>
          <w:color w:val="333333"/>
          <w:spacing w:val="0"/>
          <w:sz w:val="24"/>
          <w:szCs w:val="24"/>
          <w:u w:val="none"/>
          <w:lang w:val="en-US" w:eastAsia="zh-CN"/>
        </w:rPr>
        <w:t>页式管理</w:t>
      </w:r>
    </w:p>
    <w:p>
      <w:pPr>
        <w:pStyle w:val="4"/>
        <w:adjustRightInd w:val="0"/>
        <w:snapToGrid w:val="0"/>
        <w:spacing w:line="300" w:lineRule="auto"/>
        <w:ind w:left="0" w:leftChars="0" w:firstLine="420" w:firstLineChars="0"/>
        <w:rPr>
          <w:rFonts w:hint="eastAsia" w:ascii="宋体" w:hAnsi="宋体" w:eastAsia="宋体" w:cs="宋体"/>
          <w:i w:val="0"/>
          <w:caps w:val="0"/>
          <w:color w:val="333333"/>
          <w:spacing w:val="0"/>
          <w:sz w:val="24"/>
          <w:szCs w:val="24"/>
          <w:u w:val="none"/>
          <w:lang w:val="en-US" w:eastAsia="zh-CN"/>
        </w:rPr>
      </w:pPr>
      <w:r>
        <w:rPr>
          <w:rFonts w:hint="eastAsia" w:ascii="宋体" w:hAnsi="宋体" w:eastAsia="宋体" w:cs="宋体"/>
          <w:i w:val="0"/>
          <w:caps w:val="0"/>
          <w:color w:val="333333"/>
          <w:spacing w:val="0"/>
          <w:sz w:val="24"/>
          <w:szCs w:val="24"/>
          <w:u w:val="none"/>
          <w:lang w:val="en-US" w:eastAsia="zh-CN"/>
        </w:rPr>
        <w:t>这种页式管理方式中，第一级的页表称之为“页目录”，用于存放页表的基地址；第二级才是真正的“页表”用于存放物理内存中页框的基地址。       1）二级页目录的页式内存管理方式中，第一级的页目录的基址存放在CPU寄存器CR3中，这也是转换的开始点；       2）每一个活动的进程，都有其对应的独立虚拟内存（页目录也是唯一的），那么它对应一个独立的页目录地址。       3、每个32位的线性地址被划分成三部分，页目录索引（10位），页表索引（10位），偏移量（12位）。</w:t>
      </w:r>
    </w:p>
    <w:p>
      <w:pPr>
        <w:pStyle w:val="3"/>
        <w:rPr>
          <w:rFonts w:hint="eastAsia"/>
        </w:rPr>
      </w:pPr>
      <w:bookmarkStart w:id="55" w:name="_Toc532238438"/>
      <w:r>
        <w:rPr>
          <w:rFonts w:hint="eastAsia"/>
        </w:rPr>
        <w:t>7.4 TLB与四级页表支持下的VA到PA的变换</w:t>
      </w:r>
      <w:bookmarkEnd w:id="55"/>
    </w:p>
    <w:p>
      <w:pPr>
        <w:pStyle w:val="4"/>
        <w:adjustRightInd w:val="0"/>
        <w:snapToGrid w:val="0"/>
        <w:spacing w:line="300" w:lineRule="auto"/>
        <w:ind w:left="0" w:leftChars="0" w:firstLine="420" w:firstLineChars="0"/>
        <w:rPr>
          <w:rFonts w:hint="default" w:ascii="宋体" w:hAnsi="宋体" w:eastAsia="宋体" w:cs="宋体"/>
          <w:i w:val="0"/>
          <w:caps w:val="0"/>
          <w:color w:val="333333"/>
          <w:spacing w:val="0"/>
          <w:sz w:val="24"/>
          <w:szCs w:val="24"/>
          <w:u w:val="none"/>
          <w:lang w:val="en-US" w:eastAsia="zh-CN"/>
        </w:rPr>
      </w:pPr>
      <w:bookmarkStart w:id="56" w:name="_Toc532238439"/>
      <w:r>
        <w:rPr>
          <w:rFonts w:hint="default" w:ascii="宋体" w:hAnsi="宋体" w:eastAsia="宋体" w:cs="宋体"/>
          <w:i w:val="0"/>
          <w:caps w:val="0"/>
          <w:color w:val="333333"/>
          <w:spacing w:val="0"/>
          <w:sz w:val="24"/>
          <w:szCs w:val="24"/>
          <w:u w:val="none"/>
          <w:lang w:val="en-US" w:eastAsia="zh-CN"/>
        </w:rPr>
        <w:t>每次cpu产生一个虚拟地址，MMU需要查询一个PTE,如果运气不好，需要从内存中取得，这需要花费很多时间，通过TLB（翻译后备缓冲器）能够消除这些开销。TLB是一个小的，虚拟寻址的缓存，在MMU里，其每一行都保存着一个单个PTE组成的块，TLB通常具有高度相联度用于组选择和行匹配的索引和标记字段是从虚拟地址中的虚拟页号中提取出来的。如果是32位系统，我们有一个32位地址空间，4KB的页面和一个4字节的PTE,我们总需要一个4MB的页表驻留在内存中，而对于64位系统，我们甚至需要8PB的空间来存放页表，这显然是不现实的。用来压缩页表的常见方式就是使用层次结构的页表。如果是二级页表，第一级页表的每个PTE负责一个4MB的块，每个块由1024个连续的页面组成。二级页表每一个PTE负责一个4KB的虚拟地址页面。这样的好处在于，如果一级页表中有一个PTE是空，那么二级页表就不会存在，这样会有巨大的潜在节约，因为4GB的地址空间大部分都是未分配的。现在的64位计算机采用4级页表，36位的VPN被封为4个9位的片，每个片被用作一个页面的偏移，CR3寄存器包含L1页表的物理地址。VPN1提供到一个L1PET的偏移量，这个PTE包含L2页表的基地址，VPN2提供一个到L2PTE的偏移量，以此类推。</w:t>
      </w:r>
    </w:p>
    <w:p>
      <w:pPr>
        <w:pStyle w:val="3"/>
        <w:rPr>
          <w:rFonts w:hint="eastAsia"/>
        </w:rPr>
      </w:pPr>
      <w:r>
        <w:rPr>
          <w:rFonts w:hint="eastAsia"/>
        </w:rPr>
        <w:t>7.5 三级Cache支持下的物理内存访问</w:t>
      </w:r>
      <w:bookmarkEnd w:id="56"/>
    </w:p>
    <w:p>
      <w:pPr>
        <w:pStyle w:val="4"/>
        <w:adjustRightInd w:val="0"/>
        <w:snapToGrid w:val="0"/>
        <w:spacing w:line="300" w:lineRule="auto"/>
        <w:ind w:left="1260" w:leftChars="0" w:firstLine="420" w:firstLineChars="0"/>
      </w:pPr>
      <w:bookmarkStart w:id="57" w:name="_Toc532238440"/>
      <w:r>
        <w:drawing>
          <wp:inline distT="0" distB="0" distL="114300" distR="114300">
            <wp:extent cx="2522855" cy="2466340"/>
            <wp:effectExtent l="0" t="0" r="6985" b="2540"/>
            <wp:docPr id="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787140" cy="4983480"/>
                    </a:xfrm>
                    <a:prstGeom prst="rect">
                      <a:avLst/>
                    </a:prstGeom>
                    <a:noFill/>
                    <a:ln>
                      <a:noFill/>
                    </a:ln>
                    <a:effectLst/>
                  </pic:spPr>
                </pic:pic>
              </a:graphicData>
            </a:graphic>
          </wp:inline>
        </w:drawing>
      </w:r>
    </w:p>
    <w:p>
      <w:pPr>
        <w:pStyle w:val="4"/>
        <w:adjustRightInd w:val="0"/>
        <w:snapToGrid w:val="0"/>
        <w:spacing w:line="300" w:lineRule="auto"/>
        <w:ind w:left="1260" w:leftChars="0" w:firstLine="420" w:firstLineChars="0"/>
        <w:rPr>
          <w:rFonts w:hint="eastAsia"/>
          <w:lang w:val="en-US" w:eastAsia="zh-CN"/>
        </w:rPr>
      </w:pPr>
      <w:r>
        <w:rPr>
          <w:rFonts w:hint="eastAsia"/>
          <w:lang w:val="en-US" w:eastAsia="zh-CN"/>
        </w:rPr>
        <w:t>图</w:t>
      </w:r>
      <w:r>
        <w:rPr>
          <w:rFonts w:hint="eastAsia"/>
          <w:lang w:val="en-US" w:eastAsia="zh-CN"/>
        </w:rPr>
        <w:tab/>
      </w:r>
      <w:r>
        <w:rPr>
          <w:rFonts w:hint="eastAsia"/>
          <w:lang w:val="en-US" w:eastAsia="zh-CN"/>
        </w:rPr>
        <w:t>7.4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三级物理访存</w:t>
      </w:r>
    </w:p>
    <w:p>
      <w:pPr>
        <w:pStyle w:val="4"/>
        <w:adjustRightInd w:val="0"/>
        <w:snapToGrid w:val="0"/>
        <w:spacing w:line="300" w:lineRule="auto"/>
        <w:ind w:firstLine="480"/>
        <w:rPr>
          <w:rFonts w:hint="eastAsia"/>
          <w:lang w:val="en-US" w:eastAsia="zh-CN"/>
        </w:rPr>
      </w:pPr>
    </w:p>
    <w:p>
      <w:pPr>
        <w:pStyle w:val="4"/>
        <w:adjustRightInd w:val="0"/>
        <w:snapToGrid w:val="0"/>
        <w:spacing w:line="300" w:lineRule="auto"/>
        <w:ind w:left="0" w:leftChars="0" w:firstLine="420" w:firstLineChars="0"/>
        <w:rPr>
          <w:rFonts w:hint="default" w:ascii="宋体" w:hAnsi="宋体" w:eastAsia="宋体" w:cs="宋体"/>
          <w:i w:val="0"/>
          <w:caps w:val="0"/>
          <w:color w:val="333333"/>
          <w:spacing w:val="0"/>
          <w:sz w:val="24"/>
          <w:szCs w:val="24"/>
          <w:u w:val="none"/>
          <w:lang w:val="en-US" w:eastAsia="zh-CN"/>
        </w:rPr>
      </w:pPr>
      <w:r>
        <w:rPr>
          <w:rFonts w:hint="default" w:ascii="宋体" w:hAnsi="宋体" w:eastAsia="宋体" w:cs="宋体"/>
          <w:i w:val="0"/>
          <w:caps w:val="0"/>
          <w:color w:val="333333"/>
          <w:spacing w:val="0"/>
          <w:sz w:val="24"/>
          <w:szCs w:val="24"/>
          <w:u w:val="none"/>
          <w:lang w:val="en-US" w:eastAsia="zh-CN"/>
        </w:rPr>
        <w:t>先在第一级缓存中寻找要找的数据，</w:t>
      </w:r>
      <w:r>
        <w:rPr>
          <w:rFonts w:hint="eastAsia"/>
        </w:rPr>
        <w:t>根据C</w:t>
      </w:r>
      <w:r>
        <w:t>I</w:t>
      </w:r>
      <w:r>
        <w:rPr>
          <w:rFonts w:hint="eastAsia"/>
        </w:rPr>
        <w:t>在cache中找到对应组，根据C</w:t>
      </w:r>
      <w:r>
        <w:t>T</w:t>
      </w:r>
      <w:r>
        <w:rPr>
          <w:rFonts w:hint="eastAsia"/>
        </w:rPr>
        <w:t>找到匹配的标志位，若改行的有效位为1，则命中，根据C</w:t>
      </w:r>
      <w:r>
        <w:t>O</w:t>
      </w:r>
      <w:r>
        <w:rPr>
          <w:rFonts w:hint="eastAsia"/>
        </w:rPr>
        <w:t>找到数据块传输，流程完毕</w:t>
      </w:r>
      <w:r>
        <w:rPr>
          <w:rFonts w:hint="eastAsia"/>
          <w:lang w:eastAsia="zh-CN"/>
        </w:rPr>
        <w:t>；</w:t>
      </w:r>
      <w:r>
        <w:rPr>
          <w:rFonts w:hint="eastAsia"/>
        </w:rPr>
        <w:t>若找不到对应tag或者标志位0，则发生了不命中</w:t>
      </w:r>
      <w:r>
        <w:rPr>
          <w:rFonts w:hint="eastAsia"/>
          <w:lang w:eastAsia="zh-CN"/>
        </w:rPr>
        <w:t>，</w:t>
      </w:r>
      <w:r>
        <w:rPr>
          <w:rFonts w:hint="eastAsia"/>
          <w:lang w:val="en-US" w:eastAsia="zh-CN"/>
        </w:rPr>
        <w:t>则</w:t>
      </w:r>
      <w:r>
        <w:rPr>
          <w:rFonts w:hint="default" w:ascii="宋体" w:hAnsi="宋体" w:eastAsia="宋体" w:cs="宋体"/>
          <w:i w:val="0"/>
          <w:caps w:val="0"/>
          <w:color w:val="333333"/>
          <w:spacing w:val="0"/>
          <w:sz w:val="24"/>
          <w:szCs w:val="24"/>
          <w:u w:val="none"/>
          <w:lang w:val="en-US" w:eastAsia="zh-CN"/>
        </w:rPr>
        <w:t>在第二级缓存中寻找，找到后需要再将其缓存在第一级，若有空闲块，则放置在空闲块中，否则根据替换策略选择牺牲块</w:t>
      </w:r>
      <w:r>
        <w:rPr>
          <w:rFonts w:hint="eastAsia" w:ascii="宋体" w:hAnsi="宋体" w:eastAsia="宋体" w:cs="宋体"/>
          <w:i w:val="0"/>
          <w:caps w:val="0"/>
          <w:color w:val="333333"/>
          <w:spacing w:val="0"/>
          <w:sz w:val="24"/>
          <w:szCs w:val="24"/>
          <w:u w:val="none"/>
          <w:lang w:val="en-US" w:eastAsia="zh-CN"/>
        </w:rPr>
        <w:t>；若在二级缓存中未能找到，则</w:t>
      </w:r>
      <w:r>
        <w:rPr>
          <w:rFonts w:hint="default" w:ascii="宋体" w:hAnsi="宋体" w:eastAsia="宋体" w:cs="宋体"/>
          <w:i w:val="0"/>
          <w:caps w:val="0"/>
          <w:color w:val="333333"/>
          <w:spacing w:val="0"/>
          <w:sz w:val="24"/>
          <w:szCs w:val="24"/>
          <w:u w:val="none"/>
          <w:lang w:val="en-US" w:eastAsia="zh-CN"/>
        </w:rPr>
        <w:t>在第三级缓存中寻找，找到后需要缓存在第一，二级，</w:t>
      </w:r>
      <w:r>
        <w:rPr>
          <w:rFonts w:hint="eastAsia" w:ascii="宋体" w:hAnsi="宋体" w:eastAsia="宋体" w:cs="宋体"/>
          <w:i w:val="0"/>
          <w:caps w:val="0"/>
          <w:color w:val="333333"/>
          <w:spacing w:val="0"/>
          <w:sz w:val="24"/>
          <w:szCs w:val="24"/>
          <w:u w:val="none"/>
          <w:lang w:val="en-US" w:eastAsia="zh-CN"/>
        </w:rPr>
        <w:t>空闲块的处理和替换策略同上；若在第三级缓存中未能找到，则</w:t>
      </w:r>
      <w:r>
        <w:rPr>
          <w:rFonts w:hint="default" w:ascii="宋体" w:hAnsi="宋体" w:eastAsia="宋体" w:cs="宋体"/>
          <w:i w:val="0"/>
          <w:caps w:val="0"/>
          <w:color w:val="333333"/>
          <w:spacing w:val="0"/>
          <w:sz w:val="24"/>
          <w:szCs w:val="24"/>
          <w:u w:val="none"/>
          <w:lang w:val="en-US" w:eastAsia="zh-CN"/>
        </w:rPr>
        <w:t>在第四级缓存中寻找，找到后需要缓存在第一，二，三级，</w:t>
      </w:r>
      <w:r>
        <w:rPr>
          <w:rFonts w:hint="eastAsia" w:ascii="宋体" w:hAnsi="宋体" w:eastAsia="宋体" w:cs="宋体"/>
          <w:i w:val="0"/>
          <w:caps w:val="0"/>
          <w:color w:val="333333"/>
          <w:spacing w:val="0"/>
          <w:sz w:val="24"/>
          <w:szCs w:val="24"/>
          <w:u w:val="none"/>
          <w:lang w:val="en-US" w:eastAsia="zh-CN"/>
        </w:rPr>
        <w:t>空闲块的处理和替换策略同上</w:t>
      </w:r>
      <w:r>
        <w:rPr>
          <w:rFonts w:hint="default" w:ascii="宋体" w:hAnsi="宋体" w:eastAsia="宋体" w:cs="宋体"/>
          <w:i w:val="0"/>
          <w:caps w:val="0"/>
          <w:color w:val="333333"/>
          <w:spacing w:val="0"/>
          <w:sz w:val="24"/>
          <w:szCs w:val="24"/>
          <w:u w:val="none"/>
          <w:lang w:val="en-US" w:eastAsia="zh-CN"/>
        </w:rPr>
        <w:t>。</w:t>
      </w:r>
    </w:p>
    <w:p>
      <w:pPr>
        <w:pStyle w:val="3"/>
        <w:rPr>
          <w:rFonts w:hint="eastAsia"/>
        </w:rPr>
      </w:pPr>
      <w:r>
        <w:rPr>
          <w:rFonts w:hint="eastAsia"/>
        </w:rPr>
        <w:t>7.6 hello进程fork时的内存映射</w:t>
      </w:r>
      <w:bookmarkEnd w:id="57"/>
    </w:p>
    <w:p>
      <w:pPr>
        <w:pStyle w:val="3"/>
        <w:ind w:firstLine="480" w:firstLineChars="200"/>
        <w:rPr>
          <w:rFonts w:ascii="Times New Roman" w:eastAsia="宋体"/>
          <w:kern w:val="2"/>
          <w:sz w:val="24"/>
          <w:szCs w:val="20"/>
        </w:rPr>
      </w:pPr>
      <w:bookmarkStart w:id="58" w:name="_Toc532238441"/>
      <w:r>
        <w:rPr>
          <w:rFonts w:hint="eastAsia" w:ascii="Times New Roman" w:eastAsia="宋体"/>
          <w:kern w:val="2"/>
          <w:sz w:val="24"/>
          <w:szCs w:val="20"/>
        </w:rPr>
        <w:t>当fork函数被shell进程调用时，内核为新进程创建各种数据结构，并分配给它一个唯一的PID，为了给这个新进程创建虚拟内存，它创建了当前进程的mm_struct、区域结构和页表的原样副本。将这两个进程的每个页面都标记为只读</w:t>
      </w:r>
      <w:r>
        <w:rPr>
          <w:rFonts w:hint="eastAsia" w:ascii="Times New Roman" w:eastAsia="宋体"/>
          <w:kern w:val="2"/>
          <w:sz w:val="24"/>
          <w:szCs w:val="20"/>
          <w:lang w:eastAsia="zh-CN"/>
        </w:rPr>
        <w:t>，</w:t>
      </w:r>
      <w:r>
        <w:rPr>
          <w:rFonts w:hint="eastAsia" w:ascii="Times New Roman" w:eastAsia="宋体"/>
          <w:kern w:val="2"/>
          <w:sz w:val="24"/>
          <w:szCs w:val="20"/>
        </w:rPr>
        <w:t>并将两个进程中的每个区域结构都标记为私有的写时复制</w:t>
      </w:r>
      <w:r>
        <w:rPr>
          <w:rFonts w:hint="eastAsia" w:ascii="Times New Roman" w:eastAsia="宋体"/>
          <w:kern w:val="2"/>
          <w:sz w:val="24"/>
          <w:szCs w:val="20"/>
          <w:lang w:eastAsia="zh-CN"/>
        </w:rPr>
        <w:t>。</w:t>
      </w:r>
    </w:p>
    <w:p>
      <w:pPr>
        <w:pStyle w:val="3"/>
        <w:rPr>
          <w:rFonts w:hint="eastAsia"/>
        </w:rPr>
      </w:pPr>
      <w:r>
        <w:rPr>
          <w:rFonts w:hint="eastAsia"/>
        </w:rPr>
        <w:t>7.7 hello进程execve时的内存映射</w:t>
      </w:r>
      <w:bookmarkEnd w:id="58"/>
    </w:p>
    <w:p>
      <w:pPr>
        <w:pStyle w:val="4"/>
        <w:adjustRightInd w:val="0"/>
        <w:snapToGrid w:val="0"/>
        <w:spacing w:line="300" w:lineRule="auto"/>
        <w:ind w:firstLine="480"/>
      </w:pPr>
      <w:bookmarkStart w:id="59" w:name="_Toc532238442"/>
      <w:r>
        <w:rPr>
          <w:rFonts w:hint="eastAsia"/>
        </w:rPr>
        <w:t>execv</w:t>
      </w:r>
      <w:r>
        <w:rPr>
          <w:rFonts w:hint="eastAsia"/>
          <w:lang w:val="en-US" w:eastAsia="zh-CN"/>
        </w:rPr>
        <w:t>e</w:t>
      </w:r>
      <w:r>
        <w:rPr>
          <w:rFonts w:hint="eastAsia"/>
        </w:rPr>
        <w:t>加载并运行新程序hello</w:t>
      </w:r>
      <w:r>
        <w:rPr>
          <w:rFonts w:hint="eastAsia"/>
          <w:lang w:val="en-US" w:eastAsia="zh-CN"/>
        </w:rPr>
        <w:t>包含以下几个</w:t>
      </w:r>
      <w:r>
        <w:rPr>
          <w:rFonts w:hint="eastAsia"/>
        </w:rPr>
        <w:t>步骤</w:t>
      </w:r>
      <w:r>
        <w:rPr>
          <w:rFonts w:hint="eastAsia"/>
          <w:lang w:eastAsia="zh-CN"/>
        </w:rPr>
        <w:t>：</w:t>
      </w:r>
      <w:r>
        <w:rPr>
          <w:rFonts w:hint="eastAsia"/>
        </w:rPr>
        <w:t xml:space="preserve"> </w:t>
      </w:r>
    </w:p>
    <w:p>
      <w:pPr>
        <w:pStyle w:val="4"/>
        <w:adjustRightInd w:val="0"/>
        <w:snapToGrid w:val="0"/>
        <w:spacing w:line="300" w:lineRule="auto"/>
        <w:ind w:firstLine="480"/>
        <w:rPr>
          <w:rFonts w:hint="eastAsia"/>
          <w:lang w:val="en-US" w:eastAsia="zh-CN"/>
        </w:rPr>
      </w:pPr>
      <w:r>
        <w:rPr>
          <w:rFonts w:hint="eastAsia"/>
        </w:rPr>
        <w:t>1）删除已存在的用户区域，删除当前进程虚拟地址的用户部分中的已存在的区域结构</w:t>
      </w:r>
      <w:r>
        <w:rPr>
          <w:rFonts w:hint="eastAsia"/>
          <w:lang w:eastAsia="zh-CN"/>
        </w:rPr>
        <w:t>；</w:t>
      </w:r>
      <w:r>
        <w:rPr>
          <w:rFonts w:hint="eastAsia"/>
          <w:lang w:val="en-US" w:eastAsia="zh-CN"/>
        </w:rPr>
        <w:tab/>
      </w:r>
      <w:r>
        <w:rPr>
          <w:rFonts w:hint="eastAsia"/>
          <w:lang w:val="en-US" w:eastAsia="zh-CN"/>
        </w:rPr>
        <w:tab/>
      </w:r>
      <w:r>
        <w:rPr>
          <w:rFonts w:hint="eastAsia"/>
        </w:rPr>
        <w:t>2</w:t>
      </w:r>
      <w:r>
        <w:rPr>
          <w:rFonts w:hint="eastAsia"/>
          <w:lang w:eastAsia="zh-CN"/>
        </w:rPr>
        <w:t>）</w:t>
      </w:r>
      <w:r>
        <w:rPr>
          <w:rFonts w:hint="eastAsia"/>
        </w:rPr>
        <w:t>映射私有区域，为新程序的代码、数据、bss和栈区域创建新的区域结构，所有这些新的区域都是私有的、写时复制的。代码和数据区域被映射为hello文件中的.text和.data区，bss区域是请求二进制零的，映射到匿名文件，其大小包含在hello中，栈和堆地址也是请求二进制零的，初始长度为零</w:t>
      </w:r>
      <w:r>
        <w:rPr>
          <w:rFonts w:hint="eastAsia"/>
          <w:lang w:eastAsia="zh-CN"/>
        </w:rPr>
        <w:t>；</w:t>
      </w:r>
      <w:r>
        <w:rPr>
          <w:rFonts w:hint="eastAsia"/>
          <w:lang w:val="en-US" w:eastAsia="zh-CN"/>
        </w:rPr>
        <w:tab/>
      </w:r>
      <w:r>
        <w:rPr>
          <w:rFonts w:hint="eastAsia"/>
        </w:rPr>
        <w:t>3</w:t>
      </w:r>
      <w:r>
        <w:rPr>
          <w:rFonts w:hint="eastAsia"/>
          <w:lang w:eastAsia="zh-CN"/>
        </w:rPr>
        <w:t>）</w:t>
      </w:r>
      <w:r>
        <w:rPr>
          <w:rFonts w:hint="eastAsia"/>
        </w:rPr>
        <w:t>映射共享区域，hello程序与共享对象libc.so链接，libc.so是动态链接到这个程序中的，然后再映射到用户虚拟地址空间中的共享区域内</w:t>
      </w:r>
      <w:r>
        <w:rPr>
          <w:rFonts w:hint="eastAsia"/>
          <w:lang w:eastAsia="zh-CN"/>
        </w:rPr>
        <w:t>；</w:t>
      </w:r>
      <w:r>
        <w:rPr>
          <w:rFonts w:hint="eastAsia"/>
          <w:lang w:val="en-US" w:eastAsia="zh-CN"/>
        </w:rPr>
        <w:tab/>
      </w:r>
      <w:r>
        <w:rPr>
          <w:rFonts w:hint="eastAsia"/>
          <w:lang w:val="en-US" w:eastAsia="zh-CN"/>
        </w:rPr>
        <w:tab/>
      </w:r>
      <w:r>
        <w:rPr>
          <w:rFonts w:hint="eastAsia"/>
        </w:rPr>
        <w:t>4</w:t>
      </w:r>
      <w:r>
        <w:rPr>
          <w:rFonts w:hint="eastAsia"/>
          <w:lang w:eastAsia="zh-CN"/>
        </w:rPr>
        <w:t>）</w:t>
      </w:r>
      <w:r>
        <w:rPr>
          <w:rFonts w:hint="eastAsia"/>
        </w:rPr>
        <w:t>设置程序计数器（PC），execve做的最后一件事情就是设置当前进程上下文的程序计数器，使之指向代码区域的入口点。</w:t>
      </w:r>
      <w:r>
        <w:rPr>
          <w:rFonts w:hint="eastAsia"/>
          <w:lang w:val="en-US" w:eastAsia="zh-CN"/>
        </w:rPr>
        <w:t>加载器对用户地址空间区域的映射可以参照下图：</w:t>
      </w:r>
    </w:p>
    <w:p>
      <w:pPr>
        <w:pStyle w:val="4"/>
        <w:adjustRightInd w:val="0"/>
        <w:snapToGrid w:val="0"/>
        <w:spacing w:line="300" w:lineRule="auto"/>
        <w:ind w:firstLine="2150" w:firstLineChars="896"/>
      </w:pPr>
      <w:r>
        <w:drawing>
          <wp:inline distT="0" distB="0" distL="114300" distR="114300">
            <wp:extent cx="2883535" cy="2705100"/>
            <wp:effectExtent l="0" t="0" r="12065" b="7620"/>
            <wp:docPr id="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792980" cy="4495800"/>
                    </a:xfrm>
                    <a:prstGeom prst="rect">
                      <a:avLst/>
                    </a:prstGeom>
                    <a:noFill/>
                    <a:ln>
                      <a:noFill/>
                    </a:ln>
                    <a:effectLst/>
                  </pic:spPr>
                </pic:pic>
              </a:graphicData>
            </a:graphic>
          </wp:inline>
        </w:drawing>
      </w:r>
    </w:p>
    <w:p>
      <w:pPr>
        <w:pStyle w:val="4"/>
        <w:adjustRightInd w:val="0"/>
        <w:snapToGrid w:val="0"/>
        <w:spacing w:line="300" w:lineRule="auto"/>
        <w:ind w:firstLine="2150" w:firstLineChars="896"/>
        <w:rPr>
          <w:rFonts w:hint="eastAsia" w:eastAsia="宋体"/>
          <w:lang w:val="en-US" w:eastAsia="zh-CN"/>
        </w:rPr>
      </w:pPr>
      <w:r>
        <w:rPr>
          <w:rFonts w:hint="eastAsia"/>
          <w:lang w:val="en-US" w:eastAsia="zh-CN"/>
        </w:rPr>
        <w:t>图</w:t>
      </w:r>
      <w:r>
        <w:rPr>
          <w:rFonts w:hint="eastAsia"/>
          <w:lang w:val="en-US" w:eastAsia="zh-CN"/>
        </w:rPr>
        <w:tab/>
      </w:r>
      <w:r>
        <w:rPr>
          <w:rFonts w:hint="eastAsia"/>
          <w:lang w:val="en-US" w:eastAsia="zh-CN"/>
        </w:rPr>
        <w:t>7.5</w:t>
      </w:r>
      <w:r>
        <w:rPr>
          <w:rFonts w:hint="eastAsia"/>
          <w:lang w:val="en-US" w:eastAsia="zh-CN"/>
        </w:rPr>
        <w:tab/>
      </w:r>
      <w:r>
        <w:rPr>
          <w:rFonts w:hint="eastAsia"/>
          <w:lang w:val="en-US" w:eastAsia="zh-CN"/>
        </w:rPr>
        <w:tab/>
      </w:r>
      <w:r>
        <w:rPr>
          <w:rFonts w:hint="eastAsia"/>
          <w:lang w:val="en-US" w:eastAsia="zh-CN"/>
        </w:rPr>
        <w:t>加载器对用户空间的映射</w:t>
      </w:r>
    </w:p>
    <w:p>
      <w:pPr>
        <w:pStyle w:val="3"/>
        <w:rPr>
          <w:rFonts w:hint="eastAsia"/>
        </w:rPr>
      </w:pPr>
      <w:r>
        <w:rPr>
          <w:rFonts w:hint="eastAsia"/>
        </w:rPr>
        <w:t>7.8 缺页故障与缺页中断处理</w:t>
      </w:r>
      <w:bookmarkEnd w:id="59"/>
    </w:p>
    <w:p>
      <w:pPr>
        <w:pStyle w:val="4"/>
        <w:adjustRightInd w:val="0"/>
        <w:snapToGrid w:val="0"/>
        <w:spacing w:line="300" w:lineRule="auto"/>
        <w:ind w:firstLine="480"/>
        <w:rPr>
          <w:rFonts w:hint="eastAsia" w:eastAsia="宋体"/>
          <w:lang w:val="en-US" w:eastAsia="zh-CN"/>
        </w:rPr>
      </w:pPr>
      <w:r>
        <w:rPr>
          <w:rFonts w:hint="eastAsia"/>
        </w:rPr>
        <w:t>当指令引用一个虚拟地址，在MMU中查找页表时发现与该地址相对应的物理地址不在内存中，因此必须从磁盘中取出的时候就会发生</w:t>
      </w:r>
      <w:r>
        <w:rPr>
          <w:rFonts w:hint="eastAsia"/>
          <w:lang w:val="en-US" w:eastAsia="zh-CN"/>
        </w:rPr>
        <w:t>缺页</w:t>
      </w:r>
      <w:r>
        <w:rPr>
          <w:rFonts w:hint="eastAsia"/>
        </w:rPr>
        <w:t>故障。</w:t>
      </w:r>
      <w:r>
        <w:rPr>
          <w:rFonts w:hint="eastAsia"/>
          <w:lang w:val="en-US" w:eastAsia="zh-CN"/>
        </w:rPr>
        <w:t>这时候会将控制传递给处理程序，故障处理程序会选择要么重新执行当前指令，或者终止。</w:t>
      </w:r>
    </w:p>
    <w:p>
      <w:pPr>
        <w:pStyle w:val="4"/>
        <w:adjustRightInd w:val="0"/>
        <w:snapToGrid w:val="0"/>
        <w:spacing w:line="300" w:lineRule="auto"/>
        <w:ind w:firstLine="480"/>
        <w:rPr>
          <w:rFonts w:hint="eastAsia"/>
        </w:rPr>
      </w:pPr>
      <w:r>
        <w:rPr>
          <w:rFonts w:hint="default"/>
        </w:rPr>
        <w:t>缺页</w:t>
      </w:r>
      <w:r>
        <w:rPr>
          <w:rFonts w:hint="eastAsia"/>
          <w:lang w:val="en-US" w:eastAsia="zh-CN"/>
        </w:rPr>
        <w:t>中断会</w:t>
      </w:r>
      <w:r>
        <w:rPr>
          <w:rFonts w:hint="default"/>
        </w:rPr>
        <w:t>调用内核中的缺页异常处理程序，该程序会选择一个牺牲页，来替换为该虚拟地址所对应的物理页。当异常处理程序返回时，它会重新启动导致缺页的指令，该指令会把导致缺页的虚拟地址重发送到地址翻译硬件</w:t>
      </w:r>
      <w:r>
        <w:rPr>
          <w:rFonts w:hint="eastAsia"/>
          <w:lang w:eastAsia="zh-CN"/>
        </w:rPr>
        <w:t>，</w:t>
      </w:r>
      <w:r>
        <w:rPr>
          <w:rFonts w:hint="eastAsia"/>
          <w:lang w:val="en-US" w:eastAsia="zh-CN"/>
        </w:rPr>
        <w:t>从而使其可以正常进行翻译</w:t>
      </w:r>
      <w:r>
        <w:rPr>
          <w:rFonts w:hint="default"/>
        </w:rPr>
        <w:t>。</w:t>
      </w:r>
    </w:p>
    <w:p>
      <w:pPr>
        <w:pStyle w:val="3"/>
        <w:rPr>
          <w:rFonts w:hint="eastAsia"/>
        </w:rPr>
      </w:pPr>
      <w:bookmarkStart w:id="60" w:name="_Toc532238443"/>
      <w:r>
        <w:rPr>
          <w:rFonts w:hint="eastAsia"/>
        </w:rPr>
        <w:t>7.9动态存储分配管理</w:t>
      </w:r>
      <w:bookmarkEnd w:id="60"/>
    </w:p>
    <w:p>
      <w:pPr>
        <w:pStyle w:val="4"/>
        <w:adjustRightInd w:val="0"/>
        <w:snapToGrid w:val="0"/>
        <w:spacing w:line="300" w:lineRule="auto"/>
        <w:ind w:firstLine="480"/>
      </w:pPr>
      <w:r>
        <w:rPr>
          <w:rFonts w:hint="eastAsia"/>
        </w:rPr>
        <w:t xml:space="preserve">动态内存分配器维护着一个进程的虚拟内存区域，称为堆。分配器将堆视为 一组不同大小的块的集合来维护。每个块就是一个连续的虚拟内存片，要么是已 分配的，要么是空闲的。已分配的块显式地保留为供应用程序使用。空闲块可用 来分配。空闲块保持空闲，直到它显式地被应用所分配。一个已分配的块保持已分配状态，直到它被释放，这种释放要么是应用程序显式执行的，要么是内存分配器自身隐式执行的。  </w:t>
      </w:r>
    </w:p>
    <w:p>
      <w:pPr>
        <w:pStyle w:val="4"/>
        <w:adjustRightInd w:val="0"/>
        <w:snapToGrid w:val="0"/>
        <w:spacing w:line="300" w:lineRule="auto"/>
        <w:ind w:firstLine="480"/>
      </w:pPr>
      <w:r>
        <w:rPr>
          <w:rFonts w:hint="eastAsia"/>
        </w:rPr>
        <w:t xml:space="preserve">分配器分为两种基本风格：显式分配器、隐式分配器。  </w:t>
      </w:r>
    </w:p>
    <w:p>
      <w:pPr>
        <w:pStyle w:val="4"/>
        <w:adjustRightInd w:val="0"/>
        <w:snapToGrid w:val="0"/>
        <w:spacing w:line="300" w:lineRule="auto"/>
        <w:ind w:firstLine="480"/>
      </w:pPr>
      <w:r>
        <w:rPr>
          <w:rFonts w:hint="eastAsia"/>
        </w:rPr>
        <w:t xml:space="preserve">显式分配器：要求应用显式地释放任何已分配的块。  </w:t>
      </w:r>
    </w:p>
    <w:p>
      <w:pPr>
        <w:pStyle w:val="4"/>
        <w:adjustRightInd w:val="0"/>
        <w:snapToGrid w:val="0"/>
        <w:spacing w:line="300" w:lineRule="auto"/>
        <w:ind w:firstLine="480"/>
      </w:pPr>
      <w:r>
        <w:rPr>
          <w:rFonts w:hint="eastAsia"/>
        </w:rPr>
        <w:t>隐式分配器：要求分配器检测一个已分配块何时不再使用，那么就释放这个块，自动释放未使用的已经分配的块的过程叫做垃圾收集。</w:t>
      </w:r>
    </w:p>
    <w:p>
      <w:pPr>
        <w:pStyle w:val="4"/>
        <w:adjustRightInd w:val="0"/>
        <w:snapToGrid w:val="0"/>
        <w:spacing w:line="300" w:lineRule="auto"/>
        <w:ind w:firstLine="1315" w:firstLineChars="548"/>
      </w:pPr>
      <w:r>
        <w:drawing>
          <wp:inline distT="0" distB="0" distL="114300" distR="114300">
            <wp:extent cx="3108960" cy="1607820"/>
            <wp:effectExtent l="0" t="0" r="0" b="7620"/>
            <wp:docPr id="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2"/>
                    <pic:cNvPicPr>
                      <a:picLocks noChangeAspect="1"/>
                    </pic:cNvPicPr>
                  </pic:nvPicPr>
                  <pic:blipFill>
                    <a:blip r:embed="rId54"/>
                    <a:stretch>
                      <a:fillRect/>
                    </a:stretch>
                  </pic:blipFill>
                  <pic:spPr>
                    <a:xfrm>
                      <a:off x="0" y="0"/>
                      <a:ext cx="3108960" cy="1607820"/>
                    </a:xfrm>
                    <a:prstGeom prst="rect">
                      <a:avLst/>
                    </a:prstGeom>
                    <a:noFill/>
                    <a:ln w="9525">
                      <a:noFill/>
                    </a:ln>
                  </pic:spPr>
                </pic:pic>
              </a:graphicData>
            </a:graphic>
          </wp:inline>
        </w:drawing>
      </w:r>
    </w:p>
    <w:p>
      <w:pPr>
        <w:pStyle w:val="4"/>
        <w:adjustRightInd w:val="0"/>
        <w:snapToGrid w:val="0"/>
        <w:spacing w:line="300" w:lineRule="auto"/>
        <w:ind w:firstLine="1732" w:firstLineChars="722"/>
        <w:rPr>
          <w:rFonts w:hint="eastAsia"/>
          <w:lang w:val="en-US" w:eastAsia="zh-CN"/>
        </w:rPr>
      </w:pPr>
      <w:r>
        <w:rPr>
          <w:rFonts w:hint="eastAsia"/>
          <w:lang w:val="en-US" w:eastAsia="zh-CN"/>
        </w:rPr>
        <w:t>图</w:t>
      </w:r>
      <w:r>
        <w:rPr>
          <w:rFonts w:hint="eastAsia"/>
          <w:lang w:val="en-US" w:eastAsia="zh-CN"/>
        </w:rPr>
        <w:tab/>
      </w:r>
      <w:r>
        <w:rPr>
          <w:rFonts w:hint="eastAsia"/>
          <w:lang w:val="en-US" w:eastAsia="zh-CN"/>
        </w:rPr>
        <w:t>7.6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已分配块和空闲块格式</w:t>
      </w:r>
    </w:p>
    <w:p>
      <w:pPr>
        <w:pStyle w:val="4"/>
        <w:adjustRightInd w:val="0"/>
        <w:snapToGrid w:val="0"/>
        <w:spacing w:line="300" w:lineRule="auto"/>
        <w:rPr>
          <w:rFonts w:hint="eastAsia" w:ascii="宋体" w:hAnsi="宋体" w:eastAsia="宋体" w:cs="宋体"/>
          <w:b w:val="0"/>
          <w:bCs/>
        </w:rPr>
      </w:pPr>
      <w:r>
        <w:rPr>
          <w:rFonts w:hint="eastAsia" w:ascii="宋体" w:hAnsi="宋体" w:eastAsia="宋体" w:cs="宋体"/>
          <w:b w:val="0"/>
          <w:bCs/>
          <w:lang w:val="en-US" w:eastAsia="zh-CN"/>
        </w:rPr>
        <w:t>1.</w:t>
      </w:r>
      <w:r>
        <w:rPr>
          <w:rFonts w:hint="eastAsia" w:ascii="宋体" w:hAnsi="宋体" w:eastAsia="宋体" w:cs="宋体"/>
          <w:b w:val="0"/>
          <w:bCs/>
        </w:rPr>
        <w:t>带边界标签的隐式空闲链表</w:t>
      </w:r>
    </w:p>
    <w:p>
      <w:pPr>
        <w:pStyle w:val="4"/>
        <w:adjustRightInd w:val="0"/>
        <w:snapToGrid w:val="0"/>
        <w:spacing w:line="300" w:lineRule="auto"/>
        <w:ind w:firstLine="897" w:firstLineChars="374"/>
        <w:rPr>
          <w:rFonts w:hint="eastAsia"/>
        </w:rPr>
      </w:pPr>
      <w:r>
        <w:rPr>
          <w:rFonts w:hint="eastAsia"/>
        </w:rPr>
        <w:t>一个块是有一个字的头部、有效载荷，以及可能的一些额外的填充组成的。头部编码了这个块的大小，以及这个块是已分配的还是空闲的</w:t>
      </w:r>
      <w:r>
        <w:rPr>
          <w:rFonts w:hint="eastAsia"/>
          <w:lang w:eastAsia="zh-CN"/>
        </w:rPr>
        <w:t>；</w:t>
      </w:r>
      <w:r>
        <w:rPr>
          <w:rFonts w:hint="eastAsia"/>
        </w:rPr>
        <w:t>脚部是头部的副本</w:t>
      </w:r>
      <w:r>
        <w:rPr>
          <w:rFonts w:hint="eastAsia"/>
          <w:lang w:eastAsia="zh-CN"/>
        </w:rPr>
        <w:t>，</w:t>
      </w:r>
      <w:r>
        <w:rPr>
          <w:rFonts w:hint="eastAsia"/>
        </w:rPr>
        <w:t>分配器可以通过检查</w:t>
      </w:r>
      <w:r>
        <w:rPr>
          <w:rFonts w:hint="eastAsia"/>
          <w:lang w:val="en-US" w:eastAsia="zh-CN"/>
        </w:rPr>
        <w:t>块</w:t>
      </w:r>
      <w:r>
        <w:rPr>
          <w:rFonts w:hint="eastAsia"/>
        </w:rPr>
        <w:t>的脚部，判断前面一个块的起始位置和状态。</w:t>
      </w:r>
    </w:p>
    <w:p>
      <w:pPr>
        <w:pStyle w:val="4"/>
        <w:adjustRightInd w:val="0"/>
        <w:snapToGrid w:val="0"/>
        <w:spacing w:line="300" w:lineRule="auto"/>
        <w:rPr>
          <w:rFonts w:hint="eastAsia"/>
          <w:lang w:val="en-US" w:eastAsia="zh-CN"/>
        </w:rPr>
      </w:pPr>
      <w:r>
        <w:rPr>
          <w:rFonts w:hint="eastAsia"/>
          <w:lang w:val="en-US" w:eastAsia="zh-CN"/>
        </w:rPr>
        <w:t>2.显式空闲链表</w:t>
      </w:r>
    </w:p>
    <w:p>
      <w:pPr>
        <w:pStyle w:val="4"/>
        <w:adjustRightInd w:val="0"/>
        <w:snapToGrid w:val="0"/>
        <w:spacing w:line="300" w:lineRule="auto"/>
        <w:ind w:firstLine="897" w:firstLineChars="374"/>
        <w:rPr>
          <w:rFonts w:hint="eastAsia"/>
          <w:lang w:eastAsia="zh-CN"/>
        </w:rPr>
      </w:pPr>
      <w:r>
        <w:rPr>
          <w:rFonts w:hint="eastAsia"/>
        </w:rPr>
        <w:t>将空闲块组织委员某种形式的显式数据结构，堆组织成一个双向空闲链表，在每个空闲块中，都包含一个前驱和后继指针</w:t>
      </w:r>
      <w:r>
        <w:rPr>
          <w:rFonts w:hint="eastAsia"/>
          <w:lang w:eastAsia="zh-CN"/>
        </w:rPr>
        <w:t>。</w:t>
      </w:r>
    </w:p>
    <w:p>
      <w:pPr>
        <w:pStyle w:val="4"/>
        <w:adjustRightInd w:val="0"/>
        <w:snapToGrid w:val="0"/>
        <w:spacing w:line="300" w:lineRule="auto"/>
        <w:ind w:firstLine="1315" w:firstLineChars="548"/>
      </w:pPr>
      <w:r>
        <w:drawing>
          <wp:inline distT="0" distB="0" distL="114300" distR="114300">
            <wp:extent cx="3575050" cy="1737995"/>
            <wp:effectExtent l="0" t="0" r="6350" b="14605"/>
            <wp:docPr id="1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3"/>
                    <pic:cNvPicPr>
                      <a:picLocks noChangeAspect="1"/>
                    </pic:cNvPicPr>
                  </pic:nvPicPr>
                  <pic:blipFill>
                    <a:blip r:embed="rId55"/>
                    <a:stretch>
                      <a:fillRect/>
                    </a:stretch>
                  </pic:blipFill>
                  <pic:spPr>
                    <a:xfrm>
                      <a:off x="0" y="0"/>
                      <a:ext cx="3575050" cy="1737995"/>
                    </a:xfrm>
                    <a:prstGeom prst="rect">
                      <a:avLst/>
                    </a:prstGeom>
                    <a:noFill/>
                    <a:ln w="9525">
                      <a:noFill/>
                    </a:ln>
                  </pic:spPr>
                </pic:pic>
              </a:graphicData>
            </a:graphic>
          </wp:inline>
        </w:drawing>
      </w:r>
    </w:p>
    <w:p>
      <w:pPr>
        <w:pStyle w:val="4"/>
        <w:adjustRightInd w:val="0"/>
        <w:snapToGrid w:val="0"/>
        <w:spacing w:line="300" w:lineRule="auto"/>
        <w:ind w:firstLine="1315" w:firstLineChars="548"/>
        <w:rPr>
          <w:rFonts w:hint="eastAsia"/>
          <w:lang w:val="en-US" w:eastAsia="zh-CN"/>
        </w:rPr>
      </w:pPr>
      <w:r>
        <w:rPr>
          <w:rFonts w:hint="eastAsia"/>
          <w:lang w:val="en-US" w:eastAsia="zh-CN"/>
        </w:rPr>
        <w:t>图</w:t>
      </w:r>
      <w:r>
        <w:rPr>
          <w:rFonts w:hint="eastAsia"/>
          <w:lang w:val="en-US" w:eastAsia="zh-CN"/>
        </w:rPr>
        <w:tab/>
      </w:r>
      <w:r>
        <w:rPr>
          <w:rFonts w:hint="eastAsia"/>
          <w:lang w:val="en-US" w:eastAsia="zh-CN"/>
        </w:rPr>
        <w:t>7.7（转）</w:t>
      </w:r>
      <w:r>
        <w:rPr>
          <w:rFonts w:hint="eastAsia"/>
          <w:lang w:val="en-US" w:eastAsia="zh-CN"/>
        </w:rPr>
        <w:tab/>
      </w:r>
      <w:r>
        <w:rPr>
          <w:rFonts w:hint="eastAsia"/>
          <w:lang w:val="en-US" w:eastAsia="zh-CN"/>
        </w:rPr>
        <w:tab/>
      </w:r>
      <w:r>
        <w:rPr>
          <w:rFonts w:hint="eastAsia"/>
          <w:lang w:val="en-US" w:eastAsia="zh-CN"/>
        </w:rPr>
        <w:t>使用双向空闲链表的堆块的格式</w:t>
      </w:r>
    </w:p>
    <w:p>
      <w:pPr>
        <w:pStyle w:val="4"/>
        <w:adjustRightInd w:val="0"/>
        <w:snapToGrid w:val="0"/>
        <w:spacing w:line="300" w:lineRule="auto"/>
        <w:rPr>
          <w:rFonts w:hint="eastAsia"/>
          <w:lang w:val="en-US" w:eastAsia="zh-CN"/>
        </w:rPr>
      </w:pPr>
      <w:r>
        <w:rPr>
          <w:rFonts w:hint="eastAsia"/>
          <w:lang w:val="en-US" w:eastAsia="zh-CN"/>
        </w:rPr>
        <w:t>这种方式使首次适配的分配时间从块总数的线性时间减少到了空闲块数量的线性时间。维护链表时，使用后进先出的方式进行维护，将新释放的块放置在链表的开始处，使用LIFO的顺序和首次适配的放置策略，分配器会最先检查最近使用过的块，在这种情况下，释放一个块可以在线性的时间内完成，如果使用了边界标记，那么合并也可以在常数时间内完成；或者使用按照地址</w:t>
      </w:r>
      <w:r>
        <w:rPr>
          <w:rFonts w:hint="eastAsia"/>
        </w:rPr>
        <w:t>顺序来维护链表，其中链表中每个块的地址都小于它后继的地址。在这种情况下，释放一个块需要线性时间的搜索来定位合适的前驱。平衡点在于，按照地址排序的首次适配比L</w:t>
      </w:r>
      <w:r>
        <w:t>IFO</w:t>
      </w:r>
      <w:r>
        <w:rPr>
          <w:rFonts w:hint="eastAsia"/>
        </w:rPr>
        <w:t>排序的首次适配有更高的内存利用率，接近最佳适配的利用率。</w:t>
      </w:r>
    </w:p>
    <w:p>
      <w:pPr>
        <w:pStyle w:val="3"/>
        <w:rPr>
          <w:rFonts w:hint="eastAsia"/>
        </w:rPr>
      </w:pPr>
      <w:bookmarkStart w:id="61" w:name="_Toc532238444"/>
      <w:r>
        <w:rPr>
          <w:rFonts w:hint="eastAsia"/>
        </w:rPr>
        <w:t>7.10本章小结</w:t>
      </w:r>
      <w:bookmarkEnd w:id="61"/>
    </w:p>
    <w:p>
      <w:pPr>
        <w:jc w:val="left"/>
        <w:rPr>
          <w:szCs w:val="20"/>
        </w:rPr>
      </w:pPr>
      <w:r>
        <w:rPr>
          <w:rFonts w:hint="eastAsia"/>
          <w:szCs w:val="20"/>
        </w:rPr>
        <w:t>本章主要介绍了hello的存储器地址空间、intel的段式管理、hello的页式管理，VA到PA的变换、物理内存访问，ello进程fork时的内存映射、execve时的内存映射、缺页故障与缺页中断处理、动态存储分配管理。</w:t>
      </w:r>
    </w:p>
    <w:p>
      <w:pPr>
        <w:jc w:val="center"/>
      </w:pPr>
      <w:r>
        <w:rPr>
          <w:rFonts w:hint="eastAsia" w:hAnsi="宋体"/>
          <w:b/>
          <w:bCs/>
          <w:color w:val="FF0000"/>
        </w:rPr>
        <w:t>（第7章 2分）</w:t>
      </w:r>
    </w:p>
    <w:p>
      <w:pPr>
        <w:pStyle w:val="2"/>
        <w:rPr>
          <w:rFonts w:hint="eastAsia"/>
          <w:lang w:val="en-US" w:eastAsia="zh-CN"/>
        </w:rPr>
      </w:pPr>
      <w:bookmarkStart w:id="62" w:name="_Toc532238445"/>
      <w:r>
        <w:rPr>
          <w:rFonts w:hint="eastAsia"/>
        </w:rPr>
        <w:t>第</w:t>
      </w:r>
      <w:r>
        <w:rPr>
          <w:rFonts w:hint="eastAsia"/>
          <w:lang w:val="en-US" w:eastAsia="zh-CN"/>
        </w:rPr>
        <w:t>8</w:t>
      </w:r>
      <w:r>
        <w:rPr>
          <w:rFonts w:hint="eastAsia"/>
        </w:rPr>
        <w:t xml:space="preserve">章 </w:t>
      </w:r>
      <w:r>
        <w:rPr>
          <w:rFonts w:hint="eastAsia"/>
          <w:lang w:val="en-US" w:eastAsia="zh-CN"/>
        </w:rPr>
        <w:t>hello的IO管理</w:t>
      </w:r>
      <w:bookmarkEnd w:id="62"/>
    </w:p>
    <w:p>
      <w:pPr>
        <w:pStyle w:val="3"/>
        <w:rPr>
          <w:rFonts w:hint="eastAsia"/>
          <w:color w:val="FF0000"/>
        </w:rPr>
      </w:pPr>
      <w:bookmarkStart w:id="63" w:name="_Toc532238446"/>
      <w:r>
        <w:rPr>
          <w:rFonts w:hint="eastAsia"/>
        </w:rPr>
        <w:t>8.1 Linux的IO设备管理方法</w:t>
      </w:r>
      <w:bookmarkEnd w:id="63"/>
    </w:p>
    <w:p>
      <w:pPr>
        <w:pStyle w:val="3"/>
        <w:ind w:firstLine="480" w:firstLineChars="200"/>
        <w:rPr>
          <w:rFonts w:ascii="Times New Roman" w:eastAsia="宋体"/>
          <w:kern w:val="2"/>
          <w:sz w:val="24"/>
          <w:szCs w:val="20"/>
        </w:rPr>
      </w:pPr>
      <w:bookmarkStart w:id="64" w:name="_Toc532238447"/>
      <w:r>
        <w:rPr>
          <w:rFonts w:hint="eastAsia" w:ascii="Times New Roman" w:eastAsia="宋体"/>
          <w:kern w:val="2"/>
          <w:sz w:val="24"/>
          <w:szCs w:val="20"/>
        </w:rPr>
        <w:t>所有的 IO 设备都被模型化为文件，而所有的输入和输出都被 当做对相应文件的读和写来执行，这种将设备优雅地映射为文件的方式，允许 Linux 内核引出一个简单低级的应用接口，称为 Unix I/O</w:t>
      </w:r>
    </w:p>
    <w:p>
      <w:pPr>
        <w:pStyle w:val="3"/>
        <w:rPr>
          <w:rFonts w:hint="eastAsia"/>
        </w:rPr>
      </w:pPr>
      <w:r>
        <w:rPr>
          <w:rFonts w:hint="eastAsia"/>
        </w:rPr>
        <w:t>8.2 简述Unix IO接口及其函数</w:t>
      </w:r>
      <w:bookmarkEnd w:id="64"/>
    </w:p>
    <w:p>
      <w:pPr>
        <w:pStyle w:val="3"/>
        <w:ind w:firstLine="480" w:firstLineChars="200"/>
        <w:rPr>
          <w:rFonts w:hint="eastAsia" w:ascii="Times New Roman" w:eastAsia="宋体"/>
          <w:kern w:val="2"/>
          <w:sz w:val="24"/>
          <w:szCs w:val="20"/>
        </w:rPr>
      </w:pPr>
      <w:bookmarkStart w:id="65" w:name="_Toc532238448"/>
      <w:r>
        <w:rPr>
          <w:rFonts w:hint="eastAsia" w:ascii="Times New Roman" w:eastAsia="宋体"/>
          <w:kern w:val="2"/>
          <w:sz w:val="24"/>
          <w:szCs w:val="20"/>
        </w:rPr>
        <w:t xml:space="preserve">Unix I/O 接口统一操作： </w:t>
      </w:r>
    </w:p>
    <w:p>
      <w:pPr>
        <w:pStyle w:val="3"/>
        <w:ind w:firstLine="480" w:firstLineChars="200"/>
        <w:rPr>
          <w:rFonts w:hint="eastAsia" w:ascii="Times New Roman" w:eastAsia="宋体"/>
          <w:kern w:val="2"/>
          <w:sz w:val="24"/>
          <w:szCs w:val="20"/>
        </w:rPr>
      </w:pPr>
      <w:r>
        <w:rPr>
          <w:rFonts w:hint="eastAsia" w:ascii="Times New Roman" w:eastAsia="宋体"/>
          <w:kern w:val="2"/>
          <w:sz w:val="24"/>
          <w:szCs w:val="20"/>
        </w:rPr>
        <w:t>1） 打开文件。一个应用程序通过要求内核打开相应的文件，来宣告它想 要访问一个 I/O 设备，内核返回一个小的非负整数，叫做描述符，它在 后续对此文件的所有操作中标识这个文件，内核记录有关这个打开文 件的所有信息。</w:t>
      </w:r>
    </w:p>
    <w:p>
      <w:pPr>
        <w:pStyle w:val="3"/>
        <w:ind w:firstLine="480" w:firstLineChars="200"/>
        <w:rPr>
          <w:rFonts w:hint="eastAsia" w:ascii="Times New Roman" w:eastAsia="宋体"/>
          <w:kern w:val="2"/>
          <w:sz w:val="24"/>
          <w:szCs w:val="20"/>
        </w:rPr>
      </w:pPr>
      <w:r>
        <w:rPr>
          <w:rFonts w:hint="eastAsia" w:ascii="Times New Roman" w:eastAsia="宋体"/>
          <w:kern w:val="2"/>
          <w:sz w:val="24"/>
          <w:szCs w:val="20"/>
        </w:rPr>
        <w:t xml:space="preserve">2） Shell 创建的每个进程都有三个打开的文件：标准输入，标准输出，标 准错误。 </w:t>
      </w:r>
    </w:p>
    <w:p>
      <w:pPr>
        <w:pStyle w:val="3"/>
        <w:ind w:firstLine="480" w:firstLineChars="200"/>
        <w:rPr>
          <w:rFonts w:hint="eastAsia" w:ascii="Times New Roman" w:eastAsia="宋体"/>
          <w:kern w:val="2"/>
          <w:sz w:val="24"/>
          <w:szCs w:val="20"/>
        </w:rPr>
      </w:pPr>
      <w:r>
        <w:rPr>
          <w:rFonts w:hint="eastAsia" w:ascii="Times New Roman" w:eastAsia="宋体"/>
          <w:kern w:val="2"/>
          <w:sz w:val="24"/>
          <w:szCs w:val="20"/>
        </w:rPr>
        <w:t xml:space="preserve">3） 改变当前的文件位置：对于每个打开的文件，内核保持着一个文件位 置 k，初始为 0，这个文件位置是从文件开头起始的字节偏移量，应用 程序能够通过执行 seek，显式地将改变当前文件位置 k。 </w:t>
      </w:r>
    </w:p>
    <w:p>
      <w:pPr>
        <w:pStyle w:val="3"/>
        <w:ind w:firstLine="480" w:firstLineChars="200"/>
        <w:rPr>
          <w:rFonts w:hint="eastAsia" w:ascii="Times New Roman" w:eastAsia="宋体"/>
          <w:kern w:val="2"/>
          <w:sz w:val="24"/>
          <w:szCs w:val="20"/>
        </w:rPr>
      </w:pPr>
      <w:r>
        <w:rPr>
          <w:rFonts w:hint="eastAsia" w:ascii="Times New Roman" w:eastAsia="宋体"/>
          <w:kern w:val="2"/>
          <w:sz w:val="24"/>
          <w:szCs w:val="20"/>
        </w:rPr>
        <w:t>4） 读写文件：一个读操作就是从文件复制 n&gt;0 个字节到内存，从当前文 件位置 k 开始，然后将 k 增加到 k+n，给定一个大小为 m 字节的而文 件，当 k&gt;=m 时，触发 EOF。类似一个写操作就是从内存中复制 n&gt;0 个字节到一个文件，从当前文件位置 k 开始，然后更新 k。</w:t>
      </w:r>
    </w:p>
    <w:p>
      <w:pPr>
        <w:pStyle w:val="3"/>
        <w:ind w:firstLine="480" w:firstLineChars="200"/>
        <w:rPr>
          <w:rFonts w:hint="eastAsia" w:ascii="Times New Roman" w:eastAsia="宋体"/>
          <w:kern w:val="2"/>
          <w:sz w:val="24"/>
          <w:szCs w:val="20"/>
        </w:rPr>
      </w:pPr>
      <w:r>
        <w:rPr>
          <w:rFonts w:hint="eastAsia" w:ascii="Times New Roman" w:eastAsia="宋体"/>
          <w:kern w:val="2"/>
          <w:sz w:val="24"/>
          <w:szCs w:val="20"/>
        </w:rPr>
        <w:t>5） 关闭文件，内核释放文件打开时创建的数据结构，并将这个描述符恢 复到可用的描述符池中去。</w:t>
      </w:r>
    </w:p>
    <w:p>
      <w:pPr>
        <w:pStyle w:val="3"/>
        <w:rPr>
          <w:rFonts w:ascii="Times New Roman" w:eastAsia="宋体"/>
          <w:b w:val="0"/>
          <w:bCs/>
          <w:kern w:val="2"/>
          <w:sz w:val="24"/>
          <w:szCs w:val="20"/>
        </w:rPr>
      </w:pPr>
      <w:r>
        <w:rPr>
          <w:rFonts w:hint="eastAsia" w:ascii="Times New Roman" w:eastAsia="宋体"/>
          <w:b w:val="0"/>
          <w:bCs/>
          <w:kern w:val="2"/>
          <w:sz w:val="24"/>
          <w:szCs w:val="20"/>
        </w:rPr>
        <w:t>Unix I/O 函数：</w:t>
      </w:r>
    </w:p>
    <w:p>
      <w:pPr>
        <w:pStyle w:val="3"/>
        <w:ind w:firstLine="480" w:firstLineChars="200"/>
        <w:rPr>
          <w:rFonts w:hint="eastAsia" w:ascii="Times New Roman" w:eastAsia="宋体"/>
          <w:kern w:val="2"/>
          <w:sz w:val="24"/>
          <w:szCs w:val="20"/>
        </w:rPr>
      </w:pPr>
      <w:r>
        <w:rPr>
          <w:rFonts w:hint="eastAsia" w:ascii="Times New Roman" w:eastAsia="宋体"/>
          <w:kern w:val="2"/>
          <w:sz w:val="24"/>
          <w:szCs w:val="20"/>
        </w:rPr>
        <w:t xml:space="preserve">1） int open(char* filename,int flags,mode_t mode) ，进程通过调用 open 函 数来打开一个存在的文件或是创建一个新文件的。 open函数将filename 转换为一个文件描述符，并且返回描述符数字，返回的描述符总是在 进程中当前没有打开的最小描述符，flags 参数指明了进程打算如何访 问这个文件，mode 参数指定了新文件的访问权限位。 </w:t>
      </w:r>
    </w:p>
    <w:p>
      <w:pPr>
        <w:pStyle w:val="3"/>
        <w:ind w:firstLine="480" w:firstLineChars="200"/>
        <w:rPr>
          <w:rFonts w:hint="eastAsia" w:ascii="Times New Roman" w:eastAsia="宋体"/>
          <w:kern w:val="2"/>
          <w:sz w:val="24"/>
          <w:szCs w:val="20"/>
        </w:rPr>
      </w:pPr>
      <w:r>
        <w:rPr>
          <w:rFonts w:hint="eastAsia" w:ascii="Times New Roman" w:eastAsia="宋体"/>
          <w:kern w:val="2"/>
          <w:sz w:val="24"/>
          <w:szCs w:val="20"/>
        </w:rPr>
        <w:t xml:space="preserve">2） int close(fd)，fd 是需要关闭的文件的描述符，close 返回操作结果。 </w:t>
      </w:r>
    </w:p>
    <w:p>
      <w:pPr>
        <w:pStyle w:val="3"/>
        <w:ind w:firstLine="480" w:firstLineChars="200"/>
        <w:rPr>
          <w:rFonts w:hint="eastAsia" w:ascii="Times New Roman" w:eastAsia="宋体"/>
          <w:kern w:val="2"/>
          <w:sz w:val="24"/>
          <w:szCs w:val="20"/>
        </w:rPr>
      </w:pPr>
      <w:r>
        <w:rPr>
          <w:rFonts w:hint="eastAsia" w:ascii="Times New Roman" w:eastAsia="宋体"/>
          <w:kern w:val="2"/>
          <w:sz w:val="24"/>
          <w:szCs w:val="20"/>
        </w:rPr>
        <w:t>3） ssize_t read(int fd,void *buf,size_t n)，read 函数从描述符为 fd 的当前文 件位置赋值最多 n 个字节到内存位置 buf。返回值-1 表示一个错误，0 表示 EOF，否则返回值表示的是实际传送的字节数量。</w:t>
      </w:r>
    </w:p>
    <w:p>
      <w:pPr>
        <w:pStyle w:val="3"/>
        <w:ind w:firstLine="420" w:firstLineChars="0"/>
        <w:rPr>
          <w:rFonts w:hint="eastAsia" w:ascii="Times New Roman" w:eastAsia="宋体"/>
          <w:kern w:val="2"/>
          <w:sz w:val="24"/>
          <w:szCs w:val="20"/>
        </w:rPr>
      </w:pPr>
      <w:r>
        <w:rPr>
          <w:rFonts w:hint="eastAsia" w:ascii="Times New Roman" w:eastAsia="宋体"/>
          <w:kern w:val="2"/>
          <w:sz w:val="24"/>
          <w:szCs w:val="20"/>
        </w:rPr>
        <w:t>4） ssize_t wirte(int fd,const void *buf,size_t n)，write 函数从内存位置 buf 复制至多 n 个字节到描述符为 fd 的当前文件位置。</w:t>
      </w:r>
    </w:p>
    <w:p>
      <w:pPr>
        <w:pStyle w:val="3"/>
        <w:rPr>
          <w:rFonts w:hint="eastAsia"/>
        </w:rPr>
      </w:pPr>
      <w:r>
        <w:rPr>
          <w:rFonts w:hint="eastAsia"/>
        </w:rPr>
        <w:t>8.3 printf的实现分析</w:t>
      </w:r>
      <w:bookmarkEnd w:id="65"/>
    </w:p>
    <w:p>
      <w:pPr>
        <w:pStyle w:val="4"/>
        <w:adjustRightInd w:val="0"/>
        <w:snapToGrid w:val="0"/>
        <w:spacing w:line="300" w:lineRule="auto"/>
        <w:ind w:firstLine="480"/>
        <w:rPr>
          <w:rFonts w:hint="eastAsia" w:ascii="Times New Roman" w:eastAsia="宋体"/>
          <w:kern w:val="2"/>
          <w:sz w:val="24"/>
          <w:szCs w:val="20"/>
          <w:lang w:val="en-US" w:eastAsia="zh-CN" w:bidi="ar-SA"/>
        </w:rPr>
      </w:pPr>
      <w:r>
        <w:rPr>
          <w:rFonts w:hint="eastAsia" w:ascii="Times New Roman" w:eastAsia="宋体"/>
          <w:kern w:val="2"/>
          <w:sz w:val="24"/>
          <w:szCs w:val="20"/>
          <w:lang w:val="en-US" w:eastAsia="zh-CN" w:bidi="ar-SA"/>
        </w:rPr>
        <w:t>printf的代码：</w:t>
      </w:r>
    </w:p>
    <w:p>
      <w:pPr>
        <w:pStyle w:val="4"/>
        <w:adjustRightInd w:val="0"/>
        <w:snapToGrid w:val="0"/>
        <w:spacing w:line="300" w:lineRule="auto"/>
        <w:ind w:left="0" w:leftChars="0" w:firstLine="0" w:firstLineChars="0"/>
        <w:rPr>
          <w:rFonts w:hint="default" w:ascii="Times New Roman" w:eastAsia="宋体"/>
          <w:kern w:val="2"/>
          <w:sz w:val="24"/>
          <w:szCs w:val="20"/>
          <w:lang w:val="en-US" w:eastAsia="zh-CN" w:bidi="ar-SA"/>
        </w:rPr>
      </w:pPr>
      <w:r>
        <w:rPr>
          <w:rFonts w:hint="eastAsia" w:ascii="Times New Roman" w:eastAsia="宋体"/>
          <w:kern w:val="2"/>
          <w:sz w:val="24"/>
          <w:szCs w:val="20"/>
          <w:lang w:val="en-US" w:eastAsia="zh-CN" w:bidi="ar-SA"/>
        </w:rPr>
        <w:t xml:space="preserve">int printf(const char *fmt, ...) </w:t>
      </w:r>
      <w:r>
        <w:rPr>
          <w:rFonts w:hint="default" w:ascii="Times New Roman" w:eastAsia="宋体"/>
          <w:kern w:val="2"/>
          <w:sz w:val="24"/>
          <w:szCs w:val="20"/>
          <w:lang w:val="en-US" w:eastAsia="zh-CN" w:bidi="ar-SA"/>
        </w:rPr>
        <w:br w:type="textWrapping"/>
      </w:r>
      <w:r>
        <w:rPr>
          <w:rFonts w:hint="default" w:ascii="Times New Roman" w:eastAsia="宋体"/>
          <w:kern w:val="2"/>
          <w:sz w:val="24"/>
          <w:szCs w:val="20"/>
          <w:lang w:val="en-US" w:eastAsia="zh-CN" w:bidi="ar-SA"/>
        </w:rPr>
        <w:t xml:space="preserve">{ </w:t>
      </w:r>
      <w:r>
        <w:rPr>
          <w:rFonts w:hint="default" w:ascii="Times New Roman" w:eastAsia="宋体"/>
          <w:kern w:val="2"/>
          <w:sz w:val="24"/>
          <w:szCs w:val="20"/>
          <w:lang w:val="en-US" w:eastAsia="zh-CN" w:bidi="ar-SA"/>
        </w:rPr>
        <w:br w:type="textWrapping"/>
      </w:r>
      <w:r>
        <w:rPr>
          <w:rFonts w:hint="eastAsia" w:ascii="Times New Roman" w:eastAsia="宋体"/>
          <w:kern w:val="2"/>
          <w:sz w:val="24"/>
          <w:szCs w:val="20"/>
          <w:lang w:val="en-US" w:eastAsia="zh-CN" w:bidi="ar-SA"/>
        </w:rPr>
        <w:tab/>
      </w:r>
      <w:r>
        <w:rPr>
          <w:rFonts w:hint="default" w:ascii="Times New Roman" w:eastAsia="宋体"/>
          <w:kern w:val="2"/>
          <w:sz w:val="24"/>
          <w:szCs w:val="20"/>
          <w:lang w:val="en-US" w:eastAsia="zh-CN" w:bidi="ar-SA"/>
        </w:rPr>
        <w:t xml:space="preserve">int i; </w:t>
      </w:r>
      <w:r>
        <w:rPr>
          <w:rFonts w:hint="default" w:ascii="Times New Roman" w:eastAsia="宋体"/>
          <w:kern w:val="2"/>
          <w:sz w:val="24"/>
          <w:szCs w:val="20"/>
          <w:lang w:val="en-US" w:eastAsia="zh-CN" w:bidi="ar-SA"/>
        </w:rPr>
        <w:br w:type="textWrapping"/>
      </w:r>
      <w:r>
        <w:rPr>
          <w:rFonts w:hint="eastAsia" w:ascii="Times New Roman" w:eastAsia="宋体"/>
          <w:kern w:val="2"/>
          <w:sz w:val="24"/>
          <w:szCs w:val="20"/>
          <w:lang w:val="en-US" w:eastAsia="zh-CN" w:bidi="ar-SA"/>
        </w:rPr>
        <w:tab/>
      </w:r>
      <w:r>
        <w:rPr>
          <w:rFonts w:hint="default" w:ascii="Times New Roman" w:eastAsia="宋体"/>
          <w:kern w:val="2"/>
          <w:sz w:val="24"/>
          <w:szCs w:val="20"/>
          <w:lang w:val="en-US" w:eastAsia="zh-CN" w:bidi="ar-SA"/>
        </w:rPr>
        <w:t xml:space="preserve">char buf[256]; </w:t>
      </w:r>
      <w:r>
        <w:rPr>
          <w:rFonts w:hint="default" w:ascii="Times New Roman" w:eastAsia="宋体"/>
          <w:kern w:val="2"/>
          <w:sz w:val="24"/>
          <w:szCs w:val="20"/>
          <w:lang w:val="en-US" w:eastAsia="zh-CN" w:bidi="ar-SA"/>
        </w:rPr>
        <w:br w:type="textWrapping"/>
      </w:r>
      <w:r>
        <w:rPr>
          <w:rFonts w:hint="default" w:ascii="Times New Roman" w:eastAsia="宋体"/>
          <w:kern w:val="2"/>
          <w:sz w:val="24"/>
          <w:szCs w:val="20"/>
          <w:lang w:val="en-US" w:eastAsia="zh-CN" w:bidi="ar-SA"/>
        </w:rPr>
        <w:t xml:space="preserve">     </w:t>
      </w:r>
      <w:r>
        <w:rPr>
          <w:rFonts w:hint="eastAsia" w:ascii="Times New Roman" w:eastAsia="宋体"/>
          <w:kern w:val="2"/>
          <w:sz w:val="24"/>
          <w:szCs w:val="20"/>
          <w:lang w:val="en-US" w:eastAsia="zh-CN" w:bidi="ar-SA"/>
        </w:rPr>
        <w:tab/>
      </w:r>
      <w:r>
        <w:rPr>
          <w:rFonts w:hint="default" w:ascii="Times New Roman" w:eastAsia="宋体"/>
          <w:kern w:val="2"/>
          <w:sz w:val="24"/>
          <w:szCs w:val="20"/>
          <w:lang w:val="en-US" w:eastAsia="zh-CN" w:bidi="ar-SA"/>
        </w:rPr>
        <w:t xml:space="preserve">va_list arg = (va_list)((char*)(&amp;fmt) + 4); </w:t>
      </w:r>
      <w:r>
        <w:rPr>
          <w:rFonts w:hint="default" w:ascii="Times New Roman" w:eastAsia="宋体"/>
          <w:kern w:val="2"/>
          <w:sz w:val="24"/>
          <w:szCs w:val="20"/>
          <w:lang w:val="en-US" w:eastAsia="zh-CN" w:bidi="ar-SA"/>
        </w:rPr>
        <w:br w:type="textWrapping"/>
      </w:r>
      <w:r>
        <w:rPr>
          <w:rFonts w:hint="default" w:ascii="Times New Roman" w:eastAsia="宋体"/>
          <w:kern w:val="2"/>
          <w:sz w:val="24"/>
          <w:szCs w:val="20"/>
          <w:lang w:val="en-US" w:eastAsia="zh-CN" w:bidi="ar-SA"/>
        </w:rPr>
        <w:t xml:space="preserve">     </w:t>
      </w:r>
      <w:r>
        <w:rPr>
          <w:rFonts w:hint="eastAsia" w:ascii="Times New Roman" w:eastAsia="宋体"/>
          <w:kern w:val="2"/>
          <w:sz w:val="24"/>
          <w:szCs w:val="20"/>
          <w:lang w:val="en-US" w:eastAsia="zh-CN" w:bidi="ar-SA"/>
        </w:rPr>
        <w:tab/>
      </w:r>
      <w:r>
        <w:rPr>
          <w:rFonts w:hint="default" w:ascii="Times New Roman" w:eastAsia="宋体"/>
          <w:kern w:val="2"/>
          <w:sz w:val="24"/>
          <w:szCs w:val="20"/>
          <w:lang w:val="en-US" w:eastAsia="zh-CN" w:bidi="ar-SA"/>
        </w:rPr>
        <w:t xml:space="preserve">i = vsprintf(buf, fmt, arg); </w:t>
      </w:r>
      <w:r>
        <w:rPr>
          <w:rFonts w:hint="default" w:ascii="Times New Roman" w:eastAsia="宋体"/>
          <w:kern w:val="2"/>
          <w:sz w:val="24"/>
          <w:szCs w:val="20"/>
          <w:lang w:val="en-US" w:eastAsia="zh-CN" w:bidi="ar-SA"/>
        </w:rPr>
        <w:br w:type="textWrapping"/>
      </w:r>
      <w:r>
        <w:rPr>
          <w:rFonts w:hint="default" w:ascii="Times New Roman" w:eastAsia="宋体"/>
          <w:kern w:val="2"/>
          <w:sz w:val="24"/>
          <w:szCs w:val="20"/>
          <w:lang w:val="en-US" w:eastAsia="zh-CN" w:bidi="ar-SA"/>
        </w:rPr>
        <w:t>    </w:t>
      </w:r>
      <w:r>
        <w:rPr>
          <w:rFonts w:hint="eastAsia" w:ascii="Times New Roman" w:eastAsia="宋体"/>
          <w:kern w:val="2"/>
          <w:sz w:val="24"/>
          <w:szCs w:val="20"/>
          <w:lang w:val="en-US" w:eastAsia="zh-CN" w:bidi="ar-SA"/>
        </w:rPr>
        <w:tab/>
      </w:r>
      <w:r>
        <w:rPr>
          <w:rFonts w:hint="default" w:ascii="Times New Roman" w:eastAsia="宋体"/>
          <w:kern w:val="2"/>
          <w:sz w:val="24"/>
          <w:szCs w:val="20"/>
          <w:lang w:val="en-US" w:eastAsia="zh-CN" w:bidi="ar-SA"/>
        </w:rPr>
        <w:t xml:space="preserve"> write(buf, i); </w:t>
      </w:r>
      <w:r>
        <w:rPr>
          <w:rFonts w:hint="default" w:ascii="Times New Roman" w:eastAsia="宋体"/>
          <w:kern w:val="2"/>
          <w:sz w:val="24"/>
          <w:szCs w:val="20"/>
          <w:lang w:val="en-US" w:eastAsia="zh-CN" w:bidi="ar-SA"/>
        </w:rPr>
        <w:br w:type="textWrapping"/>
      </w:r>
      <w:r>
        <w:rPr>
          <w:rFonts w:hint="default" w:ascii="Times New Roman" w:eastAsia="宋体"/>
          <w:kern w:val="2"/>
          <w:sz w:val="24"/>
          <w:szCs w:val="20"/>
          <w:lang w:val="en-US" w:eastAsia="zh-CN" w:bidi="ar-SA"/>
        </w:rPr>
        <w:t xml:space="preserve">     return i; </w:t>
      </w:r>
      <w:r>
        <w:rPr>
          <w:rFonts w:hint="default" w:ascii="Times New Roman" w:eastAsia="宋体"/>
          <w:kern w:val="2"/>
          <w:sz w:val="24"/>
          <w:szCs w:val="20"/>
          <w:lang w:val="en-US" w:eastAsia="zh-CN" w:bidi="ar-SA"/>
        </w:rPr>
        <w:br w:type="textWrapping"/>
      </w:r>
      <w:r>
        <w:rPr>
          <w:rFonts w:hint="default" w:ascii="Times New Roman" w:eastAsia="宋体"/>
          <w:kern w:val="2"/>
          <w:sz w:val="24"/>
          <w:szCs w:val="20"/>
          <w:lang w:val="en-US" w:eastAsia="zh-CN" w:bidi="ar-SA"/>
        </w:rPr>
        <w:t> }</w:t>
      </w:r>
    </w:p>
    <w:p>
      <w:pPr>
        <w:pStyle w:val="4"/>
        <w:adjustRightInd w:val="0"/>
        <w:snapToGrid w:val="0"/>
        <w:spacing w:line="300" w:lineRule="auto"/>
        <w:ind w:firstLine="480"/>
        <w:rPr>
          <w:rFonts w:hint="eastAsia" w:ascii="Times New Roman" w:eastAsia="宋体"/>
          <w:kern w:val="2"/>
          <w:sz w:val="24"/>
          <w:szCs w:val="20"/>
          <w:lang w:val="en-US" w:eastAsia="zh-CN" w:bidi="ar-SA"/>
        </w:rPr>
      </w:pPr>
      <w:r>
        <w:rPr>
          <w:rFonts w:hint="eastAsia" w:ascii="Times New Roman" w:eastAsia="宋体"/>
          <w:kern w:val="2"/>
          <w:sz w:val="24"/>
          <w:szCs w:val="20"/>
          <w:lang w:val="en-US" w:eastAsia="zh-CN" w:bidi="ar-SA"/>
        </w:rPr>
        <w:t>其中arg获得第二个参数，即输出的时候的格式化串。</w:t>
      </w:r>
    </w:p>
    <w:p>
      <w:pPr>
        <w:pStyle w:val="4"/>
        <w:adjustRightInd w:val="0"/>
        <w:snapToGrid w:val="0"/>
        <w:spacing w:line="300" w:lineRule="auto"/>
        <w:ind w:firstLine="480"/>
        <w:rPr>
          <w:rFonts w:hint="eastAsia"/>
          <w:lang w:val="en-US" w:eastAsia="zh-CN"/>
        </w:rPr>
      </w:pPr>
      <w:r>
        <w:rPr>
          <w:rFonts w:hint="eastAsia"/>
        </w:rPr>
        <w:t>vsprintf</w:t>
      </w:r>
      <w:r>
        <w:rPr>
          <w:rFonts w:hint="eastAsia"/>
          <w:lang w:val="en-US" w:eastAsia="zh-CN"/>
        </w:rPr>
        <w:t>的代码：</w:t>
      </w:r>
    </w:p>
    <w:p>
      <w:pPr>
        <w:pStyle w:val="4"/>
        <w:adjustRightInd w:val="0"/>
        <w:snapToGrid w:val="0"/>
        <w:spacing w:line="300" w:lineRule="auto"/>
        <w:ind w:firstLine="480"/>
        <w:rPr>
          <w:rFonts w:hint="eastAsia"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int vsprintf(char *buf, const char *fmt, va_list args)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char* p;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char tmp[256];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va_list p_next_arg = args;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for (p=buf;*fmt;fmt++) {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if (*fmt != '%') {  //忽略无关字符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*p++ = *fmt;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continue;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fmt++;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switch (*fmt) {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case 'x': //只处理%x一种情况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itoa(tmp, *((int*)p_next_arg)); //将输入参数值转化</w:t>
      </w:r>
      <w:r>
        <w:rPr>
          <w:rFonts w:hint="eastAsia" w:ascii="Times New Roman" w:eastAsia="宋体"/>
          <w:kern w:val="2"/>
          <w:sz w:val="24"/>
          <w:szCs w:val="20"/>
          <w:lang w:val="en-US" w:eastAsia="zh-CN" w:bidi="ar-SA"/>
        </w:rPr>
        <w:t>为</w:t>
      </w:r>
      <w:r>
        <w:rPr>
          <w:rFonts w:hint="default" w:ascii="Times New Roman" w:eastAsia="宋体"/>
          <w:kern w:val="2"/>
          <w:sz w:val="24"/>
          <w:szCs w:val="20"/>
          <w:lang w:val="en-US" w:eastAsia="zh-CN" w:bidi="ar-SA"/>
        </w:rPr>
        <w:t>字符串保存在tmp</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strcpy(p, tmp); //将tmp字符串复制到p处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p_next_arg += 4; //下一个参数值地址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p += strlen(tmp);  //放下一个参数值的地址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break;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case 's':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break;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default: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break;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return (p - buf); //返回最后生成的字符串的长度</w:t>
      </w:r>
    </w:p>
    <w:p>
      <w:pPr>
        <w:pStyle w:val="4"/>
        <w:adjustRightInd w:val="0"/>
        <w:snapToGrid w:val="0"/>
        <w:spacing w:line="300" w:lineRule="auto"/>
        <w:ind w:firstLine="480"/>
        <w:rPr>
          <w:rFonts w:hint="default" w:ascii="Times New Roman" w:eastAsia="宋体"/>
          <w:kern w:val="2"/>
          <w:sz w:val="24"/>
          <w:szCs w:val="20"/>
          <w:lang w:val="en-US" w:eastAsia="zh-CN" w:bidi="ar-SA"/>
        </w:rPr>
      </w:pPr>
      <w:r>
        <w:rPr>
          <w:rFonts w:hint="default" w:ascii="Times New Roman" w:eastAsia="宋体"/>
          <w:kern w:val="2"/>
          <w:sz w:val="24"/>
          <w:szCs w:val="20"/>
          <w:lang w:val="en-US" w:eastAsia="zh-CN" w:bidi="ar-SA"/>
        </w:rPr>
        <w:t xml:space="preserve">   } </w:t>
      </w:r>
    </w:p>
    <w:p>
      <w:pPr>
        <w:pStyle w:val="4"/>
        <w:adjustRightInd w:val="0"/>
        <w:snapToGrid w:val="0"/>
        <w:spacing w:line="300" w:lineRule="auto"/>
        <w:ind w:firstLine="480"/>
        <w:rPr>
          <w:rFonts w:hint="eastAsia"/>
        </w:rPr>
      </w:pPr>
      <w:r>
        <w:rPr>
          <w:rFonts w:hint="eastAsia"/>
        </w:rPr>
        <w:t>vsprintf 程序按照格式 fmt 结合参数 args 生成字符串，并返回字串的长度。</w:t>
      </w:r>
    </w:p>
    <w:p>
      <w:pPr>
        <w:pStyle w:val="4"/>
        <w:adjustRightInd w:val="0"/>
        <w:snapToGrid w:val="0"/>
        <w:spacing w:line="300" w:lineRule="auto"/>
        <w:ind w:firstLine="480"/>
        <w:rPr>
          <w:rFonts w:hint="eastAsia"/>
          <w:lang w:val="en-US" w:eastAsia="zh-CN"/>
        </w:rPr>
      </w:pPr>
      <w:r>
        <w:rPr>
          <w:rFonts w:hint="eastAsia"/>
          <w:lang w:val="en-US" w:eastAsia="zh-CN"/>
        </w:rPr>
        <w:t>通过观察可以发现，printf函数在执行过程中调用了系统函数write(buf,i)将长度为i的buf输出到屏幕上。write函数如下：</w:t>
      </w:r>
    </w:p>
    <w:p>
      <w:pPr>
        <w:pStyle w:val="4"/>
        <w:adjustRightInd w:val="0"/>
        <w:snapToGrid w:val="0"/>
        <w:spacing w:line="300" w:lineRule="auto"/>
        <w:ind w:left="0" w:leftChars="0" w:firstLine="0" w:firstLineChars="0"/>
      </w:pPr>
      <w:r>
        <w:t xml:space="preserve">write: </w:t>
      </w:r>
      <w:r>
        <w:br w:type="textWrapping"/>
      </w:r>
      <w:r>
        <w:t xml:space="preserve">     mov eax, _NR_write </w:t>
      </w:r>
      <w:r>
        <w:br w:type="textWrapping"/>
      </w:r>
      <w:r>
        <w:t xml:space="preserve">     mov ebx, [esp + 4] </w:t>
      </w:r>
      <w:r>
        <w:br w:type="textWrapping"/>
      </w:r>
      <w:r>
        <w:t xml:space="preserve">     mov ecx, [esp + 8] </w:t>
      </w:r>
      <w:r>
        <w:br w:type="textWrapping"/>
      </w:r>
      <w:r>
        <w:t>     int INT_VECTOR_SYS_CALL</w:t>
      </w:r>
    </w:p>
    <w:p>
      <w:pPr>
        <w:pStyle w:val="4"/>
        <w:adjustRightInd w:val="0"/>
        <w:snapToGrid w:val="0"/>
        <w:spacing w:line="300" w:lineRule="auto"/>
        <w:ind w:left="0" w:leftChars="0" w:firstLine="0" w:firstLineChars="0"/>
        <w:rPr>
          <w:rFonts w:hint="eastAsia"/>
        </w:rPr>
      </w:pPr>
      <w:r>
        <w:rPr>
          <w:rFonts w:hint="eastAsia"/>
        </w:rPr>
        <w:t>在 write 函数中，将栈中参数放入寄存器，ecx 是字符个数，ebx 存放第一个 字符地址，int INT_VECTOR_SYS_CALLA 代表通过系统调用 syscall，查看 syscall 的实现：</w:t>
      </w:r>
    </w:p>
    <w:p>
      <w:pPr>
        <w:pStyle w:val="4"/>
        <w:adjustRightInd w:val="0"/>
        <w:snapToGrid w:val="0"/>
        <w:spacing w:line="300" w:lineRule="auto"/>
        <w:ind w:left="0" w:leftChars="0" w:firstLine="0" w:firstLineChars="0"/>
        <w:rPr>
          <w:rFonts w:hint="default"/>
        </w:rPr>
      </w:pPr>
      <w:r>
        <w:rPr>
          <w:rFonts w:ascii="Verdana" w:hAnsi="Verdana" w:eastAsia="宋体" w:cs="Verdana"/>
          <w:i w:val="0"/>
          <w:caps w:val="0"/>
          <w:color w:val="000000"/>
          <w:spacing w:val="0"/>
          <w:sz w:val="16"/>
          <w:szCs w:val="16"/>
          <w:u w:val="none"/>
          <w:shd w:val="clear" w:color="auto" w:fill="FFFFFF"/>
        </w:rPr>
        <w:t>s</w:t>
      </w:r>
      <w:r>
        <w:rPr>
          <w:rFonts w:hint="eastAsia"/>
        </w:rPr>
        <w:t xml:space="preserve">ys_call: </w:t>
      </w:r>
      <w:r>
        <w:rPr>
          <w:rFonts w:hint="default"/>
        </w:rPr>
        <w:br w:type="textWrapping"/>
      </w:r>
      <w:r>
        <w:rPr>
          <w:rFonts w:hint="default"/>
        </w:rPr>
        <w:t xml:space="preserve">     call save </w:t>
      </w:r>
      <w:r>
        <w:rPr>
          <w:rFonts w:hint="default"/>
        </w:rPr>
        <w:br w:type="textWrapping"/>
      </w:r>
      <w:r>
        <w:rPr>
          <w:rFonts w:hint="default"/>
        </w:rPr>
        <w:t xml:space="preserve">     push dword [p_proc_ready] </w:t>
      </w:r>
      <w:r>
        <w:rPr>
          <w:rFonts w:hint="default"/>
        </w:rPr>
        <w:br w:type="textWrapping"/>
      </w:r>
      <w:r>
        <w:rPr>
          <w:rFonts w:hint="default"/>
        </w:rPr>
        <w:t xml:space="preserve">     sti </w:t>
      </w:r>
      <w:r>
        <w:rPr>
          <w:rFonts w:hint="default"/>
        </w:rPr>
        <w:br w:type="textWrapping"/>
      </w:r>
      <w:r>
        <w:rPr>
          <w:rFonts w:hint="default"/>
        </w:rPr>
        <w:t xml:space="preserve">     push ecx </w:t>
      </w:r>
      <w:r>
        <w:rPr>
          <w:rFonts w:hint="default"/>
        </w:rPr>
        <w:br w:type="textWrapping"/>
      </w:r>
      <w:r>
        <w:rPr>
          <w:rFonts w:hint="default"/>
        </w:rPr>
        <w:t xml:space="preserve">     push ebx </w:t>
      </w:r>
      <w:r>
        <w:rPr>
          <w:rFonts w:hint="default"/>
        </w:rPr>
        <w:br w:type="textWrapping"/>
      </w:r>
      <w:r>
        <w:rPr>
          <w:rFonts w:hint="default"/>
        </w:rPr>
        <w:t xml:space="preserve">     call [sys_call_table + eax * 4] </w:t>
      </w:r>
      <w:r>
        <w:rPr>
          <w:rFonts w:hint="default"/>
        </w:rPr>
        <w:br w:type="textWrapping"/>
      </w:r>
      <w:r>
        <w:rPr>
          <w:rFonts w:hint="default"/>
        </w:rPr>
        <w:t xml:space="preserve">     add esp, 4 * 3 </w:t>
      </w:r>
      <w:r>
        <w:rPr>
          <w:rFonts w:hint="default"/>
        </w:rPr>
        <w:br w:type="textWrapping"/>
      </w:r>
      <w:r>
        <w:rPr>
          <w:rFonts w:hint="default"/>
        </w:rPr>
        <w:t xml:space="preserve">     mov [esi + EAXREG - P_STACKBASE], eax </w:t>
      </w:r>
      <w:r>
        <w:rPr>
          <w:rFonts w:hint="default"/>
        </w:rPr>
        <w:br w:type="textWrapping"/>
      </w:r>
      <w:r>
        <w:rPr>
          <w:rFonts w:hint="default"/>
        </w:rPr>
        <w:t>     cli</w:t>
      </w:r>
      <w:r>
        <w:rPr>
          <w:rFonts w:hint="default"/>
        </w:rPr>
        <w:br w:type="textWrapping"/>
      </w:r>
      <w:r>
        <w:rPr>
          <w:rFonts w:hint="default"/>
        </w:rPr>
        <w:t>     ret</w:t>
      </w:r>
    </w:p>
    <w:p>
      <w:pPr>
        <w:pStyle w:val="4"/>
        <w:adjustRightInd w:val="0"/>
        <w:snapToGrid w:val="0"/>
        <w:spacing w:line="300" w:lineRule="auto"/>
        <w:ind w:left="0" w:leftChars="0" w:firstLine="0" w:firstLineChars="0"/>
        <w:rPr>
          <w:rFonts w:hint="eastAsia"/>
          <w:lang w:val="en-US" w:eastAsia="zh-CN"/>
        </w:rPr>
      </w:pPr>
      <w:r>
        <w:rPr>
          <w:rFonts w:hint="eastAsia"/>
          <w:lang w:val="en-US" w:eastAsia="zh-CN"/>
        </w:rPr>
        <w:t>此函数将字符串中的字节</w:t>
      </w:r>
      <w:r>
        <w:rPr>
          <w:rFonts w:hint="eastAsia"/>
        </w:rPr>
        <w:t>从寄存器中通过总线复制到显卡的显存中，存储的是字符的ASCII码。字符显示驱动子程序将通过ASCII码在字模库中找到点阵信息将点阵信息存储到vram中。显示芯片会按照一定的刷新频率逐行读取vram</w:t>
      </w:r>
      <w:r>
        <w:rPr>
          <w:rFonts w:hint="eastAsia"/>
          <w:lang w:eastAsia="zh-CN"/>
        </w:rPr>
        <w:t>，</w:t>
      </w:r>
      <w:r>
        <w:rPr>
          <w:rFonts w:hint="eastAsia"/>
        </w:rPr>
        <w:t>并通过信号线向液晶显示器传输每一个点（RGB分量）。于是我们的打印字符串就显示在了屏幕上。</w:t>
      </w:r>
    </w:p>
    <w:p>
      <w:pPr>
        <w:pStyle w:val="3"/>
        <w:rPr>
          <w:rFonts w:hint="eastAsia"/>
        </w:rPr>
      </w:pPr>
      <w:bookmarkStart w:id="66" w:name="_Toc532238449"/>
      <w:r>
        <w:rPr>
          <w:rFonts w:hint="eastAsia"/>
        </w:rPr>
        <w:t>8.4 getchar的实现分析</w:t>
      </w:r>
      <w:bookmarkEnd w:id="66"/>
    </w:p>
    <w:p>
      <w:pPr>
        <w:pStyle w:val="3"/>
        <w:rPr>
          <w:rFonts w:hint="eastAsia" w:ascii="Times New Roman" w:eastAsia="宋体"/>
          <w:kern w:val="2"/>
          <w:sz w:val="24"/>
          <w:szCs w:val="20"/>
        </w:rPr>
      </w:pPr>
      <w:bookmarkStart w:id="67" w:name="_Toc532238450"/>
      <w:r>
        <w:rPr>
          <w:rFonts w:hint="eastAsia" w:ascii="Times New Roman" w:eastAsia="宋体"/>
          <w:kern w:val="2"/>
          <w:sz w:val="24"/>
          <w:szCs w:val="20"/>
        </w:rPr>
        <w:t>异步异常-键盘中断的处理：当用户按键时，键盘接口会得到一个代表该按键的键盘扫描码，同时产生一个中断请求，中断请求抢占当前进程运行键盘中断子程序，键盘中断子程序先从键盘接口取得该按键的扫描码，然后将该按键扫描码转换成ASCII码，保存到系统的键盘缓冲区之中</w:t>
      </w:r>
      <w:r>
        <w:rPr>
          <w:rFonts w:hint="eastAsia" w:ascii="Times New Roman" w:eastAsia="宋体"/>
          <w:kern w:val="2"/>
          <w:sz w:val="24"/>
          <w:szCs w:val="20"/>
          <w:lang w:eastAsia="zh-CN"/>
        </w:rPr>
        <w:t>。</w:t>
      </w:r>
      <w:r>
        <w:rPr>
          <w:rFonts w:hint="eastAsia" w:ascii="Times New Roman" w:eastAsia="宋体"/>
          <w:kern w:val="2"/>
          <w:sz w:val="24"/>
          <w:szCs w:val="20"/>
        </w:rPr>
        <w:t xml:space="preserve"> </w:t>
      </w:r>
    </w:p>
    <w:p>
      <w:pPr>
        <w:pStyle w:val="3"/>
        <w:rPr>
          <w:rFonts w:hint="eastAsia" w:ascii="Times New Roman" w:eastAsia="宋体"/>
          <w:kern w:val="2"/>
          <w:sz w:val="24"/>
          <w:szCs w:val="20"/>
        </w:rPr>
      </w:pPr>
      <w:r>
        <w:rPr>
          <w:rFonts w:hint="eastAsia" w:ascii="Times New Roman" w:eastAsia="宋体"/>
          <w:kern w:val="2"/>
          <w:sz w:val="24"/>
          <w:szCs w:val="20"/>
        </w:rPr>
        <w:t>getchar函数落实到底层调用了系统函数read，通过系统调用read读取存储在键盘缓冲区中的ASCII码直到读到回车符然后返回整个字串，getchar进行封装，大体逻辑是读取字符串的第一个字符然后返回。</w:t>
      </w:r>
    </w:p>
    <w:p>
      <w:pPr>
        <w:pStyle w:val="3"/>
        <w:rPr>
          <w:rFonts w:hint="eastAsia"/>
        </w:rPr>
      </w:pPr>
      <w:r>
        <w:rPr>
          <w:rFonts w:hint="eastAsia"/>
        </w:rPr>
        <w:t>8.5本章小结</w:t>
      </w:r>
      <w:bookmarkEnd w:id="67"/>
    </w:p>
    <w:p>
      <w:pPr>
        <w:ind w:firstLine="480" w:firstLineChars="200"/>
        <w:jc w:val="left"/>
        <w:rPr>
          <w:szCs w:val="20"/>
        </w:rPr>
      </w:pPr>
      <w:r>
        <w:rPr>
          <w:rFonts w:hint="eastAsia"/>
          <w:szCs w:val="20"/>
        </w:rPr>
        <w:t>本章介绍了 Linux 的 IO 设备管理方法、Unix IO 接口及其函数，分析了 printf 函数和 getchar 函数。</w:t>
      </w:r>
    </w:p>
    <w:p>
      <w:pPr>
        <w:jc w:val="center"/>
        <w:rPr>
          <w:rFonts w:hint="eastAsia" w:hAnsi="宋体"/>
          <w:b/>
          <w:bCs/>
          <w:color w:val="FF0000"/>
        </w:rPr>
      </w:pPr>
      <w:r>
        <w:rPr>
          <w:rFonts w:hint="eastAsia" w:hAnsi="宋体"/>
          <w:b/>
          <w:bCs/>
          <w:color w:val="FF0000"/>
        </w:rPr>
        <w:t>（第8章1分）</w:t>
      </w:r>
    </w:p>
    <w:p>
      <w:pPr>
        <w:pStyle w:val="2"/>
        <w:rPr>
          <w:rFonts w:hint="eastAsia"/>
        </w:rPr>
      </w:pPr>
      <w:bookmarkStart w:id="68" w:name="_Toc532238451"/>
      <w:r>
        <w:rPr>
          <w:rFonts w:hint="eastAsia"/>
        </w:rPr>
        <w:t>结论</w:t>
      </w:r>
      <w:bookmarkEnd w:id="68"/>
    </w:p>
    <w:p>
      <w:pPr>
        <w:jc w:val="center"/>
        <w:rPr>
          <w:rFonts w:hint="eastAsia"/>
          <w:lang w:val="en-US" w:eastAsia="zh-CN"/>
        </w:rPr>
      </w:pPr>
      <w:r>
        <w:rPr>
          <w:rFonts w:hint="eastAsia"/>
          <w:lang w:val="en-US" w:eastAsia="zh-CN"/>
        </w:rPr>
        <w:t>过程：</w:t>
      </w:r>
    </w:p>
    <w:p>
      <w:pPr>
        <w:ind w:firstLine="420" w:firstLineChars="0"/>
        <w:jc w:val="both"/>
        <w:rPr>
          <w:rFonts w:hint="eastAsia"/>
          <w:lang w:val="en-US" w:eastAsia="zh-CN"/>
        </w:rPr>
      </w:pPr>
      <w:r>
        <w:rPr>
          <w:rFonts w:hint="eastAsia"/>
          <w:lang w:val="en-US" w:eastAsia="zh-CN"/>
        </w:rPr>
        <w:t>1）预处理：将hello.c文件预处理生成hello.i文件；</w:t>
      </w:r>
    </w:p>
    <w:p>
      <w:pPr>
        <w:ind w:firstLine="420" w:firstLineChars="0"/>
        <w:jc w:val="both"/>
        <w:rPr>
          <w:rFonts w:hint="eastAsia"/>
          <w:lang w:val="en-US" w:eastAsia="zh-CN"/>
        </w:rPr>
      </w:pPr>
      <w:r>
        <w:rPr>
          <w:rFonts w:hint="eastAsia"/>
          <w:lang w:val="en-US" w:eastAsia="zh-CN"/>
        </w:rPr>
        <w:t>2）编译：将hello.i文件编译为汇编文件hello.s；</w:t>
      </w:r>
    </w:p>
    <w:p>
      <w:pPr>
        <w:ind w:firstLine="420" w:firstLineChars="0"/>
        <w:jc w:val="both"/>
        <w:rPr>
          <w:rFonts w:hint="eastAsia"/>
          <w:lang w:val="en-US" w:eastAsia="zh-CN"/>
        </w:rPr>
      </w:pPr>
      <w:r>
        <w:rPr>
          <w:rFonts w:hint="eastAsia"/>
          <w:lang w:val="en-US" w:eastAsia="zh-CN"/>
        </w:rPr>
        <w:t>3）汇编：将hello.s汇编转换为可重定位目标文件hello.o；</w:t>
      </w:r>
    </w:p>
    <w:p>
      <w:pPr>
        <w:ind w:firstLine="420" w:firstLineChars="0"/>
        <w:jc w:val="both"/>
        <w:rPr>
          <w:rFonts w:hint="eastAsia"/>
          <w:lang w:val="en-US" w:eastAsia="zh-CN"/>
        </w:rPr>
      </w:pPr>
      <w:r>
        <w:rPr>
          <w:rFonts w:hint="eastAsia"/>
          <w:lang w:val="en-US" w:eastAsia="zh-CN"/>
        </w:rPr>
        <w:t>4）链接：将hello.o和动态链接库以及其他可重定位目标文件链接，形成可执行目标文件hello；</w:t>
      </w:r>
    </w:p>
    <w:p>
      <w:pPr>
        <w:ind w:firstLine="420" w:firstLineChars="0"/>
        <w:jc w:val="both"/>
        <w:rPr>
          <w:rFonts w:hint="eastAsia"/>
          <w:lang w:val="en-US" w:eastAsia="zh-CN"/>
        </w:rPr>
      </w:pPr>
      <w:r>
        <w:rPr>
          <w:rFonts w:hint="eastAsia"/>
          <w:lang w:val="en-US" w:eastAsia="zh-CN"/>
        </w:rPr>
        <w:t>5）运行：通过键入./hello 以及参数1183710208 songyuchen 5等运行文件；</w:t>
      </w:r>
    </w:p>
    <w:p>
      <w:pPr>
        <w:ind w:firstLine="420" w:firstLineChars="0"/>
        <w:jc w:val="both"/>
        <w:rPr>
          <w:rFonts w:hint="eastAsia"/>
          <w:lang w:val="en-US" w:eastAsia="zh-CN"/>
        </w:rPr>
      </w:pPr>
      <w:r>
        <w:rPr>
          <w:rFonts w:hint="eastAsia"/>
          <w:lang w:val="en-US" w:eastAsia="zh-CN"/>
        </w:rPr>
        <w:t>6）fork和execve：fork用于创建子进程，execve用于加载映射虚拟内存，在程序开始时加载相应的物理内存；</w:t>
      </w:r>
    </w:p>
    <w:p>
      <w:pPr>
        <w:ind w:firstLine="420" w:firstLineChars="0"/>
        <w:jc w:val="both"/>
        <w:rPr>
          <w:rFonts w:hint="eastAsia"/>
          <w:lang w:val="en-US" w:eastAsia="zh-CN"/>
        </w:rPr>
      </w:pPr>
      <w:r>
        <w:rPr>
          <w:rFonts w:hint="eastAsia"/>
          <w:lang w:val="en-US" w:eastAsia="zh-CN"/>
        </w:rPr>
        <w:t>7）执行：CPU为hello分配各种资源；</w:t>
      </w:r>
    </w:p>
    <w:p>
      <w:pPr>
        <w:ind w:firstLine="420" w:firstLineChars="0"/>
        <w:jc w:val="both"/>
        <w:rPr>
          <w:rFonts w:hint="eastAsia"/>
          <w:lang w:val="en-US" w:eastAsia="zh-CN"/>
        </w:rPr>
      </w:pPr>
      <w:r>
        <w:rPr>
          <w:rFonts w:hint="eastAsia"/>
          <w:lang w:val="en-US" w:eastAsia="zh-CN"/>
        </w:rPr>
        <w:t>8）访存：MMU将虚拟地址翻译成物理地址，并进行内存的访问；</w:t>
      </w:r>
    </w:p>
    <w:p>
      <w:pPr>
        <w:ind w:firstLine="420" w:firstLineChars="0"/>
        <w:jc w:val="both"/>
        <w:rPr>
          <w:rFonts w:hint="eastAsia"/>
          <w:lang w:val="en-US" w:eastAsia="zh-CN"/>
        </w:rPr>
      </w:pPr>
      <w:r>
        <w:rPr>
          <w:rFonts w:hint="eastAsia"/>
          <w:lang w:val="en-US" w:eastAsia="zh-CN"/>
        </w:rPr>
        <w:t>9）申请动态内存：通过调用malloc（如printf）或者从堆中申请所需大小的块；</w:t>
      </w:r>
    </w:p>
    <w:p>
      <w:pPr>
        <w:ind w:firstLine="420" w:firstLineChars="0"/>
        <w:jc w:val="both"/>
        <w:rPr>
          <w:rFonts w:hint="eastAsia"/>
          <w:lang w:val="en-US" w:eastAsia="zh-CN"/>
        </w:rPr>
      </w:pPr>
      <w:r>
        <w:rPr>
          <w:rFonts w:hint="eastAsia"/>
          <w:lang w:val="en-US" w:eastAsia="zh-CN"/>
        </w:rPr>
        <w:t>10）信号反馈：在接收到如ctrl+c或ctrl+z之类的信号是，会停止或者挂起hello；</w:t>
      </w:r>
    </w:p>
    <w:p>
      <w:pPr>
        <w:numPr>
          <w:ilvl w:val="0"/>
          <w:numId w:val="3"/>
        </w:numPr>
      </w:pPr>
      <w:r>
        <w:rPr>
          <w:rFonts w:hint="eastAsia"/>
          <w:lang w:val="en-US" w:eastAsia="zh-CN"/>
        </w:rPr>
        <w:t>11）结束：子进程被父进程回收。</w:t>
      </w:r>
    </w:p>
    <w:p>
      <w:pPr>
        <w:jc w:val="center"/>
        <w:rPr>
          <w:rFonts w:hint="eastAsia"/>
          <w:lang w:val="en-US" w:eastAsia="zh-CN"/>
        </w:rPr>
      </w:pPr>
    </w:p>
    <w:p>
      <w:pPr>
        <w:jc w:val="center"/>
      </w:pPr>
      <w:r>
        <w:rPr>
          <w:rFonts w:hint="eastAsia" w:hAnsi="宋体"/>
          <w:b/>
          <w:bCs/>
          <w:color w:val="FF0000"/>
        </w:rPr>
        <w:t>（结论0分，缺失 -1分，根据内容酌情加分）</w:t>
      </w:r>
    </w:p>
    <w:p>
      <w:pPr>
        <w:pStyle w:val="2"/>
        <w:rPr>
          <w:rFonts w:hint="eastAsia"/>
        </w:rPr>
      </w:pPr>
      <w:bookmarkStart w:id="69" w:name="_Toc532238452"/>
      <w:bookmarkStart w:id="70" w:name="_Toc225579656"/>
      <w:bookmarkStart w:id="71" w:name="_Toc250450180"/>
      <w:r>
        <w:rPr>
          <w:rFonts w:hint="eastAsia"/>
          <w:lang w:eastAsia="zh-CN"/>
        </w:rPr>
        <w:t>附件</w:t>
      </w:r>
      <w:bookmarkEnd w:id="69"/>
    </w:p>
    <w:tbl>
      <w:tblPr>
        <w:tblStyle w:val="16"/>
        <w:tblW w:w="51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4"/>
        <w:gridCol w:w="3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2004"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hello.i</w:t>
            </w:r>
          </w:p>
        </w:tc>
        <w:tc>
          <w:tcPr>
            <w:tcW w:w="3180"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预处理得到的文本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2004"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hello.s</w:t>
            </w:r>
          </w:p>
        </w:tc>
        <w:tc>
          <w:tcPr>
            <w:tcW w:w="3180"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编译得到的汇编文件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2004"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hello.o</w:t>
            </w:r>
          </w:p>
        </w:tc>
        <w:tc>
          <w:tcPr>
            <w:tcW w:w="3180"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汇编得到的可重定位目标文件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2004"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hello</w:t>
            </w:r>
          </w:p>
        </w:tc>
        <w:tc>
          <w:tcPr>
            <w:tcW w:w="3180"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链接生成的可执行目标文件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2004"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sz w:val="24"/>
                <w:szCs w:val="24"/>
                <w:vertAlign w:val="baseline"/>
                <w:lang w:val="en-US" w:eastAsia="zh-CN"/>
              </w:rPr>
              <w:t>hello.objdump</w:t>
            </w:r>
          </w:p>
        </w:tc>
        <w:tc>
          <w:tcPr>
            <w:tcW w:w="3180"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hello的反汇编代码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2004"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helloo.objdump</w:t>
            </w:r>
          </w:p>
        </w:tc>
        <w:tc>
          <w:tcPr>
            <w:tcW w:w="3180"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hello.o的反汇编代码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2004" w:type="dxa"/>
            <w:vAlign w:val="center"/>
          </w:tcPr>
          <w:p>
            <w:pPr>
              <w:pStyle w:val="4"/>
              <w:tabs>
                <w:tab w:val="left" w:pos="456"/>
              </w:tabs>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hello.elf</w:t>
            </w:r>
          </w:p>
        </w:tc>
        <w:tc>
          <w:tcPr>
            <w:tcW w:w="3180"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hello的ELF文件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2004"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helloo.elf</w:t>
            </w:r>
          </w:p>
        </w:tc>
        <w:tc>
          <w:tcPr>
            <w:tcW w:w="3180" w:type="dxa"/>
            <w:vAlign w:val="center"/>
          </w:tcPr>
          <w:p>
            <w:pPr>
              <w:pStyle w:val="4"/>
              <w:adjustRightInd w:val="0"/>
              <w:snapToGrid w:val="0"/>
              <w:spacing w:line="300" w:lineRule="auto"/>
              <w:ind w:left="0" w:leftChars="0" w:firstLine="0" w:firstLineChars="0"/>
              <w:jc w:val="cente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hello.o的ELF文件</w:t>
            </w:r>
          </w:p>
        </w:tc>
      </w:tr>
    </w:tbl>
    <w:p>
      <w:pPr>
        <w:jc w:val="center"/>
      </w:pPr>
      <w:r>
        <w:rPr>
          <w:rFonts w:hint="eastAsia" w:hAnsi="宋体"/>
          <w:b/>
          <w:bCs/>
          <w:color w:val="FF0000"/>
        </w:rPr>
        <w:t>（附件0分，缺失 -1分）</w:t>
      </w:r>
    </w:p>
    <w:p>
      <w:pPr>
        <w:pStyle w:val="2"/>
        <w:rPr>
          <w:rFonts w:hint="eastAsia"/>
        </w:rPr>
      </w:pPr>
      <w:bookmarkStart w:id="72" w:name="_Toc532238453"/>
      <w:r>
        <w:rPr>
          <w:rFonts w:hint="eastAsia"/>
        </w:rPr>
        <w:t>参考文献</w:t>
      </w:r>
      <w:bookmarkEnd w:id="70"/>
      <w:bookmarkEnd w:id="71"/>
      <w:bookmarkEnd w:id="72"/>
    </w:p>
    <w:p>
      <w:pPr>
        <w:jc w:val="center"/>
        <w:rPr>
          <w:rFonts w:hint="eastAsia" w:ascii="黑体" w:eastAsia="黑体"/>
          <w:b/>
          <w:color w:val="FF0000"/>
          <w:szCs w:val="36"/>
        </w:rPr>
      </w:pPr>
      <w:r>
        <w:rPr>
          <w:rFonts w:hint="eastAsia" w:ascii="黑体" w:eastAsia="黑体"/>
          <w:b/>
          <w:color w:val="FF0000"/>
          <w:szCs w:val="36"/>
        </w:rPr>
        <w:t>为完成本次大作业你翻阅的书籍与网站等</w:t>
      </w:r>
    </w:p>
    <w:p>
      <w:pPr>
        <w:pStyle w:val="6"/>
        <w:adjustRightInd w:val="0"/>
        <w:snapToGrid w:val="0"/>
        <w:spacing w:line="300" w:lineRule="auto"/>
        <w:rPr>
          <w:rFonts w:ascii="Times New Roman" w:hAnsi="Times New Roman"/>
          <w:sz w:val="24"/>
          <w:szCs w:val="24"/>
        </w:rPr>
      </w:pPr>
      <w:r>
        <w:rPr>
          <w:rFonts w:ascii="Times New Roman" w:hAnsi="Times New Roman"/>
          <w:sz w:val="24"/>
          <w:szCs w:val="24"/>
        </w:rPr>
        <w:t xml:space="preserve">[1]  </w:t>
      </w:r>
      <w:r>
        <w:t>Bryant,R.E</w:t>
      </w:r>
      <w:r>
        <w:rPr>
          <w:rFonts w:ascii="Times New Roman" w:hAnsi="Times New Roman"/>
          <w:sz w:val="24"/>
          <w:szCs w:val="24"/>
        </w:rPr>
        <w:t>.</w:t>
      </w:r>
      <w:r>
        <w:rPr>
          <w:rFonts w:hint="eastAsia" w:ascii="Times New Roman" w:hAnsi="Times New Roman"/>
          <w:sz w:val="24"/>
          <w:szCs w:val="24"/>
        </w:rPr>
        <w:t xml:space="preserve"> </w:t>
      </w:r>
      <w:r>
        <w:t>《深入理解计算机系统</w:t>
      </w:r>
      <w:r>
        <w:rPr>
          <w:vertAlign w:val="superscript"/>
        </w:rPr>
        <w:t xml:space="preserve"> </w:t>
      </w:r>
      <w:r>
        <w:t>》</w:t>
      </w:r>
      <w:r>
        <w:rPr>
          <w:rFonts w:ascii="Times New Roman" w:hAnsi="Times New Roman"/>
          <w:sz w:val="24"/>
          <w:szCs w:val="24"/>
        </w:rPr>
        <w:t>.</w:t>
      </w:r>
      <w:r>
        <w:rPr>
          <w:rFonts w:hint="eastAsia" w:ascii="Times New Roman" w:hAnsi="Times New Roman"/>
          <w:sz w:val="24"/>
          <w:szCs w:val="24"/>
        </w:rPr>
        <w:t xml:space="preserve"> </w:t>
      </w:r>
      <w:r>
        <w:rPr>
          <w:rFonts w:ascii="Times New Roman" w:hAnsi="Times New Roman"/>
          <w:sz w:val="24"/>
          <w:szCs w:val="24"/>
        </w:rPr>
        <w:t>北京：</w:t>
      </w:r>
      <w:r>
        <w:rPr>
          <w:rFonts w:hint="eastAsia" w:ascii="Times New Roman" w:hAnsi="Times New Roman"/>
          <w:sz w:val="24"/>
          <w:szCs w:val="24"/>
        </w:rPr>
        <w:t>机械工业</w:t>
      </w:r>
      <w:r>
        <w:rPr>
          <w:rFonts w:ascii="Times New Roman" w:hAnsi="Times New Roman"/>
          <w:sz w:val="24"/>
          <w:szCs w:val="24"/>
        </w:rPr>
        <w:t>出版社，2016-11-15</w:t>
      </w:r>
    </w:p>
    <w:p>
      <w:pPr>
        <w:pStyle w:val="6"/>
        <w:adjustRightInd w:val="0"/>
        <w:snapToGrid w:val="0"/>
        <w:spacing w:line="300" w:lineRule="auto"/>
        <w:ind w:left="523" w:hanging="523" w:hangingChars="218"/>
        <w:rPr>
          <w:rFonts w:ascii="Times New Roman" w:hAnsi="Times New Roman"/>
          <w:sz w:val="24"/>
          <w:szCs w:val="24"/>
        </w:rPr>
      </w:pPr>
      <w:r>
        <w:rPr>
          <w:rFonts w:ascii="Times New Roman" w:hAnsi="Times New Roman"/>
          <w:sz w:val="24"/>
          <w:szCs w:val="24"/>
        </w:rPr>
        <w:t>[2]</w:t>
      </w:r>
      <w:r>
        <w:t xml:space="preserve"> </w:t>
      </w:r>
      <w:r>
        <w:rPr>
          <w:rFonts w:ascii="Times New Roman" w:hAnsi="Times New Roman"/>
          <w:sz w:val="24"/>
          <w:szCs w:val="24"/>
        </w:rPr>
        <w:t>Pianistx</w:t>
      </w:r>
      <w:r>
        <w:rPr>
          <w:rFonts w:hint="eastAsia" w:ascii="Times New Roman" w:hAnsi="Times New Roman"/>
          <w:sz w:val="24"/>
          <w:szCs w:val="24"/>
        </w:rPr>
        <w:t>，</w:t>
      </w:r>
      <w:r>
        <w:rPr>
          <w:rFonts w:ascii="Times New Roman" w:hAnsi="Times New Roman"/>
          <w:sz w:val="24"/>
          <w:szCs w:val="24"/>
        </w:rPr>
        <w:t xml:space="preserve"> </w:t>
      </w:r>
      <w:r>
        <w:rPr>
          <w:rFonts w:hint="eastAsia" w:ascii="Times New Roman" w:hAnsi="Times New Roman"/>
          <w:sz w:val="24"/>
          <w:szCs w:val="24"/>
        </w:rPr>
        <w:t>[转]printf 函数实现的深入剖析</w:t>
      </w:r>
    </w:p>
    <w:p>
      <w:pPr>
        <w:pStyle w:val="6"/>
        <w:adjustRightInd w:val="0"/>
        <w:snapToGrid w:val="0"/>
        <w:spacing w:line="300" w:lineRule="auto"/>
        <w:ind w:left="523" w:hanging="523" w:hangingChars="218"/>
        <w:rPr>
          <w:rStyle w:val="14"/>
          <w:rFonts w:hint="eastAsia" w:ascii="Times New Roman" w:hAnsi="Times New Roman" w:eastAsia="宋体"/>
          <w:kern w:val="0"/>
          <w:sz w:val="24"/>
          <w:szCs w:val="24"/>
          <w:lang w:val="en-US" w:eastAsia="zh-CN"/>
        </w:rPr>
      </w:pPr>
      <w:r>
        <w:rPr>
          <w:rFonts w:ascii="Times New Roman" w:hAnsi="Times New Roman"/>
          <w:sz w:val="24"/>
          <w:szCs w:val="24"/>
        </w:rPr>
        <w:t xml:space="preserve"> </w:t>
      </w:r>
      <w:r>
        <w:fldChar w:fldCharType="begin"/>
      </w:r>
      <w:r>
        <w:instrText xml:space="preserve"> HYPERLINK "https://www.cnblogs.com/pianist/p/3315801.html" </w:instrText>
      </w:r>
      <w:r>
        <w:fldChar w:fldCharType="separate"/>
      </w:r>
      <w:r>
        <w:rPr>
          <w:rStyle w:val="14"/>
          <w:rFonts w:ascii="Times New Roman" w:hAnsi="Times New Roman"/>
          <w:kern w:val="0"/>
          <w:sz w:val="24"/>
          <w:szCs w:val="24"/>
        </w:rPr>
        <w:t>https://www.cnblogs.com/pianist/p/3315801.html</w:t>
      </w:r>
      <w:r>
        <w:rPr>
          <w:rFonts w:ascii="Times New Roman" w:hAnsi="Times New Roman"/>
          <w:kern w:val="0"/>
          <w:sz w:val="24"/>
          <w:szCs w:val="24"/>
        </w:rPr>
        <w:fldChar w:fldCharType="end"/>
      </w:r>
    </w:p>
    <w:p>
      <w:pPr>
        <w:pStyle w:val="6"/>
        <w:adjustRightInd w:val="0"/>
        <w:snapToGrid w:val="0"/>
        <w:spacing w:line="300" w:lineRule="auto"/>
        <w:ind w:left="523" w:hanging="523" w:hangingChars="218"/>
        <w:rPr>
          <w:rFonts w:ascii="Times New Roman" w:hAnsi="Times New Roman"/>
          <w:sz w:val="24"/>
          <w:szCs w:val="24"/>
        </w:rPr>
      </w:pPr>
    </w:p>
    <w:p>
      <w:pPr>
        <w:jc w:val="center"/>
      </w:pPr>
      <w:r>
        <w:rPr>
          <w:rFonts w:hint="eastAsia" w:hAnsi="宋体"/>
          <w:b/>
          <w:bCs/>
          <w:color w:val="FF0000"/>
        </w:rPr>
        <w:t>（参考文献0分，缺失 -1分）</w:t>
      </w:r>
    </w:p>
    <w:p>
      <w:pPr>
        <w:pStyle w:val="6"/>
        <w:adjustRightInd w:val="0"/>
        <w:snapToGrid w:val="0"/>
        <w:spacing w:line="300" w:lineRule="auto"/>
        <w:ind w:left="523" w:hanging="523" w:hangingChars="218"/>
        <w:rPr>
          <w:rFonts w:hint="eastAsia" w:ascii="Times New Roman" w:hAnsi="Times New Roman"/>
          <w:sz w:val="24"/>
          <w:szCs w:val="24"/>
        </w:rPr>
      </w:pPr>
    </w:p>
    <w:p>
      <w:bookmarkStart w:id="73" w:name="_GoBack"/>
      <w:bookmarkEnd w:id="73"/>
    </w:p>
    <w:sectPr>
      <w:headerReference r:id="rId3" w:type="default"/>
      <w:footerReference r:id="rId5" w:type="default"/>
      <w:headerReference r:id="rId4" w:type="even"/>
      <w:pgSz w:w="11907" w:h="16840"/>
      <w:pgMar w:top="1928" w:right="1701" w:bottom="1871" w:left="1701" w:header="1516" w:footer="1304" w:gutter="0"/>
      <w:pgNumType w:fmt="numberInDash" w:start="0"/>
      <w:cols w:space="720" w:num="1"/>
      <w:titlePg/>
      <w:docGrid w:linePitch="391" w:charSpace="186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华文新魏">
    <w:altName w:val="宋体"/>
    <w:panose1 w:val="02010800040101010101"/>
    <w:charset w:val="86"/>
    <w:family w:val="auto"/>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amp;quot">
    <w:altName w:val="Segoe Print"/>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0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firstLine="360"/>
      <w:jc w:val="center"/>
    </w:pPr>
    <w:r>
      <w:fldChar w:fldCharType="begin"/>
    </w:r>
    <w:r>
      <w:rPr>
        <w:rStyle w:val="13"/>
      </w:rPr>
      <w:instrText xml:space="preserve"> PAGE </w:instrText>
    </w:r>
    <w:r>
      <w:fldChar w:fldCharType="separate"/>
    </w:r>
    <w:r>
      <w:rPr>
        <w:rStyle w:val="13"/>
      </w:rPr>
      <w:t>- 16 -</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nThickSmallGap" w:color="auto" w:sz="24" w:space="0"/>
      </w:pBdr>
      <w:tabs>
        <w:tab w:val="left" w:pos="4320"/>
        <w:tab w:val="right" w:pos="8880"/>
        <w:tab w:val="clear" w:pos="4153"/>
        <w:tab w:val="clear" w:pos="8306"/>
      </w:tabs>
      <w:ind w:left="21" w:leftChars="9" w:right="2" w:rightChars="1"/>
      <w:rPr>
        <w:rFonts w:hint="eastAsia"/>
      </w:rPr>
    </w:pPr>
    <w:r>
      <w:rPr>
        <w:rFonts w:hint="eastAsia"/>
      </w:rPr>
      <w:t>计算机系统基础课程报告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nThickSmallGap" w:color="auto" w:sz="24" w:space="5"/>
      </w:pBdr>
      <w:tabs>
        <w:tab w:val="left" w:pos="4320"/>
        <w:tab w:val="right" w:pos="8880"/>
        <w:tab w:val="clear" w:pos="4153"/>
        <w:tab w:val="clear" w:pos="8306"/>
      </w:tabs>
      <w:ind w:left="21" w:leftChars="9" w:right="2" w:rightChars="1"/>
      <w:rPr>
        <w:rFonts w:hint="eastAsia"/>
      </w:rPr>
    </w:pPr>
    <w:r>
      <w:rPr>
        <w:rFonts w:hint="eastAsia"/>
      </w:rPr>
      <w:t>哈尔滨工业大学本科毕业设计（论文）</w:t>
    </w:r>
  </w:p>
  <w:p>
    <w:pPr>
      <w:pStyle w:val="8"/>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DC6BF7"/>
    <w:multiLevelType w:val="multilevel"/>
    <w:tmpl w:val="2ADC6BF7"/>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3F3D417A"/>
    <w:multiLevelType w:val="multilevel"/>
    <w:tmpl w:val="3F3D417A"/>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5E482A30"/>
    <w:multiLevelType w:val="multilevel"/>
    <w:tmpl w:val="5E482A30"/>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811080B"/>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4"/>
      <w:szCs w:val="24"/>
      <w:lang w:val="en-US" w:eastAsia="zh-CN" w:bidi="ar-SA"/>
    </w:rPr>
  </w:style>
  <w:style w:type="paragraph" w:styleId="2">
    <w:name w:val="heading 1"/>
    <w:basedOn w:val="1"/>
    <w:next w:val="1"/>
    <w:qFormat/>
    <w:uiPriority w:val="0"/>
    <w:pPr>
      <w:adjustRightInd w:val="0"/>
      <w:snapToGrid w:val="0"/>
      <w:spacing w:before="400" w:after="200" w:line="800" w:lineRule="exact"/>
      <w:jc w:val="center"/>
      <w:outlineLvl w:val="0"/>
    </w:pPr>
    <w:rPr>
      <w:rFonts w:ascii="黑体" w:eastAsia="黑体"/>
      <w:b/>
      <w:kern w:val="44"/>
      <w:sz w:val="36"/>
      <w:szCs w:val="36"/>
    </w:rPr>
  </w:style>
  <w:style w:type="paragraph" w:styleId="3">
    <w:name w:val="heading 2"/>
    <w:basedOn w:val="1"/>
    <w:next w:val="1"/>
    <w:unhideWhenUsed/>
    <w:qFormat/>
    <w:uiPriority w:val="0"/>
    <w:pPr>
      <w:adjustRightInd w:val="0"/>
      <w:snapToGrid w:val="0"/>
      <w:spacing w:before="240" w:beforeLines="100" w:after="240" w:afterLines="100" w:line="380" w:lineRule="exact"/>
      <w:outlineLvl w:val="1"/>
    </w:pPr>
    <w:rPr>
      <w:rFonts w:ascii="黑体" w:eastAsia="黑体"/>
      <w:kern w:val="0"/>
      <w:sz w:val="30"/>
      <w:szCs w:val="30"/>
    </w:rPr>
  </w:style>
  <w:style w:type="character" w:default="1" w:styleId="11">
    <w:name w:val="Default Paragraph Font"/>
    <w:link w:val="12"/>
    <w:semiHidden/>
    <w:uiPriority w:val="0"/>
    <w:rPr>
      <w:rFonts w:ascii="Tahoma" w:hAnsi="Tahoma"/>
      <w:szCs w:val="20"/>
    </w:rPr>
  </w:style>
  <w:style w:type="table" w:default="1" w:styleId="15">
    <w:name w:val="Normal Table"/>
    <w:semiHidden/>
    <w:uiPriority w:val="0"/>
    <w:tblPr>
      <w:tblLayout w:type="fixed"/>
      <w:tblCellMar>
        <w:top w:w="0" w:type="dxa"/>
        <w:left w:w="108" w:type="dxa"/>
        <w:bottom w:w="0" w:type="dxa"/>
        <w:right w:w="108" w:type="dxa"/>
      </w:tblCellMar>
    </w:tblPr>
  </w:style>
  <w:style w:type="paragraph" w:styleId="4">
    <w:name w:val="Body Text First Indent"/>
    <w:basedOn w:val="1"/>
    <w:uiPriority w:val="0"/>
    <w:pPr>
      <w:ind w:firstLine="498" w:firstLineChars="200"/>
    </w:pPr>
    <w:rPr>
      <w:szCs w:val="20"/>
    </w:rPr>
  </w:style>
  <w:style w:type="paragraph" w:styleId="5">
    <w:name w:val="Body Text Indent"/>
    <w:basedOn w:val="1"/>
    <w:uiPriority w:val="0"/>
    <w:pPr>
      <w:spacing w:after="120"/>
      <w:ind w:left="420" w:leftChars="200"/>
    </w:pPr>
  </w:style>
  <w:style w:type="paragraph" w:styleId="6">
    <w:name w:val="Plain Text"/>
    <w:basedOn w:val="1"/>
    <w:uiPriority w:val="0"/>
    <w:rPr>
      <w:rFonts w:ascii="宋体" w:hAnsi="Courier New"/>
      <w:sz w:val="21"/>
      <w:szCs w:val="20"/>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uiPriority w:val="0"/>
    <w:pPr>
      <w:spacing w:before="120" w:after="120"/>
      <w:jc w:val="left"/>
    </w:pPr>
    <w:rPr>
      <w:b/>
      <w:bCs/>
      <w:caps/>
    </w:rPr>
  </w:style>
  <w:style w:type="paragraph" w:styleId="10">
    <w:name w:val="toc 2"/>
    <w:basedOn w:val="1"/>
    <w:next w:val="1"/>
    <w:uiPriority w:val="0"/>
    <w:pPr>
      <w:ind w:left="240"/>
      <w:jc w:val="left"/>
    </w:pPr>
    <w:rPr>
      <w:smallCaps/>
    </w:rPr>
  </w:style>
  <w:style w:type="paragraph" w:customStyle="1" w:styleId="12">
    <w:name w:val=" Char Char Char Char"/>
    <w:basedOn w:val="1"/>
    <w:link w:val="11"/>
    <w:uiPriority w:val="0"/>
    <w:rPr>
      <w:rFonts w:ascii="Tahoma" w:hAnsi="Tahoma"/>
      <w:szCs w:val="20"/>
    </w:rPr>
  </w:style>
  <w:style w:type="character" w:styleId="13">
    <w:name w:val="page number"/>
    <w:basedOn w:val="11"/>
    <w:uiPriority w:val="0"/>
  </w:style>
  <w:style w:type="character" w:styleId="14">
    <w:name w:val="Hyperlink"/>
    <w:uiPriority w:val="0"/>
    <w:rPr>
      <w:color w:val="0000FF"/>
      <w:u w:val="single"/>
    </w:rPr>
  </w:style>
  <w:style w:type="table" w:styleId="16">
    <w:name w:val="Table Grid"/>
    <w:basedOn w:val="1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Lenovo</cp:lastModifiedBy>
  <dcterms:modified xsi:type="dcterms:W3CDTF">2020-01-01T03:44:16Z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