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346A3" w14:textId="77777777" w:rsidR="0002307E" w:rsidRDefault="0002307E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2307E" w14:paraId="4DD9CE4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9D3A0" w14:textId="305C63B2" w:rsidR="0002307E" w:rsidRDefault="00B9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Title:</w:t>
            </w:r>
            <w:r w:rsidR="00F75111">
              <w:t xml:space="preserve">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876FF" w14:textId="2AA7E8E1" w:rsidR="0002307E" w:rsidRDefault="00E96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status change</w:t>
            </w:r>
          </w:p>
        </w:tc>
      </w:tr>
      <w:tr w:rsidR="0002307E" w14:paraId="5A1D7CC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A879A" w14:textId="229FDB34" w:rsidR="0002307E" w:rsidRDefault="00B9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</w:t>
            </w:r>
            <w:r w:rsidR="00F75111">
              <w:t xml:space="preserve">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0FFAD" w14:textId="0BBA5CEF" w:rsidR="0002307E" w:rsidRDefault="00F75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75111">
              <w:t>FR-0</w:t>
            </w:r>
            <w:r w:rsidR="00F7705F">
              <w:t>2</w:t>
            </w:r>
            <w:r w:rsidR="007C248D">
              <w:t>4</w:t>
            </w:r>
          </w:p>
        </w:tc>
      </w:tr>
    </w:tbl>
    <w:p w14:paraId="384955C8" w14:textId="77777777" w:rsidR="0002307E" w:rsidRDefault="0002307E"/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2307E" w14:paraId="14F2838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CB1EB" w14:textId="77777777" w:rsidR="0002307E" w:rsidRDefault="00B96C1F">
            <w:pPr>
              <w:widowControl w:val="0"/>
              <w:spacing w:line="240" w:lineRule="auto"/>
            </w:pPr>
            <w:r>
              <w:t>Actors:</w:t>
            </w:r>
          </w:p>
        </w:tc>
      </w:tr>
      <w:tr w:rsidR="0002307E" w14:paraId="14F540B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C8EF6" w14:textId="77777777" w:rsidR="0002307E" w:rsidRDefault="00B96C1F">
            <w:pPr>
              <w:widowControl w:val="0"/>
              <w:spacing w:line="240" w:lineRule="auto"/>
            </w:pPr>
            <w:r>
              <w:t>Use case:</w:t>
            </w:r>
          </w:p>
        </w:tc>
      </w:tr>
      <w:tr w:rsidR="0002307E" w14:paraId="180A38C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FB187" w14:textId="77777777" w:rsidR="0002307E" w:rsidRDefault="00B96C1F">
            <w:pPr>
              <w:widowControl w:val="0"/>
              <w:spacing w:line="240" w:lineRule="auto"/>
            </w:pPr>
            <w:r>
              <w:t>Priority:</w:t>
            </w:r>
          </w:p>
        </w:tc>
      </w:tr>
      <w:tr w:rsidR="0002307E" w14:paraId="54DC2B5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BCF61" w14:textId="77777777" w:rsidR="0002307E" w:rsidRDefault="00B96C1F">
            <w:pPr>
              <w:widowControl w:val="0"/>
              <w:spacing w:line="240" w:lineRule="auto"/>
            </w:pPr>
            <w:r>
              <w:t>Description:</w:t>
            </w:r>
          </w:p>
          <w:p w14:paraId="6FCF1B17" w14:textId="77777777" w:rsidR="00A76A4F" w:rsidRDefault="00A76A4F">
            <w:pPr>
              <w:widowControl w:val="0"/>
              <w:spacing w:line="240" w:lineRule="auto"/>
            </w:pPr>
          </w:p>
          <w:p w14:paraId="130DC38E" w14:textId="7B670D7F" w:rsidR="00E42D3A" w:rsidRDefault="00A76A4F" w:rsidP="00A76A4F">
            <w:pPr>
              <w:widowControl w:val="0"/>
              <w:spacing w:line="240" w:lineRule="auto"/>
            </w:pPr>
            <w:r>
              <w:t xml:space="preserve">The User wants to </w:t>
            </w:r>
            <w:r w:rsidR="00E42D3A">
              <w:t>edit his</w:t>
            </w:r>
            <w:r w:rsidR="00E96EBB">
              <w:t xml:space="preserve"> profile</w:t>
            </w:r>
            <w:r>
              <w:t xml:space="preserve"> </w:t>
            </w:r>
            <w:r w:rsidR="00E96EBB">
              <w:t>status on Microblog</w:t>
            </w:r>
            <w:r>
              <w:t>.</w:t>
            </w:r>
            <w:r w:rsidR="007008F3">
              <w:t xml:space="preserve"> </w:t>
            </w:r>
            <w:r w:rsidR="00E96EBB">
              <w:t xml:space="preserve">Logged user has </w:t>
            </w:r>
            <w:r w:rsidR="00717C7F">
              <w:t>Active</w:t>
            </w:r>
            <w:r w:rsidR="00E96EBB">
              <w:t xml:space="preserve"> status as default. </w:t>
            </w:r>
            <w:r>
              <w:t xml:space="preserve">For </w:t>
            </w:r>
            <w:r w:rsidR="00E96EBB">
              <w:t>changing status</w:t>
            </w:r>
            <w:r>
              <w:t xml:space="preserve"> he goes to </w:t>
            </w:r>
            <w:r w:rsidR="00E42D3A">
              <w:t xml:space="preserve">right top corner of </w:t>
            </w:r>
            <w:r w:rsidR="00324A86">
              <w:t xml:space="preserve">the </w:t>
            </w:r>
            <w:r w:rsidR="00E42D3A">
              <w:t>site</w:t>
            </w:r>
            <w:r w:rsidR="00001CB7">
              <w:t xml:space="preserve"> and</w:t>
            </w:r>
            <w:r w:rsidR="00E42D3A">
              <w:t xml:space="preserve"> clicks on his avatar. </w:t>
            </w:r>
            <w:r w:rsidR="00324A86">
              <w:t>The m</w:t>
            </w:r>
            <w:r w:rsidR="00E42D3A">
              <w:t>enu list will a</w:t>
            </w:r>
            <w:r w:rsidR="00850CFF">
              <w:t>p</w:t>
            </w:r>
            <w:r w:rsidR="00E42D3A">
              <w:t xml:space="preserve">pear. User </w:t>
            </w:r>
            <w:r w:rsidR="00BF33F4">
              <w:t xml:space="preserve">clicks on </w:t>
            </w:r>
            <w:r w:rsidR="00E96EBB">
              <w:t>Profile status</w:t>
            </w:r>
            <w:r w:rsidR="00BF33F4">
              <w:t xml:space="preserve">. </w:t>
            </w:r>
          </w:p>
          <w:p w14:paraId="028B1E8B" w14:textId="0DDB1275" w:rsidR="00717C7F" w:rsidRDefault="009358A3" w:rsidP="00A76A4F">
            <w:pPr>
              <w:widowControl w:val="0"/>
              <w:spacing w:line="240" w:lineRule="auto"/>
            </w:pPr>
            <w:r w:rsidRPr="009358A3">
              <w:t>The system leads User to a page where</w:t>
            </w:r>
            <w:r>
              <w:t xml:space="preserve"> </w:t>
            </w:r>
            <w:r w:rsidR="00275E28" w:rsidRPr="00275E28">
              <w:t xml:space="preserve">User </w:t>
            </w:r>
            <w:r w:rsidR="00BF33F4">
              <w:t xml:space="preserve">may </w:t>
            </w:r>
            <w:r w:rsidR="00E96EBB">
              <w:t>change</w:t>
            </w:r>
            <w:r>
              <w:t xml:space="preserve"> </w:t>
            </w:r>
            <w:r w:rsidR="00E96EBB">
              <w:t xml:space="preserve">his profile status. In Microblog there are 4 possible profile status to choose : Invisible, Active, </w:t>
            </w:r>
            <w:r w:rsidR="00717C7F">
              <w:t>Occupied, Back Soon.</w:t>
            </w:r>
            <w:r w:rsidR="00040A59">
              <w:t xml:space="preserve"> </w:t>
            </w:r>
            <w:r w:rsidR="00040A59" w:rsidRPr="00040A59">
              <w:t>User presses the Save button</w:t>
            </w:r>
            <w:r w:rsidR="00040A59">
              <w:t>.</w:t>
            </w:r>
          </w:p>
          <w:p w14:paraId="5B2FD3C6" w14:textId="48F11A3E" w:rsidR="00A76A4F" w:rsidRDefault="00A76A4F" w:rsidP="00040A59">
            <w:pPr>
              <w:widowControl w:val="0"/>
              <w:spacing w:line="240" w:lineRule="auto"/>
            </w:pPr>
          </w:p>
        </w:tc>
      </w:tr>
      <w:tr w:rsidR="0002307E" w14:paraId="148248A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8320F" w14:textId="77777777" w:rsidR="00194090" w:rsidRDefault="00B96C1F" w:rsidP="00F37AE6">
            <w:pPr>
              <w:widowControl w:val="0"/>
              <w:spacing w:line="240" w:lineRule="auto"/>
            </w:pPr>
            <w:r>
              <w:t>The initial conditions:</w:t>
            </w:r>
            <w:r w:rsidR="00F37AE6">
              <w:t xml:space="preserve"> </w:t>
            </w:r>
          </w:p>
          <w:p w14:paraId="1D77B5B3" w14:textId="7277FA77" w:rsidR="0002307E" w:rsidRDefault="00194090" w:rsidP="000102FC">
            <w:pPr>
              <w:widowControl w:val="0"/>
              <w:spacing w:line="240" w:lineRule="auto"/>
            </w:pPr>
            <w:r>
              <w:br/>
            </w:r>
            <w:r w:rsidR="000102FC" w:rsidRPr="000102FC">
              <w:t xml:space="preserve">The user wants to </w:t>
            </w:r>
            <w:r w:rsidR="000E0494">
              <w:t>edit his</w:t>
            </w:r>
            <w:r w:rsidR="0087311E">
              <w:t xml:space="preserve"> </w:t>
            </w:r>
            <w:r w:rsidR="00040A59">
              <w:t>profile status</w:t>
            </w:r>
            <w:r w:rsidR="0087311E">
              <w:t>.</w:t>
            </w:r>
          </w:p>
        </w:tc>
      </w:tr>
      <w:tr w:rsidR="0002307E" w14:paraId="7348228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E58EC" w14:textId="55F55AAA" w:rsidR="00194090" w:rsidRDefault="00B96C1F" w:rsidP="00194090">
            <w:pPr>
              <w:widowControl w:val="0"/>
              <w:spacing w:line="240" w:lineRule="auto"/>
            </w:pPr>
            <w:r>
              <w:t>Acceptance criteria:</w:t>
            </w:r>
            <w:r w:rsidR="00194090">
              <w:t xml:space="preserve"> </w:t>
            </w:r>
          </w:p>
          <w:p w14:paraId="40A41748" w14:textId="77777777" w:rsidR="00194090" w:rsidRDefault="00194090" w:rsidP="00194090">
            <w:pPr>
              <w:widowControl w:val="0"/>
              <w:spacing w:line="240" w:lineRule="auto"/>
            </w:pPr>
          </w:p>
          <w:p w14:paraId="65290F98" w14:textId="51961652" w:rsidR="0002307E" w:rsidRDefault="00194090" w:rsidP="00194090">
            <w:pPr>
              <w:widowControl w:val="0"/>
              <w:spacing w:line="240" w:lineRule="auto"/>
            </w:pPr>
            <w:r>
              <w:t xml:space="preserve">The user has successfully </w:t>
            </w:r>
            <w:r w:rsidR="006169C2">
              <w:t>changed</w:t>
            </w:r>
            <w:r w:rsidR="008B13A2" w:rsidRPr="008B13A2">
              <w:t xml:space="preserve"> </w:t>
            </w:r>
            <w:r w:rsidR="006169C2">
              <w:t xml:space="preserve">his </w:t>
            </w:r>
            <w:r w:rsidR="00040A59">
              <w:t>profile status</w:t>
            </w:r>
            <w:r w:rsidR="008B13A2" w:rsidRPr="008B13A2">
              <w:t>.</w:t>
            </w:r>
          </w:p>
        </w:tc>
      </w:tr>
      <w:tr w:rsidR="0002307E" w14:paraId="7582349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B4873" w14:textId="6F115761" w:rsidR="0002307E" w:rsidRDefault="00B9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 scenario:</w:t>
            </w:r>
          </w:p>
          <w:p w14:paraId="07520978" w14:textId="7142035A" w:rsidR="001F7064" w:rsidRDefault="001F70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C878DD5" w14:textId="64E4C8E2" w:rsidR="001F7064" w:rsidRDefault="001F70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For changing </w:t>
            </w:r>
            <w:r w:rsidRPr="001F7064">
              <w:t>basic account details</w:t>
            </w:r>
            <w:r>
              <w:t>:</w:t>
            </w:r>
          </w:p>
          <w:p w14:paraId="6634BDAF" w14:textId="55B72C94" w:rsidR="00DB1EFE" w:rsidRDefault="00DB1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5652C18" w14:textId="0C854F83" w:rsidR="00B94B59" w:rsidRDefault="00B94B59" w:rsidP="00B94B59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clicks on avatar</w:t>
            </w:r>
          </w:p>
          <w:p w14:paraId="094ADB9D" w14:textId="7D347831" w:rsidR="00B94B59" w:rsidRDefault="00B94B59" w:rsidP="00B94B59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goes to the</w:t>
            </w:r>
            <w:r w:rsidRPr="001F7064">
              <w:t xml:space="preserve"> </w:t>
            </w:r>
            <w:r w:rsidR="00040A59">
              <w:t>Profile status</w:t>
            </w:r>
            <w:r w:rsidRPr="001F7064">
              <w:t xml:space="preserve"> </w:t>
            </w:r>
          </w:p>
          <w:p w14:paraId="660367B5" w14:textId="25208556" w:rsidR="006D248B" w:rsidRDefault="006D248B" w:rsidP="00B94B59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 clicks </w:t>
            </w:r>
            <w:r w:rsidR="001F7064">
              <w:t>Edit</w:t>
            </w:r>
            <w:r w:rsidRPr="006D248B">
              <w:t xml:space="preserve"> button</w:t>
            </w:r>
            <w:r>
              <w:t>.</w:t>
            </w:r>
          </w:p>
          <w:p w14:paraId="330682D8" w14:textId="38B1C290" w:rsidR="00E460C0" w:rsidRDefault="000A62E3" w:rsidP="00B94B59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 </w:t>
            </w:r>
            <w:r w:rsidR="004A24C8">
              <w:t>change</w:t>
            </w:r>
            <w:r w:rsidR="00040A59">
              <w:t xml:space="preserve"> the </w:t>
            </w:r>
            <w:r w:rsidR="004A24C8">
              <w:t xml:space="preserve">status to </w:t>
            </w:r>
            <w:r w:rsidR="00040A59" w:rsidRPr="00040A59">
              <w:t xml:space="preserve">appropriate </w:t>
            </w:r>
            <w:r w:rsidR="004A24C8">
              <w:t>one (</w:t>
            </w:r>
            <w:r w:rsidR="004A24C8" w:rsidRPr="004A24C8">
              <w:t>Invisible</w:t>
            </w:r>
            <w:r w:rsidR="004A24C8">
              <w:t>/</w:t>
            </w:r>
            <w:r w:rsidR="004A24C8" w:rsidRPr="004A24C8">
              <w:t>Active</w:t>
            </w:r>
            <w:r w:rsidR="004A24C8">
              <w:t>/</w:t>
            </w:r>
            <w:r w:rsidR="004A24C8" w:rsidRPr="004A24C8">
              <w:t>Occupied</w:t>
            </w:r>
            <w:r w:rsidR="004A24C8">
              <w:t>/</w:t>
            </w:r>
            <w:r w:rsidR="004A24C8" w:rsidRPr="004A24C8">
              <w:t>Back Soon</w:t>
            </w:r>
            <w:r w:rsidR="004A24C8">
              <w:t>)</w:t>
            </w:r>
          </w:p>
          <w:p w14:paraId="02D07127" w14:textId="0046C67B" w:rsidR="000A62E3" w:rsidRDefault="000C047A" w:rsidP="00B94B59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 </w:t>
            </w:r>
            <w:r w:rsidR="007F5D4B">
              <w:t>presses</w:t>
            </w:r>
            <w:r w:rsidR="000A62E3">
              <w:t xml:space="preserve"> </w:t>
            </w:r>
            <w:r w:rsidR="00DC4E64">
              <w:t xml:space="preserve">the </w:t>
            </w:r>
            <w:r w:rsidR="001F7064">
              <w:t>Save</w:t>
            </w:r>
            <w:r w:rsidR="00D867DB" w:rsidRPr="00D867DB">
              <w:t xml:space="preserve"> button</w:t>
            </w:r>
          </w:p>
          <w:p w14:paraId="203543B0" w14:textId="232C3186" w:rsidR="001E1CA5" w:rsidRDefault="001E1CA5" w:rsidP="001E1CA5">
            <w:pPr>
              <w:pStyle w:val="Akapitzlist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31"/>
            </w:pPr>
          </w:p>
          <w:p w14:paraId="31611C2A" w14:textId="3ECD74BB" w:rsidR="000A62E3" w:rsidRDefault="000A62E3" w:rsidP="00F54F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2307E" w14:paraId="1D27803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EE88D" w14:textId="77777777" w:rsidR="0002307E" w:rsidRDefault="00B9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Alternative scenarios and extensions:</w:t>
            </w:r>
          </w:p>
          <w:p w14:paraId="70D80CEE" w14:textId="77777777" w:rsidR="00B1771D" w:rsidRDefault="00B17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F29AEE6" w14:textId="26A4ACD5" w:rsidR="00375E8A" w:rsidRDefault="00375E8A" w:rsidP="00BB71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F6E0BC8" w14:textId="77777777" w:rsidR="0002307E" w:rsidRDefault="0002307E" w:rsidP="00677E7D"/>
    <w:sectPr w:rsidR="0002307E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13360"/>
    <w:multiLevelType w:val="hybridMultilevel"/>
    <w:tmpl w:val="74BCB3BC"/>
    <w:lvl w:ilvl="0" w:tplc="C2DC18B2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202124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5D012F"/>
    <w:multiLevelType w:val="hybridMultilevel"/>
    <w:tmpl w:val="00E0F35A"/>
    <w:lvl w:ilvl="0" w:tplc="0F2450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726300"/>
    <w:multiLevelType w:val="hybridMultilevel"/>
    <w:tmpl w:val="00E0F35A"/>
    <w:lvl w:ilvl="0" w:tplc="0F2450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C25C28"/>
    <w:multiLevelType w:val="hybridMultilevel"/>
    <w:tmpl w:val="CB00794C"/>
    <w:lvl w:ilvl="0" w:tplc="C2DC18B2">
      <w:start w:val="1"/>
      <w:numFmt w:val="lowerLetter"/>
      <w:lvlText w:val="%1)"/>
      <w:lvlJc w:val="left"/>
      <w:pPr>
        <w:ind w:left="720" w:hanging="360"/>
      </w:pPr>
      <w:rPr>
        <w:rFonts w:hint="default"/>
        <w:color w:val="2021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D10CCF"/>
    <w:multiLevelType w:val="hybridMultilevel"/>
    <w:tmpl w:val="63A052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5D66DD"/>
    <w:multiLevelType w:val="hybridMultilevel"/>
    <w:tmpl w:val="813A059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914AD6"/>
    <w:multiLevelType w:val="hybridMultilevel"/>
    <w:tmpl w:val="78106706"/>
    <w:lvl w:ilvl="0" w:tplc="04150017">
      <w:start w:val="1"/>
      <w:numFmt w:val="lowerLetter"/>
      <w:lvlText w:val="%1)"/>
      <w:lvlJc w:val="left"/>
      <w:pPr>
        <w:ind w:left="1179" w:hanging="360"/>
      </w:pPr>
    </w:lvl>
    <w:lvl w:ilvl="1" w:tplc="04150019" w:tentative="1">
      <w:start w:val="1"/>
      <w:numFmt w:val="lowerLetter"/>
      <w:lvlText w:val="%2."/>
      <w:lvlJc w:val="left"/>
      <w:pPr>
        <w:ind w:left="1899" w:hanging="360"/>
      </w:pPr>
    </w:lvl>
    <w:lvl w:ilvl="2" w:tplc="0415001B" w:tentative="1">
      <w:start w:val="1"/>
      <w:numFmt w:val="lowerRoman"/>
      <w:lvlText w:val="%3."/>
      <w:lvlJc w:val="right"/>
      <w:pPr>
        <w:ind w:left="2619" w:hanging="180"/>
      </w:pPr>
    </w:lvl>
    <w:lvl w:ilvl="3" w:tplc="0415000F" w:tentative="1">
      <w:start w:val="1"/>
      <w:numFmt w:val="decimal"/>
      <w:lvlText w:val="%4."/>
      <w:lvlJc w:val="left"/>
      <w:pPr>
        <w:ind w:left="3339" w:hanging="360"/>
      </w:pPr>
    </w:lvl>
    <w:lvl w:ilvl="4" w:tplc="04150019" w:tentative="1">
      <w:start w:val="1"/>
      <w:numFmt w:val="lowerLetter"/>
      <w:lvlText w:val="%5."/>
      <w:lvlJc w:val="left"/>
      <w:pPr>
        <w:ind w:left="4059" w:hanging="360"/>
      </w:pPr>
    </w:lvl>
    <w:lvl w:ilvl="5" w:tplc="0415001B" w:tentative="1">
      <w:start w:val="1"/>
      <w:numFmt w:val="lowerRoman"/>
      <w:lvlText w:val="%6."/>
      <w:lvlJc w:val="right"/>
      <w:pPr>
        <w:ind w:left="4779" w:hanging="180"/>
      </w:pPr>
    </w:lvl>
    <w:lvl w:ilvl="6" w:tplc="0415000F" w:tentative="1">
      <w:start w:val="1"/>
      <w:numFmt w:val="decimal"/>
      <w:lvlText w:val="%7."/>
      <w:lvlJc w:val="left"/>
      <w:pPr>
        <w:ind w:left="5499" w:hanging="360"/>
      </w:pPr>
    </w:lvl>
    <w:lvl w:ilvl="7" w:tplc="04150019" w:tentative="1">
      <w:start w:val="1"/>
      <w:numFmt w:val="lowerLetter"/>
      <w:lvlText w:val="%8."/>
      <w:lvlJc w:val="left"/>
      <w:pPr>
        <w:ind w:left="6219" w:hanging="360"/>
      </w:pPr>
    </w:lvl>
    <w:lvl w:ilvl="8" w:tplc="0415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7" w15:restartNumberingAfterBreak="0">
    <w:nsid w:val="6BB95803"/>
    <w:multiLevelType w:val="hybridMultilevel"/>
    <w:tmpl w:val="63A052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DF4EA9"/>
    <w:multiLevelType w:val="hybridMultilevel"/>
    <w:tmpl w:val="0CE29DA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14508C"/>
    <w:multiLevelType w:val="hybridMultilevel"/>
    <w:tmpl w:val="737CED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4E2457"/>
    <w:multiLevelType w:val="hybridMultilevel"/>
    <w:tmpl w:val="19E85766"/>
    <w:lvl w:ilvl="0" w:tplc="AE4056CA">
      <w:start w:val="1"/>
      <w:numFmt w:val="lowerLetter"/>
      <w:lvlText w:val="%1)"/>
      <w:lvlJc w:val="left"/>
      <w:pPr>
        <w:ind w:left="81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39" w:hanging="360"/>
      </w:pPr>
    </w:lvl>
    <w:lvl w:ilvl="2" w:tplc="0415001B" w:tentative="1">
      <w:start w:val="1"/>
      <w:numFmt w:val="lowerRoman"/>
      <w:lvlText w:val="%3."/>
      <w:lvlJc w:val="right"/>
      <w:pPr>
        <w:ind w:left="2259" w:hanging="180"/>
      </w:pPr>
    </w:lvl>
    <w:lvl w:ilvl="3" w:tplc="0415000F" w:tentative="1">
      <w:start w:val="1"/>
      <w:numFmt w:val="decimal"/>
      <w:lvlText w:val="%4."/>
      <w:lvlJc w:val="left"/>
      <w:pPr>
        <w:ind w:left="2979" w:hanging="360"/>
      </w:pPr>
    </w:lvl>
    <w:lvl w:ilvl="4" w:tplc="04150019" w:tentative="1">
      <w:start w:val="1"/>
      <w:numFmt w:val="lowerLetter"/>
      <w:lvlText w:val="%5."/>
      <w:lvlJc w:val="left"/>
      <w:pPr>
        <w:ind w:left="3699" w:hanging="360"/>
      </w:pPr>
    </w:lvl>
    <w:lvl w:ilvl="5" w:tplc="0415001B" w:tentative="1">
      <w:start w:val="1"/>
      <w:numFmt w:val="lowerRoman"/>
      <w:lvlText w:val="%6."/>
      <w:lvlJc w:val="right"/>
      <w:pPr>
        <w:ind w:left="4419" w:hanging="180"/>
      </w:pPr>
    </w:lvl>
    <w:lvl w:ilvl="6" w:tplc="0415000F" w:tentative="1">
      <w:start w:val="1"/>
      <w:numFmt w:val="decimal"/>
      <w:lvlText w:val="%7."/>
      <w:lvlJc w:val="left"/>
      <w:pPr>
        <w:ind w:left="5139" w:hanging="360"/>
      </w:pPr>
    </w:lvl>
    <w:lvl w:ilvl="7" w:tplc="04150019" w:tentative="1">
      <w:start w:val="1"/>
      <w:numFmt w:val="lowerLetter"/>
      <w:lvlText w:val="%8."/>
      <w:lvlJc w:val="left"/>
      <w:pPr>
        <w:ind w:left="5859" w:hanging="360"/>
      </w:pPr>
    </w:lvl>
    <w:lvl w:ilvl="8" w:tplc="0415001B" w:tentative="1">
      <w:start w:val="1"/>
      <w:numFmt w:val="lowerRoman"/>
      <w:lvlText w:val="%9."/>
      <w:lvlJc w:val="right"/>
      <w:pPr>
        <w:ind w:left="6579" w:hanging="180"/>
      </w:p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3"/>
  </w:num>
  <w:num w:numId="5">
    <w:abstractNumId w:val="0"/>
  </w:num>
  <w:num w:numId="6">
    <w:abstractNumId w:val="5"/>
  </w:num>
  <w:num w:numId="7">
    <w:abstractNumId w:val="6"/>
  </w:num>
  <w:num w:numId="8">
    <w:abstractNumId w:val="10"/>
  </w:num>
  <w:num w:numId="9">
    <w:abstractNumId w:val="7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07E"/>
    <w:rsid w:val="00001CB7"/>
    <w:rsid w:val="000102FC"/>
    <w:rsid w:val="0002307E"/>
    <w:rsid w:val="00040A59"/>
    <w:rsid w:val="00095269"/>
    <w:rsid w:val="000A62E3"/>
    <w:rsid w:val="000B668C"/>
    <w:rsid w:val="000C047A"/>
    <w:rsid w:val="000E0494"/>
    <w:rsid w:val="00194090"/>
    <w:rsid w:val="001A2B5C"/>
    <w:rsid w:val="001D625C"/>
    <w:rsid w:val="001E1CA5"/>
    <w:rsid w:val="001F7064"/>
    <w:rsid w:val="001F735D"/>
    <w:rsid w:val="00200EB9"/>
    <w:rsid w:val="00204104"/>
    <w:rsid w:val="0021220E"/>
    <w:rsid w:val="00225832"/>
    <w:rsid w:val="00275E28"/>
    <w:rsid w:val="00283838"/>
    <w:rsid w:val="00296BCA"/>
    <w:rsid w:val="002A66F4"/>
    <w:rsid w:val="002C3E94"/>
    <w:rsid w:val="002D722F"/>
    <w:rsid w:val="00324A86"/>
    <w:rsid w:val="00325F98"/>
    <w:rsid w:val="00335C51"/>
    <w:rsid w:val="00337C19"/>
    <w:rsid w:val="00375E8A"/>
    <w:rsid w:val="003905F2"/>
    <w:rsid w:val="00390E66"/>
    <w:rsid w:val="00396940"/>
    <w:rsid w:val="003A1ABB"/>
    <w:rsid w:val="003A5D11"/>
    <w:rsid w:val="003B4566"/>
    <w:rsid w:val="003D0CCF"/>
    <w:rsid w:val="003D466C"/>
    <w:rsid w:val="003E0A8A"/>
    <w:rsid w:val="004112B7"/>
    <w:rsid w:val="0041481D"/>
    <w:rsid w:val="0046632E"/>
    <w:rsid w:val="00476B45"/>
    <w:rsid w:val="004A24C8"/>
    <w:rsid w:val="005104CB"/>
    <w:rsid w:val="0052553B"/>
    <w:rsid w:val="00582319"/>
    <w:rsid w:val="0059428F"/>
    <w:rsid w:val="005A0E64"/>
    <w:rsid w:val="005A7A4F"/>
    <w:rsid w:val="005E33E0"/>
    <w:rsid w:val="005E4227"/>
    <w:rsid w:val="006002B0"/>
    <w:rsid w:val="0061101F"/>
    <w:rsid w:val="006169C2"/>
    <w:rsid w:val="00624739"/>
    <w:rsid w:val="00670A86"/>
    <w:rsid w:val="00677E7D"/>
    <w:rsid w:val="00683A94"/>
    <w:rsid w:val="006D239D"/>
    <w:rsid w:val="006D248B"/>
    <w:rsid w:val="007008F3"/>
    <w:rsid w:val="00717C7F"/>
    <w:rsid w:val="00723105"/>
    <w:rsid w:val="00751047"/>
    <w:rsid w:val="007A15D4"/>
    <w:rsid w:val="007A202E"/>
    <w:rsid w:val="007C248D"/>
    <w:rsid w:val="007D6C26"/>
    <w:rsid w:val="007E6A6D"/>
    <w:rsid w:val="007F5D4B"/>
    <w:rsid w:val="00801C5E"/>
    <w:rsid w:val="00850CFF"/>
    <w:rsid w:val="0087311E"/>
    <w:rsid w:val="00875FBA"/>
    <w:rsid w:val="008771B8"/>
    <w:rsid w:val="008851CD"/>
    <w:rsid w:val="008972EB"/>
    <w:rsid w:val="008A510A"/>
    <w:rsid w:val="008B13A2"/>
    <w:rsid w:val="008B5AA4"/>
    <w:rsid w:val="008E4713"/>
    <w:rsid w:val="008E7AAB"/>
    <w:rsid w:val="00901079"/>
    <w:rsid w:val="00906C15"/>
    <w:rsid w:val="009358A3"/>
    <w:rsid w:val="00961BFC"/>
    <w:rsid w:val="00972F52"/>
    <w:rsid w:val="009C349C"/>
    <w:rsid w:val="009E7649"/>
    <w:rsid w:val="00A33740"/>
    <w:rsid w:val="00A44409"/>
    <w:rsid w:val="00A455E2"/>
    <w:rsid w:val="00A52E2E"/>
    <w:rsid w:val="00A57396"/>
    <w:rsid w:val="00A617DC"/>
    <w:rsid w:val="00A76A4F"/>
    <w:rsid w:val="00A825BA"/>
    <w:rsid w:val="00A86F80"/>
    <w:rsid w:val="00AA38B2"/>
    <w:rsid w:val="00AC6181"/>
    <w:rsid w:val="00AF38AD"/>
    <w:rsid w:val="00B04DC8"/>
    <w:rsid w:val="00B1771D"/>
    <w:rsid w:val="00B32722"/>
    <w:rsid w:val="00B51116"/>
    <w:rsid w:val="00B80C15"/>
    <w:rsid w:val="00B94B59"/>
    <w:rsid w:val="00B96C1F"/>
    <w:rsid w:val="00BA56D0"/>
    <w:rsid w:val="00BB71E5"/>
    <w:rsid w:val="00BC25A7"/>
    <w:rsid w:val="00BE433A"/>
    <w:rsid w:val="00BF33F4"/>
    <w:rsid w:val="00C43811"/>
    <w:rsid w:val="00C5220D"/>
    <w:rsid w:val="00C70012"/>
    <w:rsid w:val="00C7308A"/>
    <w:rsid w:val="00C75428"/>
    <w:rsid w:val="00C7587C"/>
    <w:rsid w:val="00CA0EED"/>
    <w:rsid w:val="00CA57F3"/>
    <w:rsid w:val="00CA62A0"/>
    <w:rsid w:val="00CC2B66"/>
    <w:rsid w:val="00CD0BA0"/>
    <w:rsid w:val="00D07859"/>
    <w:rsid w:val="00D867DB"/>
    <w:rsid w:val="00D91CD5"/>
    <w:rsid w:val="00DA12C0"/>
    <w:rsid w:val="00DA5BA5"/>
    <w:rsid w:val="00DB1EFE"/>
    <w:rsid w:val="00DC4E64"/>
    <w:rsid w:val="00DF00A8"/>
    <w:rsid w:val="00E0261E"/>
    <w:rsid w:val="00E24118"/>
    <w:rsid w:val="00E341F0"/>
    <w:rsid w:val="00E42D3A"/>
    <w:rsid w:val="00E460C0"/>
    <w:rsid w:val="00E71CD6"/>
    <w:rsid w:val="00E762CB"/>
    <w:rsid w:val="00E81A4B"/>
    <w:rsid w:val="00E96EBB"/>
    <w:rsid w:val="00EC081C"/>
    <w:rsid w:val="00ED672F"/>
    <w:rsid w:val="00EF69D8"/>
    <w:rsid w:val="00F20FA5"/>
    <w:rsid w:val="00F37AE6"/>
    <w:rsid w:val="00F54F63"/>
    <w:rsid w:val="00F63580"/>
    <w:rsid w:val="00F75111"/>
    <w:rsid w:val="00F7705F"/>
    <w:rsid w:val="00F97521"/>
    <w:rsid w:val="00FC6C9F"/>
    <w:rsid w:val="00FD5FB8"/>
    <w:rsid w:val="00FF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AB51B"/>
  <w15:docId w15:val="{14182AE1-0602-43C8-A2DE-49E0D0D74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kapitzlist">
    <w:name w:val="List Paragraph"/>
    <w:basedOn w:val="Normalny"/>
    <w:uiPriority w:val="34"/>
    <w:qFormat/>
    <w:rsid w:val="00C70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8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139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Jaroslaw Kulik</cp:lastModifiedBy>
  <cp:revision>10</cp:revision>
  <dcterms:created xsi:type="dcterms:W3CDTF">2021-01-25T20:19:00Z</dcterms:created>
  <dcterms:modified xsi:type="dcterms:W3CDTF">2021-01-25T20:49:00Z</dcterms:modified>
</cp:coreProperties>
</file>