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9EF77" w14:textId="77777777" w:rsidR="004B68EB" w:rsidRDefault="004B68EB">
      <w:pPr>
        <w:jc w:val="center"/>
        <w:rPr>
          <w:b/>
          <w:color w:val="1F4E79"/>
          <w:sz w:val="44"/>
        </w:rPr>
      </w:pPr>
    </w:p>
    <w:p w14:paraId="56870CF4" w14:textId="77777777" w:rsidR="004B68EB" w:rsidRDefault="004B68EB">
      <w:pPr>
        <w:jc w:val="center"/>
        <w:rPr>
          <w:b/>
          <w:color w:val="1F4E79"/>
          <w:sz w:val="44"/>
        </w:rPr>
      </w:pPr>
    </w:p>
    <w:p w14:paraId="6B0C1ED6" w14:textId="77777777" w:rsidR="004B68EB" w:rsidRDefault="004B68EB">
      <w:pPr>
        <w:jc w:val="center"/>
        <w:rPr>
          <w:b/>
          <w:color w:val="1F4E79"/>
          <w:sz w:val="44"/>
        </w:rPr>
      </w:pPr>
    </w:p>
    <w:p w14:paraId="2C45CC9E" w14:textId="1608CF79" w:rsidR="00610D0D" w:rsidRDefault="00EF4BB7">
      <w:pPr>
        <w:jc w:val="center"/>
      </w:pPr>
      <w:r>
        <w:rPr>
          <w:b/>
          <w:color w:val="1F4E79"/>
          <w:sz w:val="44"/>
        </w:rPr>
        <w:t>MPS Auto Framing</w:t>
      </w:r>
      <w:r>
        <w:rPr>
          <w:b/>
          <w:color w:val="1F4E79"/>
          <w:sz w:val="44"/>
        </w:rPr>
        <w:br/>
        <w:t>jQuery</w:t>
      </w:r>
      <w:r>
        <w:rPr>
          <w:b/>
          <w:color w:val="1F4E79"/>
          <w:sz w:val="44"/>
        </w:rPr>
        <w:t>移植版</w:t>
      </w:r>
      <w:r>
        <w:rPr>
          <w:b/>
          <w:color w:val="1F4E79"/>
          <w:sz w:val="44"/>
        </w:rPr>
        <w:t xml:space="preserve"> </w:t>
      </w:r>
      <w:r>
        <w:rPr>
          <w:b/>
          <w:color w:val="1F4E79"/>
          <w:sz w:val="44"/>
        </w:rPr>
        <w:t>設計書</w:t>
      </w:r>
    </w:p>
    <w:p w14:paraId="0CC7863E" w14:textId="77777777" w:rsidR="00610D0D" w:rsidRDefault="00EF4BB7">
      <w:pPr>
        <w:jc w:val="center"/>
        <w:rPr>
          <w:color w:val="5A5A5A"/>
          <w:sz w:val="22"/>
          <w:lang w:eastAsia="ja-JP"/>
        </w:rPr>
      </w:pPr>
      <w:r>
        <w:rPr>
          <w:color w:val="5A5A5A"/>
          <w:sz w:val="22"/>
          <w:lang w:eastAsia="ja-JP"/>
        </w:rPr>
        <w:t>既存</w:t>
      </w:r>
      <w:r>
        <w:rPr>
          <w:color w:val="5A5A5A"/>
          <w:sz w:val="22"/>
          <w:lang w:eastAsia="ja-JP"/>
        </w:rPr>
        <w:t xml:space="preserve"> React/Redux </w:t>
      </w:r>
      <w:r>
        <w:rPr>
          <w:color w:val="5A5A5A"/>
          <w:sz w:val="22"/>
          <w:lang w:eastAsia="ja-JP"/>
        </w:rPr>
        <w:t>構成を、組込み</w:t>
      </w:r>
      <w:r>
        <w:rPr>
          <w:color w:val="5A5A5A"/>
          <w:sz w:val="22"/>
          <w:lang w:eastAsia="ja-JP"/>
        </w:rPr>
        <w:t>Web</w:t>
      </w:r>
      <w:r>
        <w:rPr>
          <w:color w:val="5A5A5A"/>
          <w:sz w:val="22"/>
          <w:lang w:eastAsia="ja-JP"/>
        </w:rPr>
        <w:t>カメラ向けの</w:t>
      </w:r>
      <w:r>
        <w:rPr>
          <w:color w:val="5A5A5A"/>
          <w:sz w:val="22"/>
          <w:lang w:eastAsia="ja-JP"/>
        </w:rPr>
        <w:br/>
        <w:t>jQuery</w:t>
      </w:r>
      <w:r>
        <w:rPr>
          <w:color w:val="5A5A5A"/>
          <w:sz w:val="22"/>
          <w:lang w:eastAsia="ja-JP"/>
        </w:rPr>
        <w:t>ベース実装へ置き換えるための設計方針</w:t>
      </w:r>
    </w:p>
    <w:p w14:paraId="360DCF8A" w14:textId="77777777" w:rsidR="004B68EB" w:rsidRDefault="004B68EB">
      <w:pPr>
        <w:jc w:val="center"/>
        <w:rPr>
          <w:color w:val="5A5A5A"/>
          <w:sz w:val="22"/>
          <w:lang w:eastAsia="ja-JP"/>
        </w:rPr>
      </w:pPr>
    </w:p>
    <w:p w14:paraId="046250A4" w14:textId="77777777" w:rsidR="004B68EB" w:rsidRDefault="004B68EB">
      <w:pPr>
        <w:jc w:val="center"/>
        <w:rPr>
          <w:color w:val="5A5A5A"/>
          <w:sz w:val="22"/>
          <w:lang w:eastAsia="ja-JP"/>
        </w:rPr>
      </w:pPr>
    </w:p>
    <w:p w14:paraId="36E5DFF0" w14:textId="77777777" w:rsidR="004B68EB" w:rsidRDefault="004B68EB">
      <w:pPr>
        <w:jc w:val="center"/>
        <w:rPr>
          <w:color w:val="5A5A5A"/>
          <w:sz w:val="22"/>
          <w:lang w:eastAsia="ja-JP"/>
        </w:rPr>
      </w:pPr>
    </w:p>
    <w:p w14:paraId="6CD1F7FF" w14:textId="77777777" w:rsidR="004B68EB" w:rsidRDefault="004B68EB">
      <w:pPr>
        <w:jc w:val="center"/>
        <w:rPr>
          <w:color w:val="5A5A5A"/>
          <w:sz w:val="22"/>
          <w:lang w:eastAsia="ja-JP"/>
        </w:rPr>
      </w:pPr>
    </w:p>
    <w:p w14:paraId="1AF1C1D7" w14:textId="47A61BC3" w:rsidR="007F6E3F" w:rsidRDefault="007F6E3F">
      <w:pPr>
        <w:rPr>
          <w:color w:val="5A5A5A"/>
          <w:sz w:val="22"/>
          <w:lang w:eastAsia="ja-JP"/>
        </w:rPr>
      </w:pPr>
      <w:r>
        <w:rPr>
          <w:color w:val="5A5A5A"/>
          <w:sz w:val="22"/>
          <w:lang w:eastAsia="ja-JP"/>
        </w:rPr>
        <w:br w:type="page"/>
      </w:r>
    </w:p>
    <w:p w14:paraId="068FCC6A" w14:textId="77777777" w:rsidR="004B68EB" w:rsidRDefault="004B68EB">
      <w:pPr>
        <w:rPr>
          <w:color w:val="5A5A5A"/>
          <w:sz w:val="22"/>
          <w:lang w:eastAsia="ja-JP"/>
        </w:rPr>
      </w:pPr>
    </w:p>
    <w:p w14:paraId="4A83ECB1" w14:textId="77777777" w:rsidR="007F6E3F" w:rsidRDefault="007F6E3F" w:rsidP="007F6E3F">
      <w:pPr>
        <w:rPr>
          <w:lang w:eastAsia="ja-JP"/>
        </w:rPr>
      </w:pPr>
    </w:p>
    <w:tbl>
      <w:tblPr>
        <w:tblW w:w="0" w:type="auto"/>
        <w:jc w:val="center"/>
        <w:tblBorders>
          <w:top w:val="single" w:sz="8" w:space="0" w:color="B4C7E7"/>
          <w:left w:val="single" w:sz="8" w:space="0" w:color="B4C7E7"/>
          <w:bottom w:val="single" w:sz="8" w:space="0" w:color="B4C7E7"/>
          <w:right w:val="single" w:sz="8" w:space="0" w:color="B4C7E7"/>
          <w:insideH w:val="single" w:sz="8" w:space="0" w:color="B4C7E7"/>
          <w:insideV w:val="single" w:sz="8" w:space="0" w:color="B4C7E7"/>
        </w:tblBorders>
        <w:tblLayout w:type="fixed"/>
        <w:tblLook w:val="04A0" w:firstRow="1" w:lastRow="0" w:firstColumn="1" w:lastColumn="0" w:noHBand="0" w:noVBand="1"/>
      </w:tblPr>
      <w:tblGrid>
        <w:gridCol w:w="1208"/>
        <w:gridCol w:w="8896"/>
      </w:tblGrid>
      <w:tr w:rsidR="00610D0D" w14:paraId="7884D551" w14:textId="77777777" w:rsidTr="00CF6103">
        <w:trPr>
          <w:jc w:val="center"/>
        </w:trPr>
        <w:tc>
          <w:tcPr>
            <w:tcW w:w="1208" w:type="dxa"/>
            <w:shd w:val="clear" w:color="auto" w:fill="DCE6F1"/>
            <w:vAlign w:val="center"/>
          </w:tcPr>
          <w:p w14:paraId="5D75BEE1" w14:textId="77777777" w:rsidR="00610D0D" w:rsidRDefault="00EF4BB7">
            <w:pPr>
              <w:spacing w:after="40"/>
            </w:pPr>
            <w:r>
              <w:t>対象機能</w:t>
            </w:r>
          </w:p>
        </w:tc>
        <w:tc>
          <w:tcPr>
            <w:tcW w:w="8896" w:type="dxa"/>
            <w:shd w:val="clear" w:color="auto" w:fill="F8FBFF"/>
            <w:vAlign w:val="center"/>
          </w:tcPr>
          <w:p w14:paraId="0928AD16" w14:textId="77777777" w:rsidR="00610D0D" w:rsidRDefault="00EF4BB7">
            <w:pPr>
              <w:spacing w:after="40"/>
            </w:pPr>
            <w:r>
              <w:t xml:space="preserve">Auto Framing / Camera Control </w:t>
            </w:r>
            <w:r>
              <w:t>周辺の主要</w:t>
            </w:r>
            <w:r>
              <w:t>UI</w:t>
            </w:r>
            <w:r>
              <w:t>と制御ロジック</w:t>
            </w:r>
          </w:p>
        </w:tc>
      </w:tr>
      <w:tr w:rsidR="00610D0D" w14:paraId="7A460D6D" w14:textId="77777777" w:rsidTr="00CF6103">
        <w:trPr>
          <w:jc w:val="center"/>
        </w:trPr>
        <w:tc>
          <w:tcPr>
            <w:tcW w:w="1208" w:type="dxa"/>
            <w:shd w:val="clear" w:color="auto" w:fill="DCE6F1"/>
            <w:vAlign w:val="center"/>
          </w:tcPr>
          <w:p w14:paraId="1AF88AB3" w14:textId="77777777" w:rsidR="00610D0D" w:rsidRDefault="00EF4BB7">
            <w:pPr>
              <w:spacing w:after="40"/>
            </w:pPr>
            <w:r>
              <w:t>現行構成</w:t>
            </w:r>
          </w:p>
        </w:tc>
        <w:tc>
          <w:tcPr>
            <w:tcW w:w="8896" w:type="dxa"/>
            <w:shd w:val="clear" w:color="auto" w:fill="F8FBFF"/>
            <w:vAlign w:val="center"/>
          </w:tcPr>
          <w:p w14:paraId="4BEDBBAF" w14:textId="77777777" w:rsidR="00610D0D" w:rsidRDefault="00EF4BB7">
            <w:pPr>
              <w:spacing w:after="40"/>
            </w:pPr>
            <w:r>
              <w:t>React 18 + Redux Toolkit + Router + STOMP + axios</w:t>
            </w:r>
          </w:p>
        </w:tc>
      </w:tr>
      <w:tr w:rsidR="00610D0D" w14:paraId="45A1056C" w14:textId="77777777" w:rsidTr="00CF6103">
        <w:trPr>
          <w:jc w:val="center"/>
        </w:trPr>
        <w:tc>
          <w:tcPr>
            <w:tcW w:w="1208" w:type="dxa"/>
            <w:shd w:val="clear" w:color="auto" w:fill="DCE6F1"/>
            <w:vAlign w:val="center"/>
          </w:tcPr>
          <w:p w14:paraId="6C7DFB2B" w14:textId="77777777" w:rsidR="00610D0D" w:rsidRDefault="00EF4BB7">
            <w:pPr>
              <w:spacing w:after="40"/>
            </w:pPr>
            <w:r>
              <w:t>移植先</w:t>
            </w:r>
          </w:p>
        </w:tc>
        <w:tc>
          <w:tcPr>
            <w:tcW w:w="8896" w:type="dxa"/>
            <w:shd w:val="clear" w:color="auto" w:fill="F8FBFF"/>
            <w:vAlign w:val="center"/>
          </w:tcPr>
          <w:p w14:paraId="3819821B" w14:textId="77777777" w:rsidR="00610D0D" w:rsidRDefault="00EF4BB7">
            <w:pPr>
              <w:spacing w:after="40"/>
              <w:rPr>
                <w:lang w:eastAsia="ja-JP"/>
              </w:rPr>
            </w:pPr>
            <w:r>
              <w:rPr>
                <w:lang w:eastAsia="ja-JP"/>
              </w:rPr>
              <w:t>Linux</w:t>
            </w:r>
            <w:r>
              <w:rPr>
                <w:lang w:eastAsia="ja-JP"/>
              </w:rPr>
              <w:t>内蔵</w:t>
            </w:r>
            <w:r>
              <w:rPr>
                <w:lang w:eastAsia="ja-JP"/>
              </w:rPr>
              <w:t>HTTP</w:t>
            </w:r>
            <w:r>
              <w:rPr>
                <w:lang w:eastAsia="ja-JP"/>
              </w:rPr>
              <w:t>サーバ上の</w:t>
            </w:r>
            <w:r>
              <w:rPr>
                <w:lang w:eastAsia="ja-JP"/>
              </w:rPr>
              <w:t xml:space="preserve"> jQuery </w:t>
            </w:r>
            <w:r>
              <w:rPr>
                <w:lang w:eastAsia="ja-JP"/>
              </w:rPr>
              <w:t>ベース</w:t>
            </w:r>
            <w:r>
              <w:rPr>
                <w:lang w:eastAsia="ja-JP"/>
              </w:rPr>
              <w:t>Web</w:t>
            </w:r>
            <w:r>
              <w:rPr>
                <w:lang w:eastAsia="ja-JP"/>
              </w:rPr>
              <w:t>アプリ</w:t>
            </w:r>
          </w:p>
        </w:tc>
      </w:tr>
      <w:tr w:rsidR="00610D0D" w14:paraId="6E88E2DF" w14:textId="77777777" w:rsidTr="00CF6103">
        <w:trPr>
          <w:jc w:val="center"/>
        </w:trPr>
        <w:tc>
          <w:tcPr>
            <w:tcW w:w="1208" w:type="dxa"/>
            <w:shd w:val="clear" w:color="auto" w:fill="DCE6F1"/>
            <w:vAlign w:val="center"/>
          </w:tcPr>
          <w:p w14:paraId="4D59E23D" w14:textId="77777777" w:rsidR="00610D0D" w:rsidRDefault="00EF4BB7">
            <w:pPr>
              <w:spacing w:after="40"/>
            </w:pPr>
            <w:r>
              <w:t>設計方針</w:t>
            </w:r>
          </w:p>
        </w:tc>
        <w:tc>
          <w:tcPr>
            <w:tcW w:w="8896" w:type="dxa"/>
            <w:shd w:val="clear" w:color="auto" w:fill="F8FBFF"/>
            <w:vAlign w:val="center"/>
          </w:tcPr>
          <w:p w14:paraId="0C492E7B" w14:textId="77777777" w:rsidR="00610D0D" w:rsidRDefault="00EF4BB7" w:rsidP="00E97D13">
            <w:pPr>
              <w:spacing w:after="0" w:line="240" w:lineRule="auto"/>
              <w:rPr>
                <w:lang w:eastAsia="ja-JP"/>
              </w:rPr>
            </w:pPr>
            <w:r>
              <w:rPr>
                <w:lang w:eastAsia="ja-JP"/>
              </w:rPr>
              <w:t>UI</w:t>
            </w:r>
            <w:r>
              <w:rPr>
                <w:lang w:eastAsia="ja-JP"/>
              </w:rPr>
              <w:t>再描画を状態駆動から命令型</w:t>
            </w:r>
            <w:r>
              <w:rPr>
                <w:lang w:eastAsia="ja-JP"/>
              </w:rPr>
              <w:t>DOM</w:t>
            </w:r>
            <w:r>
              <w:rPr>
                <w:lang w:eastAsia="ja-JP"/>
              </w:rPr>
              <w:t>更新へ置換し、通信・状態・イベントを明示分離する</w:t>
            </w:r>
          </w:p>
        </w:tc>
      </w:tr>
    </w:tbl>
    <w:p w14:paraId="5A70ED19" w14:textId="4E3F026B" w:rsidR="00610D0D" w:rsidRDefault="00EF4BB7">
      <w:pPr>
        <w:rPr>
          <w:lang w:eastAsia="ja-JP"/>
        </w:rPr>
      </w:pPr>
      <w:r>
        <w:rPr>
          <w:lang w:eastAsia="ja-JP"/>
        </w:rPr>
        <w:br w:type="page"/>
      </w:r>
    </w:p>
    <w:p w14:paraId="53C8B081" w14:textId="77777777" w:rsidR="00610D0D" w:rsidRDefault="00EF4BB7">
      <w:pPr>
        <w:pStyle w:val="1"/>
        <w:rPr>
          <w:lang w:eastAsia="ja-JP"/>
        </w:rPr>
      </w:pPr>
      <w:r>
        <w:rPr>
          <w:lang w:eastAsia="ja-JP"/>
        </w:rPr>
        <w:lastRenderedPageBreak/>
        <w:t xml:space="preserve">1. </w:t>
      </w:r>
      <w:r>
        <w:rPr>
          <w:lang w:eastAsia="ja-JP"/>
        </w:rPr>
        <w:t>背景と目的</w:t>
      </w:r>
    </w:p>
    <w:p w14:paraId="3EF5D853" w14:textId="77777777" w:rsidR="00AF352F" w:rsidRDefault="00857FC8" w:rsidP="00AC75C6">
      <w:pPr>
        <w:spacing w:line="240" w:lineRule="auto"/>
        <w:rPr>
          <w:b/>
          <w:bCs/>
          <w:lang w:eastAsia="ja-JP"/>
        </w:rPr>
      </w:pPr>
      <w:r w:rsidRPr="00857FC8">
        <w:rPr>
          <w:rFonts w:hint="eastAsia"/>
          <w:lang w:eastAsia="ja-JP"/>
        </w:rPr>
        <w:t>現行アプリは</w:t>
      </w:r>
      <w:r w:rsidRPr="00857FC8">
        <w:rPr>
          <w:rFonts w:hint="eastAsia"/>
          <w:lang w:eastAsia="ja-JP"/>
        </w:rPr>
        <w:t xml:space="preserve"> React/Redux </w:t>
      </w:r>
      <w:r w:rsidRPr="00857FC8">
        <w:rPr>
          <w:rFonts w:hint="eastAsia"/>
          <w:lang w:eastAsia="ja-JP"/>
        </w:rPr>
        <w:t>を中心とした</w:t>
      </w:r>
      <w:r w:rsidRPr="00857FC8">
        <w:rPr>
          <w:rFonts w:hint="eastAsia"/>
          <w:lang w:eastAsia="ja-JP"/>
        </w:rPr>
        <w:t>SPA</w:t>
      </w:r>
      <w:r w:rsidRPr="00857FC8">
        <w:rPr>
          <w:rFonts w:hint="eastAsia"/>
          <w:lang w:eastAsia="ja-JP"/>
        </w:rPr>
        <w:t>として実装されている。一方、移植先は既存の</w:t>
      </w:r>
      <w:r w:rsidRPr="00857FC8">
        <w:rPr>
          <w:rFonts w:hint="eastAsia"/>
          <w:lang w:eastAsia="ja-JP"/>
        </w:rPr>
        <w:t xml:space="preserve"> jQuery </w:t>
      </w:r>
      <w:r w:rsidRPr="00857FC8">
        <w:rPr>
          <w:rFonts w:hint="eastAsia"/>
          <w:lang w:eastAsia="ja-JP"/>
        </w:rPr>
        <w:t>ベース</w:t>
      </w:r>
      <w:r w:rsidRPr="00857FC8">
        <w:rPr>
          <w:rFonts w:hint="eastAsia"/>
          <w:lang w:eastAsia="ja-JP"/>
        </w:rPr>
        <w:t>Web</w:t>
      </w:r>
      <w:r w:rsidRPr="00857FC8">
        <w:rPr>
          <w:rFonts w:hint="eastAsia"/>
          <w:lang w:eastAsia="ja-JP"/>
        </w:rPr>
        <w:t>アプリを内蔵した</w:t>
      </w:r>
      <w:r w:rsidRPr="00857FC8">
        <w:rPr>
          <w:rFonts w:hint="eastAsia"/>
          <w:lang w:eastAsia="ja-JP"/>
        </w:rPr>
        <w:t xml:space="preserve"> Linux</w:t>
      </w:r>
      <w:r w:rsidRPr="00857FC8">
        <w:rPr>
          <w:rFonts w:hint="eastAsia"/>
          <w:lang w:eastAsia="ja-JP"/>
        </w:rPr>
        <w:t>系</w:t>
      </w:r>
      <w:r w:rsidRPr="00857FC8">
        <w:rPr>
          <w:rFonts w:hint="eastAsia"/>
          <w:lang w:eastAsia="ja-JP"/>
        </w:rPr>
        <w:t>Web</w:t>
      </w:r>
      <w:r w:rsidRPr="00857FC8">
        <w:rPr>
          <w:rFonts w:hint="eastAsia"/>
          <w:lang w:eastAsia="ja-JP"/>
        </w:rPr>
        <w:t>カメラであり、ブラウザ上での動作要件・資源制約・既存資産の整合を踏まえると、</w:t>
      </w:r>
      <w:r w:rsidRPr="00857FC8">
        <w:rPr>
          <w:rFonts w:hint="eastAsia"/>
          <w:lang w:eastAsia="ja-JP"/>
        </w:rPr>
        <w:t>React</w:t>
      </w:r>
      <w:r w:rsidRPr="00857FC8">
        <w:rPr>
          <w:rFonts w:hint="eastAsia"/>
          <w:lang w:eastAsia="ja-JP"/>
        </w:rPr>
        <w:t>ランタイムを維持したまま移植するよりも、</w:t>
      </w:r>
      <w:r w:rsidRPr="00857FC8">
        <w:rPr>
          <w:rFonts w:hint="eastAsia"/>
          <w:lang w:eastAsia="ja-JP"/>
        </w:rPr>
        <w:t>jQuery</w:t>
      </w:r>
      <w:r w:rsidRPr="00857FC8">
        <w:rPr>
          <w:rFonts w:hint="eastAsia"/>
          <w:lang w:eastAsia="ja-JP"/>
        </w:rPr>
        <w:t>ベースで再構成するほうが現実的である。</w:t>
      </w:r>
    </w:p>
    <w:p w14:paraId="1DC3D2B0" w14:textId="3ED9A759" w:rsidR="00857FC8" w:rsidRPr="00857FC8" w:rsidRDefault="00857FC8" w:rsidP="00AC75C6">
      <w:pPr>
        <w:spacing w:line="240" w:lineRule="auto"/>
        <w:rPr>
          <w:lang w:eastAsia="ja-JP"/>
        </w:rPr>
      </w:pPr>
      <w:r w:rsidRPr="00857FC8">
        <w:rPr>
          <w:rFonts w:hint="eastAsia"/>
          <w:lang w:eastAsia="ja-JP"/>
        </w:rPr>
        <w:t>本設計書の目的は、</w:t>
      </w:r>
      <w:r w:rsidRPr="00857FC8">
        <w:rPr>
          <w:rFonts w:hint="eastAsia"/>
          <w:lang w:eastAsia="ja-JP"/>
        </w:rPr>
        <w:t xml:space="preserve">src </w:t>
      </w:r>
      <w:r w:rsidRPr="00857FC8">
        <w:rPr>
          <w:rFonts w:hint="eastAsia"/>
          <w:lang w:eastAsia="ja-JP"/>
        </w:rPr>
        <w:t>ツリー解析結果を踏まえ、既存</w:t>
      </w:r>
      <w:r w:rsidRPr="00857FC8">
        <w:rPr>
          <w:rFonts w:hint="eastAsia"/>
          <w:lang w:eastAsia="ja-JP"/>
        </w:rPr>
        <w:t xml:space="preserve"> React</w:t>
      </w:r>
      <w:r w:rsidRPr="00857FC8">
        <w:rPr>
          <w:rFonts w:hint="eastAsia"/>
          <w:lang w:eastAsia="ja-JP"/>
        </w:rPr>
        <w:t>アプリの責務を</w:t>
      </w:r>
      <w:r w:rsidRPr="00857FC8">
        <w:rPr>
          <w:rFonts w:hint="eastAsia"/>
          <w:lang w:eastAsia="ja-JP"/>
        </w:rPr>
        <w:t xml:space="preserve"> jQuery</w:t>
      </w:r>
      <w:r w:rsidRPr="00857FC8">
        <w:rPr>
          <w:rFonts w:hint="eastAsia"/>
          <w:lang w:eastAsia="ja-JP"/>
        </w:rPr>
        <w:t>実装へ落とし込むためのアーキテクチャ、ファイル分割、イベント制御、状態管理、通信方式、実装順序を定義することである。</w:t>
      </w:r>
    </w:p>
    <w:p w14:paraId="4B0D6693" w14:textId="77777777" w:rsidR="00AF352F" w:rsidRDefault="00857FC8" w:rsidP="00AC75C6">
      <w:pPr>
        <w:spacing w:line="240" w:lineRule="auto"/>
        <w:rPr>
          <w:b/>
          <w:bCs/>
          <w:lang w:eastAsia="ja-JP"/>
        </w:rPr>
      </w:pPr>
      <w:r w:rsidRPr="00857FC8">
        <w:rPr>
          <w:rFonts w:hint="eastAsia"/>
          <w:lang w:eastAsia="ja-JP"/>
        </w:rPr>
        <w:t>また、本移植は独立した新規ページを構築するのではなく、既存実機</w:t>
      </w:r>
      <w:r w:rsidRPr="00857FC8">
        <w:rPr>
          <w:rFonts w:hint="eastAsia"/>
          <w:lang w:eastAsia="ja-JP"/>
        </w:rPr>
        <w:t>Web</w:t>
      </w:r>
      <w:r w:rsidRPr="00857FC8">
        <w:rPr>
          <w:rFonts w:hint="eastAsia"/>
          <w:lang w:eastAsia="ja-JP"/>
        </w:rPr>
        <w:t>アプリ内の指定</w:t>
      </w:r>
      <w:r w:rsidRPr="00857FC8">
        <w:rPr>
          <w:rFonts w:hint="eastAsia"/>
          <w:lang w:eastAsia="ja-JP"/>
        </w:rPr>
        <w:t>Container</w:t>
      </w:r>
      <w:r w:rsidRPr="00857FC8">
        <w:rPr>
          <w:rFonts w:hint="eastAsia"/>
          <w:lang w:eastAsia="ja-JP"/>
        </w:rPr>
        <w:t>領域を移植対象</w:t>
      </w:r>
      <w:r w:rsidRPr="00857FC8">
        <w:rPr>
          <w:rFonts w:hint="eastAsia"/>
          <w:lang w:eastAsia="ja-JP"/>
        </w:rPr>
        <w:t>UI</w:t>
      </w:r>
      <w:r w:rsidRPr="00857FC8">
        <w:rPr>
          <w:rFonts w:hint="eastAsia"/>
          <w:lang w:eastAsia="ja-JP"/>
        </w:rPr>
        <w:t>で置き換える形で実施する。そのため、本設計では画面全体の再構成ではなく、対象</w:t>
      </w:r>
      <w:r w:rsidRPr="00857FC8">
        <w:rPr>
          <w:rFonts w:hint="eastAsia"/>
          <w:lang w:eastAsia="ja-JP"/>
        </w:rPr>
        <w:t>Container</w:t>
      </w:r>
      <w:r w:rsidRPr="00857FC8">
        <w:rPr>
          <w:rFonts w:hint="eastAsia"/>
          <w:lang w:eastAsia="ja-JP"/>
        </w:rPr>
        <w:t>内に閉じた</w:t>
      </w:r>
      <w:r w:rsidRPr="00857FC8">
        <w:rPr>
          <w:rFonts w:hint="eastAsia"/>
          <w:lang w:eastAsia="ja-JP"/>
        </w:rPr>
        <w:t>UI</w:t>
      </w:r>
      <w:r w:rsidRPr="00857FC8">
        <w:rPr>
          <w:rFonts w:hint="eastAsia"/>
          <w:lang w:eastAsia="ja-JP"/>
        </w:rPr>
        <w:t>・状態・イベント・通信の再設計を基本方針とする。</w:t>
      </w:r>
    </w:p>
    <w:p w14:paraId="7A13DEC8" w14:textId="7878BD91" w:rsidR="00610D0D" w:rsidRDefault="00EF4BB7" w:rsidP="00857FC8">
      <w:pPr>
        <w:pStyle w:val="1"/>
        <w:rPr>
          <w:lang w:eastAsia="ja-JP"/>
        </w:rPr>
      </w:pPr>
      <w:r>
        <w:rPr>
          <w:lang w:eastAsia="ja-JP"/>
        </w:rPr>
        <w:t xml:space="preserve">2. </w:t>
      </w:r>
      <w:r>
        <w:rPr>
          <w:lang w:eastAsia="ja-JP"/>
        </w:rPr>
        <w:t>解析結果の要約</w:t>
      </w:r>
    </w:p>
    <w:tbl>
      <w:tblPr>
        <w:tblW w:w="9564" w:type="dxa"/>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ayout w:type="fixed"/>
        <w:tblLook w:val="04A0" w:firstRow="1" w:lastRow="0" w:firstColumn="1" w:lastColumn="0" w:noHBand="0" w:noVBand="1"/>
      </w:tblPr>
      <w:tblGrid>
        <w:gridCol w:w="1026"/>
        <w:gridCol w:w="4327"/>
        <w:gridCol w:w="4211"/>
      </w:tblGrid>
      <w:tr w:rsidR="00610D0D" w14:paraId="08443AA9" w14:textId="77777777" w:rsidTr="00E97D13">
        <w:trPr>
          <w:jc w:val="center"/>
        </w:trPr>
        <w:tc>
          <w:tcPr>
            <w:tcW w:w="1026" w:type="dxa"/>
            <w:shd w:val="clear" w:color="auto" w:fill="9FBAD0"/>
            <w:vAlign w:val="center"/>
          </w:tcPr>
          <w:p w14:paraId="6756A1B4" w14:textId="77777777" w:rsidR="00610D0D" w:rsidRDefault="00EF4BB7">
            <w:pPr>
              <w:spacing w:after="40"/>
            </w:pPr>
            <w:r>
              <w:t>レイヤ</w:t>
            </w:r>
          </w:p>
        </w:tc>
        <w:tc>
          <w:tcPr>
            <w:tcW w:w="4327" w:type="dxa"/>
            <w:shd w:val="clear" w:color="auto" w:fill="9FBAD0"/>
            <w:vAlign w:val="center"/>
          </w:tcPr>
          <w:p w14:paraId="0186764C" w14:textId="77777777" w:rsidR="00610D0D" w:rsidRDefault="00EF4BB7">
            <w:pPr>
              <w:spacing w:after="40"/>
            </w:pPr>
            <w:r>
              <w:t>現行の主構成</w:t>
            </w:r>
          </w:p>
        </w:tc>
        <w:tc>
          <w:tcPr>
            <w:tcW w:w="4211" w:type="dxa"/>
            <w:shd w:val="clear" w:color="auto" w:fill="9FBAD0"/>
            <w:vAlign w:val="center"/>
          </w:tcPr>
          <w:p w14:paraId="1E74F769" w14:textId="77777777" w:rsidR="00610D0D" w:rsidRDefault="00EF4BB7">
            <w:pPr>
              <w:spacing w:after="40"/>
            </w:pPr>
            <w:r>
              <w:t>移植時の意味</w:t>
            </w:r>
          </w:p>
        </w:tc>
      </w:tr>
      <w:tr w:rsidR="00610D0D" w14:paraId="1D38A389" w14:textId="77777777" w:rsidTr="00E97D13">
        <w:trPr>
          <w:jc w:val="center"/>
        </w:trPr>
        <w:tc>
          <w:tcPr>
            <w:tcW w:w="1026" w:type="dxa"/>
            <w:vAlign w:val="center"/>
          </w:tcPr>
          <w:p w14:paraId="3C8B1743" w14:textId="77777777" w:rsidR="00610D0D" w:rsidRDefault="00EF4BB7">
            <w:pPr>
              <w:spacing w:after="40"/>
            </w:pPr>
            <w:r>
              <w:t>入口</w:t>
            </w:r>
          </w:p>
        </w:tc>
        <w:tc>
          <w:tcPr>
            <w:tcW w:w="4327" w:type="dxa"/>
            <w:vAlign w:val="center"/>
          </w:tcPr>
          <w:p w14:paraId="3F082777" w14:textId="77777777" w:rsidR="00610D0D" w:rsidRDefault="00EF4BB7">
            <w:pPr>
              <w:spacing w:after="40"/>
            </w:pPr>
            <w:r>
              <w:t>index.jsx / App.jsx / router</w:t>
            </w:r>
          </w:p>
        </w:tc>
        <w:tc>
          <w:tcPr>
            <w:tcW w:w="4211" w:type="dxa"/>
            <w:vAlign w:val="center"/>
          </w:tcPr>
          <w:p w14:paraId="36DED25A" w14:textId="42CC2B36" w:rsidR="00610D0D" w:rsidRDefault="00EF4BB7">
            <w:pPr>
              <w:spacing w:after="40"/>
              <w:rPr>
                <w:lang w:eastAsia="ja-JP"/>
              </w:rPr>
            </w:pPr>
            <w:r>
              <w:rPr>
                <w:lang w:eastAsia="ja-JP"/>
              </w:rPr>
              <w:t>画面起動とページ</w:t>
            </w:r>
            <w:r w:rsidR="0027601D">
              <w:rPr>
                <w:rFonts w:hint="eastAsia"/>
                <w:lang w:eastAsia="ja-JP"/>
              </w:rPr>
              <w:t>切替え</w:t>
            </w:r>
            <w:r>
              <w:rPr>
                <w:lang w:eastAsia="ja-JP"/>
              </w:rPr>
              <w:t>の責務</w:t>
            </w:r>
          </w:p>
        </w:tc>
      </w:tr>
      <w:tr w:rsidR="00610D0D" w14:paraId="7AE8244D" w14:textId="77777777" w:rsidTr="00E97D13">
        <w:trPr>
          <w:jc w:val="center"/>
        </w:trPr>
        <w:tc>
          <w:tcPr>
            <w:tcW w:w="1026" w:type="dxa"/>
            <w:vAlign w:val="center"/>
          </w:tcPr>
          <w:p w14:paraId="20E67445" w14:textId="77777777" w:rsidR="00610D0D" w:rsidRDefault="00EF4BB7">
            <w:pPr>
              <w:spacing w:after="40"/>
            </w:pPr>
            <w:r>
              <w:t>画面</w:t>
            </w:r>
          </w:p>
        </w:tc>
        <w:tc>
          <w:tcPr>
            <w:tcW w:w="4327" w:type="dxa"/>
            <w:vAlign w:val="center"/>
          </w:tcPr>
          <w:p w14:paraId="44074911" w14:textId="77777777" w:rsidR="00610D0D" w:rsidRDefault="00EF4BB7">
            <w:pPr>
              <w:spacing w:after="40"/>
            </w:pPr>
            <w:r>
              <w:t>view/autoframing, view/camera_control</w:t>
            </w:r>
          </w:p>
        </w:tc>
        <w:tc>
          <w:tcPr>
            <w:tcW w:w="4211" w:type="dxa"/>
            <w:vAlign w:val="center"/>
          </w:tcPr>
          <w:p w14:paraId="668AEE62" w14:textId="77777777" w:rsidR="00610D0D" w:rsidRDefault="00EF4BB7">
            <w:pPr>
              <w:spacing w:after="40"/>
              <w:rPr>
                <w:lang w:eastAsia="ja-JP"/>
              </w:rPr>
            </w:pPr>
            <w:r>
              <w:rPr>
                <w:lang w:eastAsia="ja-JP"/>
              </w:rPr>
              <w:t>jQuery</w:t>
            </w:r>
            <w:r>
              <w:rPr>
                <w:lang w:eastAsia="ja-JP"/>
              </w:rPr>
              <w:t>では画面モジュールとして再構成</w:t>
            </w:r>
          </w:p>
        </w:tc>
      </w:tr>
      <w:tr w:rsidR="00610D0D" w14:paraId="27CD0E48" w14:textId="77777777" w:rsidTr="00E97D13">
        <w:trPr>
          <w:jc w:val="center"/>
        </w:trPr>
        <w:tc>
          <w:tcPr>
            <w:tcW w:w="1026" w:type="dxa"/>
            <w:vAlign w:val="center"/>
          </w:tcPr>
          <w:p w14:paraId="36C5A418" w14:textId="77777777" w:rsidR="00610D0D" w:rsidRDefault="00EF4BB7">
            <w:pPr>
              <w:spacing w:after="40"/>
            </w:pPr>
            <w:r>
              <w:t>部品</w:t>
            </w:r>
          </w:p>
        </w:tc>
        <w:tc>
          <w:tcPr>
            <w:tcW w:w="4327" w:type="dxa"/>
            <w:vAlign w:val="center"/>
          </w:tcPr>
          <w:p w14:paraId="57350BF4" w14:textId="77777777" w:rsidR="00610D0D" w:rsidRDefault="00EF4BB7">
            <w:pPr>
              <w:spacing w:after="40"/>
            </w:pPr>
            <w:r>
              <w:t>util/button, slider, modal, select</w:t>
            </w:r>
          </w:p>
        </w:tc>
        <w:tc>
          <w:tcPr>
            <w:tcW w:w="4211" w:type="dxa"/>
            <w:vAlign w:val="center"/>
          </w:tcPr>
          <w:p w14:paraId="29186450" w14:textId="77777777" w:rsidR="00610D0D" w:rsidRDefault="00EF4BB7">
            <w:pPr>
              <w:spacing w:after="40"/>
              <w:rPr>
                <w:lang w:eastAsia="ja-JP"/>
              </w:rPr>
            </w:pPr>
            <w:r>
              <w:rPr>
                <w:lang w:eastAsia="ja-JP"/>
              </w:rPr>
              <w:t>共通</w:t>
            </w:r>
            <w:r>
              <w:rPr>
                <w:lang w:eastAsia="ja-JP"/>
              </w:rPr>
              <w:t>UI</w:t>
            </w:r>
            <w:r>
              <w:rPr>
                <w:lang w:eastAsia="ja-JP"/>
              </w:rPr>
              <w:t>部品として再利用</w:t>
            </w:r>
          </w:p>
        </w:tc>
      </w:tr>
      <w:tr w:rsidR="00610D0D" w14:paraId="3F75F2D5" w14:textId="77777777" w:rsidTr="00E97D13">
        <w:trPr>
          <w:jc w:val="center"/>
        </w:trPr>
        <w:tc>
          <w:tcPr>
            <w:tcW w:w="1026" w:type="dxa"/>
            <w:vAlign w:val="center"/>
          </w:tcPr>
          <w:p w14:paraId="00A9A2FF" w14:textId="77777777" w:rsidR="00610D0D" w:rsidRDefault="00EF4BB7">
            <w:pPr>
              <w:spacing w:after="40"/>
            </w:pPr>
            <w:r>
              <w:t>状態</w:t>
            </w:r>
          </w:p>
        </w:tc>
        <w:tc>
          <w:tcPr>
            <w:tcW w:w="4327" w:type="dxa"/>
            <w:vAlign w:val="center"/>
          </w:tcPr>
          <w:p w14:paraId="06DEC504" w14:textId="77777777" w:rsidR="00610D0D" w:rsidRDefault="00EF4BB7">
            <w:pPr>
              <w:spacing w:after="40"/>
            </w:pPr>
            <w:r>
              <w:t>redux/slice/*</w:t>
            </w:r>
          </w:p>
        </w:tc>
        <w:tc>
          <w:tcPr>
            <w:tcW w:w="4211" w:type="dxa"/>
            <w:vAlign w:val="center"/>
          </w:tcPr>
          <w:p w14:paraId="2B38DCA8" w14:textId="77777777" w:rsidR="00610D0D" w:rsidRDefault="00EF4BB7">
            <w:pPr>
              <w:spacing w:after="40"/>
              <w:rPr>
                <w:lang w:eastAsia="ja-JP"/>
              </w:rPr>
            </w:pPr>
            <w:r>
              <w:rPr>
                <w:lang w:eastAsia="ja-JP"/>
              </w:rPr>
              <w:t>状態オブジェクトと更新関数へ置換</w:t>
            </w:r>
          </w:p>
        </w:tc>
      </w:tr>
      <w:tr w:rsidR="00610D0D" w14:paraId="5D43AF20" w14:textId="77777777" w:rsidTr="00E97D13">
        <w:trPr>
          <w:jc w:val="center"/>
        </w:trPr>
        <w:tc>
          <w:tcPr>
            <w:tcW w:w="1026" w:type="dxa"/>
            <w:vAlign w:val="center"/>
          </w:tcPr>
          <w:p w14:paraId="2AF1B6C0" w14:textId="77777777" w:rsidR="00610D0D" w:rsidRDefault="00EF4BB7">
            <w:pPr>
              <w:spacing w:after="40"/>
            </w:pPr>
            <w:r>
              <w:t>通信</w:t>
            </w:r>
          </w:p>
        </w:tc>
        <w:tc>
          <w:tcPr>
            <w:tcW w:w="4327" w:type="dxa"/>
            <w:vAlign w:val="center"/>
          </w:tcPr>
          <w:p w14:paraId="15FCABFC" w14:textId="77777777" w:rsidR="00610D0D" w:rsidRDefault="00EF4BB7">
            <w:pPr>
              <w:spacing w:after="40"/>
            </w:pPr>
            <w:r>
              <w:t>modules/send_message, receive_message, requests_object</w:t>
            </w:r>
          </w:p>
        </w:tc>
        <w:tc>
          <w:tcPr>
            <w:tcW w:w="4211" w:type="dxa"/>
            <w:vAlign w:val="center"/>
          </w:tcPr>
          <w:p w14:paraId="195E99EC" w14:textId="77777777" w:rsidR="00610D0D" w:rsidRDefault="00EF4BB7">
            <w:pPr>
              <w:spacing w:after="40"/>
            </w:pPr>
            <w:r>
              <w:t>HTTP / STOMP</w:t>
            </w:r>
            <w:r>
              <w:t>ラッパへ置換</w:t>
            </w:r>
          </w:p>
        </w:tc>
      </w:tr>
      <w:tr w:rsidR="00610D0D" w14:paraId="02F2D7B3" w14:textId="77777777" w:rsidTr="00E97D13">
        <w:trPr>
          <w:jc w:val="center"/>
        </w:trPr>
        <w:tc>
          <w:tcPr>
            <w:tcW w:w="1026" w:type="dxa"/>
            <w:vAlign w:val="center"/>
          </w:tcPr>
          <w:p w14:paraId="08A247E7" w14:textId="77777777" w:rsidR="00610D0D" w:rsidRDefault="00EF4BB7">
            <w:pPr>
              <w:spacing w:after="40"/>
            </w:pPr>
            <w:r>
              <w:t>多言語</w:t>
            </w:r>
          </w:p>
        </w:tc>
        <w:tc>
          <w:tcPr>
            <w:tcW w:w="4327" w:type="dxa"/>
            <w:vAlign w:val="center"/>
          </w:tcPr>
          <w:p w14:paraId="54AD2443" w14:textId="77777777" w:rsidR="00610D0D" w:rsidRDefault="00EF4BB7">
            <w:pPr>
              <w:spacing w:after="40"/>
            </w:pPr>
            <w:r>
              <w:t>locales/*.json</w:t>
            </w:r>
          </w:p>
        </w:tc>
        <w:tc>
          <w:tcPr>
            <w:tcW w:w="4211" w:type="dxa"/>
            <w:vAlign w:val="center"/>
          </w:tcPr>
          <w:p w14:paraId="1154F2CA" w14:textId="77777777" w:rsidR="00610D0D" w:rsidRDefault="00EF4BB7">
            <w:pPr>
              <w:spacing w:after="40"/>
              <w:rPr>
                <w:lang w:eastAsia="ja-JP"/>
              </w:rPr>
            </w:pPr>
            <w:r>
              <w:rPr>
                <w:lang w:eastAsia="ja-JP"/>
              </w:rPr>
              <w:t>辞書</w:t>
            </w:r>
            <w:r>
              <w:rPr>
                <w:lang w:eastAsia="ja-JP"/>
              </w:rPr>
              <w:t>JSON</w:t>
            </w:r>
            <w:r>
              <w:rPr>
                <w:lang w:eastAsia="ja-JP"/>
              </w:rPr>
              <w:t>を維持して文言参照を共通化</w:t>
            </w:r>
          </w:p>
        </w:tc>
      </w:tr>
    </w:tbl>
    <w:p w14:paraId="394996DD" w14:textId="77777777" w:rsidR="00610D0D" w:rsidRDefault="00EF4BB7">
      <w:pPr>
        <w:pStyle w:val="1"/>
      </w:pPr>
      <w:r>
        <w:t>3. jQuery</w:t>
      </w:r>
      <w:r>
        <w:t>移植の基本方針</w:t>
      </w:r>
    </w:p>
    <w:p w14:paraId="572D75E7" w14:textId="77777777" w:rsidR="00610D0D" w:rsidRDefault="00EF4BB7" w:rsidP="00F00CB5">
      <w:pPr>
        <w:pStyle w:val="a0"/>
        <w:spacing w:line="240" w:lineRule="auto"/>
      </w:pPr>
      <w:r>
        <w:t>React</w:t>
      </w:r>
      <w:r>
        <w:t>の「状態変更</w:t>
      </w:r>
      <w:r>
        <w:t xml:space="preserve"> → </w:t>
      </w:r>
      <w:r>
        <w:t>自動再描画」は採用せず、画面ごとに</w:t>
      </w:r>
      <w:r>
        <w:t xml:space="preserve"> updateView() / bindEvents() </w:t>
      </w:r>
      <w:r>
        <w:t>を明示実装する。</w:t>
      </w:r>
    </w:p>
    <w:p w14:paraId="0610F2B1" w14:textId="77777777" w:rsidR="00610D0D" w:rsidRDefault="00EF4BB7" w:rsidP="001A0E04">
      <w:pPr>
        <w:pStyle w:val="a0"/>
        <w:spacing w:line="240" w:lineRule="auto"/>
        <w:rPr>
          <w:lang w:eastAsia="ja-JP"/>
        </w:rPr>
      </w:pPr>
      <w:r>
        <w:rPr>
          <w:lang w:eastAsia="ja-JP"/>
        </w:rPr>
        <w:t xml:space="preserve">Redux slice </w:t>
      </w:r>
      <w:r>
        <w:rPr>
          <w:lang w:eastAsia="ja-JP"/>
        </w:rPr>
        <w:t>は、そのまま</w:t>
      </w:r>
      <w:r>
        <w:rPr>
          <w:lang w:eastAsia="ja-JP"/>
        </w:rPr>
        <w:t>1</w:t>
      </w:r>
      <w:r>
        <w:rPr>
          <w:lang w:eastAsia="ja-JP"/>
        </w:rPr>
        <w:t>対</w:t>
      </w:r>
      <w:r>
        <w:rPr>
          <w:lang w:eastAsia="ja-JP"/>
        </w:rPr>
        <w:t>1</w:t>
      </w:r>
      <w:r>
        <w:rPr>
          <w:lang w:eastAsia="ja-JP"/>
        </w:rPr>
        <w:t>で持ち込まず、用途ごとに</w:t>
      </w:r>
      <w:r>
        <w:rPr>
          <w:lang w:eastAsia="ja-JP"/>
        </w:rPr>
        <w:t xml:space="preserve"> state </w:t>
      </w:r>
      <w:r>
        <w:rPr>
          <w:lang w:eastAsia="ja-JP"/>
        </w:rPr>
        <w:t>オブジェクトへ統合する。</w:t>
      </w:r>
    </w:p>
    <w:p w14:paraId="533B269F" w14:textId="77777777" w:rsidR="00610D0D" w:rsidRDefault="00EF4BB7" w:rsidP="001A0E04">
      <w:pPr>
        <w:pStyle w:val="a0"/>
        <w:spacing w:line="240" w:lineRule="auto"/>
      </w:pPr>
      <w:r>
        <w:t xml:space="preserve">WebSocket/STOMP </w:t>
      </w:r>
      <w:r>
        <w:t>と</w:t>
      </w:r>
      <w:r>
        <w:t xml:space="preserve"> HTTP/axios </w:t>
      </w:r>
      <w:r>
        <w:t>は、</w:t>
      </w:r>
      <w:r>
        <w:t>UI</w:t>
      </w:r>
      <w:r>
        <w:t>から直接呼ばず</w:t>
      </w:r>
      <w:r>
        <w:t xml:space="preserve"> service </w:t>
      </w:r>
      <w:r>
        <w:t>層に集約する。</w:t>
      </w:r>
    </w:p>
    <w:p w14:paraId="1F45960E" w14:textId="77777777" w:rsidR="00610D0D" w:rsidRDefault="00EF4BB7" w:rsidP="001A0E04">
      <w:pPr>
        <w:pStyle w:val="a0"/>
        <w:spacing w:line="240" w:lineRule="auto"/>
        <w:rPr>
          <w:lang w:eastAsia="ja-JP"/>
        </w:rPr>
      </w:pPr>
      <w:r>
        <w:rPr>
          <w:lang w:eastAsia="ja-JP"/>
        </w:rPr>
        <w:t>DOM</w:t>
      </w:r>
      <w:r>
        <w:rPr>
          <w:lang w:eastAsia="ja-JP"/>
        </w:rPr>
        <w:t>生成はテンプレート文字列または既存</w:t>
      </w:r>
      <w:r>
        <w:rPr>
          <w:lang w:eastAsia="ja-JP"/>
        </w:rPr>
        <w:t>HTML</w:t>
      </w:r>
      <w:r>
        <w:rPr>
          <w:lang w:eastAsia="ja-JP"/>
        </w:rPr>
        <w:t>断片を用い、</w:t>
      </w:r>
      <w:r>
        <w:rPr>
          <w:lang w:eastAsia="ja-JP"/>
        </w:rPr>
        <w:t>jQuery</w:t>
      </w:r>
      <w:r>
        <w:rPr>
          <w:lang w:eastAsia="ja-JP"/>
        </w:rPr>
        <w:t>で差分更新する。</w:t>
      </w:r>
    </w:p>
    <w:p w14:paraId="4B9A46F7" w14:textId="77777777" w:rsidR="00610D0D" w:rsidRDefault="00EF4BB7" w:rsidP="001A0E04">
      <w:pPr>
        <w:pStyle w:val="a0"/>
        <w:spacing w:line="240" w:lineRule="auto"/>
        <w:rPr>
          <w:lang w:eastAsia="ja-JP"/>
        </w:rPr>
      </w:pPr>
      <w:r>
        <w:rPr>
          <w:lang w:eastAsia="ja-JP"/>
        </w:rPr>
        <w:t>見た目の再現より先に、通信・状態・イベントの正しさを優先する。</w:t>
      </w:r>
    </w:p>
    <w:p w14:paraId="51A75CCC" w14:textId="77777777" w:rsidR="0004350D" w:rsidRDefault="00350443" w:rsidP="001A0E04">
      <w:pPr>
        <w:pStyle w:val="a0"/>
        <w:spacing w:line="240" w:lineRule="auto"/>
        <w:rPr>
          <w:lang w:eastAsia="ja-JP"/>
        </w:rPr>
      </w:pPr>
      <w:r w:rsidRPr="00350443">
        <w:rPr>
          <w:lang w:eastAsia="ja-JP"/>
        </w:rPr>
        <w:t>最終実装では、既存実機</w:t>
      </w:r>
      <w:r w:rsidRPr="00350443">
        <w:rPr>
          <w:lang w:eastAsia="ja-JP"/>
        </w:rPr>
        <w:t>Web</w:t>
      </w:r>
      <w:r w:rsidRPr="00350443">
        <w:rPr>
          <w:lang w:eastAsia="ja-JP"/>
        </w:rPr>
        <w:t>アプリの指定</w:t>
      </w:r>
      <w:r w:rsidRPr="00350443">
        <w:rPr>
          <w:lang w:eastAsia="ja-JP"/>
        </w:rPr>
        <w:t>Container</w:t>
      </w:r>
      <w:r w:rsidRPr="00350443">
        <w:rPr>
          <w:lang w:eastAsia="ja-JP"/>
        </w:rPr>
        <w:t>領域を差し替え対象とし、新規</w:t>
      </w:r>
      <w:r w:rsidRPr="00350443">
        <w:rPr>
          <w:lang w:eastAsia="ja-JP"/>
        </w:rPr>
        <w:t>UI</w:t>
      </w:r>
      <w:r w:rsidRPr="00350443">
        <w:rPr>
          <w:lang w:eastAsia="ja-JP"/>
        </w:rPr>
        <w:t>は当該</w:t>
      </w:r>
      <w:r w:rsidRPr="00350443">
        <w:rPr>
          <w:lang w:eastAsia="ja-JP"/>
        </w:rPr>
        <w:t>Container</w:t>
      </w:r>
      <w:r w:rsidRPr="00350443">
        <w:rPr>
          <w:lang w:eastAsia="ja-JP"/>
        </w:rPr>
        <w:t>配下に閉じて構築する。既存ページ全体の構造や他領域には極力影響を与えない。</w:t>
      </w:r>
    </w:p>
    <w:p w14:paraId="64F5EF49" w14:textId="1C9FEAFC" w:rsidR="00350443" w:rsidRDefault="00350443" w:rsidP="0004350D">
      <w:pPr>
        <w:pStyle w:val="a0"/>
        <w:spacing w:line="240" w:lineRule="auto"/>
        <w:rPr>
          <w:lang w:eastAsia="ja-JP"/>
        </w:rPr>
      </w:pPr>
      <w:r w:rsidRPr="00350443">
        <w:rPr>
          <w:lang w:eastAsia="ja-JP"/>
        </w:rPr>
        <w:lastRenderedPageBreak/>
        <w:t>既存</w:t>
      </w:r>
      <w:r w:rsidRPr="00350443">
        <w:rPr>
          <w:lang w:eastAsia="ja-JP"/>
        </w:rPr>
        <w:t>DOM</w:t>
      </w:r>
      <w:r w:rsidRPr="00350443">
        <w:rPr>
          <w:lang w:eastAsia="ja-JP"/>
        </w:rPr>
        <w:t>との接続点は、対象</w:t>
      </w:r>
      <w:r w:rsidRPr="00350443">
        <w:rPr>
          <w:lang w:eastAsia="ja-JP"/>
        </w:rPr>
        <w:t>Container</w:t>
      </w:r>
      <w:r w:rsidRPr="00350443">
        <w:rPr>
          <w:lang w:eastAsia="ja-JP"/>
        </w:rPr>
        <w:t>の取得・初期化・破棄に限定し、外側レイアウトや既存機能への依存を最小化する。</w:t>
      </w:r>
    </w:p>
    <w:p w14:paraId="324370B7" w14:textId="7F32F50B" w:rsidR="00AB04F2" w:rsidRDefault="00AB04F2" w:rsidP="0004350D">
      <w:pPr>
        <w:pStyle w:val="a0"/>
        <w:spacing w:line="240" w:lineRule="auto"/>
        <w:rPr>
          <w:lang w:eastAsia="ja-JP"/>
        </w:rPr>
      </w:pPr>
      <w:r w:rsidRPr="00AB04F2">
        <w:rPr>
          <w:lang w:eastAsia="ja-JP"/>
        </w:rPr>
        <w:t>対象</w:t>
      </w:r>
      <w:r w:rsidRPr="00AB04F2">
        <w:rPr>
          <w:lang w:eastAsia="ja-JP"/>
        </w:rPr>
        <w:t>Container</w:t>
      </w:r>
      <w:r w:rsidRPr="00AB04F2">
        <w:rPr>
          <w:lang w:eastAsia="ja-JP"/>
        </w:rPr>
        <w:t>外の</w:t>
      </w:r>
      <w:r w:rsidRPr="00AB04F2">
        <w:rPr>
          <w:lang w:eastAsia="ja-JP"/>
        </w:rPr>
        <w:t>DOM</w:t>
      </w:r>
      <w:r w:rsidRPr="00AB04F2">
        <w:rPr>
          <w:lang w:eastAsia="ja-JP"/>
        </w:rPr>
        <w:t>を直接操作しない</w:t>
      </w:r>
      <w:r>
        <w:rPr>
          <w:rFonts w:hint="eastAsia"/>
          <w:lang w:eastAsia="ja-JP"/>
        </w:rPr>
        <w:t>。</w:t>
      </w:r>
    </w:p>
    <w:p w14:paraId="4C85E40C" w14:textId="611B76AB" w:rsidR="00AB04F2" w:rsidRDefault="00AB04F2" w:rsidP="0004350D">
      <w:pPr>
        <w:pStyle w:val="a0"/>
        <w:spacing w:line="240" w:lineRule="auto"/>
        <w:rPr>
          <w:lang w:eastAsia="ja-JP"/>
        </w:rPr>
      </w:pPr>
      <w:r w:rsidRPr="00AB04F2">
        <w:rPr>
          <w:lang w:eastAsia="ja-JP"/>
        </w:rPr>
        <w:t>グローバル</w:t>
      </w:r>
      <w:r w:rsidRPr="00AB04F2">
        <w:rPr>
          <w:lang w:eastAsia="ja-JP"/>
        </w:rPr>
        <w:t>CSS</w:t>
      </w:r>
      <w:r w:rsidRPr="00AB04F2">
        <w:rPr>
          <w:lang w:eastAsia="ja-JP"/>
        </w:rPr>
        <w:t>の上書きを避ける（スコープ付きクラスを使用）</w:t>
      </w:r>
      <w:r>
        <w:rPr>
          <w:rFonts w:hint="eastAsia"/>
          <w:lang w:eastAsia="ja-JP"/>
        </w:rPr>
        <w:t>。</w:t>
      </w:r>
    </w:p>
    <w:p w14:paraId="3565CB39" w14:textId="77777777" w:rsidR="00AB04F2" w:rsidRDefault="00AB04F2" w:rsidP="0004350D">
      <w:pPr>
        <w:pStyle w:val="a0"/>
        <w:spacing w:line="240" w:lineRule="auto"/>
        <w:rPr>
          <w:lang w:eastAsia="ja-JP"/>
        </w:rPr>
      </w:pPr>
      <w:r w:rsidRPr="00AB04F2">
        <w:rPr>
          <w:lang w:eastAsia="ja-JP"/>
        </w:rPr>
        <w:t>イベントは</w:t>
      </w:r>
      <w:r w:rsidRPr="00AB04F2">
        <w:rPr>
          <w:lang w:eastAsia="ja-JP"/>
        </w:rPr>
        <w:t>Container</w:t>
      </w:r>
      <w:r w:rsidRPr="00AB04F2">
        <w:rPr>
          <w:lang w:eastAsia="ja-JP"/>
        </w:rPr>
        <w:t>配下で委譲する</w:t>
      </w:r>
      <w:r>
        <w:rPr>
          <w:rFonts w:hint="eastAsia"/>
          <w:lang w:eastAsia="ja-JP"/>
        </w:rPr>
        <w:t>。</w:t>
      </w:r>
    </w:p>
    <w:p w14:paraId="1F9A4E27" w14:textId="77777777" w:rsidR="00AB04F2" w:rsidRDefault="00AB04F2" w:rsidP="0004350D">
      <w:pPr>
        <w:pStyle w:val="a0"/>
        <w:spacing w:line="240" w:lineRule="auto"/>
        <w:rPr>
          <w:lang w:eastAsia="ja-JP"/>
        </w:rPr>
      </w:pPr>
      <w:r w:rsidRPr="00AB04F2">
        <w:rPr>
          <w:lang w:eastAsia="ja-JP"/>
        </w:rPr>
        <w:t xml:space="preserve">document / body </w:t>
      </w:r>
      <w:r w:rsidRPr="00AB04F2">
        <w:rPr>
          <w:lang w:eastAsia="ja-JP"/>
        </w:rPr>
        <w:t>へのイベント登録は禁止</w:t>
      </w:r>
      <w:r>
        <w:rPr>
          <w:rFonts w:hint="eastAsia"/>
          <w:lang w:eastAsia="ja-JP"/>
        </w:rPr>
        <w:t>。</w:t>
      </w:r>
    </w:p>
    <w:p w14:paraId="6A062BB7" w14:textId="070F3586" w:rsidR="00AB04F2" w:rsidRDefault="00AB04F2" w:rsidP="0004350D">
      <w:pPr>
        <w:pStyle w:val="a0"/>
        <w:spacing w:line="240" w:lineRule="auto"/>
        <w:rPr>
          <w:lang w:eastAsia="ja-JP"/>
        </w:rPr>
      </w:pPr>
      <w:r w:rsidRPr="00AB04F2">
        <w:rPr>
          <w:lang w:eastAsia="ja-JP"/>
        </w:rPr>
        <w:t>既存</w:t>
      </w:r>
      <w:r w:rsidRPr="00AB04F2">
        <w:rPr>
          <w:lang w:eastAsia="ja-JP"/>
        </w:rPr>
        <w:t>JS</w:t>
      </w:r>
      <w:r w:rsidRPr="00AB04F2">
        <w:rPr>
          <w:lang w:eastAsia="ja-JP"/>
        </w:rPr>
        <w:t>のグローバル変数を参照しない</w:t>
      </w:r>
      <w:r>
        <w:rPr>
          <w:rFonts w:hint="eastAsia"/>
          <w:lang w:eastAsia="ja-JP"/>
        </w:rPr>
        <w:t>。</w:t>
      </w:r>
    </w:p>
    <w:p w14:paraId="78A14E30" w14:textId="77777777" w:rsidR="00610D0D" w:rsidRDefault="00EF4BB7">
      <w:pPr>
        <w:pStyle w:val="1"/>
        <w:rPr>
          <w:lang w:eastAsia="ja-JP"/>
        </w:rPr>
      </w:pPr>
      <w:r>
        <w:rPr>
          <w:lang w:eastAsia="ja-JP"/>
        </w:rPr>
        <w:t xml:space="preserve">4. </w:t>
      </w:r>
      <w:r>
        <w:rPr>
          <w:lang w:eastAsia="ja-JP"/>
        </w:rPr>
        <w:t>推奨アーキテクチャ</w:t>
      </w:r>
    </w:p>
    <w:p w14:paraId="5F418D2F" w14:textId="77777777" w:rsidR="00610D0D" w:rsidRDefault="00EF4BB7">
      <w:pPr>
        <w:spacing w:after="100" w:line="240" w:lineRule="auto"/>
        <w:rPr>
          <w:lang w:eastAsia="ja-JP"/>
        </w:rPr>
      </w:pPr>
      <w:r>
        <w:rPr>
          <w:lang w:eastAsia="ja-JP"/>
        </w:rPr>
        <w:t>移植版では、以下の</w:t>
      </w:r>
      <w:r>
        <w:rPr>
          <w:lang w:eastAsia="ja-JP"/>
        </w:rPr>
        <w:t>4</w:t>
      </w:r>
      <w:r>
        <w:rPr>
          <w:lang w:eastAsia="ja-JP"/>
        </w:rPr>
        <w:t>層構成を推奨する。</w:t>
      </w:r>
    </w:p>
    <w:p w14:paraId="70D226C1" w14:textId="77777777" w:rsidR="00610D0D" w:rsidRDefault="00EF4BB7">
      <w:pPr>
        <w:pStyle w:val="27"/>
        <w:rPr>
          <w:lang w:eastAsia="ja-JP"/>
        </w:rPr>
      </w:pPr>
      <w:r>
        <w:t>page module  →  ui component  →  state/store  →  service(api/stomp)</w:t>
      </w:r>
    </w:p>
    <w:p w14:paraId="49259C6B" w14:textId="77777777" w:rsidR="00610D0D" w:rsidRDefault="00EF4BB7">
      <w:pPr>
        <w:spacing w:after="100" w:line="240" w:lineRule="auto"/>
        <w:rPr>
          <w:lang w:eastAsia="ja-JP"/>
        </w:rPr>
      </w:pPr>
      <w:r>
        <w:rPr>
          <w:lang w:eastAsia="ja-JP"/>
        </w:rPr>
        <w:t>役割分担は次の通り。</w:t>
      </w:r>
    </w:p>
    <w:tbl>
      <w:tblPr>
        <w:tblpPr w:leftFromText="142" w:rightFromText="142" w:vertAnchor="text" w:tblpY="85"/>
        <w:tblW w:w="10096" w:type="dxa"/>
        <w:tblBorders>
          <w:top w:val="single" w:sz="8" w:space="0" w:color="B6D7A8"/>
          <w:left w:val="single" w:sz="8" w:space="0" w:color="B6D7A8"/>
          <w:bottom w:val="single" w:sz="8" w:space="0" w:color="B6D7A8"/>
          <w:right w:val="single" w:sz="8" w:space="0" w:color="B6D7A8"/>
          <w:insideH w:val="single" w:sz="8" w:space="0" w:color="B6D7A8"/>
          <w:insideV w:val="single" w:sz="8" w:space="0" w:color="B6D7A8"/>
        </w:tblBorders>
        <w:tblLayout w:type="fixed"/>
        <w:tblLook w:val="04A0" w:firstRow="1" w:lastRow="0" w:firstColumn="1" w:lastColumn="0" w:noHBand="0" w:noVBand="1"/>
      </w:tblPr>
      <w:tblGrid>
        <w:gridCol w:w="1366"/>
        <w:gridCol w:w="2126"/>
        <w:gridCol w:w="3686"/>
        <w:gridCol w:w="2918"/>
      </w:tblGrid>
      <w:tr w:rsidR="00EF546D" w14:paraId="31D8E098" w14:textId="77777777" w:rsidTr="00EF546D">
        <w:tc>
          <w:tcPr>
            <w:tcW w:w="1366" w:type="dxa"/>
            <w:shd w:val="clear" w:color="auto" w:fill="D9EAD3"/>
          </w:tcPr>
          <w:p w14:paraId="40BB0DBF" w14:textId="77777777" w:rsidR="00EF546D" w:rsidRPr="009D7822" w:rsidRDefault="00EF546D" w:rsidP="00EF546D">
            <w:pPr>
              <w:spacing w:after="0" w:line="240" w:lineRule="auto"/>
              <w:rPr>
                <w:sz w:val="18"/>
                <w:szCs w:val="18"/>
              </w:rPr>
            </w:pPr>
            <w:r w:rsidRPr="009D7822">
              <w:rPr>
                <w:sz w:val="18"/>
                <w:szCs w:val="18"/>
              </w:rPr>
              <w:t>層</w:t>
            </w:r>
          </w:p>
        </w:tc>
        <w:tc>
          <w:tcPr>
            <w:tcW w:w="2126" w:type="dxa"/>
            <w:shd w:val="clear" w:color="auto" w:fill="D9EAD3"/>
          </w:tcPr>
          <w:p w14:paraId="630B1E38" w14:textId="77777777" w:rsidR="00EF546D" w:rsidRPr="009D7822" w:rsidRDefault="00EF546D" w:rsidP="00EF546D">
            <w:pPr>
              <w:spacing w:after="0" w:line="240" w:lineRule="auto"/>
              <w:rPr>
                <w:sz w:val="18"/>
                <w:szCs w:val="18"/>
              </w:rPr>
            </w:pPr>
            <w:r w:rsidRPr="009D7822">
              <w:rPr>
                <w:sz w:val="18"/>
                <w:szCs w:val="18"/>
              </w:rPr>
              <w:t>主責務</w:t>
            </w:r>
          </w:p>
        </w:tc>
        <w:tc>
          <w:tcPr>
            <w:tcW w:w="3686" w:type="dxa"/>
            <w:shd w:val="clear" w:color="auto" w:fill="D9EAD3"/>
          </w:tcPr>
          <w:p w14:paraId="3C932F46" w14:textId="77777777" w:rsidR="00EF546D" w:rsidRPr="009D7822" w:rsidRDefault="00EF546D" w:rsidP="00EF546D">
            <w:pPr>
              <w:spacing w:after="0" w:line="240" w:lineRule="auto"/>
              <w:rPr>
                <w:sz w:val="18"/>
                <w:szCs w:val="18"/>
              </w:rPr>
            </w:pPr>
            <w:r w:rsidRPr="009D7822">
              <w:rPr>
                <w:sz w:val="18"/>
                <w:szCs w:val="18"/>
              </w:rPr>
              <w:t>主な内容</w:t>
            </w:r>
          </w:p>
        </w:tc>
        <w:tc>
          <w:tcPr>
            <w:tcW w:w="2918" w:type="dxa"/>
            <w:shd w:val="clear" w:color="auto" w:fill="D9EAD3"/>
          </w:tcPr>
          <w:p w14:paraId="75895D9A" w14:textId="77777777" w:rsidR="00EF546D" w:rsidRPr="009D7822" w:rsidRDefault="00EF546D" w:rsidP="00EF546D">
            <w:pPr>
              <w:spacing w:after="0" w:line="240" w:lineRule="auto"/>
              <w:rPr>
                <w:sz w:val="18"/>
                <w:szCs w:val="18"/>
              </w:rPr>
            </w:pPr>
            <w:r w:rsidRPr="009D7822">
              <w:rPr>
                <w:sz w:val="18"/>
                <w:szCs w:val="18"/>
              </w:rPr>
              <w:t>備考</w:t>
            </w:r>
          </w:p>
        </w:tc>
      </w:tr>
      <w:tr w:rsidR="00EF546D" w14:paraId="445D7640" w14:textId="77777777" w:rsidTr="00EF546D">
        <w:tc>
          <w:tcPr>
            <w:tcW w:w="1366" w:type="dxa"/>
            <w:vAlign w:val="center"/>
          </w:tcPr>
          <w:p w14:paraId="682D069A" w14:textId="77777777" w:rsidR="00EF546D" w:rsidRPr="009D7822" w:rsidRDefault="00EF546D" w:rsidP="00EF546D">
            <w:pPr>
              <w:spacing w:after="0" w:line="240" w:lineRule="auto"/>
              <w:rPr>
                <w:sz w:val="18"/>
                <w:szCs w:val="18"/>
              </w:rPr>
            </w:pPr>
            <w:r w:rsidRPr="009D7822">
              <w:rPr>
                <w:sz w:val="18"/>
                <w:szCs w:val="18"/>
              </w:rPr>
              <w:t>page module</w:t>
            </w:r>
          </w:p>
        </w:tc>
        <w:tc>
          <w:tcPr>
            <w:tcW w:w="2126" w:type="dxa"/>
            <w:vAlign w:val="center"/>
          </w:tcPr>
          <w:p w14:paraId="2263248E" w14:textId="77777777" w:rsidR="00EF546D" w:rsidRPr="009D7822" w:rsidRDefault="00EF546D" w:rsidP="00EF546D">
            <w:pPr>
              <w:spacing w:after="0" w:line="240" w:lineRule="auto"/>
              <w:rPr>
                <w:sz w:val="18"/>
                <w:szCs w:val="18"/>
                <w:lang w:eastAsia="ja-JP"/>
              </w:rPr>
            </w:pPr>
            <w:r w:rsidRPr="009D7822">
              <w:rPr>
                <w:sz w:val="18"/>
                <w:szCs w:val="18"/>
                <w:lang w:eastAsia="ja-JP"/>
              </w:rPr>
              <w:t>画面単位の構成と制御</w:t>
            </w:r>
          </w:p>
        </w:tc>
        <w:tc>
          <w:tcPr>
            <w:tcW w:w="3686" w:type="dxa"/>
            <w:vAlign w:val="center"/>
          </w:tcPr>
          <w:p w14:paraId="507E108F" w14:textId="77777777" w:rsidR="00EF546D" w:rsidRPr="009D7822" w:rsidRDefault="00EF546D" w:rsidP="00EF546D">
            <w:pPr>
              <w:spacing w:after="0" w:line="240" w:lineRule="auto"/>
              <w:rPr>
                <w:sz w:val="18"/>
                <w:szCs w:val="18"/>
              </w:rPr>
            </w:pPr>
            <w:r w:rsidRPr="009D7822">
              <w:rPr>
                <w:sz w:val="18"/>
                <w:szCs w:val="18"/>
              </w:rPr>
              <w:t xml:space="preserve">singlecamera, autoframing, setup </w:t>
            </w:r>
            <w:r w:rsidRPr="009D7822">
              <w:rPr>
                <w:sz w:val="18"/>
                <w:szCs w:val="18"/>
              </w:rPr>
              <w:t>など</w:t>
            </w:r>
          </w:p>
        </w:tc>
        <w:tc>
          <w:tcPr>
            <w:tcW w:w="2918" w:type="dxa"/>
            <w:vAlign w:val="center"/>
          </w:tcPr>
          <w:p w14:paraId="0F4E27E7" w14:textId="77777777" w:rsidR="00EF546D" w:rsidRPr="009D7822" w:rsidRDefault="00EF546D" w:rsidP="00EF546D">
            <w:pPr>
              <w:spacing w:after="0" w:line="240" w:lineRule="exact"/>
              <w:rPr>
                <w:sz w:val="18"/>
                <w:szCs w:val="18"/>
                <w:lang w:eastAsia="ja-JP"/>
              </w:rPr>
            </w:pPr>
            <w:r w:rsidRPr="00C42CBE">
              <w:rPr>
                <w:sz w:val="18"/>
                <w:szCs w:val="18"/>
                <w:lang w:eastAsia="ja-JP"/>
              </w:rPr>
              <w:t>差し替え対象</w:t>
            </w:r>
            <w:r w:rsidRPr="00C42CBE">
              <w:rPr>
                <w:sz w:val="18"/>
                <w:szCs w:val="18"/>
                <w:lang w:eastAsia="ja-JP"/>
              </w:rPr>
              <w:t>Container</w:t>
            </w:r>
            <w:r w:rsidRPr="00C42CBE">
              <w:rPr>
                <w:sz w:val="18"/>
                <w:szCs w:val="18"/>
                <w:lang w:eastAsia="ja-JP"/>
              </w:rPr>
              <w:t>へのマウント、初期化、画面更新、破棄の起点</w:t>
            </w:r>
          </w:p>
        </w:tc>
      </w:tr>
      <w:tr w:rsidR="00EF546D" w14:paraId="502C9BEC" w14:textId="77777777" w:rsidTr="00EF546D">
        <w:tc>
          <w:tcPr>
            <w:tcW w:w="1366" w:type="dxa"/>
            <w:vAlign w:val="center"/>
          </w:tcPr>
          <w:p w14:paraId="508E4AF8" w14:textId="77777777" w:rsidR="00EF546D" w:rsidRPr="009D7822" w:rsidRDefault="00EF546D" w:rsidP="00EF546D">
            <w:pPr>
              <w:spacing w:after="0" w:line="240" w:lineRule="auto"/>
              <w:rPr>
                <w:sz w:val="18"/>
                <w:szCs w:val="18"/>
              </w:rPr>
            </w:pPr>
            <w:r w:rsidRPr="009D7822">
              <w:rPr>
                <w:sz w:val="18"/>
                <w:szCs w:val="18"/>
              </w:rPr>
              <w:t>ui component</w:t>
            </w:r>
          </w:p>
        </w:tc>
        <w:tc>
          <w:tcPr>
            <w:tcW w:w="2126" w:type="dxa"/>
            <w:vAlign w:val="center"/>
          </w:tcPr>
          <w:p w14:paraId="7DDEDE23" w14:textId="77777777" w:rsidR="00EF546D" w:rsidRPr="009D7822" w:rsidRDefault="00EF546D" w:rsidP="00EF546D">
            <w:pPr>
              <w:spacing w:after="0" w:line="240" w:lineRule="auto"/>
              <w:rPr>
                <w:sz w:val="18"/>
                <w:szCs w:val="18"/>
              </w:rPr>
            </w:pPr>
            <w:r w:rsidRPr="009D7822">
              <w:rPr>
                <w:sz w:val="18"/>
                <w:szCs w:val="18"/>
              </w:rPr>
              <w:t>再利用部品</w:t>
            </w:r>
          </w:p>
        </w:tc>
        <w:tc>
          <w:tcPr>
            <w:tcW w:w="3686" w:type="dxa"/>
            <w:vAlign w:val="center"/>
          </w:tcPr>
          <w:p w14:paraId="69FCE0F2" w14:textId="77777777" w:rsidR="00EF546D" w:rsidRPr="009D7822" w:rsidRDefault="00EF546D" w:rsidP="00EF546D">
            <w:pPr>
              <w:spacing w:after="0" w:line="240" w:lineRule="auto"/>
              <w:rPr>
                <w:sz w:val="18"/>
                <w:szCs w:val="18"/>
              </w:rPr>
            </w:pPr>
            <w:r w:rsidRPr="009D7822">
              <w:rPr>
                <w:sz w:val="18"/>
                <w:szCs w:val="18"/>
              </w:rPr>
              <w:t>slider, modal, select, button</w:t>
            </w:r>
          </w:p>
        </w:tc>
        <w:tc>
          <w:tcPr>
            <w:tcW w:w="2918" w:type="dxa"/>
            <w:vAlign w:val="center"/>
          </w:tcPr>
          <w:p w14:paraId="254E840D" w14:textId="77777777" w:rsidR="00EF546D" w:rsidRPr="009D7822" w:rsidRDefault="00EF546D" w:rsidP="00EF546D">
            <w:pPr>
              <w:spacing w:after="0" w:line="240" w:lineRule="auto"/>
              <w:rPr>
                <w:sz w:val="18"/>
                <w:szCs w:val="18"/>
              </w:rPr>
            </w:pPr>
            <w:r w:rsidRPr="009D7822">
              <w:rPr>
                <w:sz w:val="18"/>
                <w:szCs w:val="18"/>
              </w:rPr>
              <w:t>クラス</w:t>
            </w:r>
            <w:r w:rsidRPr="009D7822">
              <w:rPr>
                <w:sz w:val="18"/>
                <w:szCs w:val="18"/>
              </w:rPr>
              <w:t>/</w:t>
            </w:r>
            <w:r w:rsidRPr="009D7822">
              <w:rPr>
                <w:sz w:val="18"/>
                <w:szCs w:val="18"/>
              </w:rPr>
              <w:t>関数で部品化</w:t>
            </w:r>
          </w:p>
        </w:tc>
      </w:tr>
      <w:tr w:rsidR="00EF546D" w14:paraId="1ABE2D12" w14:textId="77777777" w:rsidTr="00EF546D">
        <w:tc>
          <w:tcPr>
            <w:tcW w:w="1366" w:type="dxa"/>
            <w:vAlign w:val="center"/>
          </w:tcPr>
          <w:p w14:paraId="5A668539" w14:textId="77777777" w:rsidR="00EF546D" w:rsidRPr="009D7822" w:rsidRDefault="00EF546D" w:rsidP="00EF546D">
            <w:pPr>
              <w:spacing w:after="0" w:line="240" w:lineRule="auto"/>
              <w:rPr>
                <w:sz w:val="18"/>
                <w:szCs w:val="18"/>
              </w:rPr>
            </w:pPr>
            <w:r w:rsidRPr="009D7822">
              <w:rPr>
                <w:sz w:val="18"/>
                <w:szCs w:val="18"/>
              </w:rPr>
              <w:t>state/store</w:t>
            </w:r>
          </w:p>
        </w:tc>
        <w:tc>
          <w:tcPr>
            <w:tcW w:w="2126" w:type="dxa"/>
            <w:vAlign w:val="center"/>
          </w:tcPr>
          <w:p w14:paraId="2A11C967" w14:textId="77777777" w:rsidR="00EF546D" w:rsidRPr="009D7822" w:rsidRDefault="00EF546D" w:rsidP="00EF546D">
            <w:pPr>
              <w:spacing w:after="0" w:line="240" w:lineRule="auto"/>
              <w:rPr>
                <w:sz w:val="18"/>
                <w:szCs w:val="18"/>
                <w:lang w:eastAsia="ja-JP"/>
              </w:rPr>
            </w:pPr>
            <w:r w:rsidRPr="009D7822">
              <w:rPr>
                <w:sz w:val="18"/>
                <w:szCs w:val="18"/>
                <w:lang w:eastAsia="ja-JP"/>
              </w:rPr>
              <w:t>画面・装置状態の保持</w:t>
            </w:r>
          </w:p>
        </w:tc>
        <w:tc>
          <w:tcPr>
            <w:tcW w:w="3686" w:type="dxa"/>
            <w:vAlign w:val="center"/>
          </w:tcPr>
          <w:p w14:paraId="07684B43" w14:textId="77777777" w:rsidR="00EF546D" w:rsidRPr="009D7822" w:rsidRDefault="00EF546D" w:rsidP="00EF546D">
            <w:pPr>
              <w:spacing w:after="0" w:line="240" w:lineRule="auto"/>
              <w:rPr>
                <w:sz w:val="18"/>
                <w:szCs w:val="18"/>
              </w:rPr>
            </w:pPr>
            <w:r w:rsidRPr="009D7822">
              <w:rPr>
                <w:sz w:val="18"/>
                <w:szCs w:val="18"/>
              </w:rPr>
              <w:t>deviceState, framingState, pageState</w:t>
            </w:r>
          </w:p>
        </w:tc>
        <w:tc>
          <w:tcPr>
            <w:tcW w:w="2918" w:type="dxa"/>
            <w:vAlign w:val="center"/>
          </w:tcPr>
          <w:p w14:paraId="471C10D2" w14:textId="77777777" w:rsidR="00EF546D" w:rsidRPr="009D7822" w:rsidRDefault="00EF546D" w:rsidP="00EF546D">
            <w:pPr>
              <w:spacing w:after="0" w:line="240" w:lineRule="auto"/>
              <w:rPr>
                <w:sz w:val="18"/>
                <w:szCs w:val="18"/>
                <w:lang w:eastAsia="ja-JP"/>
              </w:rPr>
            </w:pPr>
            <w:r w:rsidRPr="009D7822">
              <w:rPr>
                <w:sz w:val="18"/>
                <w:szCs w:val="18"/>
                <w:lang w:eastAsia="ja-JP"/>
              </w:rPr>
              <w:t>プレーン</w:t>
            </w:r>
            <w:r w:rsidRPr="009D7822">
              <w:rPr>
                <w:sz w:val="18"/>
                <w:szCs w:val="18"/>
                <w:lang w:eastAsia="ja-JP"/>
              </w:rPr>
              <w:t>JS</w:t>
            </w:r>
            <w:r w:rsidRPr="009D7822">
              <w:rPr>
                <w:sz w:val="18"/>
                <w:szCs w:val="18"/>
                <w:lang w:eastAsia="ja-JP"/>
              </w:rPr>
              <w:t>オブジェクトで管理</w:t>
            </w:r>
          </w:p>
        </w:tc>
      </w:tr>
      <w:tr w:rsidR="00EF546D" w14:paraId="1E31F1F9" w14:textId="77777777" w:rsidTr="00EF546D">
        <w:tc>
          <w:tcPr>
            <w:tcW w:w="1366" w:type="dxa"/>
            <w:vAlign w:val="center"/>
          </w:tcPr>
          <w:p w14:paraId="0CD3CAC8" w14:textId="77777777" w:rsidR="00EF546D" w:rsidRPr="009D7822" w:rsidRDefault="00EF546D" w:rsidP="00EF546D">
            <w:pPr>
              <w:spacing w:after="0" w:line="240" w:lineRule="auto"/>
              <w:rPr>
                <w:sz w:val="18"/>
                <w:szCs w:val="18"/>
              </w:rPr>
            </w:pPr>
            <w:r w:rsidRPr="009D7822">
              <w:rPr>
                <w:sz w:val="18"/>
                <w:szCs w:val="18"/>
              </w:rPr>
              <w:t>service</w:t>
            </w:r>
          </w:p>
        </w:tc>
        <w:tc>
          <w:tcPr>
            <w:tcW w:w="2126" w:type="dxa"/>
            <w:vAlign w:val="center"/>
          </w:tcPr>
          <w:p w14:paraId="341719D2" w14:textId="77777777" w:rsidR="00EF546D" w:rsidRPr="009D7822" w:rsidRDefault="00EF546D" w:rsidP="00EF546D">
            <w:pPr>
              <w:spacing w:after="0" w:line="240" w:lineRule="auto"/>
              <w:rPr>
                <w:sz w:val="18"/>
                <w:szCs w:val="18"/>
              </w:rPr>
            </w:pPr>
            <w:r w:rsidRPr="009D7822">
              <w:rPr>
                <w:sz w:val="18"/>
                <w:szCs w:val="18"/>
              </w:rPr>
              <w:t>外部通信</w:t>
            </w:r>
          </w:p>
        </w:tc>
        <w:tc>
          <w:tcPr>
            <w:tcW w:w="3686" w:type="dxa"/>
            <w:vAlign w:val="center"/>
          </w:tcPr>
          <w:p w14:paraId="75466BD8" w14:textId="77777777" w:rsidR="00EF546D" w:rsidRPr="009D7822" w:rsidRDefault="00EF546D" w:rsidP="00EF546D">
            <w:pPr>
              <w:spacing w:after="0" w:line="240" w:lineRule="auto"/>
              <w:rPr>
                <w:sz w:val="18"/>
                <w:szCs w:val="18"/>
              </w:rPr>
            </w:pPr>
            <w:r w:rsidRPr="009D7822">
              <w:rPr>
                <w:sz w:val="18"/>
                <w:szCs w:val="18"/>
              </w:rPr>
              <w:t xml:space="preserve">HTTP API, STOMP, </w:t>
            </w:r>
            <w:r w:rsidRPr="009D7822">
              <w:rPr>
                <w:sz w:val="18"/>
                <w:szCs w:val="18"/>
              </w:rPr>
              <w:t>認証</w:t>
            </w:r>
            <w:r w:rsidRPr="009D7822">
              <w:rPr>
                <w:rFonts w:hint="eastAsia"/>
                <w:sz w:val="18"/>
                <w:szCs w:val="18"/>
                <w:lang w:eastAsia="ja-JP"/>
              </w:rPr>
              <w:t>、</w:t>
            </w:r>
            <w:r w:rsidRPr="009D7822">
              <w:rPr>
                <w:sz w:val="18"/>
                <w:szCs w:val="18"/>
              </w:rPr>
              <w:t>メッセージ解析</w:t>
            </w:r>
          </w:p>
        </w:tc>
        <w:tc>
          <w:tcPr>
            <w:tcW w:w="2918" w:type="dxa"/>
            <w:vAlign w:val="center"/>
          </w:tcPr>
          <w:p w14:paraId="29A44684" w14:textId="77777777" w:rsidR="00EF546D" w:rsidRPr="009D7822" w:rsidRDefault="00EF546D" w:rsidP="00EF546D">
            <w:pPr>
              <w:spacing w:after="0" w:line="240" w:lineRule="auto"/>
              <w:rPr>
                <w:sz w:val="18"/>
                <w:szCs w:val="18"/>
                <w:lang w:eastAsia="ja-JP"/>
              </w:rPr>
            </w:pPr>
            <w:r w:rsidRPr="009D7822">
              <w:rPr>
                <w:sz w:val="18"/>
                <w:szCs w:val="18"/>
                <w:lang w:eastAsia="ja-JP"/>
              </w:rPr>
              <w:t>UI</w:t>
            </w:r>
            <w:r w:rsidRPr="009D7822">
              <w:rPr>
                <w:sz w:val="18"/>
                <w:szCs w:val="18"/>
                <w:lang w:eastAsia="ja-JP"/>
              </w:rPr>
              <w:t>から直接触らない</w:t>
            </w:r>
          </w:p>
        </w:tc>
      </w:tr>
    </w:tbl>
    <w:p w14:paraId="4FBE8C8C" w14:textId="1F192F52" w:rsidR="00A04E6C" w:rsidRDefault="00AA2684" w:rsidP="00EF546D">
      <w:pPr>
        <w:spacing w:after="100" w:line="240" w:lineRule="auto"/>
        <w:rPr>
          <w:lang w:eastAsia="ja-JP"/>
        </w:rPr>
      </w:pPr>
      <w:r w:rsidRPr="00AA2684">
        <w:rPr>
          <w:rFonts w:hint="eastAsia"/>
          <w:lang w:eastAsia="ja-JP"/>
        </w:rPr>
        <w:t xml:space="preserve">page module </w:t>
      </w:r>
      <w:r w:rsidRPr="00AA2684">
        <w:rPr>
          <w:rFonts w:hint="eastAsia"/>
          <w:lang w:eastAsia="ja-JP"/>
        </w:rPr>
        <w:t>は独立ページの生成だけでなく、既存実機</w:t>
      </w:r>
      <w:r w:rsidRPr="00AA2684">
        <w:rPr>
          <w:rFonts w:hint="eastAsia"/>
          <w:lang w:eastAsia="ja-JP"/>
        </w:rPr>
        <w:t>Web</w:t>
      </w:r>
      <w:r w:rsidRPr="00AA2684">
        <w:rPr>
          <w:rFonts w:hint="eastAsia"/>
          <w:lang w:eastAsia="ja-JP"/>
        </w:rPr>
        <w:t>アプリ内の差し替え対象</w:t>
      </w:r>
      <w:r w:rsidRPr="00AA2684">
        <w:rPr>
          <w:rFonts w:hint="eastAsia"/>
          <w:lang w:eastAsia="ja-JP"/>
        </w:rPr>
        <w:t>Container</w:t>
      </w:r>
      <w:r w:rsidRPr="00AA2684">
        <w:rPr>
          <w:rFonts w:hint="eastAsia"/>
          <w:lang w:eastAsia="ja-JP"/>
        </w:rPr>
        <w:t>へ</w:t>
      </w:r>
      <w:r w:rsidRPr="00AA2684">
        <w:rPr>
          <w:rFonts w:hint="eastAsia"/>
          <w:lang w:eastAsia="ja-JP"/>
        </w:rPr>
        <w:t>UI</w:t>
      </w:r>
      <w:r w:rsidRPr="00AA2684">
        <w:rPr>
          <w:rFonts w:hint="eastAsia"/>
          <w:lang w:eastAsia="ja-JP"/>
        </w:rPr>
        <w:t>をマウントする責務を持つ。これにより、移植対象機能を既存画面の一部として安全に組み込む。</w:t>
      </w:r>
    </w:p>
    <w:p w14:paraId="24390FAB" w14:textId="77777777" w:rsidR="00A04E6C" w:rsidRDefault="00A04E6C">
      <w:pPr>
        <w:rPr>
          <w:lang w:eastAsia="ja-JP"/>
        </w:rPr>
      </w:pPr>
      <w:r>
        <w:rPr>
          <w:lang w:eastAsia="ja-JP"/>
        </w:rPr>
        <w:br w:type="page"/>
      </w:r>
    </w:p>
    <w:p w14:paraId="4E2DE7EE" w14:textId="77777777" w:rsidR="00610D0D" w:rsidRDefault="00EF4BB7">
      <w:pPr>
        <w:pStyle w:val="1"/>
        <w:rPr>
          <w:lang w:eastAsia="ja-JP"/>
        </w:rPr>
      </w:pPr>
      <w:r>
        <w:lastRenderedPageBreak/>
        <w:t>5. React</w:t>
      </w:r>
      <w:r>
        <w:t>構成から</w:t>
      </w:r>
      <w:r>
        <w:t xml:space="preserve"> jQuery</w:t>
      </w:r>
      <w:r>
        <w:t>構成への対応表</w:t>
      </w:r>
    </w:p>
    <w:tbl>
      <w:tblPr>
        <w:tblpPr w:leftFromText="142" w:rightFromText="142" w:vertAnchor="text" w:horzAnchor="margin" w:tblpY="204"/>
        <w:tblW w:w="10491" w:type="dxa"/>
        <w:tblBorders>
          <w:top w:val="single" w:sz="8" w:space="0" w:color="E6B8AF"/>
          <w:left w:val="single" w:sz="8" w:space="0" w:color="E6B8AF"/>
          <w:bottom w:val="single" w:sz="8" w:space="0" w:color="E6B8AF"/>
          <w:right w:val="single" w:sz="8" w:space="0" w:color="E6B8AF"/>
          <w:insideH w:val="single" w:sz="8" w:space="0" w:color="E6B8AF"/>
          <w:insideV w:val="single" w:sz="8" w:space="0" w:color="E6B8AF"/>
        </w:tblBorders>
        <w:tblLayout w:type="fixed"/>
        <w:tblLook w:val="04A0" w:firstRow="1" w:lastRow="0" w:firstColumn="1" w:lastColumn="0" w:noHBand="0" w:noVBand="1"/>
      </w:tblPr>
      <w:tblGrid>
        <w:gridCol w:w="2695"/>
        <w:gridCol w:w="2554"/>
        <w:gridCol w:w="5242"/>
      </w:tblGrid>
      <w:tr w:rsidR="00ED67E1" w14:paraId="20AE89C3" w14:textId="77777777" w:rsidTr="00ED67E1">
        <w:tc>
          <w:tcPr>
            <w:tcW w:w="2695" w:type="dxa"/>
            <w:shd w:val="clear" w:color="auto" w:fill="F4CCCC"/>
          </w:tcPr>
          <w:p w14:paraId="49C98441" w14:textId="77777777" w:rsidR="00ED67E1" w:rsidRDefault="00ED67E1" w:rsidP="00ED67E1">
            <w:pPr>
              <w:spacing w:after="0" w:line="240" w:lineRule="auto"/>
            </w:pPr>
            <w:r>
              <w:t>現行</w:t>
            </w:r>
            <w:r>
              <w:t>React</w:t>
            </w:r>
            <w:r>
              <w:t>要素</w:t>
            </w:r>
          </w:p>
        </w:tc>
        <w:tc>
          <w:tcPr>
            <w:tcW w:w="2554" w:type="dxa"/>
            <w:shd w:val="clear" w:color="auto" w:fill="F4CCCC"/>
          </w:tcPr>
          <w:p w14:paraId="52E37E90" w14:textId="77777777" w:rsidR="00ED67E1" w:rsidRDefault="00ED67E1" w:rsidP="00ED67E1">
            <w:pPr>
              <w:spacing w:after="0" w:line="240" w:lineRule="auto"/>
            </w:pPr>
            <w:r>
              <w:t>jQuery</w:t>
            </w:r>
            <w:r>
              <w:t>移植後の置換先</w:t>
            </w:r>
          </w:p>
        </w:tc>
        <w:tc>
          <w:tcPr>
            <w:tcW w:w="5242" w:type="dxa"/>
            <w:shd w:val="clear" w:color="auto" w:fill="F4CCCC"/>
          </w:tcPr>
          <w:p w14:paraId="7C7B490E" w14:textId="77777777" w:rsidR="00ED67E1" w:rsidRDefault="00ED67E1" w:rsidP="00ED67E1">
            <w:pPr>
              <w:spacing w:after="0" w:line="240" w:lineRule="auto"/>
            </w:pPr>
            <w:r>
              <w:t>設計メモ</w:t>
            </w:r>
          </w:p>
        </w:tc>
      </w:tr>
      <w:tr w:rsidR="00ED67E1" w14:paraId="59F91C49" w14:textId="77777777" w:rsidTr="00ED67E1">
        <w:tc>
          <w:tcPr>
            <w:tcW w:w="2695" w:type="dxa"/>
          </w:tcPr>
          <w:p w14:paraId="62E7B210" w14:textId="77777777" w:rsidR="00ED67E1" w:rsidRDefault="00ED67E1" w:rsidP="00ED67E1">
            <w:pPr>
              <w:spacing w:after="0" w:line="240" w:lineRule="auto"/>
            </w:pPr>
            <w:r>
              <w:t>App / Router</w:t>
            </w:r>
          </w:p>
        </w:tc>
        <w:tc>
          <w:tcPr>
            <w:tcW w:w="2554" w:type="dxa"/>
          </w:tcPr>
          <w:p w14:paraId="6DA700CD" w14:textId="77777777" w:rsidR="00ED67E1" w:rsidRDefault="00ED67E1" w:rsidP="00ED67E1">
            <w:pPr>
              <w:spacing w:after="0" w:line="240" w:lineRule="auto"/>
            </w:pPr>
            <w:r>
              <w:t>app.js / page_router.js</w:t>
            </w:r>
          </w:p>
        </w:tc>
        <w:tc>
          <w:tcPr>
            <w:tcW w:w="5242" w:type="dxa"/>
          </w:tcPr>
          <w:p w14:paraId="3AD6B561" w14:textId="3601EE9F" w:rsidR="00ED67E1" w:rsidRDefault="00ED67E1" w:rsidP="00ED67E1">
            <w:pPr>
              <w:spacing w:after="0" w:line="240" w:lineRule="auto"/>
              <w:rPr>
                <w:lang w:eastAsia="ja-JP"/>
              </w:rPr>
            </w:pPr>
            <w:r>
              <w:rPr>
                <w:lang w:eastAsia="ja-JP"/>
              </w:rPr>
              <w:t>URL</w:t>
            </w:r>
            <w:r>
              <w:rPr>
                <w:lang w:eastAsia="ja-JP"/>
              </w:rPr>
              <w:t>または画面</w:t>
            </w:r>
            <w:r>
              <w:rPr>
                <w:lang w:eastAsia="ja-JP"/>
              </w:rPr>
              <w:t>ID</w:t>
            </w:r>
            <w:r>
              <w:rPr>
                <w:lang w:eastAsia="ja-JP"/>
              </w:rPr>
              <w:t>で</w:t>
            </w:r>
            <w:r w:rsidR="009D7822">
              <w:rPr>
                <w:rFonts w:hint="eastAsia"/>
                <w:lang w:eastAsia="ja-JP"/>
              </w:rPr>
              <w:t>切り替え</w:t>
            </w:r>
          </w:p>
        </w:tc>
      </w:tr>
      <w:tr w:rsidR="00ED67E1" w14:paraId="0D6750A7" w14:textId="77777777" w:rsidTr="00ED67E1">
        <w:tc>
          <w:tcPr>
            <w:tcW w:w="2695" w:type="dxa"/>
          </w:tcPr>
          <w:p w14:paraId="44BEF263" w14:textId="77777777" w:rsidR="00ED67E1" w:rsidRDefault="00ED67E1" w:rsidP="00ED67E1">
            <w:pPr>
              <w:spacing w:after="0" w:line="240" w:lineRule="auto"/>
            </w:pPr>
            <w:r>
              <w:t>view/autoframing</w:t>
            </w:r>
          </w:p>
        </w:tc>
        <w:tc>
          <w:tcPr>
            <w:tcW w:w="2554" w:type="dxa"/>
          </w:tcPr>
          <w:p w14:paraId="6C659FF2" w14:textId="77777777" w:rsidR="00ED67E1" w:rsidRDefault="00ED67E1" w:rsidP="00ED67E1">
            <w:pPr>
              <w:spacing w:after="0" w:line="240" w:lineRule="auto"/>
            </w:pPr>
            <w:r>
              <w:t>pages/autoframing.js</w:t>
            </w:r>
          </w:p>
        </w:tc>
        <w:tc>
          <w:tcPr>
            <w:tcW w:w="5242" w:type="dxa"/>
          </w:tcPr>
          <w:p w14:paraId="11B5FAE8" w14:textId="77777777" w:rsidR="00ED67E1" w:rsidRDefault="00ED67E1" w:rsidP="00ED67E1">
            <w:pPr>
              <w:spacing w:after="0" w:line="240" w:lineRule="auto"/>
              <w:rPr>
                <w:lang w:eastAsia="ja-JP"/>
              </w:rPr>
            </w:pPr>
            <w:r>
              <w:rPr>
                <w:lang w:eastAsia="ja-JP"/>
              </w:rPr>
              <w:t>画面全体の描画とイベント束ね</w:t>
            </w:r>
          </w:p>
        </w:tc>
      </w:tr>
      <w:tr w:rsidR="00ED67E1" w14:paraId="4B61FA07" w14:textId="77777777" w:rsidTr="00ED67E1">
        <w:tc>
          <w:tcPr>
            <w:tcW w:w="2695" w:type="dxa"/>
          </w:tcPr>
          <w:p w14:paraId="4F8DDD40" w14:textId="77777777" w:rsidR="00ED67E1" w:rsidRDefault="00ED67E1" w:rsidP="00ED67E1">
            <w:pPr>
              <w:spacing w:after="0" w:line="240" w:lineRule="auto"/>
            </w:pPr>
            <w:r>
              <w:t>view/camera_control</w:t>
            </w:r>
          </w:p>
        </w:tc>
        <w:tc>
          <w:tcPr>
            <w:tcW w:w="2554" w:type="dxa"/>
          </w:tcPr>
          <w:p w14:paraId="106DBE23" w14:textId="77777777" w:rsidR="00ED67E1" w:rsidRDefault="00ED67E1" w:rsidP="00ED67E1">
            <w:pPr>
              <w:spacing w:after="0" w:line="240" w:lineRule="auto"/>
            </w:pPr>
            <w:r>
              <w:t>pages/camera_control.js</w:t>
            </w:r>
          </w:p>
        </w:tc>
        <w:tc>
          <w:tcPr>
            <w:tcW w:w="5242" w:type="dxa"/>
          </w:tcPr>
          <w:p w14:paraId="5D240F0B" w14:textId="77777777" w:rsidR="00ED67E1" w:rsidRDefault="00ED67E1" w:rsidP="00ED67E1">
            <w:pPr>
              <w:spacing w:after="0" w:line="240" w:lineRule="auto"/>
              <w:rPr>
                <w:lang w:eastAsia="ja-JP"/>
              </w:rPr>
            </w:pPr>
            <w:r>
              <w:rPr>
                <w:lang w:eastAsia="ja-JP"/>
              </w:rPr>
              <w:t>PTZ/</w:t>
            </w:r>
            <w:r>
              <w:rPr>
                <w:lang w:eastAsia="ja-JP"/>
              </w:rPr>
              <w:t>プリセット</w:t>
            </w:r>
            <w:r>
              <w:rPr>
                <w:lang w:eastAsia="ja-JP"/>
              </w:rPr>
              <w:t>/</w:t>
            </w:r>
            <w:r>
              <w:rPr>
                <w:lang w:eastAsia="ja-JP"/>
              </w:rPr>
              <w:t>各種操作集約</w:t>
            </w:r>
          </w:p>
        </w:tc>
      </w:tr>
      <w:tr w:rsidR="00ED67E1" w14:paraId="66106CD5" w14:textId="77777777" w:rsidTr="00ED67E1">
        <w:tc>
          <w:tcPr>
            <w:tcW w:w="2695" w:type="dxa"/>
          </w:tcPr>
          <w:p w14:paraId="08C1C101" w14:textId="77777777" w:rsidR="00ED67E1" w:rsidRDefault="00ED67E1" w:rsidP="00ED67E1">
            <w:pPr>
              <w:spacing w:after="0" w:line="240" w:lineRule="auto"/>
            </w:pPr>
            <w:r>
              <w:t xml:space="preserve">util/slider </w:t>
            </w:r>
            <w:r>
              <w:t>系</w:t>
            </w:r>
          </w:p>
        </w:tc>
        <w:tc>
          <w:tcPr>
            <w:tcW w:w="2554" w:type="dxa"/>
          </w:tcPr>
          <w:p w14:paraId="0C15EA68" w14:textId="77777777" w:rsidR="00ED67E1" w:rsidRDefault="00ED67E1" w:rsidP="00ED67E1">
            <w:pPr>
              <w:spacing w:after="0" w:line="240" w:lineRule="auto"/>
            </w:pPr>
            <w:r>
              <w:t>components/slider.js</w:t>
            </w:r>
          </w:p>
        </w:tc>
        <w:tc>
          <w:tcPr>
            <w:tcW w:w="5242" w:type="dxa"/>
          </w:tcPr>
          <w:p w14:paraId="3FCE3D3F" w14:textId="77777777" w:rsidR="00ED67E1" w:rsidRDefault="00ED67E1" w:rsidP="00ED67E1">
            <w:pPr>
              <w:spacing w:after="0" w:line="240" w:lineRule="auto"/>
            </w:pPr>
            <w:r>
              <w:t>rc-slider</w:t>
            </w:r>
            <w:r>
              <w:t>依存を排除し独自実装または既存部品利用</w:t>
            </w:r>
          </w:p>
        </w:tc>
      </w:tr>
      <w:tr w:rsidR="00ED67E1" w14:paraId="74C53999" w14:textId="77777777" w:rsidTr="00ED67E1">
        <w:tc>
          <w:tcPr>
            <w:tcW w:w="2695" w:type="dxa"/>
          </w:tcPr>
          <w:p w14:paraId="1F2C0424" w14:textId="77777777" w:rsidR="00ED67E1" w:rsidRDefault="00ED67E1" w:rsidP="00ED67E1">
            <w:pPr>
              <w:spacing w:after="0" w:line="240" w:lineRule="auto"/>
            </w:pPr>
            <w:r>
              <w:t xml:space="preserve">util/modal </w:t>
            </w:r>
            <w:r>
              <w:t>系</w:t>
            </w:r>
          </w:p>
        </w:tc>
        <w:tc>
          <w:tcPr>
            <w:tcW w:w="2554" w:type="dxa"/>
          </w:tcPr>
          <w:p w14:paraId="76A7ADF8" w14:textId="77777777" w:rsidR="00ED67E1" w:rsidRDefault="00ED67E1" w:rsidP="00ED67E1">
            <w:pPr>
              <w:spacing w:after="0" w:line="240" w:lineRule="auto"/>
            </w:pPr>
            <w:r>
              <w:t>components/modal.js</w:t>
            </w:r>
          </w:p>
        </w:tc>
        <w:tc>
          <w:tcPr>
            <w:tcW w:w="5242" w:type="dxa"/>
          </w:tcPr>
          <w:p w14:paraId="19C9FB95" w14:textId="77777777" w:rsidR="00ED67E1" w:rsidRDefault="00ED67E1" w:rsidP="00ED67E1">
            <w:pPr>
              <w:spacing w:after="0" w:line="240" w:lineRule="auto"/>
              <w:rPr>
                <w:lang w:eastAsia="ja-JP"/>
              </w:rPr>
            </w:pPr>
            <w:r>
              <w:rPr>
                <w:lang w:eastAsia="ja-JP"/>
              </w:rPr>
              <w:t>共通ダイアログ管理へ統合</w:t>
            </w:r>
          </w:p>
        </w:tc>
      </w:tr>
      <w:tr w:rsidR="00ED67E1" w14:paraId="5CDCBAC8" w14:textId="77777777" w:rsidTr="00ED67E1">
        <w:tc>
          <w:tcPr>
            <w:tcW w:w="2695" w:type="dxa"/>
          </w:tcPr>
          <w:p w14:paraId="4D3FA4CF" w14:textId="77777777" w:rsidR="00ED67E1" w:rsidRDefault="00ED67E1" w:rsidP="00ED67E1">
            <w:pPr>
              <w:spacing w:after="0" w:line="240" w:lineRule="auto"/>
            </w:pPr>
            <w:r>
              <w:t>redux slices</w:t>
            </w:r>
          </w:p>
        </w:tc>
        <w:tc>
          <w:tcPr>
            <w:tcW w:w="2554" w:type="dxa"/>
          </w:tcPr>
          <w:p w14:paraId="1DA2675A" w14:textId="77777777" w:rsidR="00ED67E1" w:rsidRDefault="00ED67E1" w:rsidP="00ED67E1">
            <w:pPr>
              <w:spacing w:after="0" w:line="240" w:lineRule="auto"/>
            </w:pPr>
            <w:r>
              <w:t>store/state.js</w:t>
            </w:r>
          </w:p>
        </w:tc>
        <w:tc>
          <w:tcPr>
            <w:tcW w:w="5242" w:type="dxa"/>
          </w:tcPr>
          <w:p w14:paraId="7A63AC7A" w14:textId="77777777" w:rsidR="00ED67E1" w:rsidRDefault="00ED67E1" w:rsidP="00ED67E1">
            <w:pPr>
              <w:spacing w:after="0" w:line="240" w:lineRule="auto"/>
              <w:rPr>
                <w:lang w:eastAsia="ja-JP"/>
              </w:rPr>
            </w:pPr>
            <w:r>
              <w:rPr>
                <w:lang w:eastAsia="ja-JP"/>
              </w:rPr>
              <w:t>用途別</w:t>
            </w:r>
            <w:r>
              <w:rPr>
                <w:lang w:eastAsia="ja-JP"/>
              </w:rPr>
              <w:t xml:space="preserve"> state </w:t>
            </w:r>
            <w:r>
              <w:rPr>
                <w:lang w:eastAsia="ja-JP"/>
              </w:rPr>
              <w:t>オブジェクトへ再構成</w:t>
            </w:r>
          </w:p>
        </w:tc>
      </w:tr>
      <w:tr w:rsidR="00ED67E1" w14:paraId="4D019C67" w14:textId="77777777" w:rsidTr="00ED67E1">
        <w:tc>
          <w:tcPr>
            <w:tcW w:w="2695" w:type="dxa"/>
          </w:tcPr>
          <w:p w14:paraId="1AF66B3E" w14:textId="77777777" w:rsidR="00ED67E1" w:rsidRDefault="00ED67E1" w:rsidP="00ED67E1">
            <w:pPr>
              <w:spacing w:after="0" w:line="240" w:lineRule="auto"/>
            </w:pPr>
            <w:r>
              <w:t>dispatch / reducer</w:t>
            </w:r>
          </w:p>
        </w:tc>
        <w:tc>
          <w:tcPr>
            <w:tcW w:w="2554" w:type="dxa"/>
          </w:tcPr>
          <w:p w14:paraId="7A7CE22A" w14:textId="77777777" w:rsidR="00ED67E1" w:rsidRDefault="00ED67E1" w:rsidP="00ED67E1">
            <w:pPr>
              <w:spacing w:after="0" w:line="240" w:lineRule="auto"/>
            </w:pPr>
            <w:r>
              <w:t>store/actions.js</w:t>
            </w:r>
          </w:p>
        </w:tc>
        <w:tc>
          <w:tcPr>
            <w:tcW w:w="5242" w:type="dxa"/>
          </w:tcPr>
          <w:p w14:paraId="23FD71C0" w14:textId="77777777" w:rsidR="00ED67E1" w:rsidRDefault="00ED67E1" w:rsidP="00ED67E1">
            <w:pPr>
              <w:spacing w:after="0" w:line="240" w:lineRule="auto"/>
            </w:pPr>
            <w:r>
              <w:t>更新関数を明示定義</w:t>
            </w:r>
          </w:p>
        </w:tc>
      </w:tr>
      <w:tr w:rsidR="00ED67E1" w14:paraId="19CD3F46" w14:textId="77777777" w:rsidTr="00ED67E1">
        <w:tc>
          <w:tcPr>
            <w:tcW w:w="2695" w:type="dxa"/>
          </w:tcPr>
          <w:p w14:paraId="51DA0A76" w14:textId="77777777" w:rsidR="00ED67E1" w:rsidRDefault="00ED67E1" w:rsidP="00ED67E1">
            <w:pPr>
              <w:spacing w:after="0" w:line="240" w:lineRule="auto"/>
            </w:pPr>
            <w:r>
              <w:t>modules/requests_object</w:t>
            </w:r>
          </w:p>
        </w:tc>
        <w:tc>
          <w:tcPr>
            <w:tcW w:w="2554" w:type="dxa"/>
          </w:tcPr>
          <w:p w14:paraId="34D0320D" w14:textId="77777777" w:rsidR="00ED67E1" w:rsidRDefault="00ED67E1" w:rsidP="00ED67E1">
            <w:pPr>
              <w:spacing w:after="0" w:line="240" w:lineRule="auto"/>
            </w:pPr>
            <w:r>
              <w:t>services/api.js</w:t>
            </w:r>
          </w:p>
        </w:tc>
        <w:tc>
          <w:tcPr>
            <w:tcW w:w="5242" w:type="dxa"/>
          </w:tcPr>
          <w:p w14:paraId="321CE6C1" w14:textId="77777777" w:rsidR="00ED67E1" w:rsidRDefault="00ED67E1" w:rsidP="00ED67E1">
            <w:pPr>
              <w:spacing w:after="0" w:line="240" w:lineRule="auto"/>
            </w:pPr>
            <w:r>
              <w:t>HTTP</w:t>
            </w:r>
            <w:r>
              <w:t>送受信を一本化</w:t>
            </w:r>
          </w:p>
        </w:tc>
      </w:tr>
      <w:tr w:rsidR="00ED67E1" w14:paraId="00D7B2EF" w14:textId="77777777" w:rsidTr="00ED67E1">
        <w:tc>
          <w:tcPr>
            <w:tcW w:w="2695" w:type="dxa"/>
          </w:tcPr>
          <w:p w14:paraId="72012D01" w14:textId="77777777" w:rsidR="00ED67E1" w:rsidRDefault="00ED67E1" w:rsidP="00ED67E1">
            <w:pPr>
              <w:spacing w:after="0" w:line="240" w:lineRule="auto"/>
            </w:pPr>
            <w:r>
              <w:t>send_message / receive_message</w:t>
            </w:r>
          </w:p>
        </w:tc>
        <w:tc>
          <w:tcPr>
            <w:tcW w:w="2554" w:type="dxa"/>
          </w:tcPr>
          <w:p w14:paraId="322871A1" w14:textId="77777777" w:rsidR="00ED67E1" w:rsidRDefault="00ED67E1" w:rsidP="00ED67E1">
            <w:pPr>
              <w:spacing w:after="0" w:line="240" w:lineRule="auto"/>
            </w:pPr>
            <w:r>
              <w:t>services/stomp.js</w:t>
            </w:r>
          </w:p>
        </w:tc>
        <w:tc>
          <w:tcPr>
            <w:tcW w:w="5242" w:type="dxa"/>
          </w:tcPr>
          <w:p w14:paraId="549C077A" w14:textId="77777777" w:rsidR="00ED67E1" w:rsidRDefault="00ED67E1" w:rsidP="00ED67E1">
            <w:pPr>
              <w:spacing w:after="0" w:line="240" w:lineRule="auto"/>
              <w:rPr>
                <w:lang w:eastAsia="ja-JP"/>
              </w:rPr>
            </w:pPr>
            <w:r>
              <w:rPr>
                <w:lang w:eastAsia="ja-JP"/>
              </w:rPr>
              <w:t>購読・送信・再接続制御</w:t>
            </w:r>
          </w:p>
        </w:tc>
      </w:tr>
      <w:tr w:rsidR="00ED67E1" w14:paraId="28CF9FAB" w14:textId="77777777" w:rsidTr="00ED67E1">
        <w:tc>
          <w:tcPr>
            <w:tcW w:w="2695" w:type="dxa"/>
          </w:tcPr>
          <w:p w14:paraId="6DF8259B" w14:textId="77777777" w:rsidR="00ED67E1" w:rsidRDefault="00ED67E1" w:rsidP="00ED67E1">
            <w:pPr>
              <w:spacing w:after="0" w:line="240" w:lineRule="auto"/>
            </w:pPr>
            <w:r>
              <w:t>locales/*.json</w:t>
            </w:r>
          </w:p>
        </w:tc>
        <w:tc>
          <w:tcPr>
            <w:tcW w:w="2554" w:type="dxa"/>
          </w:tcPr>
          <w:p w14:paraId="63C7A0A5" w14:textId="77777777" w:rsidR="00ED67E1" w:rsidRDefault="00ED67E1" w:rsidP="00ED67E1">
            <w:pPr>
              <w:spacing w:after="0" w:line="240" w:lineRule="auto"/>
            </w:pPr>
            <w:r>
              <w:t>i18n/messages/*.json</w:t>
            </w:r>
          </w:p>
        </w:tc>
        <w:tc>
          <w:tcPr>
            <w:tcW w:w="5242" w:type="dxa"/>
          </w:tcPr>
          <w:p w14:paraId="7C6AD08D" w14:textId="77777777" w:rsidR="00ED67E1" w:rsidRDefault="00ED67E1" w:rsidP="00ED67E1">
            <w:pPr>
              <w:spacing w:after="0" w:line="240" w:lineRule="auto"/>
            </w:pPr>
            <w:r>
              <w:t>キー体系を基本維持</w:t>
            </w:r>
          </w:p>
        </w:tc>
      </w:tr>
    </w:tbl>
    <w:p w14:paraId="434C7719" w14:textId="77777777" w:rsidR="00163820" w:rsidRDefault="00163820">
      <w:pPr>
        <w:rPr>
          <w:lang w:eastAsia="ja-JP"/>
        </w:rPr>
      </w:pPr>
    </w:p>
    <w:p w14:paraId="7975645F" w14:textId="77777777" w:rsidR="00163820" w:rsidRDefault="00163820">
      <w:pPr>
        <w:rPr>
          <w:lang w:eastAsia="ja-JP"/>
        </w:rPr>
      </w:pPr>
    </w:p>
    <w:p w14:paraId="73ADF23D" w14:textId="6781CBD4" w:rsidR="00E36DBC" w:rsidRDefault="00E36DBC">
      <w:pPr>
        <w:rPr>
          <w:rFonts w:asciiTheme="majorHAnsi" w:eastAsiaTheme="majorEastAsia" w:hAnsiTheme="majorHAnsi" w:cstheme="majorBidi"/>
          <w:b/>
          <w:bCs/>
          <w:color w:val="1F4E79"/>
          <w:sz w:val="28"/>
          <w:szCs w:val="28"/>
          <w:lang w:eastAsia="ja-JP"/>
        </w:rPr>
      </w:pPr>
      <w:r>
        <w:rPr>
          <w:lang w:eastAsia="ja-JP"/>
        </w:rPr>
        <w:br w:type="page"/>
      </w:r>
    </w:p>
    <w:p w14:paraId="3F02475C" w14:textId="201E13F0" w:rsidR="00610D0D" w:rsidRDefault="00EF4BB7">
      <w:pPr>
        <w:pStyle w:val="1"/>
        <w:rPr>
          <w:lang w:eastAsia="ja-JP"/>
        </w:rPr>
      </w:pPr>
      <w:r>
        <w:rPr>
          <w:lang w:eastAsia="ja-JP"/>
        </w:rPr>
        <w:lastRenderedPageBreak/>
        <w:t xml:space="preserve">6. </w:t>
      </w:r>
      <w:r>
        <w:rPr>
          <w:lang w:eastAsia="ja-JP"/>
        </w:rPr>
        <w:t>推奨ディレクトリ構成（</w:t>
      </w:r>
      <w:r>
        <w:rPr>
          <w:lang w:eastAsia="ja-JP"/>
        </w:rPr>
        <w:t>jQuery</w:t>
      </w:r>
      <w:r>
        <w:rPr>
          <w:lang w:eastAsia="ja-JP"/>
        </w:rPr>
        <w:t>版）</w:t>
      </w:r>
      <w:r w:rsidR="002F72C9">
        <w:rPr>
          <w:rFonts w:hint="eastAsia"/>
          <w:lang w:eastAsia="ja-JP"/>
        </w:rPr>
        <w:t>（仮）</w:t>
      </w:r>
    </w:p>
    <w:p w14:paraId="5578729B" w14:textId="77777777" w:rsidR="00610D0D" w:rsidRDefault="00EF4BB7">
      <w:pPr>
        <w:pStyle w:val="27"/>
        <w:rPr>
          <w:rFonts w:ascii="Consolas" w:hAnsi="Consolas"/>
        </w:rPr>
      </w:pPr>
      <w:r>
        <w:rPr>
          <w:rFonts w:ascii="Consolas" w:hAnsi="Consolas"/>
        </w:rPr>
        <w:t>www/</w:t>
      </w:r>
      <w:r>
        <w:rPr>
          <w:rFonts w:ascii="Consolas" w:hAnsi="Consolas"/>
        </w:rPr>
        <w:br/>
        <w:t>├─ index.html</w:t>
      </w:r>
      <w:r>
        <w:rPr>
          <w:rFonts w:ascii="Consolas" w:hAnsi="Consolas"/>
        </w:rPr>
        <w:br/>
        <w:t>├─ js/</w:t>
      </w:r>
      <w:r>
        <w:rPr>
          <w:rFonts w:ascii="Consolas" w:hAnsi="Consolas"/>
        </w:rPr>
        <w:br/>
        <w:t>│  ├─ app.js</w:t>
      </w:r>
      <w:r>
        <w:rPr>
          <w:rFonts w:ascii="Consolas" w:hAnsi="Consolas"/>
        </w:rPr>
        <w:br/>
        <w:t>│  ├─ page_router.js</w:t>
      </w:r>
      <w:r>
        <w:rPr>
          <w:rFonts w:ascii="Consolas" w:hAnsi="Consolas"/>
        </w:rPr>
        <w:br/>
        <w:t>│  ├─ pages/</w:t>
      </w:r>
      <w:r>
        <w:rPr>
          <w:rFonts w:ascii="Consolas" w:hAnsi="Consolas"/>
        </w:rPr>
        <w:br/>
        <w:t>│  │  ├─ autoframing.js</w:t>
      </w:r>
      <w:r>
        <w:rPr>
          <w:rFonts w:ascii="Consolas" w:hAnsi="Consolas"/>
        </w:rPr>
        <w:br/>
        <w:t>│  │  ├─ camera_control.js</w:t>
      </w:r>
      <w:r>
        <w:rPr>
          <w:rFonts w:ascii="Consolas" w:hAnsi="Consolas"/>
        </w:rPr>
        <w:br/>
        <w:t>│  │  ├─ singlecamera.js</w:t>
      </w:r>
      <w:r>
        <w:rPr>
          <w:rFonts w:ascii="Consolas" w:hAnsi="Consolas"/>
        </w:rPr>
        <w:br/>
        <w:t>│  │  └─ setup.js</w:t>
      </w:r>
      <w:r>
        <w:rPr>
          <w:rFonts w:ascii="Consolas" w:hAnsi="Consolas"/>
        </w:rPr>
        <w:br/>
        <w:t>│  ├─ components/</w:t>
      </w:r>
      <w:r>
        <w:rPr>
          <w:rFonts w:ascii="Consolas" w:hAnsi="Consolas"/>
        </w:rPr>
        <w:br/>
        <w:t>│  │  ├─ button.js</w:t>
      </w:r>
      <w:r>
        <w:rPr>
          <w:rFonts w:ascii="Consolas" w:hAnsi="Consolas"/>
        </w:rPr>
        <w:br/>
        <w:t>│  │  ├─ slider.js</w:t>
      </w:r>
      <w:r>
        <w:rPr>
          <w:rFonts w:ascii="Consolas" w:hAnsi="Consolas"/>
        </w:rPr>
        <w:br/>
        <w:t>│  │  ├─ select.js</w:t>
      </w:r>
      <w:r>
        <w:rPr>
          <w:rFonts w:ascii="Consolas" w:hAnsi="Consolas"/>
        </w:rPr>
        <w:br/>
        <w:t>│  │  ├─ modal.js</w:t>
      </w:r>
      <w:r>
        <w:rPr>
          <w:rFonts w:ascii="Consolas" w:hAnsi="Consolas"/>
        </w:rPr>
        <w:br/>
        <w:t>│  │  └─ wheel_picker.js</w:t>
      </w:r>
      <w:r>
        <w:rPr>
          <w:rFonts w:ascii="Consolas" w:hAnsi="Consolas"/>
        </w:rPr>
        <w:br/>
        <w:t>│  ├─ store/</w:t>
      </w:r>
      <w:r>
        <w:rPr>
          <w:rFonts w:ascii="Consolas" w:hAnsi="Consolas"/>
        </w:rPr>
        <w:br/>
        <w:t>│  │  ├─ state.js</w:t>
      </w:r>
      <w:r>
        <w:rPr>
          <w:rFonts w:ascii="Consolas" w:hAnsi="Consolas"/>
        </w:rPr>
        <w:br/>
        <w:t>│  │  ├─ actions.js</w:t>
      </w:r>
      <w:r>
        <w:rPr>
          <w:rFonts w:ascii="Consolas" w:hAnsi="Consolas"/>
        </w:rPr>
        <w:br/>
        <w:t>│  │  └─ selectors.js</w:t>
      </w:r>
      <w:r>
        <w:rPr>
          <w:rFonts w:ascii="Consolas" w:hAnsi="Consolas"/>
        </w:rPr>
        <w:br/>
        <w:t>│  ├─ services/</w:t>
      </w:r>
      <w:r>
        <w:rPr>
          <w:rFonts w:ascii="Consolas" w:hAnsi="Consolas"/>
        </w:rPr>
        <w:br/>
        <w:t>│  │  ├─ api.js</w:t>
      </w:r>
      <w:r>
        <w:rPr>
          <w:rFonts w:ascii="Consolas" w:hAnsi="Consolas"/>
        </w:rPr>
        <w:br/>
        <w:t>│  │  ├─ stomp.js</w:t>
      </w:r>
      <w:r>
        <w:rPr>
          <w:rFonts w:ascii="Consolas" w:hAnsi="Consolas"/>
        </w:rPr>
        <w:br/>
        <w:t>│  │  ├─ message_parser.js</w:t>
      </w:r>
      <w:r>
        <w:rPr>
          <w:rFonts w:ascii="Consolas" w:hAnsi="Consolas"/>
        </w:rPr>
        <w:br/>
        <w:t>│  │  └─ auth.js</w:t>
      </w:r>
      <w:r>
        <w:rPr>
          <w:rFonts w:ascii="Consolas" w:hAnsi="Consolas"/>
        </w:rPr>
        <w:br/>
        <w:t>│  ├─ utils/</w:t>
      </w:r>
      <w:r>
        <w:rPr>
          <w:rFonts w:ascii="Consolas" w:hAnsi="Consolas"/>
        </w:rPr>
        <w:br/>
        <w:t>│  │  ├─ dom.js</w:t>
      </w:r>
      <w:r>
        <w:rPr>
          <w:rFonts w:ascii="Consolas" w:hAnsi="Consolas"/>
        </w:rPr>
        <w:br/>
        <w:t>│  │  ├─ format.js</w:t>
      </w:r>
      <w:r>
        <w:rPr>
          <w:rFonts w:ascii="Consolas" w:hAnsi="Consolas"/>
        </w:rPr>
        <w:br/>
        <w:t>│  │  └─ validation.js</w:t>
      </w:r>
      <w:r>
        <w:rPr>
          <w:rFonts w:ascii="Consolas" w:hAnsi="Consolas"/>
        </w:rPr>
        <w:br/>
        <w:t>│  └─ i18n/</w:t>
      </w:r>
      <w:r>
        <w:rPr>
          <w:rFonts w:ascii="Consolas" w:hAnsi="Consolas"/>
        </w:rPr>
        <w:br/>
        <w:t>│     ├─ index.js</w:t>
      </w:r>
      <w:r>
        <w:rPr>
          <w:rFonts w:ascii="Consolas" w:hAnsi="Consolas"/>
        </w:rPr>
        <w:br/>
        <w:t>│     └─ messages/</w:t>
      </w:r>
      <w:r>
        <w:rPr>
          <w:rFonts w:ascii="Consolas" w:hAnsi="Consolas"/>
        </w:rPr>
        <w:br/>
        <w:t>└─ css/</w:t>
      </w:r>
      <w:r>
        <w:rPr>
          <w:rFonts w:ascii="Consolas" w:hAnsi="Consolas"/>
        </w:rPr>
        <w:br/>
        <w:t xml:space="preserve">   ├─ page/</w:t>
      </w:r>
      <w:r>
        <w:rPr>
          <w:rFonts w:ascii="Consolas" w:hAnsi="Consolas"/>
        </w:rPr>
        <w:br/>
        <w:t xml:space="preserve">   ├─ component/</w:t>
      </w:r>
      <w:r>
        <w:rPr>
          <w:rFonts w:ascii="Consolas" w:hAnsi="Consolas"/>
        </w:rPr>
        <w:br/>
        <w:t xml:space="preserve">   └─ parts/</w:t>
      </w:r>
    </w:p>
    <w:p w14:paraId="3F90ED56" w14:textId="165B81EA" w:rsidR="00610D0D" w:rsidRDefault="009D7822" w:rsidP="008A3287">
      <w:pPr>
        <w:rPr>
          <w:lang w:eastAsia="ja-JP"/>
        </w:rPr>
      </w:pPr>
      <w:r>
        <w:rPr>
          <w:lang w:eastAsia="ja-JP"/>
        </w:rPr>
        <w:br w:type="page"/>
      </w:r>
    </w:p>
    <w:p w14:paraId="494FC590" w14:textId="6A213C1C" w:rsidR="00867727" w:rsidRDefault="00867727" w:rsidP="00867727">
      <w:pPr>
        <w:pStyle w:val="1"/>
        <w:rPr>
          <w:lang w:eastAsia="ja-JP"/>
        </w:rPr>
      </w:pPr>
      <w:r>
        <w:rPr>
          <w:lang w:eastAsia="ja-JP"/>
        </w:rPr>
        <w:lastRenderedPageBreak/>
        <w:t xml:space="preserve">7. </w:t>
      </w:r>
      <w:r>
        <w:rPr>
          <w:lang w:eastAsia="ja-JP"/>
        </w:rPr>
        <w:t>状態管理設計</w:t>
      </w:r>
    </w:p>
    <w:p w14:paraId="145B10EA" w14:textId="77777777" w:rsidR="00867727" w:rsidRPr="00867727" w:rsidRDefault="00867727" w:rsidP="00867727">
      <w:pPr>
        <w:spacing w:line="240" w:lineRule="auto"/>
        <w:rPr>
          <w:rFonts w:ascii="メイリオ" w:hAnsi="メイリオ"/>
          <w:szCs w:val="21"/>
          <w:lang w:eastAsia="ja-JP"/>
        </w:rPr>
      </w:pPr>
      <w:r w:rsidRPr="00867727">
        <w:rPr>
          <w:rFonts w:ascii="メイリオ" w:hAnsi="メイリオ"/>
          <w:szCs w:val="21"/>
          <w:lang w:eastAsia="ja-JP"/>
        </w:rPr>
        <w:t>jQuery版では、Reduxのslice構造をそのまま再現せず、UI操作を起点として段階的にstateを定義する。 stateは初期段階で全体設計を固定せず、画面実装の進行に応じて最小単位から拡張する方式とする。</w:t>
      </w:r>
    </w:p>
    <w:p w14:paraId="04A48E32" w14:textId="77777777" w:rsidR="00867727" w:rsidRDefault="00867727" w:rsidP="00867727">
      <w:pPr>
        <w:pStyle w:val="21"/>
        <w:spacing w:line="240" w:lineRule="auto"/>
        <w:rPr>
          <w:rFonts w:ascii="メイリオ" w:eastAsia="メイリオ" w:hAnsi="メイリオ"/>
          <w:sz w:val="21"/>
          <w:szCs w:val="21"/>
          <w:lang w:eastAsia="ja-JP"/>
        </w:rPr>
      </w:pPr>
      <w:r w:rsidRPr="00867727">
        <w:rPr>
          <w:rFonts w:ascii="メイリオ" w:eastAsia="メイリオ" w:hAnsi="メイリオ" w:cs="Courier New"/>
          <w:sz w:val="21"/>
          <w:szCs w:val="21"/>
          <w:lang w:eastAsia="ja-JP"/>
        </w:rPr>
        <w:t>■</w:t>
      </w:r>
      <w:r w:rsidRPr="00867727">
        <w:rPr>
          <w:rFonts w:ascii="メイリオ" w:eastAsia="メイリオ" w:hAnsi="メイリオ"/>
          <w:sz w:val="21"/>
          <w:szCs w:val="21"/>
          <w:lang w:eastAsia="ja-JP"/>
        </w:rPr>
        <w:t xml:space="preserve"> state導入タイミング</w:t>
      </w:r>
    </w:p>
    <w:p w14:paraId="37EFB595" w14:textId="5E282A70" w:rsidR="00867727" w:rsidRPr="00867727" w:rsidRDefault="00867727" w:rsidP="00867727">
      <w:pPr>
        <w:pStyle w:val="ae"/>
        <w:numPr>
          <w:ilvl w:val="0"/>
          <w:numId w:val="10"/>
        </w:numPr>
        <w:spacing w:line="240" w:lineRule="auto"/>
        <w:rPr>
          <w:rFonts w:ascii="メイリオ" w:hAnsi="メイリオ"/>
          <w:szCs w:val="21"/>
          <w:lang w:eastAsia="ja-JP"/>
        </w:rPr>
      </w:pPr>
      <w:r w:rsidRPr="00867727">
        <w:rPr>
          <w:rFonts w:ascii="メイリオ" w:hAnsi="メイリオ"/>
          <w:szCs w:val="21"/>
          <w:lang w:eastAsia="ja-JP"/>
        </w:rPr>
        <w:t>Step1〜3：stateなし（またはローカル変数）</w:t>
      </w:r>
    </w:p>
    <w:p w14:paraId="0215EF6C" w14:textId="45F0E3AA" w:rsidR="00867727" w:rsidRPr="00867727" w:rsidRDefault="00867727" w:rsidP="00867727">
      <w:pPr>
        <w:pStyle w:val="ae"/>
        <w:numPr>
          <w:ilvl w:val="0"/>
          <w:numId w:val="10"/>
        </w:numPr>
        <w:spacing w:line="240" w:lineRule="auto"/>
        <w:rPr>
          <w:rFonts w:ascii="メイリオ" w:hAnsi="メイリオ"/>
          <w:szCs w:val="21"/>
        </w:rPr>
      </w:pPr>
      <w:r w:rsidRPr="00867727">
        <w:rPr>
          <w:rFonts w:ascii="メイリオ" w:hAnsi="メイリオ"/>
          <w:szCs w:val="21"/>
        </w:rPr>
        <w:t>Step4：最小state導入</w:t>
      </w:r>
    </w:p>
    <w:p w14:paraId="1E8EB0FE" w14:textId="455AD22A" w:rsidR="00867727" w:rsidRPr="00867727" w:rsidRDefault="00867727" w:rsidP="00867727">
      <w:pPr>
        <w:pStyle w:val="ae"/>
        <w:numPr>
          <w:ilvl w:val="0"/>
          <w:numId w:val="10"/>
        </w:numPr>
        <w:spacing w:line="240" w:lineRule="auto"/>
        <w:rPr>
          <w:rFonts w:ascii="メイリオ" w:hAnsi="メイリオ"/>
          <w:szCs w:val="21"/>
        </w:rPr>
      </w:pPr>
      <w:r w:rsidRPr="00867727">
        <w:rPr>
          <w:rFonts w:ascii="メイリオ" w:hAnsi="メイリオ"/>
          <w:szCs w:val="21"/>
        </w:rPr>
        <w:t>Step5以降：通信連動state拡張</w:t>
      </w:r>
    </w:p>
    <w:p w14:paraId="6328C0F0" w14:textId="77777777" w:rsidR="00867727" w:rsidRPr="00867727" w:rsidRDefault="00867727" w:rsidP="00867727">
      <w:pPr>
        <w:pStyle w:val="21"/>
        <w:spacing w:line="240" w:lineRule="auto"/>
        <w:rPr>
          <w:rFonts w:ascii="メイリオ" w:eastAsia="メイリオ" w:hAnsi="メイリオ"/>
          <w:sz w:val="21"/>
          <w:szCs w:val="21"/>
        </w:rPr>
      </w:pPr>
      <w:r w:rsidRPr="00867727">
        <w:rPr>
          <w:rFonts w:ascii="メイリオ" w:eastAsia="メイリオ" w:hAnsi="メイリオ" w:cs="Courier New"/>
          <w:sz w:val="21"/>
          <w:szCs w:val="21"/>
        </w:rPr>
        <w:t>■</w:t>
      </w:r>
      <w:r w:rsidRPr="00867727">
        <w:rPr>
          <w:rFonts w:ascii="メイリオ" w:eastAsia="メイリオ" w:hAnsi="メイリオ"/>
          <w:sz w:val="21"/>
          <w:szCs w:val="21"/>
        </w:rPr>
        <w:t xml:space="preserve"> 初期state（最小構成）</w:t>
      </w:r>
    </w:p>
    <w:p w14:paraId="2D7E9EAA" w14:textId="77777777" w:rsidR="00867727" w:rsidRPr="00867727" w:rsidRDefault="00867727" w:rsidP="00867727">
      <w:pPr>
        <w:spacing w:line="240" w:lineRule="auto"/>
        <w:rPr>
          <w:rFonts w:ascii="メイリオ" w:hAnsi="メイリオ"/>
          <w:szCs w:val="21"/>
          <w:lang w:eastAsia="ja-JP"/>
        </w:rPr>
      </w:pPr>
      <w:r w:rsidRPr="00867727">
        <w:rPr>
          <w:rFonts w:ascii="メイリオ" w:hAnsi="メイリオ"/>
          <w:szCs w:val="21"/>
          <w:lang w:eastAsia="ja-JP"/>
        </w:rPr>
        <w:t>画面操作に必要な最小限の状態のみ定義する。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867727" w:rsidRPr="00867727" w14:paraId="33BE8371" w14:textId="77777777" w:rsidTr="001B070E">
        <w:trPr>
          <w:jc w:val="center"/>
        </w:trPr>
        <w:tc>
          <w:tcPr>
            <w:tcW w:w="2880" w:type="dxa"/>
            <w:shd w:val="clear" w:color="auto" w:fill="C6D9F1" w:themeFill="text2" w:themeFillTint="33"/>
          </w:tcPr>
          <w:p w14:paraId="6D99B3AD" w14:textId="77777777" w:rsidR="00867727" w:rsidRPr="00867727" w:rsidRDefault="00867727" w:rsidP="001B070E">
            <w:pPr>
              <w:spacing w:after="0" w:line="240" w:lineRule="auto"/>
              <w:rPr>
                <w:rFonts w:ascii="メイリオ" w:hAnsi="メイリオ"/>
                <w:szCs w:val="21"/>
              </w:rPr>
            </w:pPr>
            <w:r w:rsidRPr="00867727">
              <w:rPr>
                <w:rFonts w:ascii="メイリオ" w:hAnsi="メイリオ"/>
                <w:szCs w:val="21"/>
              </w:rPr>
              <w:t>state名</w:t>
            </w:r>
          </w:p>
        </w:tc>
        <w:tc>
          <w:tcPr>
            <w:tcW w:w="2880" w:type="dxa"/>
            <w:shd w:val="clear" w:color="auto" w:fill="C6D9F1" w:themeFill="text2" w:themeFillTint="33"/>
          </w:tcPr>
          <w:p w14:paraId="3C8EDE79" w14:textId="77777777" w:rsidR="00867727" w:rsidRPr="00867727" w:rsidRDefault="00867727" w:rsidP="001B070E">
            <w:pPr>
              <w:spacing w:after="0" w:line="240" w:lineRule="auto"/>
              <w:rPr>
                <w:rFonts w:ascii="メイリオ" w:hAnsi="メイリオ"/>
                <w:szCs w:val="21"/>
              </w:rPr>
            </w:pPr>
            <w:r w:rsidRPr="00867727">
              <w:rPr>
                <w:rFonts w:ascii="メイリオ" w:hAnsi="メイリオ"/>
                <w:szCs w:val="21"/>
              </w:rPr>
              <w:t>主な項目</w:t>
            </w:r>
          </w:p>
        </w:tc>
        <w:tc>
          <w:tcPr>
            <w:tcW w:w="2880" w:type="dxa"/>
            <w:shd w:val="clear" w:color="auto" w:fill="C6D9F1" w:themeFill="text2" w:themeFillTint="33"/>
          </w:tcPr>
          <w:p w14:paraId="4FF98DB7" w14:textId="77777777" w:rsidR="00867727" w:rsidRPr="00867727" w:rsidRDefault="00867727" w:rsidP="001B070E">
            <w:pPr>
              <w:spacing w:after="0" w:line="240" w:lineRule="auto"/>
              <w:rPr>
                <w:rFonts w:ascii="メイリオ" w:hAnsi="メイリオ"/>
                <w:szCs w:val="21"/>
              </w:rPr>
            </w:pPr>
            <w:r w:rsidRPr="00867727">
              <w:rPr>
                <w:rFonts w:ascii="メイリオ" w:hAnsi="メイリオ"/>
                <w:szCs w:val="21"/>
              </w:rPr>
              <w:t>用途</w:t>
            </w:r>
          </w:p>
        </w:tc>
      </w:tr>
      <w:tr w:rsidR="00867727" w:rsidRPr="00867727" w14:paraId="33E283F0" w14:textId="77777777" w:rsidTr="001B070E">
        <w:trPr>
          <w:jc w:val="center"/>
        </w:trPr>
        <w:tc>
          <w:tcPr>
            <w:tcW w:w="2880" w:type="dxa"/>
          </w:tcPr>
          <w:p w14:paraId="2EC55759" w14:textId="77777777" w:rsidR="00867727" w:rsidRPr="00867727" w:rsidRDefault="00867727" w:rsidP="001B070E">
            <w:pPr>
              <w:spacing w:after="0" w:line="240" w:lineRule="auto"/>
              <w:rPr>
                <w:rFonts w:ascii="メイリオ" w:hAnsi="メイリオ"/>
                <w:szCs w:val="21"/>
              </w:rPr>
            </w:pPr>
            <w:r w:rsidRPr="00867727">
              <w:rPr>
                <w:rFonts w:ascii="メイリオ" w:hAnsi="メイリオ"/>
                <w:szCs w:val="21"/>
              </w:rPr>
              <w:t>uiState</w:t>
            </w:r>
          </w:p>
        </w:tc>
        <w:tc>
          <w:tcPr>
            <w:tcW w:w="2880" w:type="dxa"/>
          </w:tcPr>
          <w:p w14:paraId="63B4CE3E" w14:textId="77777777" w:rsidR="00867727" w:rsidRPr="00867727" w:rsidRDefault="00867727" w:rsidP="001B070E">
            <w:pPr>
              <w:spacing w:after="0" w:line="240" w:lineRule="auto"/>
              <w:rPr>
                <w:rFonts w:ascii="メイリオ" w:hAnsi="メイリオ"/>
                <w:szCs w:val="21"/>
              </w:rPr>
            </w:pPr>
            <w:r w:rsidRPr="00867727">
              <w:rPr>
                <w:rFonts w:ascii="メイリオ" w:hAnsi="メイリオ"/>
                <w:szCs w:val="21"/>
              </w:rPr>
              <w:t>selectedTab, isModalOpen</w:t>
            </w:r>
          </w:p>
        </w:tc>
        <w:tc>
          <w:tcPr>
            <w:tcW w:w="2880" w:type="dxa"/>
          </w:tcPr>
          <w:p w14:paraId="2A59035B" w14:textId="77777777" w:rsidR="00867727" w:rsidRPr="00867727" w:rsidRDefault="00867727" w:rsidP="001B070E">
            <w:pPr>
              <w:spacing w:after="0" w:line="240" w:lineRule="auto"/>
              <w:rPr>
                <w:rFonts w:ascii="メイリオ" w:hAnsi="メイリオ"/>
                <w:szCs w:val="21"/>
              </w:rPr>
            </w:pPr>
            <w:r w:rsidRPr="00867727">
              <w:rPr>
                <w:rFonts w:ascii="メイリオ" w:hAnsi="メイリオ"/>
                <w:szCs w:val="21"/>
              </w:rPr>
              <w:t>表示制御</w:t>
            </w:r>
          </w:p>
        </w:tc>
      </w:tr>
      <w:tr w:rsidR="00867727" w:rsidRPr="00867727" w14:paraId="21BD65F4" w14:textId="77777777" w:rsidTr="001B070E">
        <w:trPr>
          <w:jc w:val="center"/>
        </w:trPr>
        <w:tc>
          <w:tcPr>
            <w:tcW w:w="2880" w:type="dxa"/>
          </w:tcPr>
          <w:p w14:paraId="13EC6BC7" w14:textId="77777777" w:rsidR="00867727" w:rsidRPr="00867727" w:rsidRDefault="00867727" w:rsidP="001B070E">
            <w:pPr>
              <w:spacing w:after="0" w:line="240" w:lineRule="auto"/>
              <w:rPr>
                <w:rFonts w:ascii="メイリオ" w:hAnsi="メイリオ"/>
                <w:szCs w:val="21"/>
              </w:rPr>
            </w:pPr>
            <w:r w:rsidRPr="00867727">
              <w:rPr>
                <w:rFonts w:ascii="メイリオ" w:hAnsi="メイリオ"/>
                <w:szCs w:val="21"/>
              </w:rPr>
              <w:t>controlState</w:t>
            </w:r>
          </w:p>
        </w:tc>
        <w:tc>
          <w:tcPr>
            <w:tcW w:w="2880" w:type="dxa"/>
          </w:tcPr>
          <w:p w14:paraId="6FEF5FBF" w14:textId="77777777" w:rsidR="00867727" w:rsidRPr="00867727" w:rsidRDefault="00867727" w:rsidP="001B070E">
            <w:pPr>
              <w:spacing w:after="0" w:line="240" w:lineRule="auto"/>
              <w:rPr>
                <w:rFonts w:ascii="メイリオ" w:hAnsi="メイリオ"/>
                <w:szCs w:val="21"/>
              </w:rPr>
            </w:pPr>
            <w:r w:rsidRPr="00867727">
              <w:rPr>
                <w:rFonts w:ascii="メイリオ" w:hAnsi="メイリオ"/>
                <w:szCs w:val="21"/>
              </w:rPr>
              <w:t>sliderValue, buttonState</w:t>
            </w:r>
          </w:p>
        </w:tc>
        <w:tc>
          <w:tcPr>
            <w:tcW w:w="2880" w:type="dxa"/>
          </w:tcPr>
          <w:p w14:paraId="4D3913E7" w14:textId="77777777" w:rsidR="00867727" w:rsidRPr="00867727" w:rsidRDefault="00867727" w:rsidP="001B070E">
            <w:pPr>
              <w:spacing w:after="0" w:line="240" w:lineRule="auto"/>
              <w:rPr>
                <w:rFonts w:ascii="メイリオ" w:hAnsi="メイリオ"/>
                <w:szCs w:val="21"/>
              </w:rPr>
            </w:pPr>
            <w:r w:rsidRPr="00867727">
              <w:rPr>
                <w:rFonts w:ascii="メイリオ" w:hAnsi="メイリオ"/>
                <w:szCs w:val="21"/>
              </w:rPr>
              <w:t>操作状態</w:t>
            </w:r>
          </w:p>
        </w:tc>
      </w:tr>
    </w:tbl>
    <w:p w14:paraId="79FCFDBB" w14:textId="77777777" w:rsidR="00867727" w:rsidRPr="00867727" w:rsidRDefault="00867727" w:rsidP="00867727">
      <w:pPr>
        <w:pStyle w:val="21"/>
        <w:spacing w:line="240" w:lineRule="auto"/>
        <w:rPr>
          <w:rFonts w:ascii="メイリオ" w:eastAsia="メイリオ" w:hAnsi="メイリオ"/>
          <w:sz w:val="21"/>
          <w:szCs w:val="21"/>
        </w:rPr>
      </w:pPr>
      <w:r w:rsidRPr="00867727">
        <w:rPr>
          <w:rFonts w:ascii="メイリオ" w:eastAsia="メイリオ" w:hAnsi="メイリオ" w:cs="Courier New"/>
          <w:sz w:val="21"/>
          <w:szCs w:val="21"/>
        </w:rPr>
        <w:t>■</w:t>
      </w:r>
      <w:r w:rsidRPr="00867727">
        <w:rPr>
          <w:rFonts w:ascii="メイリオ" w:eastAsia="メイリオ" w:hAnsi="メイリオ"/>
          <w:sz w:val="21"/>
          <w:szCs w:val="21"/>
        </w:rPr>
        <w:t xml:space="preserve"> 拡張state（通信連動）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1"/>
        <w:gridCol w:w="3489"/>
        <w:gridCol w:w="2491"/>
      </w:tblGrid>
      <w:tr w:rsidR="00867727" w:rsidRPr="00867727" w14:paraId="69C18762" w14:textId="77777777" w:rsidTr="001B070E">
        <w:trPr>
          <w:jc w:val="center"/>
        </w:trPr>
        <w:tc>
          <w:tcPr>
            <w:tcW w:w="2431" w:type="dxa"/>
            <w:shd w:val="clear" w:color="auto" w:fill="C6D9F1" w:themeFill="text2" w:themeFillTint="33"/>
          </w:tcPr>
          <w:p w14:paraId="799EE2B2" w14:textId="77777777" w:rsidR="00867727" w:rsidRPr="00867727" w:rsidRDefault="00867727" w:rsidP="00A5213B">
            <w:pPr>
              <w:spacing w:after="0" w:line="240" w:lineRule="auto"/>
              <w:rPr>
                <w:rFonts w:ascii="メイリオ" w:hAnsi="メイリオ"/>
                <w:szCs w:val="21"/>
              </w:rPr>
            </w:pPr>
            <w:r w:rsidRPr="00867727">
              <w:rPr>
                <w:rFonts w:ascii="メイリオ" w:hAnsi="メイリオ"/>
                <w:szCs w:val="21"/>
              </w:rPr>
              <w:t>state名</w:t>
            </w:r>
          </w:p>
        </w:tc>
        <w:tc>
          <w:tcPr>
            <w:tcW w:w="3489" w:type="dxa"/>
            <w:shd w:val="clear" w:color="auto" w:fill="C6D9F1" w:themeFill="text2" w:themeFillTint="33"/>
          </w:tcPr>
          <w:p w14:paraId="5F6BB8EE" w14:textId="77777777" w:rsidR="00867727" w:rsidRPr="00867727" w:rsidRDefault="00867727" w:rsidP="00A5213B">
            <w:pPr>
              <w:spacing w:after="0" w:line="240" w:lineRule="auto"/>
              <w:rPr>
                <w:rFonts w:ascii="メイリオ" w:hAnsi="メイリオ"/>
                <w:szCs w:val="21"/>
              </w:rPr>
            </w:pPr>
            <w:r w:rsidRPr="00867727">
              <w:rPr>
                <w:rFonts w:ascii="メイリオ" w:hAnsi="メイリオ"/>
                <w:szCs w:val="21"/>
              </w:rPr>
              <w:t>主な項目</w:t>
            </w:r>
          </w:p>
        </w:tc>
        <w:tc>
          <w:tcPr>
            <w:tcW w:w="2491" w:type="dxa"/>
            <w:shd w:val="clear" w:color="auto" w:fill="C6D9F1" w:themeFill="text2" w:themeFillTint="33"/>
          </w:tcPr>
          <w:p w14:paraId="42A25C73" w14:textId="77777777" w:rsidR="00867727" w:rsidRPr="00867727" w:rsidRDefault="00867727" w:rsidP="00A5213B">
            <w:pPr>
              <w:spacing w:after="0" w:line="240" w:lineRule="auto"/>
              <w:rPr>
                <w:rFonts w:ascii="メイリオ" w:hAnsi="メイリオ"/>
                <w:szCs w:val="21"/>
              </w:rPr>
            </w:pPr>
            <w:r w:rsidRPr="00867727">
              <w:rPr>
                <w:rFonts w:ascii="メイリオ" w:hAnsi="メイリオ"/>
                <w:szCs w:val="21"/>
              </w:rPr>
              <w:t>更新契機</w:t>
            </w:r>
          </w:p>
        </w:tc>
      </w:tr>
      <w:tr w:rsidR="00867727" w:rsidRPr="00867727" w14:paraId="23967A1B" w14:textId="77777777" w:rsidTr="001B070E">
        <w:trPr>
          <w:jc w:val="center"/>
        </w:trPr>
        <w:tc>
          <w:tcPr>
            <w:tcW w:w="2431" w:type="dxa"/>
          </w:tcPr>
          <w:p w14:paraId="4073B21D" w14:textId="77777777" w:rsidR="00867727" w:rsidRPr="00867727" w:rsidRDefault="00867727" w:rsidP="00A5213B">
            <w:pPr>
              <w:spacing w:after="0" w:line="240" w:lineRule="auto"/>
              <w:rPr>
                <w:rFonts w:ascii="メイリオ" w:hAnsi="メイリオ"/>
                <w:szCs w:val="21"/>
              </w:rPr>
            </w:pPr>
            <w:r w:rsidRPr="00867727">
              <w:rPr>
                <w:rFonts w:ascii="メイリオ" w:hAnsi="メイリオ"/>
                <w:szCs w:val="21"/>
              </w:rPr>
              <w:t>deviceState</w:t>
            </w:r>
          </w:p>
        </w:tc>
        <w:tc>
          <w:tcPr>
            <w:tcW w:w="3489" w:type="dxa"/>
          </w:tcPr>
          <w:p w14:paraId="3184D183" w14:textId="77777777" w:rsidR="00867727" w:rsidRPr="00867727" w:rsidRDefault="00867727" w:rsidP="00A5213B">
            <w:pPr>
              <w:spacing w:after="0" w:line="240" w:lineRule="auto"/>
              <w:rPr>
                <w:rFonts w:ascii="メイリオ" w:hAnsi="メイリオ"/>
                <w:szCs w:val="21"/>
              </w:rPr>
            </w:pPr>
            <w:r w:rsidRPr="00867727">
              <w:rPr>
                <w:rFonts w:ascii="メイリオ" w:hAnsi="メイリオ"/>
                <w:szCs w:val="21"/>
              </w:rPr>
              <w:t>capability, parameter, power</w:t>
            </w:r>
          </w:p>
        </w:tc>
        <w:tc>
          <w:tcPr>
            <w:tcW w:w="2491" w:type="dxa"/>
          </w:tcPr>
          <w:p w14:paraId="4F66534C" w14:textId="77777777" w:rsidR="00867727" w:rsidRPr="00867727" w:rsidRDefault="00867727" w:rsidP="00A5213B">
            <w:pPr>
              <w:spacing w:after="0" w:line="240" w:lineRule="auto"/>
              <w:rPr>
                <w:rFonts w:ascii="メイリオ" w:hAnsi="メイリオ"/>
                <w:szCs w:val="21"/>
              </w:rPr>
            </w:pPr>
            <w:r w:rsidRPr="00867727">
              <w:rPr>
                <w:rFonts w:ascii="メイリオ" w:hAnsi="メイリオ"/>
                <w:szCs w:val="21"/>
              </w:rPr>
              <w:t>API/STOMP</w:t>
            </w:r>
          </w:p>
        </w:tc>
      </w:tr>
      <w:tr w:rsidR="00867727" w:rsidRPr="00867727" w14:paraId="3BF9B74D" w14:textId="77777777" w:rsidTr="001B070E">
        <w:trPr>
          <w:jc w:val="center"/>
        </w:trPr>
        <w:tc>
          <w:tcPr>
            <w:tcW w:w="2431" w:type="dxa"/>
          </w:tcPr>
          <w:p w14:paraId="5ED71C13" w14:textId="77777777" w:rsidR="00867727" w:rsidRPr="00867727" w:rsidRDefault="00867727" w:rsidP="00A5213B">
            <w:pPr>
              <w:spacing w:after="0" w:line="240" w:lineRule="auto"/>
              <w:rPr>
                <w:rFonts w:ascii="メイリオ" w:hAnsi="メイリオ"/>
                <w:szCs w:val="21"/>
              </w:rPr>
            </w:pPr>
            <w:r w:rsidRPr="00867727">
              <w:rPr>
                <w:rFonts w:ascii="メイリオ" w:hAnsi="メイリオ"/>
                <w:szCs w:val="21"/>
              </w:rPr>
              <w:t>framingState</w:t>
            </w:r>
          </w:p>
        </w:tc>
        <w:tc>
          <w:tcPr>
            <w:tcW w:w="3489" w:type="dxa"/>
          </w:tcPr>
          <w:p w14:paraId="7D5CDC91" w14:textId="77777777" w:rsidR="00867727" w:rsidRPr="00867727" w:rsidRDefault="00867727" w:rsidP="00A5213B">
            <w:pPr>
              <w:spacing w:after="0" w:line="240" w:lineRule="auto"/>
              <w:rPr>
                <w:rFonts w:ascii="メイリオ" w:hAnsi="メイリオ"/>
                <w:szCs w:val="21"/>
              </w:rPr>
            </w:pPr>
            <w:r w:rsidRPr="00867727">
              <w:rPr>
                <w:rFonts w:ascii="メイリオ" w:hAnsi="メイリオ"/>
                <w:szCs w:val="21"/>
              </w:rPr>
              <w:t>target, trackingFace</w:t>
            </w:r>
          </w:p>
        </w:tc>
        <w:tc>
          <w:tcPr>
            <w:tcW w:w="2491" w:type="dxa"/>
          </w:tcPr>
          <w:p w14:paraId="6E869471" w14:textId="77777777" w:rsidR="00867727" w:rsidRPr="00867727" w:rsidRDefault="00867727" w:rsidP="00A5213B">
            <w:pPr>
              <w:spacing w:after="0" w:line="240" w:lineRule="auto"/>
              <w:rPr>
                <w:rFonts w:ascii="メイリオ" w:hAnsi="メイリオ"/>
                <w:szCs w:val="21"/>
              </w:rPr>
            </w:pPr>
            <w:r w:rsidRPr="00867727">
              <w:rPr>
                <w:rFonts w:ascii="メイリオ" w:hAnsi="メイリオ"/>
                <w:szCs w:val="21"/>
              </w:rPr>
              <w:t>STOMP</w:t>
            </w:r>
          </w:p>
        </w:tc>
      </w:tr>
      <w:tr w:rsidR="00867727" w:rsidRPr="00867727" w14:paraId="18288BE5" w14:textId="77777777" w:rsidTr="001B070E">
        <w:trPr>
          <w:jc w:val="center"/>
        </w:trPr>
        <w:tc>
          <w:tcPr>
            <w:tcW w:w="2431" w:type="dxa"/>
          </w:tcPr>
          <w:p w14:paraId="75F9CF60" w14:textId="77777777" w:rsidR="00867727" w:rsidRPr="00867727" w:rsidRDefault="00867727" w:rsidP="00A5213B">
            <w:pPr>
              <w:spacing w:after="0" w:line="240" w:lineRule="auto"/>
              <w:rPr>
                <w:rFonts w:ascii="メイリオ" w:hAnsi="メイリオ"/>
                <w:szCs w:val="21"/>
              </w:rPr>
            </w:pPr>
            <w:r w:rsidRPr="00867727">
              <w:rPr>
                <w:rFonts w:ascii="メイリオ" w:hAnsi="メイリオ"/>
                <w:szCs w:val="21"/>
              </w:rPr>
              <w:t>cameraControlState</w:t>
            </w:r>
          </w:p>
        </w:tc>
        <w:tc>
          <w:tcPr>
            <w:tcW w:w="3489" w:type="dxa"/>
          </w:tcPr>
          <w:p w14:paraId="0B957DE1" w14:textId="77777777" w:rsidR="00867727" w:rsidRPr="00867727" w:rsidRDefault="00867727" w:rsidP="00A5213B">
            <w:pPr>
              <w:spacing w:after="0" w:line="240" w:lineRule="auto"/>
              <w:rPr>
                <w:rFonts w:ascii="メイリオ" w:hAnsi="メイリオ"/>
                <w:szCs w:val="21"/>
              </w:rPr>
            </w:pPr>
            <w:r w:rsidRPr="00867727">
              <w:rPr>
                <w:rFonts w:ascii="メイリオ" w:hAnsi="メイリオ"/>
                <w:szCs w:val="21"/>
              </w:rPr>
              <w:t>pan/tilt/zoom</w:t>
            </w:r>
          </w:p>
        </w:tc>
        <w:tc>
          <w:tcPr>
            <w:tcW w:w="2491" w:type="dxa"/>
          </w:tcPr>
          <w:p w14:paraId="010AD8B7" w14:textId="77777777" w:rsidR="00867727" w:rsidRPr="00867727" w:rsidRDefault="00867727" w:rsidP="00A5213B">
            <w:pPr>
              <w:spacing w:after="0" w:line="240" w:lineRule="auto"/>
              <w:rPr>
                <w:rFonts w:ascii="メイリオ" w:hAnsi="メイリオ"/>
                <w:szCs w:val="21"/>
              </w:rPr>
            </w:pPr>
            <w:r w:rsidRPr="00867727">
              <w:rPr>
                <w:rFonts w:ascii="メイリオ" w:hAnsi="メイリオ"/>
                <w:szCs w:val="21"/>
              </w:rPr>
              <w:t>UI + API</w:t>
            </w:r>
          </w:p>
        </w:tc>
      </w:tr>
    </w:tbl>
    <w:p w14:paraId="668B987F" w14:textId="77777777" w:rsidR="00867727" w:rsidRPr="00867727" w:rsidRDefault="00867727" w:rsidP="00867727">
      <w:pPr>
        <w:pStyle w:val="21"/>
        <w:spacing w:line="240" w:lineRule="auto"/>
        <w:rPr>
          <w:rFonts w:ascii="メイリオ" w:eastAsia="メイリオ" w:hAnsi="メイリオ"/>
          <w:sz w:val="21"/>
          <w:szCs w:val="21"/>
        </w:rPr>
      </w:pPr>
      <w:r w:rsidRPr="00867727">
        <w:rPr>
          <w:rFonts w:ascii="メイリオ" w:eastAsia="メイリオ" w:hAnsi="メイリオ" w:cs="Courier New"/>
          <w:sz w:val="21"/>
          <w:szCs w:val="21"/>
        </w:rPr>
        <w:t>■</w:t>
      </w:r>
      <w:r w:rsidRPr="00867727">
        <w:rPr>
          <w:rFonts w:ascii="メイリオ" w:eastAsia="メイリオ" w:hAnsi="メイリオ"/>
          <w:sz w:val="21"/>
          <w:szCs w:val="21"/>
        </w:rPr>
        <w:t xml:space="preserve"> 更新ルール</w:t>
      </w:r>
    </w:p>
    <w:p w14:paraId="14663058" w14:textId="77777777" w:rsidR="00867727" w:rsidRPr="00867727" w:rsidRDefault="00867727" w:rsidP="00A5213B">
      <w:pPr>
        <w:spacing w:after="0" w:line="240" w:lineRule="auto"/>
        <w:rPr>
          <w:rFonts w:ascii="メイリオ" w:hAnsi="メイリオ"/>
          <w:szCs w:val="21"/>
        </w:rPr>
      </w:pPr>
      <w:r w:rsidRPr="00867727">
        <w:rPr>
          <w:rFonts w:ascii="メイリオ" w:hAnsi="メイリオ"/>
          <w:szCs w:val="21"/>
        </w:rPr>
        <w:t>1. UIイベント発生</w:t>
      </w:r>
    </w:p>
    <w:p w14:paraId="2F5966DA" w14:textId="77777777" w:rsidR="00867727" w:rsidRPr="00867727" w:rsidRDefault="00867727" w:rsidP="00A5213B">
      <w:pPr>
        <w:spacing w:after="0" w:line="240" w:lineRule="auto"/>
        <w:rPr>
          <w:rFonts w:ascii="メイリオ" w:hAnsi="メイリオ"/>
          <w:szCs w:val="21"/>
        </w:rPr>
      </w:pPr>
      <w:r w:rsidRPr="00867727">
        <w:rPr>
          <w:rFonts w:ascii="メイリオ" w:hAnsi="メイリオ"/>
          <w:szCs w:val="21"/>
        </w:rPr>
        <w:t>2. state更新</w:t>
      </w:r>
    </w:p>
    <w:p w14:paraId="13CB8C98" w14:textId="77777777" w:rsidR="00867727" w:rsidRPr="00867727" w:rsidRDefault="00867727" w:rsidP="00A5213B">
      <w:pPr>
        <w:spacing w:after="0" w:line="240" w:lineRule="auto"/>
        <w:rPr>
          <w:rFonts w:ascii="メイリオ" w:hAnsi="メイリオ"/>
          <w:szCs w:val="21"/>
          <w:lang w:eastAsia="ja-JP"/>
        </w:rPr>
      </w:pPr>
      <w:r w:rsidRPr="00867727">
        <w:rPr>
          <w:rFonts w:ascii="メイリオ" w:hAnsi="メイリオ"/>
          <w:szCs w:val="21"/>
          <w:lang w:eastAsia="ja-JP"/>
        </w:rPr>
        <w:t>3. 必要箇所のみDOM更新</w:t>
      </w:r>
    </w:p>
    <w:p w14:paraId="5478F6ED" w14:textId="3FA5CDB3" w:rsidR="00A5213B" w:rsidRPr="00867727" w:rsidRDefault="00867727" w:rsidP="00A5213B">
      <w:pPr>
        <w:spacing w:after="0" w:line="240" w:lineRule="auto"/>
        <w:rPr>
          <w:rFonts w:ascii="メイリオ" w:hAnsi="メイリオ"/>
          <w:szCs w:val="21"/>
          <w:lang w:eastAsia="ja-JP"/>
        </w:rPr>
      </w:pPr>
      <w:r w:rsidRPr="00867727">
        <w:rPr>
          <w:rFonts w:ascii="メイリオ" w:hAnsi="メイリオ"/>
          <w:szCs w:val="21"/>
          <w:lang w:eastAsia="ja-JP"/>
        </w:rPr>
        <w:t>4. 必要に応じて通信呼び出し</w:t>
      </w:r>
    </w:p>
    <w:p w14:paraId="01481159" w14:textId="77777777" w:rsidR="00867727" w:rsidRPr="00867727" w:rsidRDefault="00867727" w:rsidP="00867727">
      <w:pPr>
        <w:pStyle w:val="21"/>
        <w:spacing w:line="240" w:lineRule="auto"/>
        <w:rPr>
          <w:rFonts w:ascii="メイリオ" w:eastAsia="メイリオ" w:hAnsi="メイリオ"/>
          <w:sz w:val="21"/>
          <w:szCs w:val="21"/>
          <w:lang w:eastAsia="ja-JP"/>
        </w:rPr>
      </w:pPr>
      <w:r w:rsidRPr="00867727">
        <w:rPr>
          <w:rFonts w:ascii="メイリオ" w:eastAsia="メイリオ" w:hAnsi="メイリオ" w:cs="Courier New"/>
          <w:sz w:val="21"/>
          <w:szCs w:val="21"/>
          <w:lang w:eastAsia="ja-JP"/>
        </w:rPr>
        <w:t>■</w:t>
      </w:r>
      <w:r w:rsidRPr="00867727">
        <w:rPr>
          <w:rFonts w:ascii="メイリオ" w:eastAsia="メイリオ" w:hAnsi="メイリオ"/>
          <w:sz w:val="21"/>
          <w:szCs w:val="21"/>
          <w:lang w:eastAsia="ja-JP"/>
        </w:rPr>
        <w:t xml:space="preserve"> 禁止事項</w:t>
      </w:r>
    </w:p>
    <w:p w14:paraId="44CE3157" w14:textId="77777777" w:rsidR="00867727" w:rsidRPr="00867727" w:rsidRDefault="00867727" w:rsidP="00A5213B">
      <w:pPr>
        <w:spacing w:after="0" w:line="240" w:lineRule="auto"/>
        <w:rPr>
          <w:rFonts w:ascii="メイリオ" w:hAnsi="メイリオ"/>
          <w:szCs w:val="21"/>
          <w:lang w:eastAsia="ja-JP"/>
        </w:rPr>
      </w:pPr>
      <w:r w:rsidRPr="00867727">
        <w:rPr>
          <w:rFonts w:ascii="メイリオ" w:hAnsi="メイリオ"/>
          <w:szCs w:val="21"/>
          <w:lang w:eastAsia="ja-JP"/>
        </w:rPr>
        <w:t>・DOMから状態を逆取得しない</w:t>
      </w:r>
    </w:p>
    <w:p w14:paraId="3547B54F" w14:textId="77777777" w:rsidR="00867727" w:rsidRPr="00867727" w:rsidRDefault="00867727" w:rsidP="00A5213B">
      <w:pPr>
        <w:spacing w:after="0" w:line="240" w:lineRule="auto"/>
        <w:rPr>
          <w:rFonts w:ascii="メイリオ" w:hAnsi="メイリオ"/>
          <w:szCs w:val="21"/>
          <w:lang w:eastAsia="ja-JP"/>
        </w:rPr>
      </w:pPr>
      <w:r w:rsidRPr="00867727">
        <w:rPr>
          <w:rFonts w:ascii="メイリオ" w:hAnsi="メイリオ"/>
          <w:szCs w:val="21"/>
          <w:lang w:eastAsia="ja-JP"/>
        </w:rPr>
        <w:t>・stateを複数箇所で直接更新しない</w:t>
      </w:r>
    </w:p>
    <w:p w14:paraId="1B037536" w14:textId="77777777" w:rsidR="00867727" w:rsidRDefault="00867727" w:rsidP="00A5213B">
      <w:pPr>
        <w:spacing w:after="0" w:line="240" w:lineRule="auto"/>
        <w:rPr>
          <w:rFonts w:ascii="メイリオ" w:hAnsi="メイリオ"/>
          <w:szCs w:val="21"/>
          <w:lang w:eastAsia="ja-JP"/>
        </w:rPr>
      </w:pPr>
      <w:r w:rsidRPr="00867727">
        <w:rPr>
          <w:rFonts w:ascii="メイリオ" w:hAnsi="メイリオ"/>
          <w:szCs w:val="21"/>
          <w:lang w:eastAsia="ja-JP"/>
        </w:rPr>
        <w:t>・通信結果を直接DOMに反映しない</w:t>
      </w:r>
    </w:p>
    <w:p w14:paraId="2D78E098" w14:textId="3832BFC9" w:rsidR="00760715" w:rsidRPr="00867727" w:rsidRDefault="00760715" w:rsidP="00A5213B">
      <w:pPr>
        <w:spacing w:after="0" w:line="240" w:lineRule="auto"/>
        <w:rPr>
          <w:rFonts w:ascii="メイリオ" w:hAnsi="メイリオ" w:hint="eastAsia"/>
          <w:szCs w:val="21"/>
          <w:lang w:eastAsia="ja-JP"/>
        </w:rPr>
      </w:pPr>
      <w:r>
        <w:rPr>
          <w:rFonts w:hint="eastAsia"/>
          <w:lang w:eastAsia="ja-JP"/>
        </w:rPr>
        <w:t>・</w:t>
      </w:r>
      <w:r>
        <w:rPr>
          <w:lang w:eastAsia="ja-JP"/>
        </w:rPr>
        <w:t>state</w:t>
      </w:r>
      <w:r>
        <w:rPr>
          <w:lang w:eastAsia="ja-JP"/>
        </w:rPr>
        <w:t>は常に「</w:t>
      </w:r>
      <w:r>
        <w:rPr>
          <w:lang w:eastAsia="ja-JP"/>
        </w:rPr>
        <w:t>UI</w:t>
      </w:r>
      <w:r>
        <w:rPr>
          <w:lang w:eastAsia="ja-JP"/>
        </w:rPr>
        <w:t>の唯一の正」とし、</w:t>
      </w:r>
      <w:r>
        <w:rPr>
          <w:lang w:eastAsia="ja-JP"/>
        </w:rPr>
        <w:t>DOM</w:t>
      </w:r>
      <w:r>
        <w:rPr>
          <w:lang w:eastAsia="ja-JP"/>
        </w:rPr>
        <w:t>状態を正としない</w:t>
      </w:r>
    </w:p>
    <w:p w14:paraId="6EB46677" w14:textId="77777777" w:rsidR="00867727" w:rsidRPr="00867727" w:rsidRDefault="00867727" w:rsidP="00867727">
      <w:pPr>
        <w:pStyle w:val="21"/>
        <w:spacing w:line="240" w:lineRule="auto"/>
        <w:rPr>
          <w:rFonts w:ascii="メイリオ" w:eastAsia="メイリオ" w:hAnsi="メイリオ"/>
          <w:sz w:val="21"/>
          <w:szCs w:val="21"/>
          <w:lang w:eastAsia="ja-JP"/>
        </w:rPr>
      </w:pPr>
      <w:r w:rsidRPr="00867727">
        <w:rPr>
          <w:rFonts w:ascii="メイリオ" w:eastAsia="メイリオ" w:hAnsi="メイリオ" w:cs="Courier New"/>
          <w:sz w:val="21"/>
          <w:szCs w:val="21"/>
          <w:lang w:eastAsia="ja-JP"/>
        </w:rPr>
        <w:t>■</w:t>
      </w:r>
      <w:r w:rsidRPr="00867727">
        <w:rPr>
          <w:rFonts w:ascii="メイリオ" w:eastAsia="メイリオ" w:hAnsi="メイリオ"/>
          <w:sz w:val="21"/>
          <w:szCs w:val="21"/>
          <w:lang w:eastAsia="ja-JP"/>
        </w:rPr>
        <w:t xml:space="preserve"> 描画方針</w:t>
      </w:r>
    </w:p>
    <w:p w14:paraId="19CBD8DF" w14:textId="77777777" w:rsidR="00867727" w:rsidRPr="00867727" w:rsidRDefault="00867727" w:rsidP="00A5213B">
      <w:pPr>
        <w:spacing w:after="0" w:line="240" w:lineRule="auto"/>
        <w:rPr>
          <w:rFonts w:ascii="メイリオ" w:hAnsi="メイリオ"/>
          <w:szCs w:val="21"/>
          <w:lang w:eastAsia="ja-JP"/>
        </w:rPr>
      </w:pPr>
      <w:r w:rsidRPr="00867727">
        <w:rPr>
          <w:rFonts w:ascii="メイリオ" w:hAnsi="メイリオ"/>
          <w:szCs w:val="21"/>
          <w:lang w:eastAsia="ja-JP"/>
        </w:rPr>
        <w:t>・全画面再描画は禁止</w:t>
      </w:r>
    </w:p>
    <w:p w14:paraId="3C4B9D62" w14:textId="77777777" w:rsidR="00867727" w:rsidRPr="00867727" w:rsidRDefault="00867727" w:rsidP="00A5213B">
      <w:pPr>
        <w:spacing w:after="0" w:line="240" w:lineRule="auto"/>
        <w:rPr>
          <w:rFonts w:ascii="メイリオ" w:hAnsi="メイリオ"/>
          <w:szCs w:val="21"/>
          <w:lang w:eastAsia="ja-JP"/>
        </w:rPr>
      </w:pPr>
      <w:r w:rsidRPr="00867727">
        <w:rPr>
          <w:rFonts w:ascii="メイリオ" w:hAnsi="メイリオ"/>
          <w:szCs w:val="21"/>
          <w:lang w:eastAsia="ja-JP"/>
        </w:rPr>
        <w:lastRenderedPageBreak/>
        <w:t>・updateView(partialState) により部分更新する</w:t>
      </w:r>
    </w:p>
    <w:p w14:paraId="3AD2F00C" w14:textId="77777777" w:rsidR="00867727" w:rsidRDefault="00867727" w:rsidP="00867727">
      <w:pPr>
        <w:spacing w:after="100" w:line="240" w:lineRule="auto"/>
        <w:rPr>
          <w:lang w:eastAsia="ja-JP"/>
        </w:rPr>
      </w:pPr>
    </w:p>
    <w:p w14:paraId="35EDE0CC" w14:textId="77777777" w:rsidR="00610D0D" w:rsidRDefault="00EF4BB7">
      <w:pPr>
        <w:pStyle w:val="1"/>
        <w:rPr>
          <w:lang w:eastAsia="ja-JP"/>
        </w:rPr>
      </w:pPr>
      <w:r>
        <w:rPr>
          <w:lang w:eastAsia="ja-JP"/>
        </w:rPr>
        <w:t xml:space="preserve">8. </w:t>
      </w:r>
      <w:r>
        <w:rPr>
          <w:lang w:eastAsia="ja-JP"/>
        </w:rPr>
        <w:t>画面モジュール設計</w:t>
      </w:r>
    </w:p>
    <w:p w14:paraId="1B2E5D36" w14:textId="77777777" w:rsidR="008A3287" w:rsidRDefault="008A3287" w:rsidP="008A3287">
      <w:pPr>
        <w:spacing w:after="0" w:line="240" w:lineRule="auto"/>
        <w:rPr>
          <w:rFonts w:ascii="メイリオ" w:hAnsi="メイリオ"/>
          <w:lang w:eastAsia="ja-JP"/>
        </w:rPr>
      </w:pPr>
      <w:r w:rsidRPr="008A3287">
        <w:rPr>
          <w:rFonts w:ascii="メイリオ" w:hAnsi="メイリオ"/>
          <w:lang w:eastAsia="ja-JP"/>
        </w:rPr>
        <w:t>各ページは、UI主導の実装順序（11章）に整合するように、段階的に機能を有効化する構成とする。 特に初期段階では通信やstateへの依存を持たず、UI骨格とイベントを優先して実装する。</w:t>
      </w:r>
    </w:p>
    <w:p w14:paraId="03296103" w14:textId="056BB43D" w:rsidR="0015718B" w:rsidRPr="008A3287" w:rsidRDefault="0015718B" w:rsidP="008A3287">
      <w:pPr>
        <w:spacing w:after="0" w:line="240" w:lineRule="auto"/>
        <w:rPr>
          <w:rFonts w:ascii="メイリオ" w:hAnsi="メイリオ"/>
          <w:lang w:eastAsia="ja-JP"/>
        </w:rPr>
      </w:pPr>
      <w:r w:rsidRPr="0015718B">
        <w:rPr>
          <w:rFonts w:ascii="メイリオ" w:hAnsi="メイリオ" w:hint="eastAsia"/>
          <w:lang w:eastAsia="ja-JP"/>
        </w:rPr>
        <w:t>また、各ページは独立ページとして振る舞うのではなく、既存実機Webアプリ内の差し替え対象Containerへマウントされる単位として設計する。したがって、page module は対象Containerの直接操作を許される唯一の層とし、component や service は対象Containerを直接参照しない。</w:t>
      </w:r>
    </w:p>
    <w:p w14:paraId="5CBAAF37" w14:textId="77777777" w:rsidR="008A3287" w:rsidRPr="00CF6103" w:rsidRDefault="008A3287" w:rsidP="008A3287">
      <w:pPr>
        <w:pStyle w:val="21"/>
        <w:spacing w:line="240" w:lineRule="auto"/>
        <w:rPr>
          <w:rFonts w:ascii="メイリオ" w:eastAsia="メイリオ" w:hAnsi="メイリオ"/>
          <w:sz w:val="21"/>
          <w:szCs w:val="21"/>
          <w:lang w:eastAsia="ja-JP"/>
        </w:rPr>
      </w:pPr>
      <w:r w:rsidRPr="00CF6103">
        <w:rPr>
          <w:rFonts w:ascii="メイリオ" w:eastAsia="メイリオ" w:hAnsi="メイリオ"/>
          <w:sz w:val="21"/>
          <w:szCs w:val="21"/>
          <w:lang w:eastAsia="ja-JP"/>
        </w:rPr>
        <w:t>■ 基本構造</w:t>
      </w:r>
    </w:p>
    <w:p w14:paraId="00E0BF94" w14:textId="77777777" w:rsidR="008A3287" w:rsidRPr="008A3287" w:rsidRDefault="008A3287" w:rsidP="008A3287">
      <w:pPr>
        <w:spacing w:after="0" w:line="240" w:lineRule="auto"/>
        <w:rPr>
          <w:rFonts w:ascii="メイリオ" w:hAnsi="メイリオ"/>
          <w:lang w:eastAsia="ja-JP"/>
        </w:rPr>
      </w:pPr>
      <w:r w:rsidRPr="008A3287">
        <w:rPr>
          <w:rFonts w:ascii="メイリオ" w:hAnsi="メイリオ"/>
          <w:lang w:eastAsia="ja-JP"/>
        </w:rPr>
        <w:t>各ページは以下の関数を持つ：</w:t>
      </w:r>
    </w:p>
    <w:p w14:paraId="49224823" w14:textId="77777777" w:rsidR="008A3287" w:rsidRPr="008A3287" w:rsidRDefault="008A3287" w:rsidP="008A3287">
      <w:pPr>
        <w:pStyle w:val="ae"/>
        <w:numPr>
          <w:ilvl w:val="0"/>
          <w:numId w:val="11"/>
        </w:numPr>
        <w:spacing w:after="0" w:line="240" w:lineRule="auto"/>
        <w:rPr>
          <w:rFonts w:ascii="メイリオ" w:hAnsi="メイリオ"/>
        </w:rPr>
      </w:pPr>
      <w:r w:rsidRPr="008A3287">
        <w:rPr>
          <w:rFonts w:ascii="メイリオ" w:hAnsi="メイリオ"/>
        </w:rPr>
        <w:t>init(container, options): 初回DOM生成（UI骨格のみ）</w:t>
      </w:r>
    </w:p>
    <w:p w14:paraId="43364979" w14:textId="77777777" w:rsidR="008A3287" w:rsidRPr="008A3287" w:rsidRDefault="008A3287" w:rsidP="008A3287">
      <w:pPr>
        <w:pStyle w:val="ae"/>
        <w:numPr>
          <w:ilvl w:val="0"/>
          <w:numId w:val="11"/>
        </w:numPr>
        <w:spacing w:after="0" w:line="240" w:lineRule="auto"/>
        <w:rPr>
          <w:rFonts w:ascii="メイリオ" w:hAnsi="メイリオ"/>
        </w:rPr>
      </w:pPr>
      <w:r w:rsidRPr="008A3287">
        <w:rPr>
          <w:rFonts w:ascii="メイリオ" w:hAnsi="メイリオ"/>
        </w:rPr>
        <w:t>bindEvents(): UIイベントの登録（通信なし）</w:t>
      </w:r>
    </w:p>
    <w:p w14:paraId="14AD7556" w14:textId="77777777" w:rsidR="008A3287" w:rsidRPr="008A3287" w:rsidRDefault="008A3287" w:rsidP="008A3287">
      <w:pPr>
        <w:pStyle w:val="ae"/>
        <w:numPr>
          <w:ilvl w:val="0"/>
          <w:numId w:val="11"/>
        </w:numPr>
        <w:spacing w:after="0" w:line="240" w:lineRule="auto"/>
        <w:rPr>
          <w:rFonts w:ascii="メイリオ" w:hAnsi="メイリオ"/>
        </w:rPr>
      </w:pPr>
      <w:r w:rsidRPr="008A3287">
        <w:rPr>
          <w:rFonts w:ascii="メイリオ" w:hAnsi="メイリオ"/>
        </w:rPr>
        <w:t>updateView(partialState): 必要箇所のみ描画更新</w:t>
      </w:r>
    </w:p>
    <w:p w14:paraId="5D7B1791" w14:textId="325BD901" w:rsidR="008A3287" w:rsidRPr="008A3287" w:rsidRDefault="008A3287" w:rsidP="008A3287">
      <w:pPr>
        <w:pStyle w:val="ae"/>
        <w:numPr>
          <w:ilvl w:val="0"/>
          <w:numId w:val="11"/>
        </w:numPr>
        <w:spacing w:after="0" w:line="240" w:lineRule="auto"/>
        <w:rPr>
          <w:rFonts w:ascii="メイリオ" w:hAnsi="メイリオ"/>
          <w:lang w:eastAsia="ja-JP"/>
        </w:rPr>
      </w:pPr>
      <w:r w:rsidRPr="008A3287">
        <w:rPr>
          <w:rFonts w:ascii="メイリオ" w:hAnsi="メイリオ"/>
          <w:lang w:eastAsia="ja-JP"/>
        </w:rPr>
        <w:t>destroy(): イベント解除、リソース解放</w:t>
      </w:r>
      <w:r w:rsidR="008C3B15" w:rsidRPr="008C3B15">
        <w:rPr>
          <w:rFonts w:ascii="メイリオ" w:hAnsi="メイリオ" w:hint="eastAsia"/>
          <w:lang w:eastAsia="ja-JP"/>
        </w:rPr>
        <w:t>、差し替え対象Container内の後始末</w:t>
      </w:r>
    </w:p>
    <w:p w14:paraId="5643FFC6" w14:textId="77777777" w:rsidR="008A3287" w:rsidRPr="00CF6103" w:rsidRDefault="008A3287" w:rsidP="008A3287">
      <w:pPr>
        <w:pStyle w:val="21"/>
        <w:spacing w:line="240" w:lineRule="auto"/>
        <w:rPr>
          <w:rFonts w:ascii="メイリオ" w:eastAsia="メイリオ" w:hAnsi="メイリオ"/>
          <w:sz w:val="21"/>
          <w:szCs w:val="21"/>
          <w:lang w:eastAsia="ja-JP"/>
        </w:rPr>
      </w:pPr>
      <w:r w:rsidRPr="00CF6103">
        <w:rPr>
          <w:rFonts w:ascii="メイリオ" w:eastAsia="メイリオ" w:hAnsi="メイリオ"/>
          <w:sz w:val="21"/>
          <w:szCs w:val="21"/>
          <w:lang w:eastAsia="ja-JP"/>
        </w:rPr>
        <w:t>■ 段階的拡張（重要）</w:t>
      </w:r>
    </w:p>
    <w:p w14:paraId="09B83091" w14:textId="77777777" w:rsidR="008A3287" w:rsidRPr="008A3287" w:rsidRDefault="008A3287" w:rsidP="008A3287">
      <w:pPr>
        <w:spacing w:after="0" w:line="240" w:lineRule="auto"/>
        <w:rPr>
          <w:rFonts w:ascii="メイリオ" w:hAnsi="メイリオ"/>
          <w:lang w:eastAsia="ja-JP"/>
        </w:rPr>
      </w:pPr>
      <w:r w:rsidRPr="008A3287">
        <w:rPr>
          <w:rFonts w:ascii="メイリオ" w:hAnsi="メイリオ"/>
          <w:lang w:eastAsia="ja-JP"/>
        </w:rPr>
        <w:t>画面モジュールは以下のステップで拡張する：</w:t>
      </w:r>
    </w:p>
    <w:p w14:paraId="7A2BD1C9" w14:textId="77777777" w:rsidR="008A3287" w:rsidRPr="008A3287" w:rsidRDefault="008A3287" w:rsidP="008A3287">
      <w:pPr>
        <w:pStyle w:val="ae"/>
        <w:numPr>
          <w:ilvl w:val="0"/>
          <w:numId w:val="12"/>
        </w:numPr>
        <w:spacing w:after="0" w:line="240" w:lineRule="auto"/>
        <w:rPr>
          <w:rFonts w:ascii="メイリオ" w:hAnsi="メイリオ"/>
          <w:lang w:eastAsia="ja-JP"/>
        </w:rPr>
      </w:pPr>
      <w:r w:rsidRPr="008A3287">
        <w:rPr>
          <w:rFonts w:ascii="メイリオ" w:hAnsi="メイリオ"/>
          <w:lang w:eastAsia="ja-JP"/>
        </w:rPr>
        <w:t>Step1（画面骨格）:</w:t>
      </w:r>
    </w:p>
    <w:p w14:paraId="7E1C052D" w14:textId="4B69B05E" w:rsidR="008A3287" w:rsidRPr="008A3287" w:rsidRDefault="008A3287" w:rsidP="008A3287">
      <w:pPr>
        <w:pStyle w:val="ae"/>
        <w:numPr>
          <w:ilvl w:val="1"/>
          <w:numId w:val="17"/>
        </w:numPr>
        <w:spacing w:after="0" w:line="240" w:lineRule="auto"/>
        <w:rPr>
          <w:rFonts w:ascii="メイリオ" w:hAnsi="メイリオ"/>
          <w:lang w:eastAsia="ja-JP"/>
        </w:rPr>
      </w:pPr>
      <w:r w:rsidRPr="008A3287">
        <w:rPr>
          <w:rFonts w:ascii="メイリオ" w:hAnsi="メイリオ"/>
          <w:lang w:eastAsia="ja-JP"/>
        </w:rPr>
        <w:t>init()で静的DOMを構築</w:t>
      </w:r>
    </w:p>
    <w:p w14:paraId="13FF849D" w14:textId="5970971B" w:rsidR="008A3287" w:rsidRPr="008A3287" w:rsidRDefault="008A3287" w:rsidP="008A3287">
      <w:pPr>
        <w:pStyle w:val="ae"/>
        <w:numPr>
          <w:ilvl w:val="1"/>
          <w:numId w:val="17"/>
        </w:numPr>
        <w:spacing w:after="0" w:line="240" w:lineRule="auto"/>
        <w:rPr>
          <w:rFonts w:ascii="メイリオ" w:hAnsi="メイリオ"/>
          <w:lang w:eastAsia="ja-JP"/>
        </w:rPr>
      </w:pPr>
      <w:r w:rsidRPr="008A3287">
        <w:rPr>
          <w:rFonts w:ascii="メイリオ" w:hAnsi="メイリオ"/>
          <w:lang w:eastAsia="ja-JP"/>
        </w:rPr>
        <w:t>state・通信は使用しない</w:t>
      </w:r>
    </w:p>
    <w:p w14:paraId="4C8F38DA" w14:textId="77777777" w:rsidR="008A3287" w:rsidRPr="008A3287" w:rsidRDefault="008A3287" w:rsidP="008A3287">
      <w:pPr>
        <w:pStyle w:val="ae"/>
        <w:numPr>
          <w:ilvl w:val="0"/>
          <w:numId w:val="12"/>
        </w:numPr>
        <w:spacing w:after="0" w:line="240" w:lineRule="auto"/>
        <w:rPr>
          <w:rFonts w:ascii="メイリオ" w:hAnsi="メイリオ"/>
        </w:rPr>
      </w:pPr>
      <w:r w:rsidRPr="008A3287">
        <w:rPr>
          <w:rFonts w:ascii="メイリオ" w:hAnsi="メイリオ"/>
        </w:rPr>
        <w:t>Step2（UI操作）:</w:t>
      </w:r>
    </w:p>
    <w:p w14:paraId="2D84D76B" w14:textId="05DD596F" w:rsidR="008A3287" w:rsidRPr="008A3287" w:rsidRDefault="008A3287" w:rsidP="008A3287">
      <w:pPr>
        <w:pStyle w:val="ae"/>
        <w:numPr>
          <w:ilvl w:val="0"/>
          <w:numId w:val="13"/>
        </w:numPr>
        <w:spacing w:after="0" w:line="240" w:lineRule="auto"/>
        <w:rPr>
          <w:rFonts w:ascii="メイリオ" w:hAnsi="メイリオ"/>
        </w:rPr>
      </w:pPr>
      <w:r w:rsidRPr="008A3287">
        <w:rPr>
          <w:rFonts w:ascii="メイリオ" w:hAnsi="メイリオ"/>
        </w:rPr>
        <w:t>bindEvents()でイベント登録</w:t>
      </w:r>
    </w:p>
    <w:p w14:paraId="5C48DDA4" w14:textId="17BCA34F" w:rsidR="008A3287" w:rsidRPr="008A3287" w:rsidRDefault="008A3287" w:rsidP="008A3287">
      <w:pPr>
        <w:pStyle w:val="ae"/>
        <w:numPr>
          <w:ilvl w:val="0"/>
          <w:numId w:val="13"/>
        </w:numPr>
        <w:spacing w:after="0" w:line="240" w:lineRule="auto"/>
        <w:rPr>
          <w:rFonts w:ascii="メイリオ" w:hAnsi="メイリオ"/>
        </w:rPr>
      </w:pPr>
      <w:r w:rsidRPr="008A3287">
        <w:rPr>
          <w:rFonts w:ascii="メイリオ" w:hAnsi="メイリオ"/>
        </w:rPr>
        <w:t>consoleログ等で動作確認</w:t>
      </w:r>
    </w:p>
    <w:p w14:paraId="726BB823" w14:textId="77777777" w:rsidR="008A3287" w:rsidRPr="008A3287" w:rsidRDefault="008A3287" w:rsidP="008A3287">
      <w:pPr>
        <w:pStyle w:val="ae"/>
        <w:numPr>
          <w:ilvl w:val="0"/>
          <w:numId w:val="12"/>
        </w:numPr>
        <w:spacing w:after="0" w:line="240" w:lineRule="auto"/>
        <w:rPr>
          <w:rFonts w:ascii="メイリオ" w:hAnsi="メイリオ"/>
        </w:rPr>
      </w:pPr>
      <w:r w:rsidRPr="008A3287">
        <w:rPr>
          <w:rFonts w:ascii="メイリオ" w:hAnsi="メイリオ"/>
        </w:rPr>
        <w:t>Step3（画面内遷移）:</w:t>
      </w:r>
    </w:p>
    <w:p w14:paraId="29841592" w14:textId="03F1A0F1" w:rsidR="008A3287" w:rsidRPr="008A3287" w:rsidRDefault="008A3287" w:rsidP="008A3287">
      <w:pPr>
        <w:pStyle w:val="ae"/>
        <w:numPr>
          <w:ilvl w:val="2"/>
          <w:numId w:val="15"/>
        </w:numPr>
        <w:spacing w:after="0" w:line="240" w:lineRule="auto"/>
        <w:rPr>
          <w:rFonts w:ascii="メイリオ" w:hAnsi="メイリオ"/>
        </w:rPr>
      </w:pPr>
      <w:r w:rsidRPr="008A3287">
        <w:rPr>
          <w:rFonts w:ascii="メイリオ" w:hAnsi="メイリオ"/>
        </w:rPr>
        <w:t>表示切替（show/hide）実装</w:t>
      </w:r>
    </w:p>
    <w:p w14:paraId="4B3C4972" w14:textId="008C40D1" w:rsidR="008A3287" w:rsidRPr="008A3287" w:rsidRDefault="008A3287" w:rsidP="008A3287">
      <w:pPr>
        <w:pStyle w:val="ae"/>
        <w:numPr>
          <w:ilvl w:val="2"/>
          <w:numId w:val="15"/>
        </w:numPr>
        <w:spacing w:after="0" w:line="240" w:lineRule="auto"/>
        <w:rPr>
          <w:rFonts w:ascii="メイリオ" w:hAnsi="メイリオ"/>
          <w:lang w:eastAsia="ja-JP"/>
        </w:rPr>
      </w:pPr>
      <w:r w:rsidRPr="008A3287">
        <w:rPr>
          <w:rFonts w:ascii="メイリオ" w:hAnsi="メイリオ"/>
          <w:lang w:eastAsia="ja-JP"/>
        </w:rPr>
        <w:t>モーダル・タブ制御</w:t>
      </w:r>
    </w:p>
    <w:p w14:paraId="62DA7839" w14:textId="77777777" w:rsidR="008A3287" w:rsidRPr="008A3287" w:rsidRDefault="008A3287" w:rsidP="008A3287">
      <w:pPr>
        <w:pStyle w:val="ae"/>
        <w:numPr>
          <w:ilvl w:val="0"/>
          <w:numId w:val="12"/>
        </w:numPr>
        <w:spacing w:after="0" w:line="240" w:lineRule="auto"/>
        <w:rPr>
          <w:rFonts w:ascii="メイリオ" w:hAnsi="メイリオ"/>
          <w:lang w:eastAsia="ja-JP"/>
        </w:rPr>
      </w:pPr>
      <w:r w:rsidRPr="008A3287">
        <w:rPr>
          <w:rFonts w:ascii="メイリオ" w:hAnsi="メイリオ"/>
          <w:lang w:eastAsia="ja-JP"/>
        </w:rPr>
        <w:t>Step4（state導入）:</w:t>
      </w:r>
    </w:p>
    <w:p w14:paraId="72430C6E" w14:textId="521F70FB" w:rsidR="008A3287" w:rsidRPr="008A3287" w:rsidRDefault="008A3287" w:rsidP="008A3287">
      <w:pPr>
        <w:pStyle w:val="ae"/>
        <w:numPr>
          <w:ilvl w:val="0"/>
          <w:numId w:val="18"/>
        </w:numPr>
        <w:spacing w:after="0" w:line="240" w:lineRule="auto"/>
        <w:rPr>
          <w:rFonts w:ascii="メイリオ" w:hAnsi="メイリオ"/>
        </w:rPr>
      </w:pPr>
      <w:r w:rsidRPr="008A3287">
        <w:rPr>
          <w:rFonts w:ascii="メイリオ" w:hAnsi="メイリオ"/>
        </w:rPr>
        <w:t>updateView(partialState)を有効化</w:t>
      </w:r>
    </w:p>
    <w:p w14:paraId="1140BD1E" w14:textId="4F157C13" w:rsidR="008A3287" w:rsidRPr="008A3287" w:rsidRDefault="008A3287" w:rsidP="008A3287">
      <w:pPr>
        <w:pStyle w:val="ae"/>
        <w:numPr>
          <w:ilvl w:val="0"/>
          <w:numId w:val="18"/>
        </w:numPr>
        <w:spacing w:after="0" w:line="240" w:lineRule="auto"/>
        <w:rPr>
          <w:rFonts w:ascii="メイリオ" w:hAnsi="メイリオ"/>
          <w:lang w:eastAsia="ja-JP"/>
        </w:rPr>
      </w:pPr>
      <w:r w:rsidRPr="008A3287">
        <w:rPr>
          <w:rFonts w:ascii="メイリオ" w:hAnsi="メイリオ"/>
          <w:lang w:eastAsia="ja-JP"/>
        </w:rPr>
        <w:t>state変更に応じた部分描画</w:t>
      </w:r>
    </w:p>
    <w:p w14:paraId="7BA3E3C3" w14:textId="77777777" w:rsidR="008A3287" w:rsidRPr="008A3287" w:rsidRDefault="008A3287" w:rsidP="008A3287">
      <w:pPr>
        <w:pStyle w:val="ae"/>
        <w:numPr>
          <w:ilvl w:val="0"/>
          <w:numId w:val="12"/>
        </w:numPr>
        <w:spacing w:after="0" w:line="240" w:lineRule="auto"/>
        <w:rPr>
          <w:rFonts w:ascii="メイリオ" w:hAnsi="メイリオ"/>
        </w:rPr>
      </w:pPr>
      <w:r w:rsidRPr="008A3287">
        <w:rPr>
          <w:rFonts w:ascii="メイリオ" w:hAnsi="メイリオ"/>
        </w:rPr>
        <w:t>Step5以降（通信連携）:</w:t>
      </w:r>
    </w:p>
    <w:p w14:paraId="5965B510" w14:textId="77774782" w:rsidR="008A3287" w:rsidRPr="008A3287" w:rsidRDefault="008A3287" w:rsidP="008A3287">
      <w:pPr>
        <w:pStyle w:val="ae"/>
        <w:numPr>
          <w:ilvl w:val="1"/>
          <w:numId w:val="20"/>
        </w:numPr>
        <w:spacing w:after="0" w:line="240" w:lineRule="auto"/>
        <w:rPr>
          <w:rFonts w:ascii="メイリオ" w:hAnsi="メイリオ"/>
          <w:lang w:eastAsia="ja-JP"/>
        </w:rPr>
      </w:pPr>
      <w:r w:rsidRPr="008A3287">
        <w:rPr>
          <w:rFonts w:ascii="メイリオ" w:hAnsi="メイリオ"/>
          <w:lang w:eastAsia="ja-JP"/>
        </w:rPr>
        <w:t>load()を追加し、初期データ取得・購読開始</w:t>
      </w:r>
    </w:p>
    <w:p w14:paraId="2DDFFF28" w14:textId="622535DF" w:rsidR="008A3287" w:rsidRPr="008A3287" w:rsidRDefault="008A3287" w:rsidP="008A3287">
      <w:pPr>
        <w:pStyle w:val="ae"/>
        <w:numPr>
          <w:ilvl w:val="1"/>
          <w:numId w:val="20"/>
        </w:numPr>
        <w:spacing w:after="0" w:line="240" w:lineRule="auto"/>
        <w:rPr>
          <w:rFonts w:ascii="メイリオ" w:hAnsi="メイリオ"/>
          <w:lang w:eastAsia="ja-JP"/>
        </w:rPr>
      </w:pPr>
      <w:r w:rsidRPr="008A3287">
        <w:rPr>
          <w:rFonts w:ascii="メイリオ" w:hAnsi="メイリオ"/>
          <w:lang w:eastAsia="ja-JP"/>
        </w:rPr>
        <w:t>通信結果はstate経由で反映</w:t>
      </w:r>
    </w:p>
    <w:p w14:paraId="054C5AEE" w14:textId="1F218ADF" w:rsidR="008A3287" w:rsidRPr="00CF6103" w:rsidRDefault="008A3287" w:rsidP="008A3287">
      <w:pPr>
        <w:pStyle w:val="21"/>
        <w:spacing w:line="240" w:lineRule="auto"/>
        <w:rPr>
          <w:rFonts w:ascii="メイリオ" w:eastAsia="メイリオ" w:hAnsi="メイリオ"/>
          <w:sz w:val="21"/>
          <w:szCs w:val="21"/>
          <w:lang w:eastAsia="ja-JP"/>
        </w:rPr>
      </w:pPr>
      <w:r w:rsidRPr="00CF6103">
        <w:rPr>
          <w:rFonts w:ascii="メイリオ" w:eastAsia="メイリオ" w:hAnsi="メイリオ"/>
          <w:sz w:val="21"/>
          <w:szCs w:val="21"/>
          <w:lang w:eastAsia="ja-JP"/>
        </w:rPr>
        <w:lastRenderedPageBreak/>
        <w:t>■ load関数の扱い</w:t>
      </w:r>
    </w:p>
    <w:p w14:paraId="5D49152E" w14:textId="77777777" w:rsidR="008A3287" w:rsidRDefault="008A3287" w:rsidP="008A3287">
      <w:pPr>
        <w:spacing w:after="0" w:line="240" w:lineRule="auto"/>
        <w:rPr>
          <w:rFonts w:ascii="メイリオ" w:hAnsi="メイリオ"/>
          <w:lang w:eastAsia="ja-JP"/>
        </w:rPr>
      </w:pPr>
      <w:r w:rsidRPr="008A3287">
        <w:rPr>
          <w:rFonts w:ascii="メイリオ" w:hAnsi="メイリオ"/>
          <w:lang w:eastAsia="ja-JP"/>
        </w:rPr>
        <w:t>load()は初期段階では実装せず、通信連携フェーズ（Step5以降）で追加する。 UIモック段階では使用しない。</w:t>
      </w:r>
    </w:p>
    <w:p w14:paraId="29B8F98E" w14:textId="0AC82951" w:rsidR="002541AE" w:rsidRPr="00CF6103" w:rsidRDefault="002541AE" w:rsidP="002541AE">
      <w:pPr>
        <w:pStyle w:val="21"/>
        <w:spacing w:line="240" w:lineRule="auto"/>
        <w:rPr>
          <w:rFonts w:ascii="メイリオ" w:eastAsia="メイリオ" w:hAnsi="メイリオ"/>
          <w:sz w:val="21"/>
          <w:szCs w:val="21"/>
          <w:lang w:eastAsia="ja-JP"/>
        </w:rPr>
      </w:pPr>
      <w:r w:rsidRPr="00CF6103">
        <w:rPr>
          <w:rFonts w:ascii="メイリオ" w:eastAsia="メイリオ" w:hAnsi="メイリオ"/>
          <w:sz w:val="21"/>
          <w:szCs w:val="21"/>
          <w:lang w:eastAsia="ja-JP"/>
        </w:rPr>
        <w:t xml:space="preserve">■ </w:t>
      </w:r>
      <w:r>
        <w:rPr>
          <w:rFonts w:ascii="メイリオ" w:eastAsia="メイリオ" w:hAnsi="メイリオ" w:hint="eastAsia"/>
          <w:sz w:val="21"/>
          <w:szCs w:val="21"/>
          <w:lang w:eastAsia="ja-JP"/>
        </w:rPr>
        <w:t>Containerライフサイクル</w:t>
      </w:r>
    </w:p>
    <w:p w14:paraId="57B08F62" w14:textId="77777777" w:rsidR="001F6039" w:rsidRPr="001F6039" w:rsidRDefault="001F6039" w:rsidP="001F6039">
      <w:pPr>
        <w:spacing w:after="0" w:line="240" w:lineRule="auto"/>
        <w:rPr>
          <w:rFonts w:ascii="メイリオ" w:hAnsi="メイリオ" w:hint="eastAsia"/>
          <w:lang w:eastAsia="ja-JP"/>
        </w:rPr>
      </w:pPr>
      <w:r w:rsidRPr="001F6039">
        <w:rPr>
          <w:rFonts w:ascii="メイリオ" w:hAnsi="メイリオ" w:hint="eastAsia"/>
          <w:lang w:eastAsia="ja-JP"/>
        </w:rPr>
        <w:t>対象Containerへのマウントは、既存画面遷移または明示的な呼び出しにより行う。</w:t>
      </w:r>
    </w:p>
    <w:p w14:paraId="2B7999F7" w14:textId="77777777" w:rsidR="001F6039" w:rsidRPr="001F6039" w:rsidRDefault="001F6039" w:rsidP="001F6039">
      <w:pPr>
        <w:spacing w:after="0" w:line="240" w:lineRule="auto"/>
        <w:rPr>
          <w:rFonts w:ascii="メイリオ" w:hAnsi="メイリオ"/>
          <w:lang w:eastAsia="ja-JP"/>
        </w:rPr>
      </w:pPr>
    </w:p>
    <w:p w14:paraId="731459C4" w14:textId="77777777" w:rsidR="001F6039" w:rsidRPr="001F6039" w:rsidRDefault="001F6039" w:rsidP="001F6039">
      <w:pPr>
        <w:spacing w:after="0" w:line="240" w:lineRule="auto"/>
        <w:rPr>
          <w:rFonts w:ascii="メイリオ" w:hAnsi="メイリオ" w:hint="eastAsia"/>
          <w:lang w:eastAsia="ja-JP"/>
        </w:rPr>
      </w:pPr>
      <w:r w:rsidRPr="001F6039">
        <w:rPr>
          <w:rFonts w:ascii="メイリオ" w:hAnsi="メイリオ" w:hint="eastAsia"/>
          <w:lang w:eastAsia="ja-JP"/>
        </w:rPr>
        <w:t>1. 既存UIから対象Container取得</w:t>
      </w:r>
    </w:p>
    <w:p w14:paraId="6EC4A784" w14:textId="77777777" w:rsidR="001F6039" w:rsidRPr="001F6039" w:rsidRDefault="001F6039" w:rsidP="001F6039">
      <w:pPr>
        <w:spacing w:after="0" w:line="240" w:lineRule="auto"/>
        <w:rPr>
          <w:rFonts w:ascii="メイリオ" w:hAnsi="メイリオ" w:hint="eastAsia"/>
          <w:lang w:eastAsia="ja-JP"/>
        </w:rPr>
      </w:pPr>
      <w:r w:rsidRPr="001F6039">
        <w:rPr>
          <w:rFonts w:ascii="メイリオ" w:hAnsi="メイリオ" w:hint="eastAsia"/>
          <w:lang w:eastAsia="ja-JP"/>
        </w:rPr>
        <w:t>2. 既存内容のクリア（必要に応じて）</w:t>
      </w:r>
    </w:p>
    <w:p w14:paraId="095B61C7" w14:textId="77777777" w:rsidR="001F6039" w:rsidRPr="001F6039" w:rsidRDefault="001F6039" w:rsidP="001F6039">
      <w:pPr>
        <w:spacing w:after="0" w:line="240" w:lineRule="auto"/>
        <w:rPr>
          <w:rFonts w:ascii="メイリオ" w:hAnsi="メイリオ"/>
          <w:lang w:eastAsia="ja-JP"/>
        </w:rPr>
      </w:pPr>
      <w:r w:rsidRPr="001F6039">
        <w:rPr>
          <w:rFonts w:ascii="メイリオ" w:hAnsi="メイリオ"/>
          <w:lang w:eastAsia="ja-JP"/>
        </w:rPr>
        <w:t>3. pageModule.init(container)</w:t>
      </w:r>
    </w:p>
    <w:p w14:paraId="11C2B549" w14:textId="77777777" w:rsidR="001F6039" w:rsidRPr="001F6039" w:rsidRDefault="001F6039" w:rsidP="001F6039">
      <w:pPr>
        <w:spacing w:after="0" w:line="240" w:lineRule="auto"/>
        <w:rPr>
          <w:rFonts w:ascii="メイリオ" w:hAnsi="メイリオ"/>
          <w:lang w:eastAsia="ja-JP"/>
        </w:rPr>
      </w:pPr>
      <w:r w:rsidRPr="001F6039">
        <w:rPr>
          <w:rFonts w:ascii="メイリオ" w:hAnsi="メイリオ"/>
          <w:lang w:eastAsia="ja-JP"/>
        </w:rPr>
        <w:t>4. pageModule.bindEvents()</w:t>
      </w:r>
    </w:p>
    <w:p w14:paraId="75B16884" w14:textId="77777777" w:rsidR="001F6039" w:rsidRPr="001F6039" w:rsidRDefault="001F6039" w:rsidP="001F6039">
      <w:pPr>
        <w:spacing w:after="0" w:line="240" w:lineRule="auto"/>
        <w:rPr>
          <w:rFonts w:ascii="メイリオ" w:hAnsi="メイリオ"/>
          <w:lang w:eastAsia="ja-JP"/>
        </w:rPr>
      </w:pPr>
    </w:p>
    <w:p w14:paraId="3203763B" w14:textId="2666D434" w:rsidR="001F6039" w:rsidRPr="001F6039" w:rsidRDefault="001F6039" w:rsidP="001F6039">
      <w:pPr>
        <w:spacing w:after="0" w:line="240" w:lineRule="auto"/>
        <w:rPr>
          <w:rFonts w:ascii="メイリオ" w:hAnsi="メイリオ" w:hint="eastAsia"/>
          <w:lang w:eastAsia="ja-JP"/>
        </w:rPr>
      </w:pPr>
      <w:r w:rsidRPr="001F6039">
        <w:rPr>
          <w:rFonts w:ascii="メイリオ" w:hAnsi="メイリオ" w:hint="eastAsia"/>
          <w:lang w:eastAsia="ja-JP"/>
        </w:rPr>
        <w:t>画面</w:t>
      </w:r>
      <w:r>
        <w:rPr>
          <w:rFonts w:ascii="メイリオ" w:hAnsi="メイリオ" w:hint="eastAsia"/>
          <w:lang w:eastAsia="ja-JP"/>
        </w:rPr>
        <w:t>切り替え</w:t>
      </w:r>
      <w:r w:rsidRPr="001F6039">
        <w:rPr>
          <w:rFonts w:ascii="メイリオ" w:hAnsi="メイリオ" w:hint="eastAsia"/>
          <w:lang w:eastAsia="ja-JP"/>
        </w:rPr>
        <w:t>または破棄時は以下を必ず実施する：</w:t>
      </w:r>
    </w:p>
    <w:p w14:paraId="49DB8D06" w14:textId="77777777" w:rsidR="001F6039" w:rsidRPr="001F6039" w:rsidRDefault="001F6039" w:rsidP="001F6039">
      <w:pPr>
        <w:spacing w:after="0" w:line="240" w:lineRule="auto"/>
        <w:rPr>
          <w:rFonts w:ascii="メイリオ" w:hAnsi="メイリオ"/>
          <w:lang w:eastAsia="ja-JP"/>
        </w:rPr>
      </w:pPr>
    </w:p>
    <w:p w14:paraId="06BE05FC" w14:textId="77777777" w:rsidR="001F6039" w:rsidRPr="001F6039" w:rsidRDefault="001F6039" w:rsidP="001F6039">
      <w:pPr>
        <w:spacing w:after="0" w:line="240" w:lineRule="auto"/>
        <w:rPr>
          <w:rFonts w:ascii="メイリオ" w:hAnsi="メイリオ"/>
          <w:lang w:eastAsia="ja-JP"/>
        </w:rPr>
      </w:pPr>
      <w:r w:rsidRPr="001F6039">
        <w:rPr>
          <w:rFonts w:ascii="メイリオ" w:hAnsi="メイリオ"/>
          <w:lang w:eastAsia="ja-JP"/>
        </w:rPr>
        <w:t>1. pageModule.destroy()</w:t>
      </w:r>
    </w:p>
    <w:p w14:paraId="42F8501D" w14:textId="77777777" w:rsidR="001F6039" w:rsidRPr="001F6039" w:rsidRDefault="001F6039" w:rsidP="001F6039">
      <w:pPr>
        <w:spacing w:after="0" w:line="240" w:lineRule="auto"/>
        <w:rPr>
          <w:rFonts w:ascii="メイリオ" w:hAnsi="メイリオ" w:hint="eastAsia"/>
          <w:lang w:eastAsia="ja-JP"/>
        </w:rPr>
      </w:pPr>
      <w:r w:rsidRPr="001F6039">
        <w:rPr>
          <w:rFonts w:ascii="メイリオ" w:hAnsi="メイリオ" w:hint="eastAsia"/>
          <w:lang w:eastAsia="ja-JP"/>
        </w:rPr>
        <w:t>2. Container内DOMのクリーンアップ</w:t>
      </w:r>
    </w:p>
    <w:p w14:paraId="4B2651E2" w14:textId="77777777" w:rsidR="001F6039" w:rsidRPr="001F6039" w:rsidRDefault="001F6039" w:rsidP="001F6039">
      <w:pPr>
        <w:spacing w:after="0" w:line="240" w:lineRule="auto"/>
        <w:rPr>
          <w:rFonts w:ascii="メイリオ" w:hAnsi="メイリオ" w:hint="eastAsia"/>
          <w:lang w:eastAsia="ja-JP"/>
        </w:rPr>
      </w:pPr>
      <w:r w:rsidRPr="001F6039">
        <w:rPr>
          <w:rFonts w:ascii="メイリオ" w:hAnsi="メイリオ" w:hint="eastAsia"/>
          <w:lang w:eastAsia="ja-JP"/>
        </w:rPr>
        <w:t>3. イベント・タイマー・購読の解除</w:t>
      </w:r>
    </w:p>
    <w:p w14:paraId="182033C7" w14:textId="77777777" w:rsidR="001F6039" w:rsidRPr="001F6039" w:rsidRDefault="001F6039" w:rsidP="001F6039">
      <w:pPr>
        <w:spacing w:after="0" w:line="240" w:lineRule="auto"/>
        <w:rPr>
          <w:rFonts w:ascii="メイリオ" w:hAnsi="メイリオ"/>
          <w:lang w:eastAsia="ja-JP"/>
        </w:rPr>
      </w:pPr>
    </w:p>
    <w:p w14:paraId="06ACAEC2" w14:textId="266F299E" w:rsidR="002541AE" w:rsidRPr="002541AE" w:rsidRDefault="001F6039" w:rsidP="001F6039">
      <w:pPr>
        <w:spacing w:after="0" w:line="240" w:lineRule="auto"/>
        <w:rPr>
          <w:rFonts w:ascii="メイリオ" w:hAnsi="メイリオ" w:hint="eastAsia"/>
          <w:lang w:eastAsia="ja-JP"/>
        </w:rPr>
      </w:pPr>
      <w:r w:rsidRPr="001F6039">
        <w:rPr>
          <w:rFonts w:ascii="メイリオ" w:hAnsi="メイリオ" w:hint="eastAsia"/>
          <w:lang w:eastAsia="ja-JP"/>
        </w:rPr>
        <w:t>同一Containerに対する再initは、必ずdestroy後に行うこと。</w:t>
      </w:r>
    </w:p>
    <w:p w14:paraId="57BE72CE" w14:textId="77777777" w:rsidR="008A3287" w:rsidRPr="00CF6103" w:rsidRDefault="008A3287" w:rsidP="008A3287">
      <w:pPr>
        <w:pStyle w:val="21"/>
        <w:spacing w:line="240" w:lineRule="auto"/>
        <w:rPr>
          <w:rFonts w:ascii="メイリオ" w:eastAsia="メイリオ" w:hAnsi="メイリオ"/>
          <w:sz w:val="21"/>
          <w:szCs w:val="21"/>
          <w:lang w:eastAsia="ja-JP"/>
        </w:rPr>
      </w:pPr>
      <w:r w:rsidRPr="00CF6103">
        <w:rPr>
          <w:rFonts w:ascii="メイリオ" w:eastAsia="メイリオ" w:hAnsi="メイリオ"/>
          <w:sz w:val="21"/>
          <w:szCs w:val="21"/>
          <w:lang w:eastAsia="ja-JP"/>
        </w:rPr>
        <w:t>■ 禁止事項</w:t>
      </w:r>
    </w:p>
    <w:p w14:paraId="404734A8" w14:textId="64D94415" w:rsidR="008A3287" w:rsidRPr="008A3287" w:rsidRDefault="008A3287" w:rsidP="008A3287">
      <w:pPr>
        <w:pStyle w:val="ae"/>
        <w:numPr>
          <w:ilvl w:val="0"/>
          <w:numId w:val="21"/>
        </w:numPr>
        <w:spacing w:after="0" w:line="240" w:lineRule="auto"/>
        <w:rPr>
          <w:rFonts w:ascii="メイリオ" w:hAnsi="メイリオ"/>
          <w:lang w:eastAsia="ja-JP"/>
        </w:rPr>
      </w:pPr>
      <w:r w:rsidRPr="008A3287">
        <w:rPr>
          <w:rFonts w:ascii="メイリオ" w:hAnsi="メイリオ"/>
          <w:lang w:eastAsia="ja-JP"/>
        </w:rPr>
        <w:t>init段階で通信処理を実装しない</w:t>
      </w:r>
    </w:p>
    <w:p w14:paraId="06BBF97C" w14:textId="7E15C6DF" w:rsidR="008A3287" w:rsidRPr="008A3287" w:rsidRDefault="008A3287" w:rsidP="008A3287">
      <w:pPr>
        <w:pStyle w:val="ae"/>
        <w:numPr>
          <w:ilvl w:val="0"/>
          <w:numId w:val="21"/>
        </w:numPr>
        <w:spacing w:after="0" w:line="240" w:lineRule="auto"/>
        <w:rPr>
          <w:rFonts w:ascii="メイリオ" w:hAnsi="メイリオ"/>
          <w:lang w:eastAsia="ja-JP"/>
        </w:rPr>
      </w:pPr>
      <w:r w:rsidRPr="008A3287">
        <w:rPr>
          <w:rFonts w:ascii="メイリオ" w:hAnsi="メイリオ"/>
          <w:lang w:eastAsia="ja-JP"/>
        </w:rPr>
        <w:t>イベント内で直接DOMを書き換えない（必ずstate経由）</w:t>
      </w:r>
    </w:p>
    <w:p w14:paraId="745EC576" w14:textId="247B52C6" w:rsidR="008A3287" w:rsidRDefault="008A3287" w:rsidP="008A3287">
      <w:pPr>
        <w:pStyle w:val="ae"/>
        <w:numPr>
          <w:ilvl w:val="0"/>
          <w:numId w:val="21"/>
        </w:numPr>
        <w:spacing w:after="0" w:line="240" w:lineRule="auto"/>
        <w:rPr>
          <w:rFonts w:ascii="メイリオ" w:hAnsi="メイリオ"/>
          <w:lang w:eastAsia="ja-JP"/>
        </w:rPr>
      </w:pPr>
      <w:r w:rsidRPr="008A3287">
        <w:rPr>
          <w:rFonts w:ascii="メイリオ" w:hAnsi="メイリオ"/>
          <w:lang w:eastAsia="ja-JP"/>
        </w:rPr>
        <w:t>通信結果を直接UIへ反映しない</w:t>
      </w:r>
    </w:p>
    <w:p w14:paraId="51ECED16" w14:textId="2D6EEB4C" w:rsidR="00140A6C" w:rsidRPr="008A3287" w:rsidRDefault="00140A6C" w:rsidP="008A3287">
      <w:pPr>
        <w:pStyle w:val="ae"/>
        <w:numPr>
          <w:ilvl w:val="0"/>
          <w:numId w:val="21"/>
        </w:numPr>
        <w:spacing w:after="0" w:line="240" w:lineRule="auto"/>
        <w:rPr>
          <w:rFonts w:ascii="メイリオ" w:hAnsi="メイリオ"/>
          <w:lang w:eastAsia="ja-JP"/>
        </w:rPr>
      </w:pPr>
      <w:r w:rsidRPr="00140A6C">
        <w:rPr>
          <w:rFonts w:ascii="メイリオ" w:hAnsi="メイリオ" w:hint="eastAsia"/>
          <w:lang w:eastAsia="ja-JP"/>
        </w:rPr>
        <w:t>差し替え対象Container外のDOMを直接制御しない</w:t>
      </w:r>
    </w:p>
    <w:p w14:paraId="72CA41A4" w14:textId="77777777" w:rsidR="008A3287" w:rsidRPr="008A3287" w:rsidRDefault="008A3287" w:rsidP="008A3287">
      <w:pPr>
        <w:pStyle w:val="21"/>
        <w:spacing w:line="240" w:lineRule="auto"/>
        <w:rPr>
          <w:rFonts w:ascii="メイリオ" w:eastAsia="メイリオ" w:hAnsi="メイリオ"/>
          <w:lang w:eastAsia="ja-JP"/>
        </w:rPr>
      </w:pPr>
      <w:r w:rsidRPr="008A3287">
        <w:rPr>
          <w:rFonts w:ascii="メイリオ" w:eastAsia="メイリオ" w:hAnsi="メイリオ"/>
          <w:lang w:eastAsia="ja-JP"/>
        </w:rPr>
        <w:t xml:space="preserve">■ </w:t>
      </w:r>
      <w:r w:rsidRPr="00CF6103">
        <w:rPr>
          <w:rFonts w:ascii="メイリオ" w:eastAsia="メイリオ" w:hAnsi="メイリオ"/>
          <w:sz w:val="21"/>
          <w:szCs w:val="21"/>
          <w:lang w:eastAsia="ja-JP"/>
        </w:rPr>
        <w:t>設計意図</w:t>
      </w:r>
    </w:p>
    <w:p w14:paraId="5445217F" w14:textId="77777777" w:rsidR="008A3287" w:rsidRDefault="008A3287" w:rsidP="008A3287">
      <w:pPr>
        <w:spacing w:after="0" w:line="240" w:lineRule="auto"/>
        <w:rPr>
          <w:rFonts w:ascii="メイリオ" w:hAnsi="メイリオ"/>
          <w:lang w:eastAsia="ja-JP"/>
        </w:rPr>
      </w:pPr>
      <w:r w:rsidRPr="008A3287">
        <w:rPr>
          <w:rFonts w:ascii="メイリオ" w:hAnsi="メイリオ"/>
          <w:lang w:eastAsia="ja-JP"/>
        </w:rPr>
        <w:t>本設計は、UI主導の段階的実装を前提とし、画面モジュールが過度にstateや通信へ依存することを防ぐ。 これにより、モック段階での手戻りを最小化し、実装の安定性を確保する。</w:t>
      </w:r>
    </w:p>
    <w:p w14:paraId="0DEC654B" w14:textId="660CDD48" w:rsidR="00BE1DED" w:rsidRPr="008A3287" w:rsidRDefault="00BE1DED" w:rsidP="008A3287">
      <w:pPr>
        <w:spacing w:after="0" w:line="240" w:lineRule="auto"/>
        <w:rPr>
          <w:rFonts w:ascii="メイリオ" w:hAnsi="メイリオ"/>
          <w:lang w:eastAsia="ja-JP"/>
        </w:rPr>
      </w:pPr>
      <w:r w:rsidRPr="00BE1DED">
        <w:rPr>
          <w:rFonts w:ascii="メイリオ" w:hAnsi="メイリオ" w:hint="eastAsia"/>
          <w:lang w:eastAsia="ja-JP"/>
        </w:rPr>
        <w:t>また、対象Containerとの接点を page module に限定することで、既存実機Webアプリへの影響範囲を明確化し、置き換え実装時の副作用を抑制する。</w:t>
      </w:r>
    </w:p>
    <w:p w14:paraId="1051BC3F" w14:textId="77777777" w:rsidR="00610D0D" w:rsidRDefault="00EF4BB7">
      <w:pPr>
        <w:pStyle w:val="1"/>
      </w:pPr>
      <w:r>
        <w:lastRenderedPageBreak/>
        <w:t xml:space="preserve">9. </w:t>
      </w:r>
      <w:r>
        <w:t>通信設計</w:t>
      </w:r>
    </w:p>
    <w:p w14:paraId="2AAF777B" w14:textId="77777777" w:rsidR="00610D0D" w:rsidRDefault="00EF4BB7">
      <w:pPr>
        <w:spacing w:after="100" w:line="240" w:lineRule="auto"/>
        <w:rPr>
          <w:lang w:eastAsia="ja-JP"/>
        </w:rPr>
      </w:pPr>
      <w:r>
        <w:t>現行</w:t>
      </w:r>
      <w:r>
        <w:t xml:space="preserve"> src </w:t>
      </w:r>
      <w:r>
        <w:t>には</w:t>
      </w:r>
      <w:r>
        <w:t xml:space="preserve"> requests_object.js, send_message.js, receive_message.js, rabbit_mq_module.js </w:t>
      </w:r>
      <w:r>
        <w:t>が存在する。</w:t>
      </w:r>
      <w:r>
        <w:rPr>
          <w:lang w:eastAsia="ja-JP"/>
        </w:rPr>
        <w:t>移植版でも、</w:t>
      </w:r>
      <w:r>
        <w:rPr>
          <w:lang w:eastAsia="ja-JP"/>
        </w:rPr>
        <w:t>UI</w:t>
      </w:r>
      <w:r>
        <w:rPr>
          <w:lang w:eastAsia="ja-JP"/>
        </w:rPr>
        <w:t>層から通信詳細を隠蔽する。</w:t>
      </w:r>
    </w:p>
    <w:tbl>
      <w:tblPr>
        <w:tblW w:w="9926" w:type="dxa"/>
        <w:jc w:val="center"/>
        <w:tblBorders>
          <w:top w:val="single" w:sz="8" w:space="0" w:color="9FC5E8"/>
          <w:left w:val="single" w:sz="8" w:space="0" w:color="9FC5E8"/>
          <w:bottom w:val="single" w:sz="8" w:space="0" w:color="9FC5E8"/>
          <w:right w:val="single" w:sz="8" w:space="0" w:color="9FC5E8"/>
          <w:insideH w:val="single" w:sz="8" w:space="0" w:color="9FC5E8"/>
          <w:insideV w:val="single" w:sz="8" w:space="0" w:color="9FC5E8"/>
        </w:tblBorders>
        <w:tblLayout w:type="fixed"/>
        <w:tblLook w:val="04A0" w:firstRow="1" w:lastRow="0" w:firstColumn="1" w:lastColumn="0" w:noHBand="0" w:noVBand="1"/>
      </w:tblPr>
      <w:tblGrid>
        <w:gridCol w:w="1985"/>
        <w:gridCol w:w="1985"/>
        <w:gridCol w:w="3118"/>
        <w:gridCol w:w="2838"/>
      </w:tblGrid>
      <w:tr w:rsidR="00610D0D" w14:paraId="1276FB2A" w14:textId="77777777" w:rsidTr="009D7822">
        <w:trPr>
          <w:jc w:val="center"/>
        </w:trPr>
        <w:tc>
          <w:tcPr>
            <w:tcW w:w="1985" w:type="dxa"/>
            <w:shd w:val="clear" w:color="auto" w:fill="CFE2F3"/>
          </w:tcPr>
          <w:p w14:paraId="2887852C" w14:textId="77777777" w:rsidR="00610D0D" w:rsidRPr="009D7822" w:rsidRDefault="00EF4BB7" w:rsidP="009D7822">
            <w:pPr>
              <w:spacing w:after="0" w:line="240" w:lineRule="auto"/>
              <w:rPr>
                <w:sz w:val="18"/>
                <w:szCs w:val="18"/>
              </w:rPr>
            </w:pPr>
            <w:r w:rsidRPr="009D7822">
              <w:rPr>
                <w:sz w:val="18"/>
                <w:szCs w:val="18"/>
              </w:rPr>
              <w:t>通信種別</w:t>
            </w:r>
          </w:p>
        </w:tc>
        <w:tc>
          <w:tcPr>
            <w:tcW w:w="1985" w:type="dxa"/>
            <w:shd w:val="clear" w:color="auto" w:fill="CFE2F3"/>
          </w:tcPr>
          <w:p w14:paraId="720CBA81" w14:textId="77777777" w:rsidR="00610D0D" w:rsidRPr="009D7822" w:rsidRDefault="00EF4BB7" w:rsidP="009D7822">
            <w:pPr>
              <w:spacing w:after="0" w:line="240" w:lineRule="auto"/>
              <w:rPr>
                <w:sz w:val="18"/>
                <w:szCs w:val="18"/>
              </w:rPr>
            </w:pPr>
            <w:r w:rsidRPr="009D7822">
              <w:rPr>
                <w:sz w:val="18"/>
                <w:szCs w:val="18"/>
              </w:rPr>
              <w:t>推奨モジュール</w:t>
            </w:r>
          </w:p>
        </w:tc>
        <w:tc>
          <w:tcPr>
            <w:tcW w:w="3118" w:type="dxa"/>
            <w:shd w:val="clear" w:color="auto" w:fill="CFE2F3"/>
          </w:tcPr>
          <w:p w14:paraId="6D5BD8AD" w14:textId="77777777" w:rsidR="00610D0D" w:rsidRPr="009D7822" w:rsidRDefault="00EF4BB7" w:rsidP="009D7822">
            <w:pPr>
              <w:spacing w:after="0" w:line="240" w:lineRule="auto"/>
              <w:rPr>
                <w:sz w:val="18"/>
                <w:szCs w:val="18"/>
              </w:rPr>
            </w:pPr>
            <w:r w:rsidRPr="009D7822">
              <w:rPr>
                <w:sz w:val="18"/>
                <w:szCs w:val="18"/>
              </w:rPr>
              <w:t>役割</w:t>
            </w:r>
          </w:p>
        </w:tc>
        <w:tc>
          <w:tcPr>
            <w:tcW w:w="2838" w:type="dxa"/>
            <w:shd w:val="clear" w:color="auto" w:fill="CFE2F3"/>
          </w:tcPr>
          <w:p w14:paraId="779461C0" w14:textId="77777777" w:rsidR="00610D0D" w:rsidRPr="009D7822" w:rsidRDefault="00EF4BB7" w:rsidP="009D7822">
            <w:pPr>
              <w:spacing w:after="0" w:line="240" w:lineRule="auto"/>
              <w:rPr>
                <w:sz w:val="18"/>
                <w:szCs w:val="18"/>
              </w:rPr>
            </w:pPr>
            <w:r w:rsidRPr="009D7822">
              <w:rPr>
                <w:sz w:val="18"/>
                <w:szCs w:val="18"/>
              </w:rPr>
              <w:t>注意点</w:t>
            </w:r>
          </w:p>
        </w:tc>
      </w:tr>
      <w:tr w:rsidR="00610D0D" w14:paraId="4B2F5DC6" w14:textId="77777777" w:rsidTr="009D7822">
        <w:trPr>
          <w:jc w:val="center"/>
        </w:trPr>
        <w:tc>
          <w:tcPr>
            <w:tcW w:w="1985" w:type="dxa"/>
          </w:tcPr>
          <w:p w14:paraId="798E29D6" w14:textId="77777777" w:rsidR="00610D0D" w:rsidRPr="009D7822" w:rsidRDefault="00EF4BB7" w:rsidP="009D7822">
            <w:pPr>
              <w:spacing w:after="0" w:line="240" w:lineRule="auto"/>
              <w:rPr>
                <w:sz w:val="18"/>
                <w:szCs w:val="18"/>
              </w:rPr>
            </w:pPr>
            <w:r w:rsidRPr="009D7822">
              <w:rPr>
                <w:sz w:val="18"/>
                <w:szCs w:val="18"/>
              </w:rPr>
              <w:t>HTTP</w:t>
            </w:r>
          </w:p>
        </w:tc>
        <w:tc>
          <w:tcPr>
            <w:tcW w:w="1985" w:type="dxa"/>
          </w:tcPr>
          <w:p w14:paraId="5DE7DDB1" w14:textId="77777777" w:rsidR="00610D0D" w:rsidRPr="009D7822" w:rsidRDefault="00EF4BB7" w:rsidP="009D7822">
            <w:pPr>
              <w:spacing w:after="0" w:line="240" w:lineRule="auto"/>
              <w:rPr>
                <w:sz w:val="18"/>
                <w:szCs w:val="18"/>
              </w:rPr>
            </w:pPr>
            <w:r w:rsidRPr="009D7822">
              <w:rPr>
                <w:sz w:val="18"/>
                <w:szCs w:val="18"/>
              </w:rPr>
              <w:t>api.js</w:t>
            </w:r>
          </w:p>
        </w:tc>
        <w:tc>
          <w:tcPr>
            <w:tcW w:w="3118" w:type="dxa"/>
          </w:tcPr>
          <w:p w14:paraId="2330BF52" w14:textId="77777777" w:rsidR="00610D0D" w:rsidRPr="009D7822" w:rsidRDefault="00EF4BB7" w:rsidP="009D7822">
            <w:pPr>
              <w:spacing w:after="0" w:line="240" w:lineRule="auto"/>
              <w:rPr>
                <w:sz w:val="18"/>
                <w:szCs w:val="18"/>
              </w:rPr>
            </w:pPr>
            <w:r w:rsidRPr="009D7822">
              <w:rPr>
                <w:sz w:val="18"/>
                <w:szCs w:val="18"/>
              </w:rPr>
              <w:t>設定取得</w:t>
            </w:r>
            <w:r w:rsidRPr="009D7822">
              <w:rPr>
                <w:sz w:val="18"/>
                <w:szCs w:val="18"/>
              </w:rPr>
              <w:t>/</w:t>
            </w:r>
            <w:r w:rsidRPr="009D7822">
              <w:rPr>
                <w:sz w:val="18"/>
                <w:szCs w:val="18"/>
              </w:rPr>
              <w:t>保存、一覧取得</w:t>
            </w:r>
          </w:p>
        </w:tc>
        <w:tc>
          <w:tcPr>
            <w:tcW w:w="2838" w:type="dxa"/>
          </w:tcPr>
          <w:p w14:paraId="20287579" w14:textId="77777777" w:rsidR="00610D0D" w:rsidRPr="009D7822" w:rsidRDefault="00EF4BB7" w:rsidP="009D7822">
            <w:pPr>
              <w:spacing w:after="0" w:line="240" w:lineRule="auto"/>
              <w:rPr>
                <w:sz w:val="18"/>
                <w:szCs w:val="18"/>
              </w:rPr>
            </w:pPr>
            <w:r w:rsidRPr="009D7822">
              <w:rPr>
                <w:sz w:val="18"/>
                <w:szCs w:val="18"/>
              </w:rPr>
              <w:t>エラー表示を共通化</w:t>
            </w:r>
          </w:p>
        </w:tc>
      </w:tr>
      <w:tr w:rsidR="00610D0D" w14:paraId="4F8684A3" w14:textId="77777777" w:rsidTr="009D7822">
        <w:trPr>
          <w:jc w:val="center"/>
        </w:trPr>
        <w:tc>
          <w:tcPr>
            <w:tcW w:w="1985" w:type="dxa"/>
          </w:tcPr>
          <w:p w14:paraId="732D6552" w14:textId="77777777" w:rsidR="00610D0D" w:rsidRPr="009D7822" w:rsidRDefault="00EF4BB7" w:rsidP="009D7822">
            <w:pPr>
              <w:spacing w:after="0" w:line="240" w:lineRule="auto"/>
              <w:rPr>
                <w:sz w:val="18"/>
                <w:szCs w:val="18"/>
              </w:rPr>
            </w:pPr>
            <w:r w:rsidRPr="009D7822">
              <w:rPr>
                <w:sz w:val="18"/>
                <w:szCs w:val="18"/>
              </w:rPr>
              <w:t>STOMP/WebSocket</w:t>
            </w:r>
          </w:p>
        </w:tc>
        <w:tc>
          <w:tcPr>
            <w:tcW w:w="1985" w:type="dxa"/>
          </w:tcPr>
          <w:p w14:paraId="2F94E650" w14:textId="77777777" w:rsidR="00610D0D" w:rsidRPr="009D7822" w:rsidRDefault="00EF4BB7" w:rsidP="009D7822">
            <w:pPr>
              <w:spacing w:after="0" w:line="240" w:lineRule="auto"/>
              <w:rPr>
                <w:sz w:val="18"/>
                <w:szCs w:val="18"/>
              </w:rPr>
            </w:pPr>
            <w:r w:rsidRPr="009D7822">
              <w:rPr>
                <w:sz w:val="18"/>
                <w:szCs w:val="18"/>
              </w:rPr>
              <w:t>stomp.js</w:t>
            </w:r>
          </w:p>
        </w:tc>
        <w:tc>
          <w:tcPr>
            <w:tcW w:w="3118" w:type="dxa"/>
          </w:tcPr>
          <w:p w14:paraId="7E5457B6" w14:textId="77777777" w:rsidR="00610D0D" w:rsidRPr="009D7822" w:rsidRDefault="00EF4BB7" w:rsidP="009D7822">
            <w:pPr>
              <w:spacing w:after="0" w:line="240" w:lineRule="auto"/>
              <w:rPr>
                <w:sz w:val="18"/>
                <w:szCs w:val="18"/>
                <w:lang w:eastAsia="ja-JP"/>
              </w:rPr>
            </w:pPr>
            <w:r w:rsidRPr="009D7822">
              <w:rPr>
                <w:sz w:val="18"/>
                <w:szCs w:val="18"/>
                <w:lang w:eastAsia="ja-JP"/>
              </w:rPr>
              <w:t>状態通知、イベント購読</w:t>
            </w:r>
          </w:p>
        </w:tc>
        <w:tc>
          <w:tcPr>
            <w:tcW w:w="2838" w:type="dxa"/>
          </w:tcPr>
          <w:p w14:paraId="04B5DA5B" w14:textId="77777777" w:rsidR="00610D0D" w:rsidRPr="009D7822" w:rsidRDefault="00EF4BB7" w:rsidP="009D7822">
            <w:pPr>
              <w:spacing w:after="0" w:line="240" w:lineRule="auto"/>
              <w:rPr>
                <w:sz w:val="18"/>
                <w:szCs w:val="18"/>
                <w:lang w:eastAsia="ja-JP"/>
              </w:rPr>
            </w:pPr>
            <w:r w:rsidRPr="009D7822">
              <w:rPr>
                <w:sz w:val="18"/>
                <w:szCs w:val="18"/>
                <w:lang w:eastAsia="ja-JP"/>
              </w:rPr>
              <w:t>再接続と購読復元が必要</w:t>
            </w:r>
          </w:p>
        </w:tc>
      </w:tr>
      <w:tr w:rsidR="00610D0D" w14:paraId="18CBCA98" w14:textId="77777777" w:rsidTr="009D7822">
        <w:trPr>
          <w:jc w:val="center"/>
        </w:trPr>
        <w:tc>
          <w:tcPr>
            <w:tcW w:w="1985" w:type="dxa"/>
          </w:tcPr>
          <w:p w14:paraId="769B482A" w14:textId="77777777" w:rsidR="00610D0D" w:rsidRPr="009D7822" w:rsidRDefault="00EF4BB7" w:rsidP="009D7822">
            <w:pPr>
              <w:spacing w:after="0" w:line="240" w:lineRule="auto"/>
              <w:rPr>
                <w:sz w:val="18"/>
                <w:szCs w:val="18"/>
              </w:rPr>
            </w:pPr>
            <w:r w:rsidRPr="009D7822">
              <w:rPr>
                <w:sz w:val="18"/>
                <w:szCs w:val="18"/>
              </w:rPr>
              <w:t>メッセージ解析</w:t>
            </w:r>
          </w:p>
        </w:tc>
        <w:tc>
          <w:tcPr>
            <w:tcW w:w="1985" w:type="dxa"/>
          </w:tcPr>
          <w:p w14:paraId="3E2C6320" w14:textId="77777777" w:rsidR="00610D0D" w:rsidRPr="009D7822" w:rsidRDefault="00EF4BB7" w:rsidP="009D7822">
            <w:pPr>
              <w:spacing w:after="0" w:line="240" w:lineRule="auto"/>
              <w:rPr>
                <w:sz w:val="18"/>
                <w:szCs w:val="18"/>
              </w:rPr>
            </w:pPr>
            <w:r w:rsidRPr="009D7822">
              <w:rPr>
                <w:sz w:val="18"/>
                <w:szCs w:val="18"/>
              </w:rPr>
              <w:t>message_parser.js</w:t>
            </w:r>
          </w:p>
        </w:tc>
        <w:tc>
          <w:tcPr>
            <w:tcW w:w="3118" w:type="dxa"/>
          </w:tcPr>
          <w:p w14:paraId="47E3A3CF" w14:textId="77777777" w:rsidR="00610D0D" w:rsidRPr="009D7822" w:rsidRDefault="00EF4BB7" w:rsidP="009D7822">
            <w:pPr>
              <w:spacing w:after="0" w:line="240" w:lineRule="auto"/>
              <w:rPr>
                <w:sz w:val="18"/>
                <w:szCs w:val="18"/>
              </w:rPr>
            </w:pPr>
            <w:r w:rsidRPr="009D7822">
              <w:rPr>
                <w:sz w:val="18"/>
                <w:szCs w:val="18"/>
              </w:rPr>
              <w:t>受信</w:t>
            </w:r>
            <w:r w:rsidRPr="009D7822">
              <w:rPr>
                <w:sz w:val="18"/>
                <w:szCs w:val="18"/>
              </w:rPr>
              <w:t>payload</w:t>
            </w:r>
            <w:r w:rsidRPr="009D7822">
              <w:rPr>
                <w:sz w:val="18"/>
                <w:szCs w:val="18"/>
              </w:rPr>
              <w:t>を</w:t>
            </w:r>
            <w:r w:rsidRPr="009D7822">
              <w:rPr>
                <w:sz w:val="18"/>
                <w:szCs w:val="18"/>
              </w:rPr>
              <w:t xml:space="preserve"> state</w:t>
            </w:r>
            <w:r w:rsidRPr="009D7822">
              <w:rPr>
                <w:sz w:val="18"/>
                <w:szCs w:val="18"/>
              </w:rPr>
              <w:t>形式へ変換</w:t>
            </w:r>
          </w:p>
        </w:tc>
        <w:tc>
          <w:tcPr>
            <w:tcW w:w="2838" w:type="dxa"/>
          </w:tcPr>
          <w:p w14:paraId="0310063B" w14:textId="77777777" w:rsidR="00610D0D" w:rsidRPr="009D7822" w:rsidRDefault="00EF4BB7" w:rsidP="009D7822">
            <w:pPr>
              <w:spacing w:after="0" w:line="240" w:lineRule="auto"/>
              <w:rPr>
                <w:sz w:val="18"/>
                <w:szCs w:val="18"/>
                <w:lang w:eastAsia="ja-JP"/>
              </w:rPr>
            </w:pPr>
            <w:r w:rsidRPr="009D7822">
              <w:rPr>
                <w:sz w:val="18"/>
                <w:szCs w:val="18"/>
                <w:lang w:eastAsia="ja-JP"/>
              </w:rPr>
              <w:t>UI</w:t>
            </w:r>
            <w:r w:rsidRPr="009D7822">
              <w:rPr>
                <w:sz w:val="18"/>
                <w:szCs w:val="18"/>
                <w:lang w:eastAsia="ja-JP"/>
              </w:rPr>
              <w:t>依存ロジックを混ぜない</w:t>
            </w:r>
          </w:p>
        </w:tc>
      </w:tr>
      <w:tr w:rsidR="00610D0D" w14:paraId="77E91CE1" w14:textId="77777777" w:rsidTr="009D7822">
        <w:trPr>
          <w:jc w:val="center"/>
        </w:trPr>
        <w:tc>
          <w:tcPr>
            <w:tcW w:w="1985" w:type="dxa"/>
          </w:tcPr>
          <w:p w14:paraId="5D27F5CC" w14:textId="77777777" w:rsidR="00610D0D" w:rsidRPr="009D7822" w:rsidRDefault="00EF4BB7" w:rsidP="009D7822">
            <w:pPr>
              <w:spacing w:after="0" w:line="240" w:lineRule="auto"/>
              <w:rPr>
                <w:sz w:val="18"/>
                <w:szCs w:val="18"/>
              </w:rPr>
            </w:pPr>
            <w:r w:rsidRPr="009D7822">
              <w:rPr>
                <w:sz w:val="18"/>
                <w:szCs w:val="18"/>
              </w:rPr>
              <w:t>認証</w:t>
            </w:r>
          </w:p>
        </w:tc>
        <w:tc>
          <w:tcPr>
            <w:tcW w:w="1985" w:type="dxa"/>
          </w:tcPr>
          <w:p w14:paraId="610D7603" w14:textId="77777777" w:rsidR="00610D0D" w:rsidRPr="009D7822" w:rsidRDefault="00EF4BB7" w:rsidP="009D7822">
            <w:pPr>
              <w:spacing w:after="0" w:line="240" w:lineRule="auto"/>
              <w:rPr>
                <w:sz w:val="18"/>
                <w:szCs w:val="18"/>
              </w:rPr>
            </w:pPr>
            <w:r w:rsidRPr="009D7822">
              <w:rPr>
                <w:sz w:val="18"/>
                <w:szCs w:val="18"/>
              </w:rPr>
              <w:t>auth.js</w:t>
            </w:r>
          </w:p>
        </w:tc>
        <w:tc>
          <w:tcPr>
            <w:tcW w:w="3118" w:type="dxa"/>
          </w:tcPr>
          <w:p w14:paraId="5C75484D" w14:textId="77777777" w:rsidR="00610D0D" w:rsidRPr="009D7822" w:rsidRDefault="00EF4BB7" w:rsidP="009D7822">
            <w:pPr>
              <w:spacing w:after="0" w:line="240" w:lineRule="auto"/>
              <w:rPr>
                <w:sz w:val="18"/>
                <w:szCs w:val="18"/>
              </w:rPr>
            </w:pPr>
            <w:r w:rsidRPr="009D7822">
              <w:rPr>
                <w:sz w:val="18"/>
                <w:szCs w:val="18"/>
              </w:rPr>
              <w:t>トークン</w:t>
            </w:r>
            <w:r w:rsidRPr="009D7822">
              <w:rPr>
                <w:sz w:val="18"/>
                <w:szCs w:val="18"/>
              </w:rPr>
              <w:t>/</w:t>
            </w:r>
            <w:r w:rsidRPr="009D7822">
              <w:rPr>
                <w:sz w:val="18"/>
                <w:szCs w:val="18"/>
              </w:rPr>
              <w:t>鍵</w:t>
            </w:r>
            <w:r w:rsidRPr="009D7822">
              <w:rPr>
                <w:sz w:val="18"/>
                <w:szCs w:val="18"/>
              </w:rPr>
              <w:t>/</w:t>
            </w:r>
            <w:r w:rsidRPr="009D7822">
              <w:rPr>
                <w:sz w:val="18"/>
                <w:szCs w:val="18"/>
              </w:rPr>
              <w:t>暗号周辺</w:t>
            </w:r>
          </w:p>
        </w:tc>
        <w:tc>
          <w:tcPr>
            <w:tcW w:w="2838" w:type="dxa"/>
          </w:tcPr>
          <w:p w14:paraId="1A638B71" w14:textId="77777777" w:rsidR="00610D0D" w:rsidRPr="009D7822" w:rsidRDefault="00EF4BB7" w:rsidP="009D7822">
            <w:pPr>
              <w:spacing w:after="0" w:line="240" w:lineRule="auto"/>
              <w:rPr>
                <w:sz w:val="18"/>
                <w:szCs w:val="18"/>
                <w:lang w:eastAsia="ja-JP"/>
              </w:rPr>
            </w:pPr>
            <w:r w:rsidRPr="009D7822">
              <w:rPr>
                <w:sz w:val="18"/>
                <w:szCs w:val="18"/>
                <w:lang w:eastAsia="ja-JP"/>
              </w:rPr>
              <w:t>crypto-js</w:t>
            </w:r>
            <w:r w:rsidRPr="009D7822">
              <w:rPr>
                <w:sz w:val="18"/>
                <w:szCs w:val="18"/>
                <w:lang w:eastAsia="ja-JP"/>
              </w:rPr>
              <w:t>相当の責務を切出し</w:t>
            </w:r>
          </w:p>
        </w:tc>
      </w:tr>
    </w:tbl>
    <w:p w14:paraId="4505D1BC" w14:textId="77777777" w:rsidR="00610D0D" w:rsidRDefault="00EF4BB7">
      <w:pPr>
        <w:pStyle w:val="1"/>
        <w:rPr>
          <w:lang w:eastAsia="ja-JP"/>
        </w:rPr>
      </w:pPr>
      <w:r>
        <w:rPr>
          <w:lang w:eastAsia="ja-JP"/>
        </w:rPr>
        <w:t>10. UI</w:t>
      </w:r>
      <w:r>
        <w:rPr>
          <w:lang w:eastAsia="ja-JP"/>
        </w:rPr>
        <w:t>部品設計指針</w:t>
      </w:r>
    </w:p>
    <w:p w14:paraId="650271BF" w14:textId="77777777" w:rsidR="00603CAA" w:rsidRDefault="00603CAA" w:rsidP="00603CAA">
      <w:pPr>
        <w:pStyle w:val="ae"/>
        <w:numPr>
          <w:ilvl w:val="0"/>
          <w:numId w:val="22"/>
        </w:numPr>
        <w:rPr>
          <w:lang w:eastAsia="ja-JP"/>
        </w:rPr>
      </w:pPr>
      <w:r>
        <w:rPr>
          <w:lang w:eastAsia="ja-JP"/>
        </w:rPr>
        <w:t>UI</w:t>
      </w:r>
      <w:r>
        <w:rPr>
          <w:lang w:eastAsia="ja-JP"/>
        </w:rPr>
        <w:t>部品は、画面骨格確定後に必要最小限の範囲で部品化する。</w:t>
      </w:r>
    </w:p>
    <w:p w14:paraId="5A3DA70C" w14:textId="77777777" w:rsidR="00603CAA" w:rsidRDefault="00603CAA" w:rsidP="00603CAA">
      <w:pPr>
        <w:pStyle w:val="ae"/>
        <w:numPr>
          <w:ilvl w:val="0"/>
          <w:numId w:val="22"/>
        </w:numPr>
        <w:rPr>
          <w:lang w:eastAsia="ja-JP"/>
        </w:rPr>
      </w:pPr>
      <w:r>
        <w:t xml:space="preserve">button / checkbox / radio / select / modal </w:t>
      </w:r>
      <w:r>
        <w:t>は、既存</w:t>
      </w:r>
      <w:r>
        <w:t xml:space="preserve"> jQuery</w:t>
      </w:r>
      <w:r>
        <w:t>資産との見た目整合を優先し、必要に応じて既存部品を限定流用または薄いラッパ経由で再利用する。</w:t>
      </w:r>
    </w:p>
    <w:p w14:paraId="07C0DC63" w14:textId="77777777" w:rsidR="00603CAA" w:rsidRDefault="00603CAA" w:rsidP="00603CAA">
      <w:pPr>
        <w:pStyle w:val="ae"/>
        <w:numPr>
          <w:ilvl w:val="0"/>
          <w:numId w:val="22"/>
        </w:numPr>
        <w:rPr>
          <w:lang w:eastAsia="ja-JP"/>
        </w:rPr>
      </w:pPr>
      <w:r>
        <w:rPr>
          <w:lang w:eastAsia="ja-JP"/>
        </w:rPr>
        <w:t>slider / wheel_picker / PTZ</w:t>
      </w:r>
      <w:r>
        <w:rPr>
          <w:lang w:eastAsia="ja-JP"/>
        </w:rPr>
        <w:t>ジョイスティックは、入力処理や描画責務を局所化するために部品化するが、</w:t>
      </w:r>
      <w:r>
        <w:rPr>
          <w:lang w:eastAsia="ja-JP"/>
        </w:rPr>
        <w:t>state</w:t>
      </w:r>
      <w:r>
        <w:rPr>
          <w:lang w:eastAsia="ja-JP"/>
        </w:rPr>
        <w:t>の正本や通信処理は持たせない。</w:t>
      </w:r>
    </w:p>
    <w:p w14:paraId="43BC3FD3" w14:textId="77777777" w:rsidR="00603CAA" w:rsidRDefault="00603CAA" w:rsidP="00603CAA">
      <w:pPr>
        <w:pStyle w:val="ae"/>
        <w:numPr>
          <w:ilvl w:val="0"/>
          <w:numId w:val="22"/>
        </w:numPr>
        <w:rPr>
          <w:lang w:eastAsia="ja-JP"/>
        </w:rPr>
      </w:pPr>
      <w:r>
        <w:rPr>
          <w:lang w:eastAsia="ja-JP"/>
        </w:rPr>
        <w:t>UI</w:t>
      </w:r>
      <w:r>
        <w:rPr>
          <w:lang w:eastAsia="ja-JP"/>
        </w:rPr>
        <w:t>部品は、値表示・活性</w:t>
      </w:r>
      <w:r>
        <w:rPr>
          <w:lang w:eastAsia="ja-JP"/>
        </w:rPr>
        <w:t>/</w:t>
      </w:r>
      <w:r>
        <w:rPr>
          <w:lang w:eastAsia="ja-JP"/>
        </w:rPr>
        <w:t>非活性・入力受付などの局所責務に限定し、画面遷移、通信、全体状態管理は</w:t>
      </w:r>
      <w:r>
        <w:rPr>
          <w:lang w:eastAsia="ja-JP"/>
        </w:rPr>
        <w:t xml:space="preserve"> page module </w:t>
      </w:r>
      <w:r>
        <w:rPr>
          <w:lang w:eastAsia="ja-JP"/>
        </w:rPr>
        <w:t>側で制御する。</w:t>
      </w:r>
    </w:p>
    <w:p w14:paraId="60A30CDA" w14:textId="77777777" w:rsidR="00603CAA" w:rsidRDefault="00603CAA" w:rsidP="00603CAA">
      <w:pPr>
        <w:pStyle w:val="ae"/>
        <w:numPr>
          <w:ilvl w:val="0"/>
          <w:numId w:val="22"/>
        </w:numPr>
        <w:rPr>
          <w:lang w:eastAsia="ja-JP"/>
        </w:rPr>
      </w:pPr>
      <w:r>
        <w:rPr>
          <w:lang w:eastAsia="ja-JP"/>
        </w:rPr>
        <w:t>部品の初期化、値注入、イベントコールバック接続は</w:t>
      </w:r>
      <w:r>
        <w:rPr>
          <w:lang w:eastAsia="ja-JP"/>
        </w:rPr>
        <w:t xml:space="preserve"> page module </w:t>
      </w:r>
      <w:r>
        <w:rPr>
          <w:lang w:eastAsia="ja-JP"/>
        </w:rPr>
        <w:t>から行い、部品内部から外部</w:t>
      </w:r>
      <w:r>
        <w:rPr>
          <w:lang w:eastAsia="ja-JP"/>
        </w:rPr>
        <w:t>service</w:t>
      </w:r>
      <w:r>
        <w:rPr>
          <w:lang w:eastAsia="ja-JP"/>
        </w:rPr>
        <w:t>を直接呼び出さない。</w:t>
      </w:r>
    </w:p>
    <w:p w14:paraId="1993F924" w14:textId="77777777" w:rsidR="00603CAA" w:rsidRDefault="00603CAA" w:rsidP="00603CAA">
      <w:pPr>
        <w:pStyle w:val="ae"/>
        <w:numPr>
          <w:ilvl w:val="0"/>
          <w:numId w:val="22"/>
        </w:numPr>
        <w:rPr>
          <w:lang w:eastAsia="ja-JP"/>
        </w:rPr>
      </w:pPr>
      <w:r>
        <w:rPr>
          <w:lang w:eastAsia="ja-JP"/>
        </w:rPr>
        <w:t>144dpi</w:t>
      </w:r>
      <w:r>
        <w:rPr>
          <w:lang w:eastAsia="ja-JP"/>
        </w:rPr>
        <w:t>画像や</w:t>
      </w:r>
      <w:r>
        <w:rPr>
          <w:lang w:eastAsia="ja-JP"/>
        </w:rPr>
        <w:t xml:space="preserve"> parts </w:t>
      </w:r>
      <w:r>
        <w:rPr>
          <w:lang w:eastAsia="ja-JP"/>
        </w:rPr>
        <w:t>配下の資産は命名規則を崩さず整理し、</w:t>
      </w:r>
      <w:r>
        <w:rPr>
          <w:lang w:eastAsia="ja-JP"/>
        </w:rPr>
        <w:t>CSS</w:t>
      </w:r>
      <w:r>
        <w:rPr>
          <w:lang w:eastAsia="ja-JP"/>
        </w:rPr>
        <w:t>側で解像度差し替えできるようにする。</w:t>
      </w:r>
    </w:p>
    <w:p w14:paraId="55F239F7" w14:textId="5CC9A5AE" w:rsidR="00603CAA" w:rsidRDefault="00603CAA" w:rsidP="00603CAA">
      <w:pPr>
        <w:pStyle w:val="ae"/>
        <w:numPr>
          <w:ilvl w:val="0"/>
          <w:numId w:val="22"/>
        </w:numPr>
        <w:rPr>
          <w:lang w:eastAsia="ja-JP"/>
        </w:rPr>
      </w:pPr>
      <w:r>
        <w:t>Canvas</w:t>
      </w:r>
      <w:r>
        <w:t>やドラッグ対象は座標計算や入力制御を</w:t>
      </w:r>
      <w:r>
        <w:t xml:space="preserve"> component </w:t>
      </w:r>
      <w:r>
        <w:t>内に閉じるが、外部へ反映する情報は</w:t>
      </w:r>
      <w:r>
        <w:t xml:space="preserve"> callback </w:t>
      </w:r>
      <w:r>
        <w:t>または</w:t>
      </w:r>
      <w:r>
        <w:t xml:space="preserve"> state</w:t>
      </w:r>
      <w:r>
        <w:t>更新要求として</w:t>
      </w:r>
      <w:r>
        <w:t xml:space="preserve"> page module </w:t>
      </w:r>
      <w:r>
        <w:t>に返す。</w:t>
      </w:r>
    </w:p>
    <w:p w14:paraId="1519B82A" w14:textId="279880FB" w:rsidR="00163820" w:rsidRDefault="00163820">
      <w:pPr>
        <w:rPr>
          <w:lang w:eastAsia="ja-JP"/>
        </w:rPr>
      </w:pPr>
      <w:r>
        <w:rPr>
          <w:lang w:eastAsia="ja-JP"/>
        </w:rPr>
        <w:br w:type="page"/>
      </w:r>
    </w:p>
    <w:p w14:paraId="7CF454B8" w14:textId="77777777" w:rsidR="00610D0D" w:rsidRDefault="00EF4BB7">
      <w:pPr>
        <w:pStyle w:val="1"/>
        <w:rPr>
          <w:lang w:eastAsia="ja-JP"/>
        </w:rPr>
      </w:pPr>
      <w:r>
        <w:lastRenderedPageBreak/>
        <w:t xml:space="preserve">11. </w:t>
      </w:r>
      <w:r>
        <w:t>実装優先順位</w:t>
      </w:r>
    </w:p>
    <w:p w14:paraId="362AEFAA" w14:textId="77777777" w:rsidR="00353E95" w:rsidRPr="00353E95" w:rsidRDefault="00353E95" w:rsidP="00353E95">
      <w:pPr>
        <w:rPr>
          <w:lang w:eastAsia="ja-JP"/>
        </w:rPr>
      </w:pPr>
    </w:p>
    <w:tbl>
      <w:tblPr>
        <w:tblW w:w="10173" w:type="dxa"/>
        <w:tblInd w:w="567" w:type="dxa"/>
        <w:tblBorders>
          <w:top w:val="single" w:sz="8" w:space="0" w:color="A9D18E"/>
          <w:left w:val="single" w:sz="8" w:space="0" w:color="A9D18E"/>
          <w:bottom w:val="single" w:sz="8" w:space="0" w:color="A9D18E"/>
          <w:right w:val="single" w:sz="8" w:space="0" w:color="A9D18E"/>
          <w:insideH w:val="single" w:sz="8" w:space="0" w:color="A9D18E"/>
          <w:insideV w:val="single" w:sz="8" w:space="0" w:color="A9D18E"/>
        </w:tblBorders>
        <w:tblLayout w:type="fixed"/>
        <w:tblLook w:val="04A0" w:firstRow="1" w:lastRow="0" w:firstColumn="1" w:lastColumn="0" w:noHBand="0" w:noVBand="1"/>
      </w:tblPr>
      <w:tblGrid>
        <w:gridCol w:w="675"/>
        <w:gridCol w:w="2019"/>
        <w:gridCol w:w="4644"/>
        <w:gridCol w:w="2835"/>
      </w:tblGrid>
      <w:tr w:rsidR="00610D0D" w14:paraId="2A271F8D" w14:textId="77777777" w:rsidTr="00352E31">
        <w:trPr>
          <w:trHeight w:val="351"/>
        </w:trPr>
        <w:tc>
          <w:tcPr>
            <w:tcW w:w="675" w:type="dxa"/>
            <w:shd w:val="clear" w:color="auto" w:fill="D9EAD3"/>
            <w:vAlign w:val="center"/>
          </w:tcPr>
          <w:p w14:paraId="44631F23" w14:textId="77777777" w:rsidR="00610D0D" w:rsidRPr="009D7822" w:rsidRDefault="00EF4BB7" w:rsidP="009D7822">
            <w:pPr>
              <w:pStyle w:val="a9"/>
              <w:spacing w:line="240" w:lineRule="exact"/>
              <w:rPr>
                <w:rFonts w:ascii="メイリオ" w:eastAsia="メイリオ" w:hAnsi="メイリオ"/>
                <w:sz w:val="18"/>
                <w:szCs w:val="18"/>
              </w:rPr>
            </w:pPr>
            <w:r w:rsidRPr="009D7822">
              <w:rPr>
                <w:rFonts w:ascii="メイリオ" w:eastAsia="メイリオ" w:hAnsi="メイリオ"/>
                <w:sz w:val="18"/>
                <w:szCs w:val="18"/>
              </w:rPr>
              <w:t>Step</w:t>
            </w:r>
          </w:p>
        </w:tc>
        <w:tc>
          <w:tcPr>
            <w:tcW w:w="2019" w:type="dxa"/>
            <w:shd w:val="clear" w:color="auto" w:fill="D9EAD3"/>
            <w:vAlign w:val="center"/>
          </w:tcPr>
          <w:p w14:paraId="29AE6B24" w14:textId="77777777" w:rsidR="00610D0D" w:rsidRPr="009D7822" w:rsidRDefault="00EF4BB7" w:rsidP="009D7822">
            <w:pPr>
              <w:pStyle w:val="a9"/>
              <w:spacing w:line="240" w:lineRule="exact"/>
              <w:rPr>
                <w:rFonts w:ascii="メイリオ" w:eastAsia="メイリオ" w:hAnsi="メイリオ"/>
                <w:sz w:val="18"/>
                <w:szCs w:val="18"/>
              </w:rPr>
            </w:pPr>
            <w:r w:rsidRPr="009D7822">
              <w:rPr>
                <w:rFonts w:ascii="メイリオ" w:eastAsia="メイリオ" w:hAnsi="メイリオ"/>
                <w:sz w:val="18"/>
                <w:szCs w:val="18"/>
              </w:rPr>
              <w:t>作業</w:t>
            </w:r>
          </w:p>
        </w:tc>
        <w:tc>
          <w:tcPr>
            <w:tcW w:w="4644" w:type="dxa"/>
            <w:shd w:val="clear" w:color="auto" w:fill="D9EAD3"/>
            <w:vAlign w:val="center"/>
          </w:tcPr>
          <w:p w14:paraId="23510D5C" w14:textId="77777777" w:rsidR="00610D0D" w:rsidRPr="009D7822" w:rsidRDefault="00EF4BB7" w:rsidP="009D7822">
            <w:pPr>
              <w:pStyle w:val="a9"/>
              <w:spacing w:line="240" w:lineRule="exact"/>
              <w:rPr>
                <w:rFonts w:ascii="メイリオ" w:eastAsia="メイリオ" w:hAnsi="メイリオ"/>
                <w:sz w:val="18"/>
                <w:szCs w:val="18"/>
              </w:rPr>
            </w:pPr>
            <w:r w:rsidRPr="009D7822">
              <w:rPr>
                <w:rFonts w:ascii="メイリオ" w:eastAsia="メイリオ" w:hAnsi="メイリオ"/>
                <w:sz w:val="18"/>
                <w:szCs w:val="18"/>
              </w:rPr>
              <w:t>内容</w:t>
            </w:r>
          </w:p>
        </w:tc>
        <w:tc>
          <w:tcPr>
            <w:tcW w:w="2835" w:type="dxa"/>
            <w:shd w:val="clear" w:color="auto" w:fill="D9EAD3"/>
            <w:vAlign w:val="center"/>
          </w:tcPr>
          <w:p w14:paraId="777A4E9F" w14:textId="77777777" w:rsidR="00610D0D" w:rsidRPr="009D7822" w:rsidRDefault="00EF4BB7" w:rsidP="009D7822">
            <w:pPr>
              <w:pStyle w:val="a9"/>
              <w:spacing w:line="240" w:lineRule="exact"/>
              <w:rPr>
                <w:rFonts w:ascii="メイリオ" w:eastAsia="メイリオ" w:hAnsi="メイリオ"/>
                <w:sz w:val="18"/>
                <w:szCs w:val="18"/>
              </w:rPr>
            </w:pPr>
            <w:r w:rsidRPr="009D7822">
              <w:rPr>
                <w:rFonts w:ascii="メイリオ" w:eastAsia="メイリオ" w:hAnsi="メイリオ"/>
                <w:sz w:val="18"/>
                <w:szCs w:val="18"/>
              </w:rPr>
              <w:t>成果物</w:t>
            </w:r>
          </w:p>
        </w:tc>
      </w:tr>
      <w:tr w:rsidR="00352E31" w14:paraId="33E193A9" w14:textId="77777777" w:rsidTr="00352E31">
        <w:trPr>
          <w:trHeight w:val="571"/>
        </w:trPr>
        <w:tc>
          <w:tcPr>
            <w:tcW w:w="675" w:type="dxa"/>
            <w:vAlign w:val="center"/>
          </w:tcPr>
          <w:p w14:paraId="0A670F6F" w14:textId="5C9C3781" w:rsidR="00352E31" w:rsidRPr="009D7822" w:rsidRDefault="00352E31" w:rsidP="009D7822">
            <w:pPr>
              <w:pStyle w:val="a9"/>
              <w:spacing w:line="240" w:lineRule="exact"/>
              <w:rPr>
                <w:rFonts w:ascii="メイリオ" w:eastAsia="メイリオ" w:hAnsi="メイリオ"/>
                <w:sz w:val="18"/>
                <w:szCs w:val="18"/>
                <w:lang w:eastAsia="ja-JP"/>
              </w:rPr>
            </w:pPr>
            <w:r w:rsidRPr="009D7822">
              <w:rPr>
                <w:rFonts w:ascii="メイリオ" w:eastAsia="メイリオ" w:hAnsi="メイリオ" w:hint="eastAsia"/>
                <w:sz w:val="18"/>
                <w:szCs w:val="18"/>
                <w:lang w:eastAsia="ja-JP"/>
              </w:rPr>
              <w:t>0</w:t>
            </w:r>
          </w:p>
        </w:tc>
        <w:tc>
          <w:tcPr>
            <w:tcW w:w="2019" w:type="dxa"/>
            <w:vAlign w:val="center"/>
          </w:tcPr>
          <w:p w14:paraId="2EC7CA4D" w14:textId="2115CE58" w:rsidR="00352E31" w:rsidRPr="009D7822" w:rsidRDefault="00D45F32" w:rsidP="009D7822">
            <w:pPr>
              <w:pStyle w:val="a9"/>
              <w:spacing w:line="240" w:lineRule="exact"/>
              <w:rPr>
                <w:rFonts w:ascii="メイリオ" w:eastAsia="メイリオ" w:hAnsi="メイリオ"/>
                <w:sz w:val="18"/>
                <w:szCs w:val="18"/>
                <w:lang w:eastAsia="ja-JP"/>
              </w:rPr>
            </w:pPr>
            <w:r w:rsidRPr="00D45F32">
              <w:rPr>
                <w:rFonts w:ascii="メイリオ" w:eastAsia="メイリオ" w:hAnsi="メイリオ" w:hint="eastAsia"/>
                <w:sz w:val="18"/>
                <w:szCs w:val="18"/>
                <w:lang w:eastAsia="ja-JP"/>
              </w:rPr>
              <w:t>UI適用範囲確定</w:t>
            </w:r>
          </w:p>
        </w:tc>
        <w:tc>
          <w:tcPr>
            <w:tcW w:w="4644" w:type="dxa"/>
            <w:vAlign w:val="center"/>
          </w:tcPr>
          <w:p w14:paraId="41A8AF8F" w14:textId="2CCC40E9" w:rsidR="00352E31" w:rsidRPr="009D7822" w:rsidRDefault="00262244" w:rsidP="009D7822">
            <w:pPr>
              <w:pStyle w:val="a9"/>
              <w:spacing w:line="240" w:lineRule="exact"/>
              <w:rPr>
                <w:rFonts w:ascii="メイリオ" w:eastAsia="メイリオ" w:hAnsi="メイリオ"/>
                <w:sz w:val="18"/>
                <w:szCs w:val="18"/>
                <w:lang w:eastAsia="ja-JP"/>
              </w:rPr>
            </w:pPr>
            <w:r w:rsidRPr="00262244">
              <w:rPr>
                <w:rFonts w:ascii="メイリオ" w:eastAsia="メイリオ" w:hAnsi="メイリオ" w:hint="eastAsia"/>
                <w:sz w:val="18"/>
                <w:szCs w:val="18"/>
                <w:lang w:eastAsia="ja-JP"/>
              </w:rPr>
              <w:t>差し替え対象Containerの特定、既存DOMとの境界確認、Container / Content分解、画面内遷移の整理をおこない、移植対象UIの適用範囲を確定する</w:t>
            </w:r>
          </w:p>
        </w:tc>
        <w:tc>
          <w:tcPr>
            <w:tcW w:w="2835" w:type="dxa"/>
            <w:vAlign w:val="center"/>
          </w:tcPr>
          <w:p w14:paraId="7F63D4A4" w14:textId="774C1C7C" w:rsidR="00352E31" w:rsidRPr="009D7822" w:rsidRDefault="00352E31" w:rsidP="009D7822">
            <w:pPr>
              <w:pStyle w:val="a9"/>
              <w:spacing w:line="240" w:lineRule="exact"/>
              <w:rPr>
                <w:rFonts w:ascii="メイリオ" w:eastAsia="メイリオ" w:hAnsi="メイリオ"/>
                <w:sz w:val="18"/>
                <w:szCs w:val="18"/>
                <w:lang w:eastAsia="ja-JP"/>
              </w:rPr>
            </w:pPr>
            <w:r w:rsidRPr="009D7822">
              <w:rPr>
                <w:rFonts w:ascii="メイリオ" w:eastAsia="メイリオ" w:hAnsi="メイリオ" w:hint="eastAsia"/>
                <w:sz w:val="18"/>
                <w:szCs w:val="18"/>
                <w:lang w:eastAsia="ja-JP"/>
              </w:rPr>
              <w:t>DOMツリー・構造図</w:t>
            </w:r>
          </w:p>
        </w:tc>
      </w:tr>
      <w:tr w:rsidR="00352E31" w14:paraId="13CADEAE" w14:textId="77777777" w:rsidTr="00352E31">
        <w:trPr>
          <w:trHeight w:val="571"/>
        </w:trPr>
        <w:tc>
          <w:tcPr>
            <w:tcW w:w="675" w:type="dxa"/>
            <w:vAlign w:val="center"/>
          </w:tcPr>
          <w:p w14:paraId="39F22C61" w14:textId="77777777" w:rsidR="00352E31" w:rsidRPr="009D7822" w:rsidRDefault="00352E31" w:rsidP="009D7822">
            <w:pPr>
              <w:pStyle w:val="a9"/>
              <w:spacing w:line="240" w:lineRule="exact"/>
              <w:rPr>
                <w:rFonts w:ascii="メイリオ" w:eastAsia="メイリオ" w:hAnsi="メイリオ"/>
                <w:sz w:val="18"/>
                <w:szCs w:val="18"/>
              </w:rPr>
            </w:pPr>
            <w:r w:rsidRPr="009D7822">
              <w:rPr>
                <w:rFonts w:ascii="メイリオ" w:eastAsia="メイリオ" w:hAnsi="メイリオ"/>
                <w:sz w:val="18"/>
                <w:szCs w:val="18"/>
              </w:rPr>
              <w:t>1</w:t>
            </w:r>
          </w:p>
        </w:tc>
        <w:tc>
          <w:tcPr>
            <w:tcW w:w="2019" w:type="dxa"/>
          </w:tcPr>
          <w:p w14:paraId="1A9D5C02" w14:textId="50655D68" w:rsidR="00352E31" w:rsidRPr="009D7822" w:rsidRDefault="00352E31" w:rsidP="009D7822">
            <w:pPr>
              <w:pStyle w:val="a9"/>
              <w:spacing w:line="240" w:lineRule="exact"/>
              <w:rPr>
                <w:rFonts w:ascii="メイリオ" w:eastAsia="メイリオ" w:hAnsi="メイリオ"/>
                <w:sz w:val="18"/>
                <w:szCs w:val="18"/>
              </w:rPr>
            </w:pPr>
            <w:r w:rsidRPr="009D7822">
              <w:rPr>
                <w:rFonts w:ascii="メイリオ" w:eastAsia="メイリオ" w:hAnsi="メイリオ" w:hint="eastAsia"/>
                <w:sz w:val="18"/>
                <w:szCs w:val="18"/>
              </w:rPr>
              <w:t>画面骨格再現</w:t>
            </w:r>
          </w:p>
        </w:tc>
        <w:tc>
          <w:tcPr>
            <w:tcW w:w="4644" w:type="dxa"/>
          </w:tcPr>
          <w:p w14:paraId="21DF793E" w14:textId="4FB63D44" w:rsidR="00352E31" w:rsidRPr="009D7822" w:rsidRDefault="00262244" w:rsidP="009D7822">
            <w:pPr>
              <w:pStyle w:val="a9"/>
              <w:spacing w:line="240" w:lineRule="exact"/>
              <w:rPr>
                <w:rFonts w:ascii="メイリオ" w:eastAsia="メイリオ" w:hAnsi="メイリオ"/>
                <w:sz w:val="18"/>
                <w:szCs w:val="18"/>
              </w:rPr>
            </w:pPr>
            <w:r w:rsidRPr="00262244">
              <w:rPr>
                <w:rFonts w:ascii="メイリオ" w:eastAsia="メイリオ" w:hAnsi="メイリオ" w:hint="eastAsia"/>
                <w:sz w:val="18"/>
                <w:szCs w:val="18"/>
              </w:rPr>
              <w:t>HTML/CSSでautoframing, camera_controlのレイアウトを静的に再現し、対象Container内に収まるUI骨格を構築する（動作なし）</w:t>
            </w:r>
          </w:p>
        </w:tc>
        <w:tc>
          <w:tcPr>
            <w:tcW w:w="2835" w:type="dxa"/>
          </w:tcPr>
          <w:p w14:paraId="153B0210" w14:textId="7925D52C" w:rsidR="00352E31" w:rsidRPr="009D7822" w:rsidRDefault="00352E31" w:rsidP="009D7822">
            <w:pPr>
              <w:pStyle w:val="a9"/>
              <w:spacing w:line="240" w:lineRule="exact"/>
              <w:rPr>
                <w:rFonts w:ascii="メイリオ" w:eastAsia="メイリオ" w:hAnsi="メイリオ"/>
                <w:sz w:val="18"/>
                <w:szCs w:val="18"/>
                <w:lang w:eastAsia="ja-JP"/>
              </w:rPr>
            </w:pPr>
            <w:r w:rsidRPr="009D7822">
              <w:rPr>
                <w:rFonts w:ascii="メイリオ" w:eastAsia="メイリオ" w:hAnsi="メイリオ" w:hint="eastAsia"/>
                <w:sz w:val="18"/>
                <w:szCs w:val="18"/>
                <w:lang w:eastAsia="ja-JP"/>
              </w:rPr>
              <w:t>静的UI（画面レイアウト）</w:t>
            </w:r>
          </w:p>
        </w:tc>
      </w:tr>
      <w:tr w:rsidR="00352E31" w14:paraId="064FA24C" w14:textId="77777777" w:rsidTr="00352E31">
        <w:trPr>
          <w:trHeight w:val="571"/>
        </w:trPr>
        <w:tc>
          <w:tcPr>
            <w:tcW w:w="675" w:type="dxa"/>
            <w:vAlign w:val="center"/>
          </w:tcPr>
          <w:p w14:paraId="68CD7BE5" w14:textId="77777777" w:rsidR="00352E31" w:rsidRPr="009D7822" w:rsidRDefault="00352E31" w:rsidP="009D7822">
            <w:pPr>
              <w:pStyle w:val="a9"/>
              <w:spacing w:line="240" w:lineRule="exact"/>
              <w:rPr>
                <w:rFonts w:ascii="メイリオ" w:eastAsia="メイリオ" w:hAnsi="メイリオ"/>
                <w:sz w:val="18"/>
                <w:szCs w:val="18"/>
              </w:rPr>
            </w:pPr>
            <w:r w:rsidRPr="009D7822">
              <w:rPr>
                <w:rFonts w:ascii="メイリオ" w:eastAsia="メイリオ" w:hAnsi="メイリオ"/>
                <w:sz w:val="18"/>
                <w:szCs w:val="18"/>
              </w:rPr>
              <w:t>2</w:t>
            </w:r>
          </w:p>
        </w:tc>
        <w:tc>
          <w:tcPr>
            <w:tcW w:w="2019" w:type="dxa"/>
          </w:tcPr>
          <w:p w14:paraId="2E16F35C" w14:textId="19EC2C9E" w:rsidR="00352E31" w:rsidRPr="009D7822" w:rsidRDefault="00352E31" w:rsidP="009D7822">
            <w:pPr>
              <w:pStyle w:val="a9"/>
              <w:spacing w:line="240" w:lineRule="exact"/>
              <w:rPr>
                <w:rFonts w:ascii="メイリオ" w:eastAsia="メイリオ" w:hAnsi="メイリオ"/>
                <w:sz w:val="18"/>
                <w:szCs w:val="18"/>
              </w:rPr>
            </w:pPr>
            <w:r w:rsidRPr="009D7822">
              <w:rPr>
                <w:rFonts w:ascii="メイリオ" w:eastAsia="メイリオ" w:hAnsi="メイリオ" w:hint="eastAsia"/>
                <w:sz w:val="18"/>
                <w:szCs w:val="18"/>
              </w:rPr>
              <w:t>UI操作実装（仮）</w:t>
            </w:r>
          </w:p>
        </w:tc>
        <w:tc>
          <w:tcPr>
            <w:tcW w:w="4644" w:type="dxa"/>
          </w:tcPr>
          <w:p w14:paraId="4182CADE" w14:textId="6C9D805C" w:rsidR="00352E31" w:rsidRPr="009D7822" w:rsidRDefault="00352E31" w:rsidP="009D7822">
            <w:pPr>
              <w:pStyle w:val="a9"/>
              <w:spacing w:line="240" w:lineRule="exact"/>
              <w:rPr>
                <w:rFonts w:ascii="メイリオ" w:eastAsia="メイリオ" w:hAnsi="メイリオ"/>
                <w:sz w:val="18"/>
                <w:szCs w:val="18"/>
              </w:rPr>
            </w:pPr>
            <w:r w:rsidRPr="009D7822">
              <w:rPr>
                <w:rFonts w:ascii="メイリオ" w:eastAsia="メイリオ" w:hAnsi="メイリオ" w:hint="eastAsia"/>
                <w:sz w:val="18"/>
                <w:szCs w:val="18"/>
              </w:rPr>
              <w:t>click / drag / hover等のイベントを実装し、console出力等で操作確認を行う</w:t>
            </w:r>
          </w:p>
        </w:tc>
        <w:tc>
          <w:tcPr>
            <w:tcW w:w="2835" w:type="dxa"/>
          </w:tcPr>
          <w:p w14:paraId="51AD7433" w14:textId="78532552" w:rsidR="00352E31" w:rsidRPr="009D7822" w:rsidRDefault="00352E31" w:rsidP="009D7822">
            <w:pPr>
              <w:pStyle w:val="a9"/>
              <w:spacing w:line="240" w:lineRule="exact"/>
              <w:rPr>
                <w:rFonts w:ascii="メイリオ" w:eastAsia="メイリオ" w:hAnsi="メイリオ"/>
                <w:sz w:val="18"/>
                <w:szCs w:val="18"/>
              </w:rPr>
            </w:pPr>
            <w:r w:rsidRPr="009D7822">
              <w:rPr>
                <w:rFonts w:ascii="メイリオ" w:eastAsia="メイリオ" w:hAnsi="メイリオ" w:hint="eastAsia"/>
                <w:sz w:val="18"/>
                <w:szCs w:val="18"/>
              </w:rPr>
              <w:t>操作確認可能なUI</w:t>
            </w:r>
          </w:p>
        </w:tc>
      </w:tr>
      <w:tr w:rsidR="00352E31" w14:paraId="21D00B20" w14:textId="77777777" w:rsidTr="00352E31">
        <w:trPr>
          <w:trHeight w:val="571"/>
        </w:trPr>
        <w:tc>
          <w:tcPr>
            <w:tcW w:w="675" w:type="dxa"/>
            <w:vAlign w:val="center"/>
          </w:tcPr>
          <w:p w14:paraId="3811E1F3" w14:textId="77777777" w:rsidR="00352E31" w:rsidRPr="009D7822" w:rsidRDefault="00352E31" w:rsidP="009D7822">
            <w:pPr>
              <w:pStyle w:val="a9"/>
              <w:spacing w:line="240" w:lineRule="exact"/>
              <w:rPr>
                <w:rFonts w:ascii="メイリオ" w:eastAsia="メイリオ" w:hAnsi="メイリオ"/>
                <w:sz w:val="18"/>
                <w:szCs w:val="18"/>
              </w:rPr>
            </w:pPr>
            <w:r w:rsidRPr="009D7822">
              <w:rPr>
                <w:rFonts w:ascii="メイリオ" w:eastAsia="メイリオ" w:hAnsi="メイリオ"/>
                <w:sz w:val="18"/>
                <w:szCs w:val="18"/>
              </w:rPr>
              <w:t>3</w:t>
            </w:r>
          </w:p>
        </w:tc>
        <w:tc>
          <w:tcPr>
            <w:tcW w:w="2019" w:type="dxa"/>
          </w:tcPr>
          <w:p w14:paraId="211604CA" w14:textId="0C4B3296" w:rsidR="00352E31" w:rsidRPr="009D7822" w:rsidRDefault="00352E31" w:rsidP="009D7822">
            <w:pPr>
              <w:pStyle w:val="a9"/>
              <w:spacing w:line="240" w:lineRule="exact"/>
              <w:rPr>
                <w:rFonts w:ascii="メイリオ" w:eastAsia="メイリオ" w:hAnsi="メイリオ"/>
                <w:sz w:val="18"/>
                <w:szCs w:val="18"/>
              </w:rPr>
            </w:pPr>
            <w:r w:rsidRPr="009D7822">
              <w:rPr>
                <w:rFonts w:ascii="メイリオ" w:eastAsia="メイリオ" w:hAnsi="メイリオ" w:hint="eastAsia"/>
                <w:sz w:val="18"/>
                <w:szCs w:val="18"/>
              </w:rPr>
              <w:t>画面内遷移実装</w:t>
            </w:r>
          </w:p>
        </w:tc>
        <w:tc>
          <w:tcPr>
            <w:tcW w:w="4644" w:type="dxa"/>
          </w:tcPr>
          <w:p w14:paraId="64C2873B" w14:textId="2BAF3355" w:rsidR="00352E31" w:rsidRPr="009D7822" w:rsidRDefault="00352E31" w:rsidP="009D7822">
            <w:pPr>
              <w:pStyle w:val="a9"/>
              <w:spacing w:line="240" w:lineRule="exact"/>
              <w:rPr>
                <w:rFonts w:ascii="メイリオ" w:eastAsia="メイリオ" w:hAnsi="メイリオ"/>
                <w:sz w:val="18"/>
                <w:szCs w:val="18"/>
                <w:lang w:eastAsia="ja-JP"/>
              </w:rPr>
            </w:pPr>
            <w:r w:rsidRPr="009D7822">
              <w:rPr>
                <w:rFonts w:ascii="メイリオ" w:eastAsia="メイリオ" w:hAnsi="メイリオ" w:hint="eastAsia"/>
                <w:sz w:val="18"/>
                <w:szCs w:val="18"/>
                <w:lang w:eastAsia="ja-JP"/>
              </w:rPr>
              <w:t>タブ切替、表示/非表示制御、モーダル開閉など画面内の遷移を実装する</w:t>
            </w:r>
          </w:p>
        </w:tc>
        <w:tc>
          <w:tcPr>
            <w:tcW w:w="2835" w:type="dxa"/>
          </w:tcPr>
          <w:p w14:paraId="15CAD813" w14:textId="6F5E8B00" w:rsidR="00352E31" w:rsidRPr="009D7822" w:rsidRDefault="00352E31" w:rsidP="009D7822">
            <w:pPr>
              <w:pStyle w:val="a9"/>
              <w:spacing w:line="240" w:lineRule="exact"/>
              <w:rPr>
                <w:rFonts w:ascii="メイリオ" w:eastAsia="メイリオ" w:hAnsi="メイリオ"/>
                <w:sz w:val="18"/>
                <w:szCs w:val="18"/>
              </w:rPr>
            </w:pPr>
            <w:r w:rsidRPr="009D7822">
              <w:rPr>
                <w:rFonts w:ascii="メイリオ" w:eastAsia="メイリオ" w:hAnsi="メイリオ" w:hint="eastAsia"/>
                <w:sz w:val="18"/>
                <w:szCs w:val="18"/>
              </w:rPr>
              <w:t>画面遷移動作UI</w:t>
            </w:r>
          </w:p>
        </w:tc>
      </w:tr>
      <w:tr w:rsidR="00352E31" w14:paraId="7D08C462" w14:textId="77777777" w:rsidTr="00352E31">
        <w:trPr>
          <w:trHeight w:val="571"/>
        </w:trPr>
        <w:tc>
          <w:tcPr>
            <w:tcW w:w="675" w:type="dxa"/>
            <w:vAlign w:val="center"/>
          </w:tcPr>
          <w:p w14:paraId="45478345" w14:textId="77777777" w:rsidR="00352E31" w:rsidRPr="009D7822" w:rsidRDefault="00352E31" w:rsidP="009D7822">
            <w:pPr>
              <w:pStyle w:val="a9"/>
              <w:spacing w:line="240" w:lineRule="exact"/>
              <w:rPr>
                <w:rFonts w:ascii="メイリオ" w:eastAsia="メイリオ" w:hAnsi="メイリオ"/>
                <w:sz w:val="18"/>
                <w:szCs w:val="18"/>
              </w:rPr>
            </w:pPr>
            <w:r w:rsidRPr="009D7822">
              <w:rPr>
                <w:rFonts w:ascii="メイリオ" w:eastAsia="メイリオ" w:hAnsi="メイリオ"/>
                <w:sz w:val="18"/>
                <w:szCs w:val="18"/>
              </w:rPr>
              <w:t>4</w:t>
            </w:r>
          </w:p>
        </w:tc>
        <w:tc>
          <w:tcPr>
            <w:tcW w:w="2019" w:type="dxa"/>
          </w:tcPr>
          <w:p w14:paraId="6383D431" w14:textId="4FB47DC7" w:rsidR="00352E31" w:rsidRPr="009D7822" w:rsidRDefault="00352E31" w:rsidP="009D7822">
            <w:pPr>
              <w:pStyle w:val="a9"/>
              <w:spacing w:line="240" w:lineRule="exact"/>
              <w:rPr>
                <w:rFonts w:ascii="メイリオ" w:eastAsia="メイリオ" w:hAnsi="メイリオ"/>
                <w:sz w:val="18"/>
                <w:szCs w:val="18"/>
              </w:rPr>
            </w:pPr>
            <w:r w:rsidRPr="009D7822">
              <w:rPr>
                <w:rFonts w:ascii="メイリオ" w:eastAsia="メイリオ" w:hAnsi="メイリオ" w:hint="eastAsia"/>
                <w:sz w:val="18"/>
                <w:szCs w:val="18"/>
              </w:rPr>
              <w:t>状態管理導入（最小）</w:t>
            </w:r>
          </w:p>
        </w:tc>
        <w:tc>
          <w:tcPr>
            <w:tcW w:w="4644" w:type="dxa"/>
          </w:tcPr>
          <w:p w14:paraId="53704BBE" w14:textId="6A9A62AC" w:rsidR="00352E31" w:rsidRPr="009D7822" w:rsidRDefault="00352E31" w:rsidP="009D7822">
            <w:pPr>
              <w:pStyle w:val="a9"/>
              <w:spacing w:line="240" w:lineRule="exact"/>
              <w:rPr>
                <w:rFonts w:ascii="メイリオ" w:eastAsia="メイリオ" w:hAnsi="メイリオ"/>
                <w:sz w:val="18"/>
                <w:szCs w:val="18"/>
                <w:lang w:eastAsia="ja-JP"/>
              </w:rPr>
            </w:pPr>
            <w:r w:rsidRPr="009D7822">
              <w:rPr>
                <w:rFonts w:ascii="メイリオ" w:eastAsia="メイリオ" w:hAnsi="メイリオ" w:hint="eastAsia"/>
                <w:sz w:val="18"/>
                <w:szCs w:val="18"/>
                <w:lang w:eastAsia="ja-JP"/>
              </w:rPr>
              <w:t>UI操作に必要な最小限のstateを定義し、状態変更に応じた部分描画を実装する</w:t>
            </w:r>
          </w:p>
        </w:tc>
        <w:tc>
          <w:tcPr>
            <w:tcW w:w="2835" w:type="dxa"/>
          </w:tcPr>
          <w:p w14:paraId="1616A01A" w14:textId="0229F488" w:rsidR="00352E31" w:rsidRPr="009D7822" w:rsidRDefault="00352E31" w:rsidP="009D7822">
            <w:pPr>
              <w:pStyle w:val="a9"/>
              <w:spacing w:line="240" w:lineRule="exact"/>
              <w:rPr>
                <w:rFonts w:ascii="メイリオ" w:eastAsia="メイリオ" w:hAnsi="メイリオ"/>
                <w:sz w:val="18"/>
                <w:szCs w:val="18"/>
              </w:rPr>
            </w:pPr>
            <w:r w:rsidRPr="009D7822">
              <w:rPr>
                <w:rFonts w:ascii="メイリオ" w:eastAsia="メイリオ" w:hAnsi="メイリオ" w:hint="eastAsia"/>
                <w:sz w:val="18"/>
                <w:szCs w:val="18"/>
              </w:rPr>
              <w:t>state初版および部分更新UI</w:t>
            </w:r>
          </w:p>
        </w:tc>
      </w:tr>
      <w:tr w:rsidR="00352E31" w14:paraId="6B14841E" w14:textId="77777777" w:rsidTr="00352E31">
        <w:trPr>
          <w:trHeight w:val="571"/>
        </w:trPr>
        <w:tc>
          <w:tcPr>
            <w:tcW w:w="675" w:type="dxa"/>
            <w:vAlign w:val="center"/>
          </w:tcPr>
          <w:p w14:paraId="5462D39E" w14:textId="77777777" w:rsidR="00352E31" w:rsidRPr="009D7822" w:rsidRDefault="00352E31" w:rsidP="009D7822">
            <w:pPr>
              <w:pStyle w:val="a9"/>
              <w:spacing w:line="240" w:lineRule="exact"/>
              <w:rPr>
                <w:rFonts w:ascii="メイリオ" w:eastAsia="メイリオ" w:hAnsi="メイリオ"/>
                <w:sz w:val="18"/>
                <w:szCs w:val="18"/>
              </w:rPr>
            </w:pPr>
            <w:r w:rsidRPr="009D7822">
              <w:rPr>
                <w:rFonts w:ascii="メイリオ" w:eastAsia="メイリオ" w:hAnsi="メイリオ"/>
                <w:sz w:val="18"/>
                <w:szCs w:val="18"/>
              </w:rPr>
              <w:t>5</w:t>
            </w:r>
          </w:p>
        </w:tc>
        <w:tc>
          <w:tcPr>
            <w:tcW w:w="2019" w:type="dxa"/>
          </w:tcPr>
          <w:p w14:paraId="6E5D4384" w14:textId="466EE281" w:rsidR="00352E31" w:rsidRPr="009D7822" w:rsidRDefault="00352E31" w:rsidP="009D7822">
            <w:pPr>
              <w:pStyle w:val="a9"/>
              <w:spacing w:line="240" w:lineRule="exact"/>
              <w:rPr>
                <w:rFonts w:ascii="メイリオ" w:eastAsia="メイリオ" w:hAnsi="メイリオ"/>
                <w:sz w:val="18"/>
                <w:szCs w:val="18"/>
              </w:rPr>
            </w:pPr>
            <w:r w:rsidRPr="009D7822">
              <w:rPr>
                <w:rFonts w:ascii="メイリオ" w:eastAsia="メイリオ" w:hAnsi="メイリオ" w:hint="eastAsia"/>
                <w:sz w:val="18"/>
                <w:szCs w:val="18"/>
              </w:rPr>
              <w:t>通信連携実装</w:t>
            </w:r>
          </w:p>
        </w:tc>
        <w:tc>
          <w:tcPr>
            <w:tcW w:w="4644" w:type="dxa"/>
          </w:tcPr>
          <w:p w14:paraId="0AF4071B" w14:textId="045C75A7" w:rsidR="00352E31" w:rsidRPr="009D7822" w:rsidRDefault="00352E31" w:rsidP="009D7822">
            <w:pPr>
              <w:pStyle w:val="a9"/>
              <w:spacing w:line="240" w:lineRule="exact"/>
              <w:rPr>
                <w:rFonts w:ascii="メイリオ" w:eastAsia="メイリオ" w:hAnsi="メイリオ"/>
                <w:sz w:val="18"/>
                <w:szCs w:val="18"/>
                <w:lang w:eastAsia="ja-JP"/>
              </w:rPr>
            </w:pPr>
            <w:r w:rsidRPr="009D7822">
              <w:rPr>
                <w:rFonts w:ascii="メイリオ" w:eastAsia="メイリオ" w:hAnsi="メイリオ" w:hint="eastAsia"/>
                <w:sz w:val="18"/>
                <w:szCs w:val="18"/>
              </w:rPr>
              <w:t>API/STOMPを接続し、state更新と通信の連動を実装する</w:t>
            </w:r>
          </w:p>
        </w:tc>
        <w:tc>
          <w:tcPr>
            <w:tcW w:w="2835" w:type="dxa"/>
          </w:tcPr>
          <w:p w14:paraId="4EC15CDE" w14:textId="0C250310" w:rsidR="00352E31" w:rsidRPr="009D7822" w:rsidRDefault="00352E31" w:rsidP="009D7822">
            <w:pPr>
              <w:pStyle w:val="a9"/>
              <w:spacing w:line="240" w:lineRule="exact"/>
              <w:rPr>
                <w:rFonts w:ascii="メイリオ" w:eastAsia="メイリオ" w:hAnsi="メイリオ"/>
                <w:sz w:val="18"/>
                <w:szCs w:val="18"/>
              </w:rPr>
            </w:pPr>
            <w:r w:rsidRPr="009D7822">
              <w:rPr>
                <w:rFonts w:ascii="メイリオ" w:eastAsia="メイリオ" w:hAnsi="メイリオ" w:hint="eastAsia"/>
                <w:sz w:val="18"/>
                <w:szCs w:val="18"/>
              </w:rPr>
              <w:t>通信連携UI</w:t>
            </w:r>
          </w:p>
        </w:tc>
      </w:tr>
      <w:tr w:rsidR="00867727" w14:paraId="6C620FE1" w14:textId="77777777" w:rsidTr="00352E31">
        <w:trPr>
          <w:trHeight w:val="571"/>
        </w:trPr>
        <w:tc>
          <w:tcPr>
            <w:tcW w:w="675" w:type="dxa"/>
            <w:vAlign w:val="center"/>
          </w:tcPr>
          <w:p w14:paraId="0D1D5A14" w14:textId="77777777" w:rsidR="00867727" w:rsidRPr="009D7822" w:rsidRDefault="00867727" w:rsidP="00867727">
            <w:pPr>
              <w:pStyle w:val="a9"/>
              <w:spacing w:line="240" w:lineRule="exact"/>
              <w:rPr>
                <w:rFonts w:ascii="メイリオ" w:eastAsia="メイリオ" w:hAnsi="メイリオ"/>
                <w:sz w:val="18"/>
                <w:szCs w:val="18"/>
              </w:rPr>
            </w:pPr>
            <w:r w:rsidRPr="009D7822">
              <w:rPr>
                <w:rFonts w:ascii="メイリオ" w:eastAsia="メイリオ" w:hAnsi="メイリオ"/>
                <w:sz w:val="18"/>
                <w:szCs w:val="18"/>
              </w:rPr>
              <w:t>6</w:t>
            </w:r>
          </w:p>
        </w:tc>
        <w:tc>
          <w:tcPr>
            <w:tcW w:w="2019" w:type="dxa"/>
          </w:tcPr>
          <w:p w14:paraId="3A156963" w14:textId="6EF0017F" w:rsidR="00867727" w:rsidRPr="009D7822" w:rsidRDefault="00867727" w:rsidP="00867727">
            <w:pPr>
              <w:pStyle w:val="a9"/>
              <w:spacing w:line="240" w:lineRule="exact"/>
              <w:rPr>
                <w:rFonts w:ascii="メイリオ" w:eastAsia="メイリオ" w:hAnsi="メイリオ"/>
                <w:sz w:val="18"/>
                <w:szCs w:val="18"/>
              </w:rPr>
            </w:pPr>
            <w:r w:rsidRPr="003D55AA">
              <w:rPr>
                <w:rFonts w:ascii="メイリオ" w:eastAsia="メイリオ" w:hAnsi="メイリオ" w:hint="eastAsia"/>
                <w:sz w:val="18"/>
                <w:szCs w:val="18"/>
              </w:rPr>
              <w:t>結合確認</w:t>
            </w:r>
          </w:p>
        </w:tc>
        <w:tc>
          <w:tcPr>
            <w:tcW w:w="4644" w:type="dxa"/>
          </w:tcPr>
          <w:p w14:paraId="11F3F42E" w14:textId="77777777" w:rsidR="00867727" w:rsidRDefault="00867727" w:rsidP="00867727">
            <w:pPr>
              <w:pStyle w:val="a9"/>
              <w:spacing w:line="240" w:lineRule="exact"/>
              <w:rPr>
                <w:rFonts w:ascii="メイリオ" w:eastAsia="メイリオ" w:hAnsi="メイリオ"/>
                <w:sz w:val="18"/>
                <w:szCs w:val="18"/>
                <w:lang w:eastAsia="ja-JP"/>
              </w:rPr>
            </w:pPr>
            <w:r w:rsidRPr="003D55AA">
              <w:rPr>
                <w:rFonts w:ascii="メイリオ" w:eastAsia="メイリオ" w:hAnsi="メイリオ" w:hint="eastAsia"/>
                <w:sz w:val="18"/>
                <w:szCs w:val="18"/>
                <w:lang w:eastAsia="ja-JP"/>
              </w:rPr>
              <w:t>イベント→state→通信→再描画の一連の動作を確認</w:t>
            </w:r>
            <w:r w:rsidR="005B4BD6">
              <w:rPr>
                <w:rFonts w:ascii="メイリオ" w:eastAsia="メイリオ" w:hAnsi="メイリオ" w:hint="eastAsia"/>
                <w:sz w:val="18"/>
                <w:szCs w:val="18"/>
                <w:lang w:eastAsia="ja-JP"/>
              </w:rPr>
              <w:t>し</w:t>
            </w:r>
            <w:r w:rsidR="005B4BD6" w:rsidRPr="005B4BD6">
              <w:rPr>
                <w:rFonts w:ascii="メイリオ" w:eastAsia="メイリオ" w:hAnsi="メイリオ" w:hint="eastAsia"/>
                <w:sz w:val="18"/>
                <w:szCs w:val="18"/>
                <w:lang w:eastAsia="ja-JP"/>
              </w:rPr>
              <w:t>、対象Container置き換え後も既存ページとの干渉がないことを確認する</w:t>
            </w:r>
          </w:p>
          <w:p w14:paraId="6278D6AD" w14:textId="6DFC3CAA" w:rsidR="00DA3200" w:rsidRPr="009D7822" w:rsidRDefault="00DA3200" w:rsidP="00867727">
            <w:pPr>
              <w:pStyle w:val="a9"/>
              <w:spacing w:line="240" w:lineRule="exact"/>
              <w:rPr>
                <w:rFonts w:ascii="メイリオ" w:eastAsia="メイリオ" w:hAnsi="メイリオ" w:hint="eastAsia"/>
                <w:sz w:val="18"/>
                <w:szCs w:val="18"/>
                <w:lang w:eastAsia="ja-JP"/>
              </w:rPr>
            </w:pPr>
            <w:r w:rsidRPr="00DA3200">
              <w:rPr>
                <w:rFonts w:ascii="メイリオ" w:eastAsia="メイリオ" w:hAnsi="メイリオ"/>
                <w:sz w:val="18"/>
                <w:szCs w:val="18"/>
                <w:lang w:eastAsia="ja-JP"/>
              </w:rPr>
              <w:t>・イベントリークなし（再init後も重複発火しない）</w:t>
            </w:r>
            <w:r w:rsidRPr="00DA3200">
              <w:rPr>
                <w:rFonts w:ascii="メイリオ" w:eastAsia="メイリオ" w:hAnsi="メイリオ"/>
                <w:sz w:val="18"/>
                <w:szCs w:val="18"/>
                <w:lang w:eastAsia="ja-JP"/>
              </w:rPr>
              <w:br/>
              <w:t>・Container外DOMに影響なし</w:t>
            </w:r>
            <w:r w:rsidRPr="00DA3200">
              <w:rPr>
                <w:rFonts w:ascii="メイリオ" w:eastAsia="メイリオ" w:hAnsi="メイリオ"/>
                <w:sz w:val="18"/>
                <w:szCs w:val="18"/>
                <w:lang w:eastAsia="ja-JP"/>
              </w:rPr>
              <w:br/>
              <w:t>・既存機能（他UI）が正常動作することを確認</w:t>
            </w:r>
            <w:r w:rsidRPr="00DA3200">
              <w:rPr>
                <w:rFonts w:ascii="メイリオ" w:eastAsia="メイリオ" w:hAnsi="メイリオ"/>
                <w:sz w:val="18"/>
                <w:szCs w:val="18"/>
                <w:lang w:eastAsia="ja-JP"/>
              </w:rPr>
              <w:br/>
              <w:t>・stateとUI表示が常に一致していること</w:t>
            </w:r>
          </w:p>
        </w:tc>
        <w:tc>
          <w:tcPr>
            <w:tcW w:w="2835" w:type="dxa"/>
          </w:tcPr>
          <w:p w14:paraId="50D09146" w14:textId="1CC4EABC" w:rsidR="00867727" w:rsidRPr="009D7822" w:rsidRDefault="00867727" w:rsidP="00867727">
            <w:pPr>
              <w:pStyle w:val="a9"/>
              <w:spacing w:line="240" w:lineRule="exact"/>
              <w:rPr>
                <w:rFonts w:ascii="メイリオ" w:eastAsia="メイリオ" w:hAnsi="メイリオ"/>
                <w:sz w:val="18"/>
                <w:szCs w:val="18"/>
              </w:rPr>
            </w:pPr>
            <w:r w:rsidRPr="003D55AA">
              <w:rPr>
                <w:rFonts w:ascii="メイリオ" w:eastAsia="メイリオ" w:hAnsi="メイリオ" w:hint="eastAsia"/>
                <w:sz w:val="18"/>
                <w:szCs w:val="18"/>
              </w:rPr>
              <w:t>結合動作確認結果</w:t>
            </w:r>
          </w:p>
        </w:tc>
      </w:tr>
      <w:tr w:rsidR="00352E31" w14:paraId="3883BD96" w14:textId="77777777" w:rsidTr="00352E31">
        <w:trPr>
          <w:trHeight w:val="571"/>
        </w:trPr>
        <w:tc>
          <w:tcPr>
            <w:tcW w:w="675" w:type="dxa"/>
          </w:tcPr>
          <w:p w14:paraId="46E74ECB" w14:textId="644EC4C6" w:rsidR="00352E31" w:rsidRPr="009D7822" w:rsidRDefault="00352E31" w:rsidP="009D7822">
            <w:pPr>
              <w:pStyle w:val="a9"/>
              <w:spacing w:line="240" w:lineRule="exact"/>
              <w:rPr>
                <w:rFonts w:ascii="メイリオ" w:eastAsia="メイリオ" w:hAnsi="メイリオ"/>
                <w:sz w:val="18"/>
                <w:szCs w:val="18"/>
              </w:rPr>
            </w:pPr>
            <w:r w:rsidRPr="009D7822">
              <w:rPr>
                <w:rFonts w:ascii="メイリオ" w:eastAsia="メイリオ" w:hAnsi="メイリオ" w:hint="eastAsia"/>
                <w:sz w:val="18"/>
                <w:szCs w:val="18"/>
              </w:rPr>
              <w:t>7</w:t>
            </w:r>
          </w:p>
        </w:tc>
        <w:tc>
          <w:tcPr>
            <w:tcW w:w="2019" w:type="dxa"/>
          </w:tcPr>
          <w:p w14:paraId="32C68CD3" w14:textId="3CDFC2E9" w:rsidR="00352E31" w:rsidRPr="009D7822" w:rsidRDefault="00352E31" w:rsidP="009D7822">
            <w:pPr>
              <w:pStyle w:val="a9"/>
              <w:spacing w:line="240" w:lineRule="exact"/>
              <w:rPr>
                <w:rFonts w:ascii="メイリオ" w:eastAsia="メイリオ" w:hAnsi="メイリオ"/>
                <w:sz w:val="18"/>
                <w:szCs w:val="18"/>
              </w:rPr>
            </w:pPr>
            <w:r w:rsidRPr="009D7822">
              <w:rPr>
                <w:rFonts w:ascii="メイリオ" w:eastAsia="メイリオ" w:hAnsi="メイリオ" w:hint="eastAsia"/>
                <w:sz w:val="18"/>
                <w:szCs w:val="18"/>
              </w:rPr>
              <w:t>最適化・例外対応</w:t>
            </w:r>
          </w:p>
        </w:tc>
        <w:tc>
          <w:tcPr>
            <w:tcW w:w="4644" w:type="dxa"/>
          </w:tcPr>
          <w:p w14:paraId="061554A5" w14:textId="092560BA" w:rsidR="00352E31" w:rsidRPr="009D7822" w:rsidRDefault="00352E31" w:rsidP="009D7822">
            <w:pPr>
              <w:pStyle w:val="a9"/>
              <w:spacing w:line="240" w:lineRule="exact"/>
              <w:rPr>
                <w:rFonts w:ascii="メイリオ" w:eastAsia="メイリオ" w:hAnsi="メイリオ"/>
                <w:sz w:val="18"/>
                <w:szCs w:val="18"/>
                <w:lang w:eastAsia="ja-JP"/>
              </w:rPr>
            </w:pPr>
            <w:r w:rsidRPr="009D7822">
              <w:rPr>
                <w:rFonts w:ascii="メイリオ" w:eastAsia="メイリオ" w:hAnsi="メイリオ" w:hint="eastAsia"/>
                <w:sz w:val="18"/>
                <w:szCs w:val="18"/>
                <w:lang w:eastAsia="ja-JP"/>
              </w:rPr>
              <w:t>不要再描画の削減、エラーハンドリング、UI調整</w:t>
            </w:r>
            <w:r w:rsidR="0014211C" w:rsidRPr="0014211C">
              <w:rPr>
                <w:rFonts w:ascii="メイリオ" w:eastAsia="メイリオ" w:hAnsi="メイリオ" w:hint="eastAsia"/>
                <w:sz w:val="18"/>
                <w:szCs w:val="18"/>
                <w:lang w:eastAsia="ja-JP"/>
              </w:rPr>
              <w:t>、Container置き換え時の例外対応</w:t>
            </w:r>
            <w:r w:rsidRPr="009D7822">
              <w:rPr>
                <w:rFonts w:ascii="メイリオ" w:eastAsia="メイリオ" w:hAnsi="メイリオ" w:hint="eastAsia"/>
                <w:sz w:val="18"/>
                <w:szCs w:val="18"/>
                <w:lang w:eastAsia="ja-JP"/>
              </w:rPr>
              <w:t>を実施する</w:t>
            </w:r>
          </w:p>
        </w:tc>
        <w:tc>
          <w:tcPr>
            <w:tcW w:w="2835" w:type="dxa"/>
          </w:tcPr>
          <w:p w14:paraId="7B5CF72F" w14:textId="4E2D5036" w:rsidR="00352E31" w:rsidRPr="009D7822" w:rsidRDefault="00352E31" w:rsidP="009D7822">
            <w:pPr>
              <w:pStyle w:val="a9"/>
              <w:spacing w:line="240" w:lineRule="exact"/>
              <w:rPr>
                <w:rFonts w:ascii="メイリオ" w:eastAsia="メイリオ" w:hAnsi="メイリオ"/>
                <w:sz w:val="18"/>
                <w:szCs w:val="18"/>
              </w:rPr>
            </w:pPr>
            <w:r w:rsidRPr="009D7822">
              <w:rPr>
                <w:rFonts w:ascii="メイリオ" w:eastAsia="メイリオ" w:hAnsi="メイリオ" w:hint="eastAsia"/>
                <w:sz w:val="18"/>
                <w:szCs w:val="18"/>
              </w:rPr>
              <w:t>最適化済みUI</w:t>
            </w:r>
          </w:p>
        </w:tc>
      </w:tr>
    </w:tbl>
    <w:p w14:paraId="090828B2" w14:textId="77777777" w:rsidR="00610D0D" w:rsidRDefault="00EF4BB7">
      <w:pPr>
        <w:pStyle w:val="1"/>
      </w:pPr>
      <w:r>
        <w:t xml:space="preserve">12. </w:t>
      </w:r>
      <w:r>
        <w:t>主要リスクと対策</w:t>
      </w:r>
    </w:p>
    <w:tbl>
      <w:tblPr>
        <w:tblW w:w="10458" w:type="dxa"/>
        <w:jc w:val="center"/>
        <w:tblBorders>
          <w:top w:val="single" w:sz="8" w:space="0" w:color="F4B183"/>
          <w:left w:val="single" w:sz="8" w:space="0" w:color="F4B183"/>
          <w:bottom w:val="single" w:sz="8" w:space="0" w:color="F4B183"/>
          <w:right w:val="single" w:sz="8" w:space="0" w:color="F4B183"/>
          <w:insideH w:val="single" w:sz="8" w:space="0" w:color="F4B183"/>
          <w:insideV w:val="single" w:sz="8" w:space="0" w:color="F4B183"/>
        </w:tblBorders>
        <w:tblLayout w:type="fixed"/>
        <w:tblLook w:val="04A0" w:firstRow="1" w:lastRow="0" w:firstColumn="1" w:lastColumn="0" w:noHBand="0" w:noVBand="1"/>
      </w:tblPr>
      <w:tblGrid>
        <w:gridCol w:w="2122"/>
        <w:gridCol w:w="4225"/>
        <w:gridCol w:w="4111"/>
      </w:tblGrid>
      <w:tr w:rsidR="00610D0D" w14:paraId="74596795" w14:textId="77777777" w:rsidTr="00E36A28">
        <w:trPr>
          <w:jc w:val="center"/>
        </w:trPr>
        <w:tc>
          <w:tcPr>
            <w:tcW w:w="2122" w:type="dxa"/>
            <w:shd w:val="clear" w:color="auto" w:fill="FCE5CD"/>
          </w:tcPr>
          <w:p w14:paraId="190DF52E" w14:textId="77777777" w:rsidR="00610D0D" w:rsidRPr="009D7822" w:rsidRDefault="00EF4BB7" w:rsidP="009D7822">
            <w:pPr>
              <w:spacing w:after="0" w:line="240" w:lineRule="exact"/>
              <w:rPr>
                <w:rFonts w:ascii="メイリオ" w:hAnsi="メイリオ"/>
                <w:sz w:val="20"/>
                <w:szCs w:val="20"/>
              </w:rPr>
            </w:pPr>
            <w:r w:rsidRPr="009D7822">
              <w:rPr>
                <w:rFonts w:ascii="メイリオ" w:hAnsi="メイリオ"/>
                <w:sz w:val="20"/>
                <w:szCs w:val="20"/>
              </w:rPr>
              <w:t>リスク</w:t>
            </w:r>
          </w:p>
        </w:tc>
        <w:tc>
          <w:tcPr>
            <w:tcW w:w="4225" w:type="dxa"/>
            <w:shd w:val="clear" w:color="auto" w:fill="FCE5CD"/>
          </w:tcPr>
          <w:p w14:paraId="4783A83F" w14:textId="77777777" w:rsidR="00610D0D" w:rsidRPr="009D7822" w:rsidRDefault="00EF4BB7" w:rsidP="009D7822">
            <w:pPr>
              <w:spacing w:after="0" w:line="240" w:lineRule="exact"/>
              <w:rPr>
                <w:rFonts w:ascii="メイリオ" w:hAnsi="メイリオ"/>
                <w:sz w:val="20"/>
                <w:szCs w:val="20"/>
              </w:rPr>
            </w:pPr>
            <w:r w:rsidRPr="009D7822">
              <w:rPr>
                <w:rFonts w:ascii="メイリオ" w:hAnsi="メイリオ"/>
                <w:sz w:val="20"/>
                <w:szCs w:val="20"/>
              </w:rPr>
              <w:t>内容</w:t>
            </w:r>
          </w:p>
        </w:tc>
        <w:tc>
          <w:tcPr>
            <w:tcW w:w="4111" w:type="dxa"/>
            <w:shd w:val="clear" w:color="auto" w:fill="FCE5CD"/>
          </w:tcPr>
          <w:p w14:paraId="20DA5E1E" w14:textId="77777777" w:rsidR="00610D0D" w:rsidRPr="009D7822" w:rsidRDefault="00EF4BB7" w:rsidP="009D7822">
            <w:pPr>
              <w:spacing w:after="0" w:line="240" w:lineRule="exact"/>
              <w:rPr>
                <w:rFonts w:ascii="メイリオ" w:hAnsi="メイリオ"/>
                <w:sz w:val="20"/>
                <w:szCs w:val="20"/>
              </w:rPr>
            </w:pPr>
            <w:r w:rsidRPr="009D7822">
              <w:rPr>
                <w:rFonts w:ascii="メイリオ" w:hAnsi="メイリオ"/>
                <w:sz w:val="20"/>
                <w:szCs w:val="20"/>
              </w:rPr>
              <w:t>対策</w:t>
            </w:r>
          </w:p>
        </w:tc>
      </w:tr>
      <w:tr w:rsidR="00610D0D" w14:paraId="7BA546DE" w14:textId="77777777" w:rsidTr="00E36A28">
        <w:trPr>
          <w:jc w:val="center"/>
        </w:trPr>
        <w:tc>
          <w:tcPr>
            <w:tcW w:w="2122" w:type="dxa"/>
          </w:tcPr>
          <w:p w14:paraId="24E7B24C" w14:textId="77777777" w:rsidR="00610D0D" w:rsidRPr="009D7822" w:rsidRDefault="00EF4BB7" w:rsidP="009D7822">
            <w:pPr>
              <w:spacing w:after="0" w:line="240" w:lineRule="exact"/>
              <w:rPr>
                <w:rFonts w:ascii="メイリオ" w:hAnsi="メイリオ"/>
                <w:sz w:val="20"/>
                <w:szCs w:val="20"/>
              </w:rPr>
            </w:pPr>
            <w:r w:rsidRPr="009D7822">
              <w:rPr>
                <w:rFonts w:ascii="メイリオ" w:hAnsi="メイリオ"/>
                <w:sz w:val="20"/>
                <w:szCs w:val="20"/>
              </w:rPr>
              <w:t>通信仕様の見落とし</w:t>
            </w:r>
          </w:p>
        </w:tc>
        <w:tc>
          <w:tcPr>
            <w:tcW w:w="4225" w:type="dxa"/>
          </w:tcPr>
          <w:p w14:paraId="67AFC820" w14:textId="77777777" w:rsidR="00610D0D" w:rsidRPr="009D7822" w:rsidRDefault="00EF4BB7" w:rsidP="009D7822">
            <w:pPr>
              <w:spacing w:after="0" w:line="240" w:lineRule="exact"/>
              <w:rPr>
                <w:rFonts w:ascii="メイリオ" w:hAnsi="メイリオ"/>
                <w:sz w:val="20"/>
                <w:szCs w:val="20"/>
                <w:lang w:eastAsia="ja-JP"/>
              </w:rPr>
            </w:pPr>
            <w:r w:rsidRPr="009D7822">
              <w:rPr>
                <w:rFonts w:ascii="メイリオ" w:hAnsi="メイリオ"/>
                <w:sz w:val="20"/>
                <w:szCs w:val="20"/>
                <w:lang w:eastAsia="ja-JP"/>
              </w:rPr>
              <w:t>STOMP受信イベントの型やタイミングが不明確だと動作が再現できない</w:t>
            </w:r>
          </w:p>
        </w:tc>
        <w:tc>
          <w:tcPr>
            <w:tcW w:w="4111" w:type="dxa"/>
          </w:tcPr>
          <w:p w14:paraId="5D9D6E82" w14:textId="77777777" w:rsidR="00610D0D" w:rsidRPr="009D7822" w:rsidRDefault="00EF4BB7" w:rsidP="009D7822">
            <w:pPr>
              <w:spacing w:after="0" w:line="240" w:lineRule="exact"/>
              <w:rPr>
                <w:rFonts w:ascii="メイリオ" w:hAnsi="メイリオ"/>
                <w:sz w:val="20"/>
                <w:szCs w:val="20"/>
                <w:lang w:eastAsia="ja-JP"/>
              </w:rPr>
            </w:pPr>
            <w:r w:rsidRPr="009D7822">
              <w:rPr>
                <w:rFonts w:ascii="メイリオ" w:hAnsi="メイリオ"/>
                <w:sz w:val="20"/>
                <w:szCs w:val="20"/>
                <w:lang w:eastAsia="ja-JP"/>
              </w:rPr>
              <w:t>modules配下を先に解析し、ログ採取で受信種別を一覧化する</w:t>
            </w:r>
          </w:p>
        </w:tc>
      </w:tr>
      <w:tr w:rsidR="00610D0D" w14:paraId="7F7825B1" w14:textId="77777777" w:rsidTr="00E36A28">
        <w:trPr>
          <w:jc w:val="center"/>
        </w:trPr>
        <w:tc>
          <w:tcPr>
            <w:tcW w:w="2122" w:type="dxa"/>
          </w:tcPr>
          <w:p w14:paraId="0E9CA418" w14:textId="77777777" w:rsidR="00610D0D" w:rsidRPr="009D7822" w:rsidRDefault="00EF4BB7" w:rsidP="009D7822">
            <w:pPr>
              <w:spacing w:after="0" w:line="240" w:lineRule="exact"/>
              <w:rPr>
                <w:rFonts w:ascii="メイリオ" w:hAnsi="メイリオ"/>
                <w:sz w:val="20"/>
                <w:szCs w:val="20"/>
              </w:rPr>
            </w:pPr>
            <w:r w:rsidRPr="009D7822">
              <w:rPr>
                <w:rFonts w:ascii="メイリオ" w:hAnsi="メイリオ"/>
                <w:sz w:val="20"/>
                <w:szCs w:val="20"/>
              </w:rPr>
              <w:t>状態の分散</w:t>
            </w:r>
          </w:p>
        </w:tc>
        <w:tc>
          <w:tcPr>
            <w:tcW w:w="4225" w:type="dxa"/>
          </w:tcPr>
          <w:p w14:paraId="2A4FE07F" w14:textId="77777777" w:rsidR="00610D0D" w:rsidRPr="009D7822" w:rsidRDefault="00EF4BB7" w:rsidP="009D7822">
            <w:pPr>
              <w:spacing w:after="0" w:line="240" w:lineRule="exact"/>
              <w:rPr>
                <w:rFonts w:ascii="メイリオ" w:hAnsi="メイリオ"/>
                <w:sz w:val="20"/>
                <w:szCs w:val="20"/>
                <w:lang w:eastAsia="ja-JP"/>
              </w:rPr>
            </w:pPr>
            <w:r w:rsidRPr="009D7822">
              <w:rPr>
                <w:rFonts w:ascii="メイリオ" w:hAnsi="メイリオ"/>
                <w:sz w:val="20"/>
                <w:szCs w:val="20"/>
                <w:lang w:eastAsia="ja-JP"/>
              </w:rPr>
              <w:t>jQuery化でDOM状態とJS状態が乖離しやすい</w:t>
            </w:r>
          </w:p>
        </w:tc>
        <w:tc>
          <w:tcPr>
            <w:tcW w:w="4111" w:type="dxa"/>
          </w:tcPr>
          <w:p w14:paraId="55642F51" w14:textId="77777777" w:rsidR="00610D0D" w:rsidRPr="009D7822" w:rsidRDefault="00EF4BB7" w:rsidP="009D7822">
            <w:pPr>
              <w:spacing w:after="0" w:line="240" w:lineRule="exact"/>
              <w:rPr>
                <w:rFonts w:ascii="メイリオ" w:hAnsi="メイリオ"/>
                <w:sz w:val="20"/>
                <w:szCs w:val="20"/>
                <w:lang w:eastAsia="ja-JP"/>
              </w:rPr>
            </w:pPr>
            <w:r w:rsidRPr="009D7822">
              <w:rPr>
                <w:rFonts w:ascii="メイリオ" w:hAnsi="メイリオ"/>
                <w:sz w:val="20"/>
                <w:szCs w:val="20"/>
                <w:lang w:eastAsia="ja-JP"/>
              </w:rPr>
              <w:t>state更新を単一窓口に限定し、DOM読取を減らす</w:t>
            </w:r>
          </w:p>
        </w:tc>
      </w:tr>
      <w:tr w:rsidR="00610D0D" w14:paraId="72158DBE" w14:textId="77777777" w:rsidTr="00E36A28">
        <w:trPr>
          <w:jc w:val="center"/>
        </w:trPr>
        <w:tc>
          <w:tcPr>
            <w:tcW w:w="2122" w:type="dxa"/>
          </w:tcPr>
          <w:p w14:paraId="3F4AED63" w14:textId="77777777" w:rsidR="00610D0D" w:rsidRPr="009D7822" w:rsidRDefault="00EF4BB7" w:rsidP="009D7822">
            <w:pPr>
              <w:spacing w:after="0" w:line="240" w:lineRule="exact"/>
              <w:rPr>
                <w:rFonts w:ascii="メイリオ" w:hAnsi="メイリオ"/>
                <w:sz w:val="20"/>
                <w:szCs w:val="20"/>
              </w:rPr>
            </w:pPr>
            <w:r w:rsidRPr="009D7822">
              <w:rPr>
                <w:rFonts w:ascii="メイリオ" w:hAnsi="メイリオ"/>
                <w:sz w:val="20"/>
                <w:szCs w:val="20"/>
              </w:rPr>
              <w:t>部品乱立</w:t>
            </w:r>
          </w:p>
        </w:tc>
        <w:tc>
          <w:tcPr>
            <w:tcW w:w="4225" w:type="dxa"/>
          </w:tcPr>
          <w:p w14:paraId="3881D2FF" w14:textId="77777777" w:rsidR="00610D0D" w:rsidRPr="009D7822" w:rsidRDefault="00EF4BB7" w:rsidP="009D7822">
            <w:pPr>
              <w:spacing w:after="0" w:line="240" w:lineRule="exact"/>
              <w:rPr>
                <w:rFonts w:ascii="メイリオ" w:hAnsi="メイリオ"/>
                <w:sz w:val="20"/>
                <w:szCs w:val="20"/>
                <w:lang w:eastAsia="ja-JP"/>
              </w:rPr>
            </w:pPr>
            <w:r w:rsidRPr="009D7822">
              <w:rPr>
                <w:rFonts w:ascii="メイリオ" w:hAnsi="メイリオ"/>
                <w:sz w:val="20"/>
                <w:szCs w:val="20"/>
                <w:lang w:eastAsia="ja-JP"/>
              </w:rPr>
              <w:t>画面ごとに独自実装すると保守性が落ちる</w:t>
            </w:r>
          </w:p>
        </w:tc>
        <w:tc>
          <w:tcPr>
            <w:tcW w:w="4111" w:type="dxa"/>
          </w:tcPr>
          <w:p w14:paraId="678846EB" w14:textId="77777777" w:rsidR="00610D0D" w:rsidRPr="009D7822" w:rsidRDefault="00EF4BB7" w:rsidP="009D7822">
            <w:pPr>
              <w:spacing w:after="0" w:line="240" w:lineRule="exact"/>
              <w:rPr>
                <w:rFonts w:ascii="メイリオ" w:hAnsi="メイリオ"/>
                <w:sz w:val="20"/>
                <w:szCs w:val="20"/>
              </w:rPr>
            </w:pPr>
            <w:r w:rsidRPr="009D7822">
              <w:rPr>
                <w:rFonts w:ascii="メイリオ" w:hAnsi="メイリオ"/>
                <w:sz w:val="20"/>
                <w:szCs w:val="20"/>
              </w:rPr>
              <w:t>slider / modal / select は共通部品として固定化する</w:t>
            </w:r>
          </w:p>
        </w:tc>
      </w:tr>
      <w:tr w:rsidR="00610D0D" w14:paraId="01B3195F" w14:textId="77777777" w:rsidTr="00E36A28">
        <w:trPr>
          <w:jc w:val="center"/>
        </w:trPr>
        <w:tc>
          <w:tcPr>
            <w:tcW w:w="2122" w:type="dxa"/>
          </w:tcPr>
          <w:p w14:paraId="3FEBB333" w14:textId="77777777" w:rsidR="00610D0D" w:rsidRPr="009D7822" w:rsidRDefault="00EF4BB7" w:rsidP="009D7822">
            <w:pPr>
              <w:spacing w:after="0" w:line="240" w:lineRule="exact"/>
              <w:rPr>
                <w:rFonts w:ascii="メイリオ" w:hAnsi="メイリオ"/>
                <w:sz w:val="20"/>
                <w:szCs w:val="20"/>
              </w:rPr>
            </w:pPr>
            <w:r w:rsidRPr="009D7822">
              <w:rPr>
                <w:rFonts w:ascii="メイリオ" w:hAnsi="メイリオ"/>
                <w:sz w:val="20"/>
                <w:szCs w:val="20"/>
              </w:rPr>
              <w:t>描画性能</w:t>
            </w:r>
          </w:p>
        </w:tc>
        <w:tc>
          <w:tcPr>
            <w:tcW w:w="4225" w:type="dxa"/>
          </w:tcPr>
          <w:p w14:paraId="50468B0F" w14:textId="77777777" w:rsidR="00610D0D" w:rsidRPr="009D7822" w:rsidRDefault="00EF4BB7" w:rsidP="009D7822">
            <w:pPr>
              <w:spacing w:after="0" w:line="240" w:lineRule="exact"/>
              <w:rPr>
                <w:rFonts w:ascii="メイリオ" w:hAnsi="メイリオ"/>
                <w:sz w:val="20"/>
                <w:szCs w:val="20"/>
                <w:lang w:eastAsia="ja-JP"/>
              </w:rPr>
            </w:pPr>
            <w:r w:rsidRPr="009D7822">
              <w:rPr>
                <w:rFonts w:ascii="メイリオ" w:hAnsi="メイリオ"/>
                <w:sz w:val="20"/>
                <w:szCs w:val="20"/>
                <w:lang w:eastAsia="ja-JP"/>
              </w:rPr>
              <w:t>頻繁な全体再描画で操作感が落ちる</w:t>
            </w:r>
          </w:p>
        </w:tc>
        <w:tc>
          <w:tcPr>
            <w:tcW w:w="4111" w:type="dxa"/>
          </w:tcPr>
          <w:p w14:paraId="3D51AEFE" w14:textId="77777777" w:rsidR="00610D0D" w:rsidRPr="009D7822" w:rsidRDefault="00EF4BB7" w:rsidP="009D7822">
            <w:pPr>
              <w:spacing w:after="0" w:line="240" w:lineRule="exact"/>
              <w:rPr>
                <w:rFonts w:ascii="メイリオ" w:hAnsi="メイリオ"/>
                <w:sz w:val="20"/>
                <w:szCs w:val="20"/>
                <w:lang w:eastAsia="ja-JP"/>
              </w:rPr>
            </w:pPr>
            <w:r w:rsidRPr="009D7822">
              <w:rPr>
                <w:rFonts w:ascii="メイリオ" w:hAnsi="メイリオ"/>
                <w:sz w:val="20"/>
                <w:szCs w:val="20"/>
                <w:lang w:eastAsia="ja-JP"/>
              </w:rPr>
              <w:t>部分更新とイベント委譲を徹底する</w:t>
            </w:r>
          </w:p>
        </w:tc>
      </w:tr>
    </w:tbl>
    <w:p w14:paraId="7D398326" w14:textId="77777777" w:rsidR="00163820" w:rsidRDefault="00163820">
      <w:pPr>
        <w:rPr>
          <w:rFonts w:asciiTheme="majorHAnsi" w:eastAsiaTheme="majorEastAsia" w:hAnsiTheme="majorHAnsi" w:cstheme="majorBidi"/>
          <w:b/>
          <w:bCs/>
          <w:color w:val="1F4E79"/>
          <w:sz w:val="28"/>
          <w:szCs w:val="28"/>
          <w:lang w:eastAsia="ja-JP"/>
        </w:rPr>
      </w:pPr>
      <w:r>
        <w:rPr>
          <w:lang w:eastAsia="ja-JP"/>
        </w:rPr>
        <w:br w:type="page"/>
      </w:r>
    </w:p>
    <w:p w14:paraId="4EE115D9" w14:textId="5CF9FBB0" w:rsidR="00610D0D" w:rsidRDefault="00EF4BB7">
      <w:pPr>
        <w:pStyle w:val="1"/>
        <w:rPr>
          <w:lang w:eastAsia="ja-JP"/>
        </w:rPr>
      </w:pPr>
      <w:r>
        <w:rPr>
          <w:lang w:eastAsia="ja-JP"/>
        </w:rPr>
        <w:lastRenderedPageBreak/>
        <w:t xml:space="preserve">13. </w:t>
      </w:r>
      <w:r>
        <w:rPr>
          <w:lang w:eastAsia="ja-JP"/>
        </w:rPr>
        <w:t>結論</w:t>
      </w:r>
    </w:p>
    <w:p w14:paraId="7709CB5A" w14:textId="77777777" w:rsidR="00E80E46" w:rsidRDefault="00E80E46" w:rsidP="00E80E46">
      <w:pPr>
        <w:spacing w:after="0" w:line="240" w:lineRule="auto"/>
        <w:rPr>
          <w:lang w:eastAsia="ja-JP"/>
        </w:rPr>
      </w:pPr>
      <w:r>
        <w:rPr>
          <w:rFonts w:hint="eastAsia"/>
          <w:lang w:eastAsia="ja-JP"/>
        </w:rPr>
        <w:t>移植の成否は、</w:t>
      </w:r>
      <w:r>
        <w:rPr>
          <w:rFonts w:hint="eastAsia"/>
          <w:lang w:eastAsia="ja-JP"/>
        </w:rPr>
        <w:t>DOM</w:t>
      </w:r>
      <w:r>
        <w:rPr>
          <w:rFonts w:hint="eastAsia"/>
          <w:lang w:eastAsia="ja-JP"/>
        </w:rPr>
        <w:t>再現そのものではなく、「通信」「状態」「イベント制御」を</w:t>
      </w:r>
      <w:r>
        <w:rPr>
          <w:rFonts w:hint="eastAsia"/>
          <w:lang w:eastAsia="ja-JP"/>
        </w:rPr>
        <w:t xml:space="preserve"> React</w:t>
      </w:r>
      <w:r>
        <w:rPr>
          <w:rFonts w:hint="eastAsia"/>
          <w:lang w:eastAsia="ja-JP"/>
        </w:rPr>
        <w:t>依存から切り離し、</w:t>
      </w:r>
      <w:r>
        <w:rPr>
          <w:rFonts w:hint="eastAsia"/>
          <w:lang w:eastAsia="ja-JP"/>
        </w:rPr>
        <w:t>jQuery</w:t>
      </w:r>
      <w:r>
        <w:rPr>
          <w:rFonts w:hint="eastAsia"/>
          <w:lang w:eastAsia="ja-JP"/>
        </w:rPr>
        <w:t>でも破綻しない形で再設計できるかにかかっている。</w:t>
      </w:r>
    </w:p>
    <w:p w14:paraId="073EC9E5" w14:textId="77777777" w:rsidR="00E80E46" w:rsidRDefault="00E80E46" w:rsidP="00E80E46">
      <w:pPr>
        <w:spacing w:after="0" w:line="240" w:lineRule="auto"/>
        <w:rPr>
          <w:lang w:eastAsia="ja-JP"/>
        </w:rPr>
      </w:pPr>
      <w:r>
        <w:rPr>
          <w:rFonts w:hint="eastAsia"/>
          <w:lang w:eastAsia="ja-JP"/>
        </w:rPr>
        <w:t>したがって、実作業は画面コピーから入るのではなく、</w:t>
      </w:r>
      <w:r>
        <w:rPr>
          <w:rFonts w:hint="eastAsia"/>
          <w:lang w:eastAsia="ja-JP"/>
        </w:rPr>
        <w:t>UI</w:t>
      </w:r>
      <w:r>
        <w:rPr>
          <w:rFonts w:hint="eastAsia"/>
          <w:lang w:eastAsia="ja-JP"/>
        </w:rPr>
        <w:t>主導の段階的実装（</w:t>
      </w:r>
      <w:r>
        <w:rPr>
          <w:rFonts w:hint="eastAsia"/>
          <w:lang w:eastAsia="ja-JP"/>
        </w:rPr>
        <w:t>11</w:t>
      </w:r>
      <w:r>
        <w:rPr>
          <w:rFonts w:hint="eastAsia"/>
          <w:lang w:eastAsia="ja-JP"/>
        </w:rPr>
        <w:t>章）に従い、対象</w:t>
      </w:r>
      <w:r>
        <w:rPr>
          <w:rFonts w:hint="eastAsia"/>
          <w:lang w:eastAsia="ja-JP"/>
        </w:rPr>
        <w:t>Container</w:t>
      </w:r>
      <w:r>
        <w:rPr>
          <w:rFonts w:hint="eastAsia"/>
          <w:lang w:eastAsia="ja-JP"/>
        </w:rPr>
        <w:t>の適用範囲確定</w:t>
      </w:r>
      <w:r>
        <w:rPr>
          <w:rFonts w:hint="eastAsia"/>
          <w:lang w:eastAsia="ja-JP"/>
        </w:rPr>
        <w:t xml:space="preserve"> </w:t>
      </w:r>
      <w:r>
        <w:rPr>
          <w:rFonts w:hint="eastAsia"/>
          <w:lang w:eastAsia="ja-JP"/>
        </w:rPr>
        <w:t>→</w:t>
      </w:r>
      <w:r>
        <w:rPr>
          <w:rFonts w:hint="eastAsia"/>
          <w:lang w:eastAsia="ja-JP"/>
        </w:rPr>
        <w:t xml:space="preserve"> </w:t>
      </w:r>
      <w:r>
        <w:rPr>
          <w:rFonts w:hint="eastAsia"/>
          <w:lang w:eastAsia="ja-JP"/>
        </w:rPr>
        <w:t>画面骨格</w:t>
      </w:r>
      <w:r>
        <w:rPr>
          <w:rFonts w:hint="eastAsia"/>
          <w:lang w:eastAsia="ja-JP"/>
        </w:rPr>
        <w:t xml:space="preserve"> </w:t>
      </w:r>
      <w:r>
        <w:rPr>
          <w:rFonts w:hint="eastAsia"/>
          <w:lang w:eastAsia="ja-JP"/>
        </w:rPr>
        <w:t>→</w:t>
      </w:r>
      <w:r>
        <w:rPr>
          <w:rFonts w:hint="eastAsia"/>
          <w:lang w:eastAsia="ja-JP"/>
        </w:rPr>
        <w:t xml:space="preserve"> UI</w:t>
      </w:r>
      <w:r>
        <w:rPr>
          <w:rFonts w:hint="eastAsia"/>
          <w:lang w:eastAsia="ja-JP"/>
        </w:rPr>
        <w:t>操作</w:t>
      </w:r>
      <w:r>
        <w:rPr>
          <w:rFonts w:hint="eastAsia"/>
          <w:lang w:eastAsia="ja-JP"/>
        </w:rPr>
        <w:t xml:space="preserve"> </w:t>
      </w:r>
      <w:r>
        <w:rPr>
          <w:rFonts w:hint="eastAsia"/>
          <w:lang w:eastAsia="ja-JP"/>
        </w:rPr>
        <w:t>→</w:t>
      </w:r>
      <w:r>
        <w:rPr>
          <w:rFonts w:hint="eastAsia"/>
          <w:lang w:eastAsia="ja-JP"/>
        </w:rPr>
        <w:t xml:space="preserve"> </w:t>
      </w:r>
      <w:r>
        <w:rPr>
          <w:rFonts w:hint="eastAsia"/>
          <w:lang w:eastAsia="ja-JP"/>
        </w:rPr>
        <w:t>画面内遷移</w:t>
      </w:r>
      <w:r>
        <w:rPr>
          <w:rFonts w:hint="eastAsia"/>
          <w:lang w:eastAsia="ja-JP"/>
        </w:rPr>
        <w:t xml:space="preserve"> </w:t>
      </w:r>
      <w:r>
        <w:rPr>
          <w:rFonts w:hint="eastAsia"/>
          <w:lang w:eastAsia="ja-JP"/>
        </w:rPr>
        <w:t>→</w:t>
      </w:r>
      <w:r>
        <w:rPr>
          <w:rFonts w:hint="eastAsia"/>
          <w:lang w:eastAsia="ja-JP"/>
        </w:rPr>
        <w:t xml:space="preserve"> </w:t>
      </w:r>
      <w:r>
        <w:rPr>
          <w:rFonts w:hint="eastAsia"/>
          <w:lang w:eastAsia="ja-JP"/>
        </w:rPr>
        <w:t>最小</w:t>
      </w:r>
      <w:r>
        <w:rPr>
          <w:rFonts w:hint="eastAsia"/>
          <w:lang w:eastAsia="ja-JP"/>
        </w:rPr>
        <w:t>state</w:t>
      </w:r>
      <w:r>
        <w:rPr>
          <w:rFonts w:hint="eastAsia"/>
          <w:lang w:eastAsia="ja-JP"/>
        </w:rPr>
        <w:t>導入</w:t>
      </w:r>
      <w:r>
        <w:rPr>
          <w:rFonts w:hint="eastAsia"/>
          <w:lang w:eastAsia="ja-JP"/>
        </w:rPr>
        <w:t xml:space="preserve"> </w:t>
      </w:r>
      <w:r>
        <w:rPr>
          <w:rFonts w:hint="eastAsia"/>
          <w:lang w:eastAsia="ja-JP"/>
        </w:rPr>
        <w:t>→</w:t>
      </w:r>
      <w:r>
        <w:rPr>
          <w:rFonts w:hint="eastAsia"/>
          <w:lang w:eastAsia="ja-JP"/>
        </w:rPr>
        <w:t xml:space="preserve"> </w:t>
      </w:r>
      <w:r>
        <w:rPr>
          <w:rFonts w:hint="eastAsia"/>
          <w:lang w:eastAsia="ja-JP"/>
        </w:rPr>
        <w:t>通信連携の順で進めるべきである。</w:t>
      </w:r>
    </w:p>
    <w:p w14:paraId="763EE567" w14:textId="77777777" w:rsidR="00E80E46" w:rsidRDefault="00E80E46" w:rsidP="00E80E46">
      <w:pPr>
        <w:spacing w:after="0" w:line="240" w:lineRule="auto"/>
        <w:rPr>
          <w:lang w:eastAsia="ja-JP"/>
        </w:rPr>
      </w:pPr>
      <w:r>
        <w:rPr>
          <w:rFonts w:hint="eastAsia"/>
          <w:lang w:eastAsia="ja-JP"/>
        </w:rPr>
        <w:t>この順序を採用する理由は、初期段階で</w:t>
      </w:r>
      <w:r>
        <w:rPr>
          <w:rFonts w:hint="eastAsia"/>
          <w:lang w:eastAsia="ja-JP"/>
        </w:rPr>
        <w:t>state</w:t>
      </w:r>
      <w:r>
        <w:rPr>
          <w:rFonts w:hint="eastAsia"/>
          <w:lang w:eastAsia="ja-JP"/>
        </w:rPr>
        <w:t>や通信に依存した実装を行うと、仕様未確定部分に引きずられて手戻りが増加し、</w:t>
      </w:r>
      <w:r>
        <w:rPr>
          <w:rFonts w:hint="eastAsia"/>
          <w:lang w:eastAsia="ja-JP"/>
        </w:rPr>
        <w:t>UI</w:t>
      </w:r>
      <w:r>
        <w:rPr>
          <w:rFonts w:hint="eastAsia"/>
          <w:lang w:eastAsia="ja-JP"/>
        </w:rPr>
        <w:t>構造の見直しコストが肥大化するためである。</w:t>
      </w:r>
      <w:r>
        <w:rPr>
          <w:rFonts w:hint="eastAsia"/>
          <w:lang w:eastAsia="ja-JP"/>
        </w:rPr>
        <w:t>UI</w:t>
      </w:r>
      <w:r>
        <w:rPr>
          <w:rFonts w:hint="eastAsia"/>
          <w:lang w:eastAsia="ja-JP"/>
        </w:rPr>
        <w:t>を先に確定させることで、状態設計および通信設計を後段で安定して適用できる。</w:t>
      </w:r>
    </w:p>
    <w:p w14:paraId="4F209D07" w14:textId="77777777" w:rsidR="00E80E46" w:rsidRDefault="00E80E46" w:rsidP="00E80E46">
      <w:pPr>
        <w:spacing w:after="0" w:line="240" w:lineRule="auto"/>
        <w:rPr>
          <w:lang w:eastAsia="ja-JP"/>
        </w:rPr>
      </w:pPr>
      <w:r>
        <w:rPr>
          <w:rFonts w:hint="eastAsia"/>
          <w:lang w:eastAsia="ja-JP"/>
        </w:rPr>
        <w:t>また、状態管理（</w:t>
      </w:r>
      <w:r>
        <w:rPr>
          <w:rFonts w:hint="eastAsia"/>
          <w:lang w:eastAsia="ja-JP"/>
        </w:rPr>
        <w:t>7</w:t>
      </w:r>
      <w:r>
        <w:rPr>
          <w:rFonts w:hint="eastAsia"/>
          <w:lang w:eastAsia="ja-JP"/>
        </w:rPr>
        <w:t>章）および画面モジュール設計（</w:t>
      </w:r>
      <w:r>
        <w:rPr>
          <w:rFonts w:hint="eastAsia"/>
          <w:lang w:eastAsia="ja-JP"/>
        </w:rPr>
        <w:t>8</w:t>
      </w:r>
      <w:r>
        <w:rPr>
          <w:rFonts w:hint="eastAsia"/>
          <w:lang w:eastAsia="ja-JP"/>
        </w:rPr>
        <w:t>章）と整合させるため、</w:t>
      </w:r>
      <w:r>
        <w:rPr>
          <w:rFonts w:hint="eastAsia"/>
          <w:lang w:eastAsia="ja-JP"/>
        </w:rPr>
        <w:t>UI</w:t>
      </w:r>
      <w:r>
        <w:rPr>
          <w:rFonts w:hint="eastAsia"/>
          <w:lang w:eastAsia="ja-JP"/>
        </w:rPr>
        <w:t>部品は限定的に流用しつつ、ページモジュールを中心に状態と表示制御を一元管理する構成とする。</w:t>
      </w:r>
    </w:p>
    <w:p w14:paraId="56D8F3E2" w14:textId="77777777" w:rsidR="00E80E46" w:rsidRDefault="00E80E46" w:rsidP="00E80E46">
      <w:pPr>
        <w:spacing w:after="0" w:line="240" w:lineRule="auto"/>
        <w:rPr>
          <w:lang w:eastAsia="ja-JP"/>
        </w:rPr>
      </w:pPr>
      <w:r>
        <w:rPr>
          <w:rFonts w:hint="eastAsia"/>
          <w:lang w:eastAsia="ja-JP"/>
        </w:rPr>
        <w:t>さらに、本移植は既存実機</w:t>
      </w:r>
      <w:r>
        <w:rPr>
          <w:rFonts w:hint="eastAsia"/>
          <w:lang w:eastAsia="ja-JP"/>
        </w:rPr>
        <w:t>Web</w:t>
      </w:r>
      <w:r>
        <w:rPr>
          <w:rFonts w:hint="eastAsia"/>
          <w:lang w:eastAsia="ja-JP"/>
        </w:rPr>
        <w:t>アプリ全体の再構築ではなく、指定</w:t>
      </w:r>
      <w:r>
        <w:rPr>
          <w:rFonts w:hint="eastAsia"/>
          <w:lang w:eastAsia="ja-JP"/>
        </w:rPr>
        <w:t>Container</w:t>
      </w:r>
      <w:r>
        <w:rPr>
          <w:rFonts w:hint="eastAsia"/>
          <w:lang w:eastAsia="ja-JP"/>
        </w:rPr>
        <w:t>配下の</w:t>
      </w:r>
      <w:r>
        <w:rPr>
          <w:rFonts w:hint="eastAsia"/>
          <w:lang w:eastAsia="ja-JP"/>
        </w:rPr>
        <w:t>UI</w:t>
      </w:r>
      <w:r>
        <w:rPr>
          <w:rFonts w:hint="eastAsia"/>
          <w:lang w:eastAsia="ja-JP"/>
        </w:rPr>
        <w:t>を安全に差し替える形で実施する。そのため、移植対象機能は対象</w:t>
      </w:r>
      <w:r>
        <w:rPr>
          <w:rFonts w:hint="eastAsia"/>
          <w:lang w:eastAsia="ja-JP"/>
        </w:rPr>
        <w:t>Container</w:t>
      </w:r>
      <w:r>
        <w:rPr>
          <w:rFonts w:hint="eastAsia"/>
          <w:lang w:eastAsia="ja-JP"/>
        </w:rPr>
        <w:t>内で自己完結し、外側ページ構造への影響を最小化することを設計上の前提とする。</w:t>
      </w:r>
    </w:p>
    <w:p w14:paraId="16E56920" w14:textId="77777777" w:rsidR="00E80E46" w:rsidRDefault="00E80E46" w:rsidP="00E80E46">
      <w:pPr>
        <w:spacing w:after="0" w:line="240" w:lineRule="auto"/>
        <w:rPr>
          <w:lang w:eastAsia="ja-JP"/>
        </w:rPr>
      </w:pPr>
      <w:r>
        <w:rPr>
          <w:rFonts w:hint="eastAsia"/>
          <w:lang w:eastAsia="ja-JP"/>
        </w:rPr>
        <w:t xml:space="preserve">Auto Framing </w:t>
      </w:r>
      <w:r>
        <w:rPr>
          <w:rFonts w:hint="eastAsia"/>
          <w:lang w:eastAsia="ja-JP"/>
        </w:rPr>
        <w:t>と</w:t>
      </w:r>
      <w:r>
        <w:rPr>
          <w:rFonts w:hint="eastAsia"/>
          <w:lang w:eastAsia="ja-JP"/>
        </w:rPr>
        <w:t xml:space="preserve"> Camera Control </w:t>
      </w:r>
      <w:r>
        <w:rPr>
          <w:rFonts w:hint="eastAsia"/>
          <w:lang w:eastAsia="ja-JP"/>
        </w:rPr>
        <w:t>は、同一の</w:t>
      </w:r>
      <w:r>
        <w:rPr>
          <w:rFonts w:hint="eastAsia"/>
          <w:lang w:eastAsia="ja-JP"/>
        </w:rPr>
        <w:t xml:space="preserve"> deviceState / framingState </w:t>
      </w:r>
      <w:r>
        <w:rPr>
          <w:rFonts w:hint="eastAsia"/>
          <w:lang w:eastAsia="ja-JP"/>
        </w:rPr>
        <w:t>を参照する兄弟画面として設計し、状態の一貫性を維持することで、後工程における不整合および実装負荷の増大を防ぐ。</w:t>
      </w:r>
    </w:p>
    <w:p w14:paraId="7945DB56" w14:textId="3AF85373" w:rsidR="0002199C" w:rsidRDefault="00E80E46" w:rsidP="00E80E46">
      <w:pPr>
        <w:spacing w:after="0" w:line="240" w:lineRule="auto"/>
        <w:rPr>
          <w:lang w:eastAsia="ja-JP"/>
        </w:rPr>
      </w:pPr>
      <w:r>
        <w:rPr>
          <w:rFonts w:hint="eastAsia"/>
          <w:lang w:eastAsia="ja-JP"/>
        </w:rPr>
        <w:t>本設計は「</w:t>
      </w:r>
      <w:r>
        <w:rPr>
          <w:rFonts w:hint="eastAsia"/>
          <w:lang w:eastAsia="ja-JP"/>
        </w:rPr>
        <w:t>UI</w:t>
      </w:r>
      <w:r>
        <w:rPr>
          <w:rFonts w:hint="eastAsia"/>
          <w:lang w:eastAsia="ja-JP"/>
        </w:rPr>
        <w:t>確定を起点に状態と通信を後追いで結合する」ことを基本原則とし、最終実機ではその</w:t>
      </w:r>
      <w:r>
        <w:rPr>
          <w:rFonts w:hint="eastAsia"/>
          <w:lang w:eastAsia="ja-JP"/>
        </w:rPr>
        <w:t>UI</w:t>
      </w:r>
      <w:r>
        <w:rPr>
          <w:rFonts w:hint="eastAsia"/>
          <w:lang w:eastAsia="ja-JP"/>
        </w:rPr>
        <w:t>を既存ページ内の対象</w:t>
      </w:r>
      <w:r>
        <w:rPr>
          <w:rFonts w:hint="eastAsia"/>
          <w:lang w:eastAsia="ja-JP"/>
        </w:rPr>
        <w:t>Container</w:t>
      </w:r>
      <w:r>
        <w:rPr>
          <w:rFonts w:hint="eastAsia"/>
          <w:lang w:eastAsia="ja-JP"/>
        </w:rPr>
        <w:t>へ安全にマウントして置き換えることを前提とする。</w:t>
      </w:r>
    </w:p>
    <w:sectPr w:rsidR="0002199C" w:rsidSect="00034616">
      <w:headerReference w:type="even" r:id="rId11"/>
      <w:headerReference w:type="default" r:id="rId12"/>
      <w:footerReference w:type="even" r:id="rId13"/>
      <w:footerReference w:type="default" r:id="rId14"/>
      <w:headerReference w:type="first" r:id="rId15"/>
      <w:footerReference w:type="first" r:id="rId16"/>
      <w:pgSz w:w="12240" w:h="15840"/>
      <w:pgMar w:top="1020"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FE45E" w14:textId="77777777" w:rsidR="00003ECD" w:rsidRDefault="00003ECD" w:rsidP="00867727">
      <w:pPr>
        <w:spacing w:after="0" w:line="240" w:lineRule="auto"/>
      </w:pPr>
      <w:r>
        <w:separator/>
      </w:r>
    </w:p>
  </w:endnote>
  <w:endnote w:type="continuationSeparator" w:id="0">
    <w:p w14:paraId="197BC21F" w14:textId="77777777" w:rsidR="00003ECD" w:rsidRDefault="00003ECD" w:rsidP="00867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メイリオ">
    <w:panose1 w:val="020B0604030504040204"/>
    <w:charset w:val="80"/>
    <w:family w:val="modern"/>
    <w:pitch w:val="variable"/>
    <w:sig w:usb0="E00002FF" w:usb1="6AC7FFFF" w:usb2="08000012" w:usb3="00000000" w:csb0="0002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3AABD" w14:textId="77777777" w:rsidR="001049BF" w:rsidRDefault="001049BF">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5108E" w14:textId="77777777" w:rsidR="001049BF" w:rsidRDefault="001049BF">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67C0E" w14:textId="77777777" w:rsidR="001049BF" w:rsidRDefault="001049B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9F78B" w14:textId="77777777" w:rsidR="00003ECD" w:rsidRDefault="00003ECD" w:rsidP="00867727">
      <w:pPr>
        <w:spacing w:after="0" w:line="240" w:lineRule="auto"/>
      </w:pPr>
      <w:r>
        <w:separator/>
      </w:r>
    </w:p>
  </w:footnote>
  <w:footnote w:type="continuationSeparator" w:id="0">
    <w:p w14:paraId="4BBE5219" w14:textId="77777777" w:rsidR="00003ECD" w:rsidRDefault="00003ECD" w:rsidP="008677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0C5D3" w14:textId="77777777" w:rsidR="001049BF" w:rsidRDefault="001049BF">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9EFB0" w14:textId="74306F84" w:rsidR="004B68EB" w:rsidRDefault="004B68EB">
    <w:pPr>
      <w:pStyle w:val="a5"/>
      <w:rPr>
        <w:lang w:eastAsia="ja-JP"/>
      </w:rPr>
    </w:pPr>
    <w:r>
      <w:rPr>
        <w:rFonts w:hint="eastAsia"/>
        <w:lang w:eastAsia="ja-JP"/>
      </w:rPr>
      <w:t>2026/</w:t>
    </w:r>
    <w:r w:rsidR="0014211C">
      <w:rPr>
        <w:rFonts w:hint="eastAsia"/>
        <w:lang w:eastAsia="ja-JP"/>
      </w:rPr>
      <w:t>4/2</w:t>
    </w:r>
    <w:r>
      <w:rPr>
        <w:rFonts w:hint="eastAsia"/>
        <w:lang w:eastAsia="ja-JP"/>
      </w:rPr>
      <w:t xml:space="preserve"> v1.00</w:t>
    </w:r>
    <w:r w:rsidR="001049BF">
      <w:rPr>
        <w:rFonts w:hint="eastAsia"/>
        <w:lang w:eastAsia="ja-JP"/>
      </w:rPr>
      <w:t>7</w:t>
    </w:r>
  </w:p>
  <w:p w14:paraId="586320B6" w14:textId="77777777" w:rsidR="004B68EB" w:rsidRDefault="004B68EB">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2FABC" w14:textId="77777777" w:rsidR="001049BF" w:rsidRDefault="001049BF">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9757C2A"/>
    <w:multiLevelType w:val="hybridMultilevel"/>
    <w:tmpl w:val="66C02B86"/>
    <w:lvl w:ilvl="0" w:tplc="4126BCA6">
      <w:numFmt w:val="bullet"/>
      <w:lvlText w:val="・"/>
      <w:lvlJc w:val="left"/>
      <w:pPr>
        <w:ind w:left="440" w:hanging="440"/>
      </w:pPr>
      <w:rPr>
        <w:rFonts w:ascii="メイリオ" w:eastAsia="メイリオ" w:hAnsi="メイリオ" w:cstheme="minorBidi" w:hint="eastAsia"/>
      </w:rPr>
    </w:lvl>
    <w:lvl w:ilvl="1" w:tplc="0409000B" w:tentative="1">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1A5E2F61"/>
    <w:multiLevelType w:val="hybridMultilevel"/>
    <w:tmpl w:val="C9100174"/>
    <w:lvl w:ilvl="0" w:tplc="FFFFFFFF">
      <w:start w:val="1"/>
      <w:numFmt w:val="bullet"/>
      <w:lvlText w:val=""/>
      <w:lvlJc w:val="left"/>
      <w:pPr>
        <w:ind w:left="880" w:hanging="440"/>
      </w:pPr>
      <w:rPr>
        <w:rFonts w:ascii="Wingdings" w:hAnsi="Wingdings" w:hint="default"/>
      </w:rPr>
    </w:lvl>
    <w:lvl w:ilvl="1" w:tplc="0409000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1" w15:restartNumberingAfterBreak="0">
    <w:nsid w:val="35C043FF"/>
    <w:multiLevelType w:val="hybridMultilevel"/>
    <w:tmpl w:val="0E505410"/>
    <w:lvl w:ilvl="0" w:tplc="04090001">
      <w:start w:val="1"/>
      <w:numFmt w:val="bullet"/>
      <w:lvlText w:val=""/>
      <w:lvlJc w:val="left"/>
      <w:pPr>
        <w:ind w:left="880" w:hanging="440"/>
      </w:pPr>
      <w:rPr>
        <w:rFonts w:ascii="Wingdings" w:hAnsi="Wingdings" w:hint="default"/>
      </w:rPr>
    </w:lvl>
    <w:lvl w:ilvl="1" w:tplc="4126BCA6">
      <w:numFmt w:val="bullet"/>
      <w:lvlText w:val="・"/>
      <w:lvlJc w:val="left"/>
      <w:pPr>
        <w:ind w:left="1240" w:hanging="360"/>
      </w:pPr>
      <w:rPr>
        <w:rFonts w:ascii="メイリオ" w:eastAsia="メイリオ" w:hAnsi="メイリオ" w:cstheme="minorBidi" w:hint="eastAsia"/>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12" w15:restartNumberingAfterBreak="0">
    <w:nsid w:val="36423D2B"/>
    <w:multiLevelType w:val="hybridMultilevel"/>
    <w:tmpl w:val="A2A0574E"/>
    <w:lvl w:ilvl="0" w:tplc="04090001">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13" w15:restartNumberingAfterBreak="0">
    <w:nsid w:val="41E944C4"/>
    <w:multiLevelType w:val="hybridMultilevel"/>
    <w:tmpl w:val="B0D66DD8"/>
    <w:lvl w:ilvl="0" w:tplc="FFFFFFFF">
      <w:numFmt w:val="bullet"/>
      <w:lvlText w:val="・"/>
      <w:lvlJc w:val="left"/>
      <w:pPr>
        <w:ind w:left="440" w:hanging="440"/>
      </w:pPr>
      <w:rPr>
        <w:rFonts w:ascii="メイリオ" w:eastAsia="メイリオ" w:hAnsi="メイリオ" w:cstheme="minorBidi" w:hint="eastAsia"/>
      </w:rPr>
    </w:lvl>
    <w:lvl w:ilvl="1" w:tplc="FFFFFFFF" w:tentative="1">
      <w:start w:val="1"/>
      <w:numFmt w:val="bullet"/>
      <w:lvlText w:val=""/>
      <w:lvlJc w:val="left"/>
      <w:pPr>
        <w:ind w:left="880" w:hanging="440"/>
      </w:pPr>
      <w:rPr>
        <w:rFonts w:ascii="Wingdings" w:hAnsi="Wingdings" w:hint="default"/>
      </w:rPr>
    </w:lvl>
    <w:lvl w:ilvl="2" w:tplc="4126BCA6">
      <w:numFmt w:val="bullet"/>
      <w:lvlText w:val="・"/>
      <w:lvlJc w:val="left"/>
      <w:pPr>
        <w:ind w:left="1320" w:hanging="440"/>
      </w:pPr>
      <w:rPr>
        <w:rFonts w:ascii="メイリオ" w:eastAsia="メイリオ" w:hAnsi="メイリオ" w:cstheme="minorBidi" w:hint="eastAsia"/>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4" w15:restartNumberingAfterBreak="0">
    <w:nsid w:val="432179CC"/>
    <w:multiLevelType w:val="hybridMultilevel"/>
    <w:tmpl w:val="E042DCCC"/>
    <w:lvl w:ilvl="0" w:tplc="FFFFFFFF">
      <w:start w:val="1"/>
      <w:numFmt w:val="bullet"/>
      <w:lvlText w:val=""/>
      <w:lvlJc w:val="left"/>
      <w:pPr>
        <w:ind w:left="880" w:hanging="440"/>
      </w:pPr>
      <w:rPr>
        <w:rFonts w:ascii="Wingdings" w:hAnsi="Wingdings" w:hint="default"/>
      </w:rPr>
    </w:lvl>
    <w:lvl w:ilvl="1" w:tplc="4126BCA6">
      <w:numFmt w:val="bullet"/>
      <w:lvlText w:val="・"/>
      <w:lvlJc w:val="left"/>
      <w:pPr>
        <w:ind w:left="1320" w:hanging="440"/>
      </w:pPr>
      <w:rPr>
        <w:rFonts w:ascii="メイリオ" w:eastAsia="メイリオ" w:hAnsi="メイリオ" w:cstheme="minorBidi" w:hint="eastAsia"/>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5" w15:restartNumberingAfterBreak="0">
    <w:nsid w:val="43CD5834"/>
    <w:multiLevelType w:val="hybridMultilevel"/>
    <w:tmpl w:val="3D204112"/>
    <w:lvl w:ilvl="0" w:tplc="4126BCA6">
      <w:numFmt w:val="bullet"/>
      <w:lvlText w:val="・"/>
      <w:lvlJc w:val="left"/>
      <w:pPr>
        <w:ind w:left="1320" w:hanging="440"/>
      </w:pPr>
      <w:rPr>
        <w:rFonts w:ascii="メイリオ" w:eastAsia="メイリオ" w:hAnsi="メイリオ" w:cstheme="minorBidi" w:hint="eastAsia"/>
      </w:rPr>
    </w:lvl>
    <w:lvl w:ilvl="1" w:tplc="0409000B" w:tentative="1">
      <w:start w:val="1"/>
      <w:numFmt w:val="bullet"/>
      <w:lvlText w:val=""/>
      <w:lvlJc w:val="left"/>
      <w:pPr>
        <w:ind w:left="1760" w:hanging="440"/>
      </w:pPr>
      <w:rPr>
        <w:rFonts w:ascii="Wingdings" w:hAnsi="Wingdings" w:hint="default"/>
      </w:rPr>
    </w:lvl>
    <w:lvl w:ilvl="2" w:tplc="0409000D"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B" w:tentative="1">
      <w:start w:val="1"/>
      <w:numFmt w:val="bullet"/>
      <w:lvlText w:val=""/>
      <w:lvlJc w:val="left"/>
      <w:pPr>
        <w:ind w:left="3080" w:hanging="440"/>
      </w:pPr>
      <w:rPr>
        <w:rFonts w:ascii="Wingdings" w:hAnsi="Wingdings" w:hint="default"/>
      </w:rPr>
    </w:lvl>
    <w:lvl w:ilvl="5" w:tplc="0409000D"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B" w:tentative="1">
      <w:start w:val="1"/>
      <w:numFmt w:val="bullet"/>
      <w:lvlText w:val=""/>
      <w:lvlJc w:val="left"/>
      <w:pPr>
        <w:ind w:left="4400" w:hanging="440"/>
      </w:pPr>
      <w:rPr>
        <w:rFonts w:ascii="Wingdings" w:hAnsi="Wingdings" w:hint="default"/>
      </w:rPr>
    </w:lvl>
    <w:lvl w:ilvl="8" w:tplc="0409000D" w:tentative="1">
      <w:start w:val="1"/>
      <w:numFmt w:val="bullet"/>
      <w:lvlText w:val=""/>
      <w:lvlJc w:val="left"/>
      <w:pPr>
        <w:ind w:left="4840" w:hanging="440"/>
      </w:pPr>
      <w:rPr>
        <w:rFonts w:ascii="Wingdings" w:hAnsi="Wingdings" w:hint="default"/>
      </w:rPr>
    </w:lvl>
  </w:abstractNum>
  <w:abstractNum w:abstractNumId="16" w15:restartNumberingAfterBreak="0">
    <w:nsid w:val="56844B1C"/>
    <w:multiLevelType w:val="hybridMultilevel"/>
    <w:tmpl w:val="8FF2A07E"/>
    <w:lvl w:ilvl="0" w:tplc="04090001">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17" w15:restartNumberingAfterBreak="0">
    <w:nsid w:val="6CE84ACE"/>
    <w:multiLevelType w:val="hybridMultilevel"/>
    <w:tmpl w:val="383005AA"/>
    <w:lvl w:ilvl="0" w:tplc="FFFFFFFF">
      <w:start w:val="1"/>
      <w:numFmt w:val="bullet"/>
      <w:lvlText w:val=""/>
      <w:lvlJc w:val="left"/>
      <w:pPr>
        <w:ind w:left="880" w:hanging="440"/>
      </w:pPr>
      <w:rPr>
        <w:rFonts w:ascii="Wingdings" w:hAnsi="Wingdings" w:hint="default"/>
      </w:rPr>
    </w:lvl>
    <w:lvl w:ilvl="1" w:tplc="4126BCA6">
      <w:numFmt w:val="bullet"/>
      <w:lvlText w:val="・"/>
      <w:lvlJc w:val="left"/>
      <w:pPr>
        <w:ind w:left="1320" w:hanging="440"/>
      </w:pPr>
      <w:rPr>
        <w:rFonts w:ascii="メイリオ" w:eastAsia="メイリオ" w:hAnsi="メイリオ" w:cstheme="minorBidi" w:hint="eastAsia"/>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8" w15:restartNumberingAfterBreak="0">
    <w:nsid w:val="73541CCE"/>
    <w:multiLevelType w:val="hybridMultilevel"/>
    <w:tmpl w:val="8AC4E83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9" w15:restartNumberingAfterBreak="0">
    <w:nsid w:val="78AF1E48"/>
    <w:multiLevelType w:val="hybridMultilevel"/>
    <w:tmpl w:val="D1C87F7A"/>
    <w:lvl w:ilvl="0" w:tplc="4126BCA6">
      <w:numFmt w:val="bullet"/>
      <w:lvlText w:val="・"/>
      <w:lvlJc w:val="left"/>
      <w:pPr>
        <w:ind w:left="880" w:hanging="440"/>
      </w:pPr>
      <w:rPr>
        <w:rFonts w:ascii="メイリオ" w:eastAsia="メイリオ" w:hAnsi="メイリオ" w:cstheme="minorBidi" w:hint="eastAsia"/>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20" w15:restartNumberingAfterBreak="0">
    <w:nsid w:val="798953C7"/>
    <w:multiLevelType w:val="hybridMultilevel"/>
    <w:tmpl w:val="938252F6"/>
    <w:lvl w:ilvl="0" w:tplc="FFFFFFFF">
      <w:start w:val="1"/>
      <w:numFmt w:val="bullet"/>
      <w:lvlText w:val=""/>
      <w:lvlJc w:val="left"/>
      <w:pPr>
        <w:ind w:left="880" w:hanging="440"/>
      </w:pPr>
      <w:rPr>
        <w:rFonts w:ascii="Wingdings" w:hAnsi="Wingdings" w:hint="default"/>
      </w:rPr>
    </w:lvl>
    <w:lvl w:ilvl="1" w:tplc="0409000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1" w15:restartNumberingAfterBreak="0">
    <w:nsid w:val="7DB131D5"/>
    <w:multiLevelType w:val="hybridMultilevel"/>
    <w:tmpl w:val="FC8A03F8"/>
    <w:lvl w:ilvl="0" w:tplc="4126BCA6">
      <w:numFmt w:val="bullet"/>
      <w:lvlText w:val="・"/>
      <w:lvlJc w:val="left"/>
      <w:pPr>
        <w:ind w:left="1320" w:hanging="440"/>
      </w:pPr>
      <w:rPr>
        <w:rFonts w:ascii="メイリオ" w:eastAsia="メイリオ" w:hAnsi="メイリオ" w:cstheme="minorBidi" w:hint="eastAsia"/>
      </w:rPr>
    </w:lvl>
    <w:lvl w:ilvl="1" w:tplc="0409000B" w:tentative="1">
      <w:start w:val="1"/>
      <w:numFmt w:val="bullet"/>
      <w:lvlText w:val=""/>
      <w:lvlJc w:val="left"/>
      <w:pPr>
        <w:ind w:left="1760" w:hanging="440"/>
      </w:pPr>
      <w:rPr>
        <w:rFonts w:ascii="Wingdings" w:hAnsi="Wingdings" w:hint="default"/>
      </w:rPr>
    </w:lvl>
    <w:lvl w:ilvl="2" w:tplc="0409000D"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B" w:tentative="1">
      <w:start w:val="1"/>
      <w:numFmt w:val="bullet"/>
      <w:lvlText w:val=""/>
      <w:lvlJc w:val="left"/>
      <w:pPr>
        <w:ind w:left="3080" w:hanging="440"/>
      </w:pPr>
      <w:rPr>
        <w:rFonts w:ascii="Wingdings" w:hAnsi="Wingdings" w:hint="default"/>
      </w:rPr>
    </w:lvl>
    <w:lvl w:ilvl="5" w:tplc="0409000D"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B" w:tentative="1">
      <w:start w:val="1"/>
      <w:numFmt w:val="bullet"/>
      <w:lvlText w:val=""/>
      <w:lvlJc w:val="left"/>
      <w:pPr>
        <w:ind w:left="4400" w:hanging="440"/>
      </w:pPr>
      <w:rPr>
        <w:rFonts w:ascii="Wingdings" w:hAnsi="Wingdings" w:hint="default"/>
      </w:rPr>
    </w:lvl>
    <w:lvl w:ilvl="8" w:tplc="0409000D" w:tentative="1">
      <w:start w:val="1"/>
      <w:numFmt w:val="bullet"/>
      <w:lvlText w:val=""/>
      <w:lvlJc w:val="left"/>
      <w:pPr>
        <w:ind w:left="4840" w:hanging="440"/>
      </w:pPr>
      <w:rPr>
        <w:rFonts w:ascii="Wingdings" w:hAnsi="Wingdings" w:hint="default"/>
      </w:rPr>
    </w:lvl>
  </w:abstractNum>
  <w:num w:numId="1" w16cid:durableId="329791451">
    <w:abstractNumId w:val="8"/>
  </w:num>
  <w:num w:numId="2" w16cid:durableId="1342900963">
    <w:abstractNumId w:val="6"/>
  </w:num>
  <w:num w:numId="3" w16cid:durableId="2050376797">
    <w:abstractNumId w:val="5"/>
  </w:num>
  <w:num w:numId="4" w16cid:durableId="105973332">
    <w:abstractNumId w:val="4"/>
  </w:num>
  <w:num w:numId="5" w16cid:durableId="1139685330">
    <w:abstractNumId w:val="7"/>
  </w:num>
  <w:num w:numId="6" w16cid:durableId="1612324842">
    <w:abstractNumId w:val="3"/>
  </w:num>
  <w:num w:numId="7" w16cid:durableId="1617711948">
    <w:abstractNumId w:val="2"/>
  </w:num>
  <w:num w:numId="8" w16cid:durableId="904072079">
    <w:abstractNumId w:val="1"/>
  </w:num>
  <w:num w:numId="9" w16cid:durableId="1851026612">
    <w:abstractNumId w:val="0"/>
  </w:num>
  <w:num w:numId="10" w16cid:durableId="1314289741">
    <w:abstractNumId w:val="18"/>
  </w:num>
  <w:num w:numId="11" w16cid:durableId="2017464542">
    <w:abstractNumId w:val="12"/>
  </w:num>
  <w:num w:numId="12" w16cid:durableId="1002511929">
    <w:abstractNumId w:val="11"/>
  </w:num>
  <w:num w:numId="13" w16cid:durableId="1407264810">
    <w:abstractNumId w:val="21"/>
  </w:num>
  <w:num w:numId="14" w16cid:durableId="238294787">
    <w:abstractNumId w:val="9"/>
  </w:num>
  <w:num w:numId="15" w16cid:durableId="1597590378">
    <w:abstractNumId w:val="13"/>
  </w:num>
  <w:num w:numId="16" w16cid:durableId="1633170881">
    <w:abstractNumId w:val="10"/>
  </w:num>
  <w:num w:numId="17" w16cid:durableId="1801611500">
    <w:abstractNumId w:val="14"/>
  </w:num>
  <w:num w:numId="18" w16cid:durableId="2063870659">
    <w:abstractNumId w:val="15"/>
  </w:num>
  <w:num w:numId="19" w16cid:durableId="1042755601">
    <w:abstractNumId w:val="20"/>
  </w:num>
  <w:num w:numId="20" w16cid:durableId="124585360">
    <w:abstractNumId w:val="17"/>
  </w:num>
  <w:num w:numId="21" w16cid:durableId="1156073826">
    <w:abstractNumId w:val="19"/>
  </w:num>
  <w:num w:numId="22" w16cid:durableId="69831781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ECD"/>
    <w:rsid w:val="0002199C"/>
    <w:rsid w:val="00034616"/>
    <w:rsid w:val="0004350D"/>
    <w:rsid w:val="0006063C"/>
    <w:rsid w:val="000C5BE4"/>
    <w:rsid w:val="000D6BB6"/>
    <w:rsid w:val="001049BF"/>
    <w:rsid w:val="00140A6C"/>
    <w:rsid w:val="0014211C"/>
    <w:rsid w:val="0015074B"/>
    <w:rsid w:val="0015718B"/>
    <w:rsid w:val="00163820"/>
    <w:rsid w:val="00181855"/>
    <w:rsid w:val="001850A5"/>
    <w:rsid w:val="001A0E04"/>
    <w:rsid w:val="001B070E"/>
    <w:rsid w:val="001C7AFC"/>
    <w:rsid w:val="001D1A9B"/>
    <w:rsid w:val="001E6F68"/>
    <w:rsid w:val="001F6039"/>
    <w:rsid w:val="00236E61"/>
    <w:rsid w:val="002541AE"/>
    <w:rsid w:val="00262244"/>
    <w:rsid w:val="0027601D"/>
    <w:rsid w:val="0029639D"/>
    <w:rsid w:val="002A4544"/>
    <w:rsid w:val="002F72C9"/>
    <w:rsid w:val="00326F90"/>
    <w:rsid w:val="00350443"/>
    <w:rsid w:val="00352E31"/>
    <w:rsid w:val="00353E95"/>
    <w:rsid w:val="003952F2"/>
    <w:rsid w:val="003B5C2A"/>
    <w:rsid w:val="00436249"/>
    <w:rsid w:val="004B68EB"/>
    <w:rsid w:val="005034D5"/>
    <w:rsid w:val="005B4BD6"/>
    <w:rsid w:val="00603CAA"/>
    <w:rsid w:val="00610D0D"/>
    <w:rsid w:val="0061401D"/>
    <w:rsid w:val="00654C3D"/>
    <w:rsid w:val="00760715"/>
    <w:rsid w:val="007F6E3F"/>
    <w:rsid w:val="00833766"/>
    <w:rsid w:val="00847D0C"/>
    <w:rsid w:val="00857FC8"/>
    <w:rsid w:val="00867727"/>
    <w:rsid w:val="008A3287"/>
    <w:rsid w:val="008A7F00"/>
    <w:rsid w:val="008C3B15"/>
    <w:rsid w:val="00990F10"/>
    <w:rsid w:val="009D7822"/>
    <w:rsid w:val="00A04E6C"/>
    <w:rsid w:val="00A5213B"/>
    <w:rsid w:val="00AA1D8D"/>
    <w:rsid w:val="00AA2684"/>
    <w:rsid w:val="00AB04F2"/>
    <w:rsid w:val="00AC75C6"/>
    <w:rsid w:val="00AD7D6B"/>
    <w:rsid w:val="00AF352F"/>
    <w:rsid w:val="00B47730"/>
    <w:rsid w:val="00BE1DED"/>
    <w:rsid w:val="00BE4C81"/>
    <w:rsid w:val="00C40406"/>
    <w:rsid w:val="00C42CBE"/>
    <w:rsid w:val="00C56475"/>
    <w:rsid w:val="00CB0664"/>
    <w:rsid w:val="00CB38E3"/>
    <w:rsid w:val="00CF6103"/>
    <w:rsid w:val="00D45F32"/>
    <w:rsid w:val="00DA3200"/>
    <w:rsid w:val="00DE6E06"/>
    <w:rsid w:val="00E36A28"/>
    <w:rsid w:val="00E36DBC"/>
    <w:rsid w:val="00E4573A"/>
    <w:rsid w:val="00E539B9"/>
    <w:rsid w:val="00E57573"/>
    <w:rsid w:val="00E737C9"/>
    <w:rsid w:val="00E80E46"/>
    <w:rsid w:val="00E9176D"/>
    <w:rsid w:val="00E97D13"/>
    <w:rsid w:val="00EB0096"/>
    <w:rsid w:val="00ED67E1"/>
    <w:rsid w:val="00EF4BB7"/>
    <w:rsid w:val="00EF546D"/>
    <w:rsid w:val="00F00CB5"/>
    <w:rsid w:val="00F036EE"/>
    <w:rsid w:val="00F33A3A"/>
    <w:rsid w:val="00F76A1D"/>
    <w:rsid w:val="00F87A32"/>
    <w:rsid w:val="00FA06D5"/>
    <w:rsid w:val="00FB2F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076A3E24"/>
  <w14:defaultImageDpi w14:val="330"/>
  <w15:docId w15:val="{70885DEB-40DB-4265-8717-2A9BC6D43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メイリオ" w:hAnsi="Arial"/>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E5472"/>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4546A"/>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C3E50"/>
      <w:spacing w:val="5"/>
      <w:kern w:val="28"/>
      <w:sz w:val="40"/>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BC3B0B34402F0F479286A507A611FAA5" ma:contentTypeVersion="14" ma:contentTypeDescription="新しいドキュメントを作成します。" ma:contentTypeScope="" ma:versionID="6655fa7c6762fc0d10148cd39cb65651">
  <xsd:schema xmlns:xsd="http://www.w3.org/2001/XMLSchema" xmlns:xs="http://www.w3.org/2001/XMLSchema" xmlns:p="http://schemas.microsoft.com/office/2006/metadata/properties" xmlns:ns2="838ecdd3-fee6-4c8e-8f5d-71174a821220" xmlns:ns3="e6a3500b-cb6e-4909-beef-410a8b399cb6" targetNamespace="http://schemas.microsoft.com/office/2006/metadata/properties" ma:root="true" ma:fieldsID="f204cef3bddeda29b09be846878ac50b" ns2:_="" ns3:_="">
    <xsd:import namespace="838ecdd3-fee6-4c8e-8f5d-71174a821220"/>
    <xsd:import namespace="e6a3500b-cb6e-4909-beef-410a8b399cb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8ecdd3-fee6-4c8e-8f5d-71174a8212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画像タグ" ma:readOnly="false" ma:fieldId="{5cf76f15-5ced-4ddc-b409-7134ff3c332f}" ma:taxonomyMulti="true" ma:sspId="ce391acf-b2a8-4a1c-9c03-161b1cee9121"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6a3500b-cb6e-4909-beef-410a8b399cb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0ff979c9-dd6e-430d-a416-f81f71338db0}" ma:internalName="TaxCatchAll" ma:showField="CatchAllData" ma:web="e6a3500b-cb6e-4909-beef-410a8b399cb6">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6a3500b-cb6e-4909-beef-410a8b399cb6" xsi:nil="true"/>
    <lcf76f155ced4ddcb4097134ff3c332f xmlns="838ecdd3-fee6-4c8e-8f5d-71174a82122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895211-5F84-4FE3-A220-992F5B5F4B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8ecdd3-fee6-4c8e-8f5d-71174a821220"/>
    <ds:schemaRef ds:uri="e6a3500b-cb6e-4909-beef-410a8b399c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B77061-5AA4-4601-94F4-60E7EA7D4C43}">
  <ds:schemaRefs>
    <ds:schemaRef ds:uri="http://schemas.microsoft.com/office/2006/metadata/properties"/>
    <ds:schemaRef ds:uri="http://schemas.microsoft.com/office/infopath/2007/PartnerControls"/>
    <ds:schemaRef ds:uri="e6a3500b-cb6e-4909-beef-410a8b399cb6"/>
    <ds:schemaRef ds:uri="838ecdd3-fee6-4c8e-8f5d-71174a821220"/>
  </ds:schemaRefs>
</ds:datastoreItem>
</file>

<file path=customXml/itemProps3.xml><?xml version="1.0" encoding="utf-8"?>
<ds:datastoreItem xmlns:ds="http://schemas.openxmlformats.org/officeDocument/2006/customXml" ds:itemID="{C71A6495-5839-434F-9BC8-DE712B5FDD86}">
  <ds:schemaRefs>
    <ds:schemaRef ds:uri="http://schemas.microsoft.com/sharepoint/v3/contenttype/forms"/>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TotalTime>
  <Pages>12</Pages>
  <Words>3157</Words>
  <Characters>4927</Characters>
  <Application>Microsoft Office Word</Application>
  <DocSecurity>0</DocSecurity>
  <Lines>289</Lines>
  <Paragraphs>323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Sakamoto Koichiro (坂本 浩一郎)</cp:lastModifiedBy>
  <cp:revision>51</cp:revision>
  <dcterms:created xsi:type="dcterms:W3CDTF">2013-12-23T23:15:00Z</dcterms:created>
  <dcterms:modified xsi:type="dcterms:W3CDTF">2026-04-02T05:39:00Z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0x010100BC3B0B34402F0F479286A507A611FAA5</vt:lpwstr>
  </property>
  <property fmtid="{D5CDD505-2E9C-101B-9397-08002B2CF9AE}" pid="3" name="MediaServiceImageTags">
    <vt:lpwstr/>
  </property>
</Properties>
</file>