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9D8C1" w14:textId="148D7E7E" w:rsidR="00A509C1" w:rsidRPr="00572BDF" w:rsidRDefault="00572BDF" w:rsidP="00572BDF">
      <w:pPr>
        <w:jc w:val="center"/>
        <w:rPr>
          <w:rFonts w:ascii="Arial" w:hAnsi="Arial" w:cs="Arial"/>
          <w:b/>
          <w:bCs/>
          <w:color w:val="FF0000"/>
          <w:sz w:val="40"/>
          <w:szCs w:val="40"/>
        </w:rPr>
      </w:pPr>
      <w:r w:rsidRPr="00572BDF">
        <w:rPr>
          <w:rFonts w:ascii="Arial" w:hAnsi="Arial" w:cs="Arial"/>
          <w:b/>
          <w:bCs/>
          <w:color w:val="FF0000"/>
          <w:sz w:val="40"/>
          <w:szCs w:val="40"/>
        </w:rPr>
        <w:t>PHÂN CÔNG HỆ ĐIỀU HÀNH</w:t>
      </w:r>
    </w:p>
    <w:p w14:paraId="133A630B" w14:textId="41F66A79" w:rsidR="00572BDF" w:rsidRDefault="00572BDF" w:rsidP="00572BDF">
      <w:pPr>
        <w:jc w:val="center"/>
        <w:rPr>
          <w:rFonts w:ascii="Arial" w:hAnsi="Arial" w:cs="Arial"/>
          <w:sz w:val="36"/>
          <w:szCs w:val="36"/>
        </w:rPr>
      </w:pPr>
    </w:p>
    <w:p w14:paraId="255F76C1" w14:textId="276EF16E" w:rsidR="00572BDF" w:rsidRDefault="00572BDF" w:rsidP="00572BDF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572BDF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Xây dựng chương trình mã nguồn</w:t>
      </w:r>
      <w:r>
        <w:rPr>
          <w:rFonts w:ascii="Arial" w:hAnsi="Arial" w:cs="Arial"/>
          <w:sz w:val="32"/>
          <w:szCs w:val="32"/>
        </w:rPr>
        <w:t xml:space="preserve"> </w:t>
      </w:r>
      <w:r w:rsidRPr="00572BDF">
        <w:rPr>
          <w:rFonts w:ascii="Arial" w:hAnsi="Arial" w:cs="Arial"/>
          <w:sz w:val="32"/>
          <w:szCs w:val="32"/>
          <w:highlight w:val="yellow"/>
        </w:rPr>
        <w:t>(Khoa, Thời)</w:t>
      </w:r>
    </w:p>
    <w:p w14:paraId="3122EBA2" w14:textId="0F2CE130" w:rsidR="00572BDF" w:rsidRDefault="00572BDF" w:rsidP="00572BDF">
      <w:pPr>
        <w:pStyle w:val="ListParagraph"/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Yêu cầu comment sau mỗi câu lệnh</w:t>
      </w:r>
    </w:p>
    <w:p w14:paraId="5ADA8D15" w14:textId="116F0CCD" w:rsidR="00572BDF" w:rsidRDefault="00572BDF" w:rsidP="00572BDF">
      <w:pPr>
        <w:pStyle w:val="ListParagraph"/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Có thể diễn giải chi tiết và cụ thể hơn code trên mạng</w:t>
      </w:r>
    </w:p>
    <w:p w14:paraId="283135D2" w14:textId="21C00800" w:rsidR="00572BDF" w:rsidRDefault="00572BDF" w:rsidP="00572BDF">
      <w:pPr>
        <w:pStyle w:val="ListParagraph"/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Yêu cầu hiểu được như thế nào là semaphore</w:t>
      </w:r>
    </w:p>
    <w:p w14:paraId="1684C921" w14:textId="74BDB2BC" w:rsidR="00572BDF" w:rsidRDefault="00572BDF" w:rsidP="00572BDF">
      <w:pPr>
        <w:pStyle w:val="ListParagraph"/>
        <w:rPr>
          <w:rFonts w:ascii="Arial" w:hAnsi="Arial" w:cs="Arial"/>
          <w:sz w:val="32"/>
          <w:szCs w:val="32"/>
        </w:rPr>
      </w:pPr>
      <w:r w:rsidRPr="00572BDF">
        <w:rPr>
          <w:rFonts w:ascii="Arial" w:hAnsi="Arial" w:cs="Arial"/>
          <w:sz w:val="32"/>
          <w:szCs w:val="32"/>
        </w:rPr>
        <w:t xml:space="preserve">2. </w:t>
      </w:r>
      <w:r w:rsidRPr="00572BDF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Thiết kế PP</w:t>
      </w:r>
      <w:r>
        <w:rPr>
          <w:rFonts w:ascii="Arial" w:hAnsi="Arial" w:cs="Arial"/>
          <w:sz w:val="32"/>
          <w:szCs w:val="32"/>
        </w:rPr>
        <w:t xml:space="preserve"> </w:t>
      </w:r>
      <w:r w:rsidRPr="00572BDF">
        <w:rPr>
          <w:rFonts w:ascii="Arial" w:hAnsi="Arial" w:cs="Arial"/>
          <w:sz w:val="32"/>
          <w:szCs w:val="32"/>
          <w:highlight w:val="yellow"/>
        </w:rPr>
        <w:t>(Khoa)</w:t>
      </w:r>
    </w:p>
    <w:p w14:paraId="572566BB" w14:textId="7FE3E8E3" w:rsidR="00572BDF" w:rsidRDefault="00572BDF" w:rsidP="00572BDF">
      <w:pPr>
        <w:pStyle w:val="ListParagraph"/>
        <w:ind w:left="1701" w:hanging="567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Diễn đạt được nội dung qua hình ảnh</w:t>
      </w:r>
    </w:p>
    <w:p w14:paraId="002BA512" w14:textId="47C7B9E4" w:rsidR="00572BDF" w:rsidRDefault="00572BDF" w:rsidP="00572BDF">
      <w:pPr>
        <w:ind w:left="414" w:firstLine="720"/>
        <w:rPr>
          <w:rFonts w:ascii="Arial" w:hAnsi="Arial" w:cs="Arial"/>
          <w:sz w:val="32"/>
          <w:szCs w:val="32"/>
        </w:rPr>
      </w:pPr>
      <w:r w:rsidRPr="00572BDF">
        <w:rPr>
          <w:rFonts w:ascii="Arial" w:hAnsi="Arial" w:cs="Arial"/>
          <w:sz w:val="32"/>
          <w:szCs w:val="32"/>
        </w:rPr>
        <w:t>- Minh họa cụ thể hóa các bước</w:t>
      </w:r>
      <w:r w:rsidRPr="00572BDF">
        <w:rPr>
          <w:rFonts w:ascii="Arial" w:hAnsi="Arial" w:cs="Arial"/>
          <w:sz w:val="32"/>
          <w:szCs w:val="32"/>
        </w:rPr>
        <w:tab/>
      </w:r>
    </w:p>
    <w:p w14:paraId="5433364B" w14:textId="76412913" w:rsidR="00572BDF" w:rsidRDefault="00572BDF" w:rsidP="00572BDF">
      <w:pPr>
        <w:ind w:firstLine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</w:t>
      </w:r>
      <w:r w:rsidRPr="00572BDF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Nội dung</w:t>
      </w:r>
      <w:r>
        <w:rPr>
          <w:rFonts w:ascii="Arial" w:hAnsi="Arial" w:cs="Arial"/>
          <w:sz w:val="32"/>
          <w:szCs w:val="32"/>
        </w:rPr>
        <w:t xml:space="preserve"> </w:t>
      </w:r>
      <w:r w:rsidRPr="00572BDF">
        <w:rPr>
          <w:rFonts w:ascii="Arial" w:hAnsi="Arial" w:cs="Arial"/>
          <w:sz w:val="32"/>
          <w:szCs w:val="32"/>
          <w:highlight w:val="yellow"/>
        </w:rPr>
        <w:t>(Tài, Khánh, Hùng)</w:t>
      </w:r>
    </w:p>
    <w:p w14:paraId="7A428A69" w14:textId="65542E67" w:rsidR="00572BDF" w:rsidRDefault="00572BDF" w:rsidP="00572BDF">
      <w:pPr>
        <w:ind w:left="1134" w:hanging="414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- Yêu cầu giải thích được semaphore là gì</w:t>
      </w:r>
    </w:p>
    <w:p w14:paraId="69851296" w14:textId="0E34C83E" w:rsidR="00572BDF" w:rsidRDefault="00572BDF" w:rsidP="00572BDF">
      <w:pPr>
        <w:ind w:left="1134" w:hanging="414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- Miêu tả cách thức, cơ chế để giải bài toán</w:t>
      </w:r>
    </w:p>
    <w:p w14:paraId="19F29AB1" w14:textId="43C79B25" w:rsidR="00572BDF" w:rsidRDefault="00572BDF" w:rsidP="00572BDF">
      <w:pPr>
        <w:ind w:left="1134" w:hanging="414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- Mô tả thuật toán</w:t>
      </w:r>
    </w:p>
    <w:p w14:paraId="5B97B242" w14:textId="1947E314" w:rsidR="00572BDF" w:rsidRDefault="00572BDF" w:rsidP="00572BDF">
      <w:pPr>
        <w:ind w:left="1134" w:hanging="414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- Diễn giải từng bước để giải thuật toán</w:t>
      </w:r>
    </w:p>
    <w:p w14:paraId="75DF3341" w14:textId="0EBE3F46" w:rsidR="00572BDF" w:rsidRDefault="00572BDF" w:rsidP="00572BDF">
      <w:pPr>
        <w:ind w:left="1134" w:hanging="414"/>
        <w:rPr>
          <w:rFonts w:ascii="Arial" w:hAnsi="Arial" w:cs="Arial"/>
          <w:sz w:val="32"/>
          <w:szCs w:val="32"/>
        </w:rPr>
      </w:pPr>
    </w:p>
    <w:p w14:paraId="338E213E" w14:textId="73C1E540" w:rsidR="00572BDF" w:rsidRPr="00572BDF" w:rsidRDefault="00572BDF" w:rsidP="00572BDF">
      <w:pPr>
        <w:ind w:left="1134" w:hanging="414"/>
        <w:rPr>
          <w:rFonts w:ascii="Arial" w:hAnsi="Arial" w:cs="Arial"/>
          <w:i/>
          <w:iCs/>
          <w:sz w:val="32"/>
          <w:szCs w:val="32"/>
        </w:rPr>
      </w:pPr>
      <w:r w:rsidRPr="00572BDF">
        <w:rPr>
          <w:rFonts w:ascii="Arial" w:hAnsi="Arial" w:cs="Arial"/>
          <w:i/>
          <w:iCs/>
          <w:sz w:val="32"/>
          <w:szCs w:val="32"/>
        </w:rPr>
        <w:sym w:font="Wingdings" w:char="F0E0"/>
      </w:r>
      <w:r w:rsidRPr="00572BDF">
        <w:rPr>
          <w:rFonts w:ascii="Arial" w:hAnsi="Arial" w:cs="Arial"/>
          <w:i/>
          <w:iCs/>
          <w:sz w:val="32"/>
          <w:szCs w:val="32"/>
        </w:rPr>
        <w:t xml:space="preserve"> </w:t>
      </w:r>
      <w:r w:rsidRPr="00572BDF">
        <w:rPr>
          <w:rFonts w:ascii="Arial" w:hAnsi="Arial" w:cs="Arial"/>
          <w:i/>
          <w:iCs/>
          <w:color w:val="FF0000"/>
          <w:sz w:val="32"/>
          <w:szCs w:val="32"/>
        </w:rPr>
        <w:t>DEAD</w:t>
      </w:r>
      <w:r w:rsidRPr="00572BDF">
        <w:rPr>
          <w:rFonts w:ascii="Arial" w:hAnsi="Arial" w:cs="Arial"/>
          <w:i/>
          <w:iCs/>
          <w:sz w:val="32"/>
          <w:szCs w:val="32"/>
        </w:rPr>
        <w:t xml:space="preserve">LINE là Chủ nhật ngày </w:t>
      </w:r>
      <w:r w:rsidRPr="00572BDF">
        <w:rPr>
          <w:rFonts w:ascii="Arial" w:hAnsi="Arial" w:cs="Arial"/>
          <w:i/>
          <w:iCs/>
          <w:color w:val="C00000"/>
          <w:sz w:val="32"/>
          <w:szCs w:val="32"/>
          <w:u w:val="single"/>
        </w:rPr>
        <w:t>26/03/2023</w:t>
      </w:r>
    </w:p>
    <w:sectPr w:rsidR="00572BDF" w:rsidRPr="00572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213"/>
    <w:multiLevelType w:val="hybridMultilevel"/>
    <w:tmpl w:val="4DC4BFE0"/>
    <w:lvl w:ilvl="0" w:tplc="78CA462E"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3772"/>
    <w:multiLevelType w:val="hybridMultilevel"/>
    <w:tmpl w:val="D904FDD4"/>
    <w:lvl w:ilvl="0" w:tplc="3A40281C">
      <w:start w:val="1"/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92AE6"/>
    <w:multiLevelType w:val="hybridMultilevel"/>
    <w:tmpl w:val="83B2A59C"/>
    <w:lvl w:ilvl="0" w:tplc="EB084BE6">
      <w:numFmt w:val="bullet"/>
      <w:lvlText w:val="-"/>
      <w:lvlJc w:val="left"/>
      <w:pPr>
        <w:ind w:left="1080" w:hanging="360"/>
      </w:pPr>
      <w:rPr>
        <w:rFonts w:ascii="Bahnschrift" w:eastAsia="Times New Roman" w:hAnsi="Bahnschrif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41315"/>
    <w:multiLevelType w:val="hybridMultilevel"/>
    <w:tmpl w:val="F0243574"/>
    <w:lvl w:ilvl="0" w:tplc="050E4980">
      <w:numFmt w:val="bullet"/>
      <w:pStyle w:val="H3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9F697E"/>
    <w:multiLevelType w:val="hybridMultilevel"/>
    <w:tmpl w:val="DC566E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662C11"/>
    <w:multiLevelType w:val="multilevel"/>
    <w:tmpl w:val="A8901924"/>
    <w:lvl w:ilvl="0">
      <w:start w:val="1"/>
      <w:numFmt w:val="decimal"/>
      <w:pStyle w:val="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8AA4CCA"/>
    <w:multiLevelType w:val="hybridMultilevel"/>
    <w:tmpl w:val="238064F6"/>
    <w:lvl w:ilvl="0" w:tplc="DF405C2C">
      <w:start w:val="1"/>
      <w:numFmt w:val="decimal"/>
      <w:pStyle w:val="H2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D12369"/>
    <w:multiLevelType w:val="hybridMultilevel"/>
    <w:tmpl w:val="0030B2B2"/>
    <w:lvl w:ilvl="0" w:tplc="C394B22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542841">
    <w:abstractNumId w:val="7"/>
  </w:num>
  <w:num w:numId="2" w16cid:durableId="971903967">
    <w:abstractNumId w:val="6"/>
  </w:num>
  <w:num w:numId="3" w16cid:durableId="1861973466">
    <w:abstractNumId w:val="1"/>
  </w:num>
  <w:num w:numId="4" w16cid:durableId="736589922">
    <w:abstractNumId w:val="6"/>
  </w:num>
  <w:num w:numId="5" w16cid:durableId="1862818084">
    <w:abstractNumId w:val="3"/>
  </w:num>
  <w:num w:numId="6" w16cid:durableId="1604653067">
    <w:abstractNumId w:val="0"/>
  </w:num>
  <w:num w:numId="7" w16cid:durableId="1114787538">
    <w:abstractNumId w:val="6"/>
  </w:num>
  <w:num w:numId="8" w16cid:durableId="1615164750">
    <w:abstractNumId w:val="2"/>
  </w:num>
  <w:num w:numId="9" w16cid:durableId="1621112106">
    <w:abstractNumId w:val="5"/>
  </w:num>
  <w:num w:numId="10" w16cid:durableId="1556814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DF"/>
    <w:rsid w:val="000F680D"/>
    <w:rsid w:val="00102ECD"/>
    <w:rsid w:val="00572BDF"/>
    <w:rsid w:val="00A509C1"/>
    <w:rsid w:val="00A8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DD7DC1"/>
  <w15:chartTrackingRefBased/>
  <w15:docId w15:val="{FCDDDC52-7C99-4454-B6EE-BB75F844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0F680D"/>
    <w:pPr>
      <w:spacing w:before="120" w:after="0" w:line="360" w:lineRule="auto"/>
      <w:jc w:val="center"/>
    </w:pPr>
    <w:rPr>
      <w:rFonts w:ascii="Bahnschrift" w:hAnsi="Bahnschrift"/>
      <w:b/>
      <w:bCs/>
      <w:noProof/>
      <w:color w:val="FF0000"/>
      <w:sz w:val="56"/>
      <w:szCs w:val="72"/>
    </w:rPr>
  </w:style>
  <w:style w:type="character" w:customStyle="1" w:styleId="H1Char">
    <w:name w:val="H1 Char"/>
    <w:basedOn w:val="DefaultParagraphFont"/>
    <w:link w:val="H1"/>
    <w:rsid w:val="000F680D"/>
    <w:rPr>
      <w:rFonts w:ascii="Bahnschrift" w:hAnsi="Bahnschrift"/>
      <w:b/>
      <w:bCs/>
      <w:noProof/>
      <w:color w:val="FF0000"/>
      <w:sz w:val="56"/>
      <w:szCs w:val="72"/>
    </w:rPr>
  </w:style>
  <w:style w:type="paragraph" w:customStyle="1" w:styleId="H2">
    <w:name w:val="H2"/>
    <w:basedOn w:val="ListParagraph"/>
    <w:link w:val="H2Char"/>
    <w:qFormat/>
    <w:rsid w:val="000F680D"/>
    <w:pPr>
      <w:numPr>
        <w:numId w:val="2"/>
      </w:numPr>
      <w:spacing w:before="120" w:after="0" w:line="360" w:lineRule="auto"/>
      <w:ind w:hanging="1080"/>
    </w:pPr>
    <w:rPr>
      <w:rFonts w:ascii="Bahnschrift" w:hAnsi="Bahnschrift"/>
      <w:b/>
      <w:bCs/>
      <w:noProof/>
      <w:sz w:val="40"/>
      <w:szCs w:val="52"/>
    </w:rPr>
  </w:style>
  <w:style w:type="character" w:customStyle="1" w:styleId="H2Char">
    <w:name w:val="H2 Char"/>
    <w:basedOn w:val="DefaultParagraphFont"/>
    <w:link w:val="H2"/>
    <w:rsid w:val="000F680D"/>
    <w:rPr>
      <w:rFonts w:ascii="Bahnschrift" w:hAnsi="Bahnschrift"/>
      <w:b/>
      <w:bCs/>
      <w:noProof/>
      <w:sz w:val="40"/>
      <w:szCs w:val="52"/>
    </w:rPr>
  </w:style>
  <w:style w:type="paragraph" w:styleId="ListParagraph">
    <w:name w:val="List Paragraph"/>
    <w:basedOn w:val="Normal"/>
    <w:uiPriority w:val="34"/>
    <w:qFormat/>
    <w:rsid w:val="00A813C3"/>
    <w:pPr>
      <w:ind w:left="720"/>
      <w:contextualSpacing/>
    </w:pPr>
  </w:style>
  <w:style w:type="paragraph" w:customStyle="1" w:styleId="H3">
    <w:name w:val="H3"/>
    <w:basedOn w:val="H2"/>
    <w:link w:val="H3Char"/>
    <w:qFormat/>
    <w:rsid w:val="00A813C3"/>
    <w:pPr>
      <w:numPr>
        <w:numId w:val="5"/>
      </w:numPr>
    </w:pPr>
    <w:rPr>
      <w:rFonts w:eastAsia="Times New Roman" w:cs="Times New Roman"/>
      <w:i/>
      <w:color w:val="000000"/>
      <w:szCs w:val="44"/>
      <w:u w:val="single"/>
      <w:lang w:val="vi-VN"/>
    </w:rPr>
  </w:style>
  <w:style w:type="character" w:customStyle="1" w:styleId="H3Char">
    <w:name w:val="H3 Char"/>
    <w:basedOn w:val="H2Char"/>
    <w:link w:val="H3"/>
    <w:rsid w:val="00A813C3"/>
    <w:rPr>
      <w:rFonts w:ascii="Bahnschrift" w:eastAsia="Times New Roman" w:hAnsi="Bahnschrift" w:cs="Times New Roman"/>
      <w:b/>
      <w:bCs/>
      <w:i/>
      <w:noProof/>
      <w:color w:val="000000"/>
      <w:sz w:val="40"/>
      <w:szCs w:val="44"/>
      <w:u w:val="single"/>
      <w:lang w:val="vi-VN"/>
    </w:rPr>
  </w:style>
  <w:style w:type="paragraph" w:customStyle="1" w:styleId="text">
    <w:name w:val="text"/>
    <w:basedOn w:val="H3"/>
    <w:link w:val="textChar"/>
    <w:qFormat/>
    <w:rsid w:val="00102ECD"/>
    <w:pPr>
      <w:numPr>
        <w:numId w:val="9"/>
      </w:numPr>
    </w:pPr>
    <w:rPr>
      <w:b w:val="0"/>
      <w:bCs w:val="0"/>
      <w:i w:val="0"/>
      <w:sz w:val="36"/>
      <w:szCs w:val="40"/>
    </w:rPr>
  </w:style>
  <w:style w:type="character" w:customStyle="1" w:styleId="textChar">
    <w:name w:val="text Char"/>
    <w:basedOn w:val="H3Char"/>
    <w:link w:val="text"/>
    <w:rsid w:val="00102ECD"/>
    <w:rPr>
      <w:rFonts w:ascii="Bahnschrift" w:eastAsia="Times New Roman" w:hAnsi="Bahnschrift" w:cs="Times New Roman"/>
      <w:b w:val="0"/>
      <w:bCs w:val="0"/>
      <w:i w:val="0"/>
      <w:noProof/>
      <w:color w:val="000000"/>
      <w:sz w:val="36"/>
      <w:szCs w:val="40"/>
      <w:u w:val="single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 tran</dc:creator>
  <cp:keywords/>
  <dc:description/>
  <cp:lastModifiedBy>koha tran</cp:lastModifiedBy>
  <cp:revision>1</cp:revision>
  <dcterms:created xsi:type="dcterms:W3CDTF">2023-03-15T12:04:00Z</dcterms:created>
  <dcterms:modified xsi:type="dcterms:W3CDTF">2023-03-15T12:38:00Z</dcterms:modified>
</cp:coreProperties>
</file>