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203" w:rsidRDefault="008D2334" w:rsidP="00943C41">
      <w:pPr>
        <w:ind w:firstLine="720"/>
      </w:pPr>
      <w:r>
        <w:t xml:space="preserve">The reading for this week was very interesting and informative </w:t>
      </w:r>
      <w:r w:rsidR="005C3844">
        <w:t xml:space="preserve">in regards to </w:t>
      </w:r>
      <w:r w:rsidR="00A47668">
        <w:t>how a standard team on a d</w:t>
      </w:r>
      <w:r w:rsidR="00943C41">
        <w:t xml:space="preserve">ata science project operates.  One thing that was really interesting was the entire time I was looking at the process, it almost mirrors the traditional software development process that we learn.  It was also cool to see how the team is set up and how it’s very similar to a normal software development team that I am familiar with: Project Manager, </w:t>
      </w:r>
      <w:r w:rsidR="00FD68F2">
        <w:t>Developers, Analysts, and Architects.  I also found it every interesting to see how everything revolves around data and how data changing is a part of the cycle; it reminded me a lot of the typical agile development methodology of de</w:t>
      </w:r>
      <w:r w:rsidR="00B23085">
        <w:t xml:space="preserve">veloping where tasks are split and changed as different </w:t>
      </w:r>
      <w:r w:rsidR="005A1700">
        <w:t>things affect the outcome of the project.  I also thought it was pretty interesting how there was a large presentation on how to display the data to people most effectively and how to make it understandable for people who care about big picture and specifics.  In order to have good data analytics done, it’s required for people to also be able to present the data effectively or else all the data analysis done is useless.  For example, if the bank didn’t understand what they did and see the impact that happened in the example, they wouldn’t have done it; however, since the data showed clearly what the effects would be it was easier to make an informed decision on this issue.  I also</w:t>
      </w:r>
      <w:r w:rsidR="008C66C2">
        <w:t xml:space="preserve"> thought it was useful that included in part of the scope of the data science project cycle to include determining lower and upper bounds and setting </w:t>
      </w:r>
      <w:r w:rsidR="00EA2419">
        <w:t xml:space="preserve">reasonable expectations so that the goals can be met rather that set unrealistic goals and not meet them completely.  Also with small realistic goals, they can be completed quickly and changed as different requirements changed.  </w:t>
      </w:r>
      <w:bookmarkStart w:id="0" w:name="_GoBack"/>
      <w:bookmarkEnd w:id="0"/>
    </w:p>
    <w:sectPr w:rsidR="00615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9F"/>
    <w:rsid w:val="005A1700"/>
    <w:rsid w:val="005C3844"/>
    <w:rsid w:val="00615203"/>
    <w:rsid w:val="008C66C2"/>
    <w:rsid w:val="008D2334"/>
    <w:rsid w:val="00943C41"/>
    <w:rsid w:val="00A47668"/>
    <w:rsid w:val="00B23085"/>
    <w:rsid w:val="00B91C9F"/>
    <w:rsid w:val="00EA2419"/>
    <w:rsid w:val="00FD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85282-BFB9-4D5E-A9D0-D794A9BB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dc:creator>
  <cp:keywords/>
  <dc:description/>
  <cp:lastModifiedBy>Koh</cp:lastModifiedBy>
  <cp:revision>2</cp:revision>
  <dcterms:created xsi:type="dcterms:W3CDTF">2014-09-05T04:29:00Z</dcterms:created>
  <dcterms:modified xsi:type="dcterms:W3CDTF">2014-09-05T06:13:00Z</dcterms:modified>
</cp:coreProperties>
</file>