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4FEA1AE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480" w:line="331" w:lineRule="auto"/>
        <w:ind w:right="0" w:firstLine="0" w:left="0"/>
        <w:rPr>
          <w:sz w:val="44"/>
          <w:szCs w:val="36"/>
        </w:rPr>
      </w:pPr>
      <w:r>
        <w:rPr>
          <w:rFonts w:ascii="Liberation Sans" w:hAnsi="Liberation Sans" w:eastAsia="Liberation Sans" w:cs="Liberation Sans"/>
          <w:b/>
          <w:color w:val="000000"/>
          <w:sz w:val="40"/>
          <w:szCs w:val="36"/>
          <w:u w:val="none"/>
        </w:rPr>
        <w:t xml:space="preserve">20 cụm từ/câu A1–A2 cho bài: Daily Habits &amp; Workload</w:t>
      </w:r>
      <w:r>
        <w:rPr>
          <w:sz w:val="36"/>
          <w:szCs w:val="36"/>
        </w:rPr>
      </w:r>
      <w:r>
        <w:rPr>
          <w:sz w:val="44"/>
          <w:szCs w:val="36"/>
        </w:rPr>
      </w:r>
    </w:p>
    <w:p w14:paraId="2968E2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color w:val="000000"/>
          <w:sz w:val="18"/>
          <w:szCs w:val="20"/>
          <w:u w:val="none"/>
        </w:rPr>
        <w:t xml:space="preserve">Dựa trên theme </w:t>
      </w:r>
      <w:r>
        <w:rPr>
          <w:rFonts w:ascii="Liberation Sans" w:hAnsi="Liberation Sans" w:eastAsia="Liberation Sans" w:cs="Liberation Sans"/>
          <w:b/>
          <w:color w:val="000000"/>
          <w:sz w:val="18"/>
          <w:szCs w:val="20"/>
          <w:u w:val="none"/>
        </w:rPr>
        <w:t xml:space="preserve">Chapter 6: Exploring Daily Habits</w:t>
      </w:r>
      <w:r>
        <w:rPr>
          <w:rFonts w:ascii="Liberation Sans" w:hAnsi="Liberation Sans" w:eastAsia="Liberation Sans" w:cs="Liberation Sans"/>
          <w:color w:val="000000"/>
          <w:sz w:val="18"/>
          <w:szCs w:val="20"/>
          <w:u w:val="none"/>
        </w:rPr>
        <w:t xml:space="preserve"> — routine, schedule, daily habits, last-minute tasks, postponed tasks — mình chuyển thành ngôn ngữ workplace đơn giản để học viên mô tả một ngày làm việc bình thường tại PPJ.</w:t>
      </w:r>
      <w:r>
        <w:rPr>
          <w:sz w:val="20"/>
          <w:szCs w:val="20"/>
        </w:rPr>
      </w:r>
      <w:r>
        <w:rPr>
          <w:sz w:val="22"/>
          <w:szCs w:val="20"/>
        </w:rPr>
      </w:r>
    </w:p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697"/>
        <w:gridCol w:w="2693"/>
        <w:gridCol w:w="2126"/>
        <w:gridCol w:w="1843"/>
        <w:gridCol w:w="3260"/>
      </w:tblGrid>
      <w:tr>
        <w:trPr>
          <w:trHeight w:val="78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697" w:type="dxa"/>
            <w:vAlign w:val="top"/>
          </w:tcPr>
          <w:p w14:paraId="5ADB63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20"/>
                <w:u w:val="none"/>
              </w:rPr>
              <w:t xml:space="preserve">#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93" w:type="dxa"/>
            <w:vAlign w:val="top"/>
          </w:tcPr>
          <w:p w14:paraId="1A82E0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20"/>
                <w:u w:val="none"/>
              </w:rPr>
              <w:t xml:space="preserve">Expression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26" w:type="dxa"/>
            <w:vAlign w:val="top"/>
          </w:tcPr>
          <w:p w14:paraId="4EF0E2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20"/>
                <w:u w:val="none"/>
              </w:rPr>
              <w:t xml:space="preserve">Meaning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43" w:type="dxa"/>
            <w:vAlign w:val="top"/>
          </w:tcPr>
          <w:p w14:paraId="5C5506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20"/>
                <w:u w:val="none"/>
              </w:rPr>
              <w:t xml:space="preserve">Rhythm / Pronunciation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260" w:type="dxa"/>
            <w:vAlign w:val="top"/>
          </w:tcPr>
          <w:p w14:paraId="3DB177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20"/>
                <w:u w:val="none"/>
              </w:rPr>
              <w:t xml:space="preserve">PPJ Context / Example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</w:tr>
      <w:tr>
        <w:trPr>
          <w:trHeight w:val="78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697" w:type="dxa"/>
            <w:vAlign w:val="top"/>
          </w:tcPr>
          <w:p w14:paraId="11D6CB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1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93" w:type="dxa"/>
            <w:vAlign w:val="top"/>
          </w:tcPr>
          <w:p w14:paraId="3BA7C2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20"/>
                <w:u w:val="none"/>
              </w:rPr>
              <w:t xml:space="preserve">I start work at 8.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26" w:type="dxa"/>
            <w:vAlign w:val="top"/>
          </w:tcPr>
          <w:p w14:paraId="11CC1C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Tôi bắt đầu làm lúc 8 giờ.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43" w:type="dxa"/>
            <w:vAlign w:val="top"/>
          </w:tcPr>
          <w:p w14:paraId="6A0D6F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188038"/>
                <w:sz w:val="18"/>
                <w:szCs w:val="20"/>
                <w:u w:val="none"/>
              </w:rPr>
              <w:t xml:space="preserve">I START work at EIGHT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260" w:type="dxa"/>
            <w:vAlign w:val="top"/>
          </w:tcPr>
          <w:p w14:paraId="04E1EE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20"/>
                <w:u w:val="none"/>
              </w:rPr>
              <w:t xml:space="preserve">I start work at 8.</w:t>
            </w: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 Then I check my messages.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</w:tr>
      <w:tr>
        <w:trPr>
          <w:trHeight w:val="105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697" w:type="dxa"/>
            <w:vAlign w:val="top"/>
          </w:tcPr>
          <w:p w14:paraId="4F3845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2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93" w:type="dxa"/>
            <w:vAlign w:val="top"/>
          </w:tcPr>
          <w:p w14:paraId="1A83CD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20"/>
                <w:u w:val="none"/>
              </w:rPr>
              <w:t xml:space="preserve">I usually check my email first.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26" w:type="dxa"/>
            <w:vAlign w:val="top"/>
          </w:tcPr>
          <w:p w14:paraId="126421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Tôi thường kiểm tra email trước.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43" w:type="dxa"/>
            <w:vAlign w:val="top"/>
          </w:tcPr>
          <w:p w14:paraId="63C717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188038"/>
                <w:sz w:val="18"/>
                <w:szCs w:val="20"/>
                <w:u w:val="none"/>
              </w:rPr>
              <w:t xml:space="preserve">I USually check my Email first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260" w:type="dxa"/>
            <w:vAlign w:val="top"/>
          </w:tcPr>
          <w:p w14:paraId="618046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Accounting / XNK / Purchasing: kiểm tra email đầu ngày.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</w:tr>
      <w:tr>
        <w:trPr>
          <w:trHeight w:val="78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697" w:type="dxa"/>
            <w:vAlign w:val="top"/>
          </w:tcPr>
          <w:p w14:paraId="58CBFB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3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93" w:type="dxa"/>
            <w:vAlign w:val="top"/>
          </w:tcPr>
          <w:p w14:paraId="329940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20"/>
                <w:u w:val="none"/>
              </w:rPr>
              <w:t xml:space="preserve">First, I check my tasks.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26" w:type="dxa"/>
            <w:vAlign w:val="top"/>
          </w:tcPr>
          <w:p w14:paraId="5B386E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Đầu tiên, tôi kiểm tra công việc.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43" w:type="dxa"/>
            <w:vAlign w:val="top"/>
          </w:tcPr>
          <w:p w14:paraId="7A41BA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188038"/>
                <w:sz w:val="18"/>
                <w:szCs w:val="20"/>
                <w:u w:val="none"/>
              </w:rPr>
              <w:t xml:space="preserve">FIRST, I check my TASKS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260" w:type="dxa"/>
            <w:vAlign w:val="top"/>
          </w:tcPr>
          <w:p w14:paraId="04CE35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Dùng để bắt đầu mô tả routine.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</w:tr>
      <w:tr>
        <w:trPr>
          <w:trHeight w:val="78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697" w:type="dxa"/>
            <w:vAlign w:val="top"/>
          </w:tcPr>
          <w:p w14:paraId="46705C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4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93" w:type="dxa"/>
            <w:vAlign w:val="top"/>
          </w:tcPr>
          <w:p w14:paraId="00CE51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20"/>
                <w:u w:val="none"/>
              </w:rPr>
              <w:t xml:space="preserve">Then I update the file.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26" w:type="dxa"/>
            <w:vAlign w:val="top"/>
          </w:tcPr>
          <w:p w14:paraId="5812F4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Sau đó tôi cập nhật file.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43" w:type="dxa"/>
            <w:vAlign w:val="top"/>
          </w:tcPr>
          <w:p w14:paraId="4C8BCC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188038"/>
                <w:sz w:val="18"/>
                <w:szCs w:val="20"/>
                <w:u w:val="none"/>
              </w:rPr>
              <w:t xml:space="preserve">THEN I update the FILE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260" w:type="dxa"/>
            <w:vAlign w:val="top"/>
          </w:tcPr>
          <w:p w14:paraId="194B6A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Cập nhật Excel, report, tracking sheet.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</w:tr>
      <w:tr>
        <w:trPr>
          <w:trHeight w:val="78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697" w:type="dxa"/>
            <w:vAlign w:val="top"/>
          </w:tcPr>
          <w:p w14:paraId="0EEA92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5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93" w:type="dxa"/>
            <w:vAlign w:val="top"/>
          </w:tcPr>
          <w:p w14:paraId="6821FE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20"/>
                <w:u w:val="none"/>
              </w:rPr>
              <w:t xml:space="preserve">After that, I call the supplier.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26" w:type="dxa"/>
            <w:vAlign w:val="top"/>
          </w:tcPr>
          <w:p w14:paraId="0A1AF9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Sau đó tôi gọi supplier.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43" w:type="dxa"/>
            <w:vAlign w:val="top"/>
          </w:tcPr>
          <w:p w14:paraId="3483F0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188038"/>
                <w:sz w:val="18"/>
                <w:szCs w:val="20"/>
                <w:u w:val="none"/>
              </w:rPr>
              <w:t xml:space="preserve">AFter that, I CALL the supplier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260" w:type="dxa"/>
            <w:vAlign w:val="top"/>
          </w:tcPr>
          <w:p w14:paraId="0D45B8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Purchasing / Sourcing follow-up supplier.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</w:tr>
      <w:tr>
        <w:trPr>
          <w:trHeight w:val="105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697" w:type="dxa"/>
            <w:vAlign w:val="top"/>
          </w:tcPr>
          <w:p w14:paraId="5235E4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6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93" w:type="dxa"/>
            <w:vAlign w:val="top"/>
          </w:tcPr>
          <w:p w14:paraId="5B5C77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20"/>
                <w:u w:val="none"/>
              </w:rPr>
              <w:t xml:space="preserve">I have a lot to do today.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26" w:type="dxa"/>
            <w:vAlign w:val="top"/>
          </w:tcPr>
          <w:p w14:paraId="31ECB3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Hôm nay tôi có nhiều việc phải làm.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43" w:type="dxa"/>
            <w:vAlign w:val="top"/>
          </w:tcPr>
          <w:p w14:paraId="48E2F5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188038"/>
                <w:sz w:val="18"/>
                <w:szCs w:val="20"/>
                <w:u w:val="none"/>
              </w:rPr>
              <w:t xml:space="preserve">I have-a LOT to DO today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260" w:type="dxa"/>
            <w:vAlign w:val="top"/>
          </w:tcPr>
          <w:p w14:paraId="45CEED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Dùng khi workload cao nhưng vẫn đơn giản.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</w:tr>
      <w:tr>
        <w:trPr>
          <w:trHeight w:val="78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697" w:type="dxa"/>
            <w:vAlign w:val="top"/>
          </w:tcPr>
          <w:p w14:paraId="2E3C39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7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93" w:type="dxa"/>
            <w:vAlign w:val="top"/>
          </w:tcPr>
          <w:p w14:paraId="045E69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20"/>
                <w:u w:val="none"/>
              </w:rPr>
              <w:t xml:space="preserve">It’s a busy day.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26" w:type="dxa"/>
            <w:vAlign w:val="top"/>
          </w:tcPr>
          <w:p w14:paraId="695799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Hôm nay bận.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43" w:type="dxa"/>
            <w:vAlign w:val="top"/>
          </w:tcPr>
          <w:p w14:paraId="422F34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188038"/>
                <w:sz w:val="18"/>
                <w:szCs w:val="20"/>
                <w:u w:val="none"/>
              </w:rPr>
              <w:t xml:space="preserve">It’s-a BUSY day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260" w:type="dxa"/>
            <w:vAlign w:val="top"/>
          </w:tcPr>
          <w:p w14:paraId="11ECCB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Phiên bản A1 của “It’s been a busy morning.”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</w:tr>
      <w:tr>
        <w:trPr>
          <w:trHeight w:val="105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697" w:type="dxa"/>
            <w:vAlign w:val="top"/>
          </w:tcPr>
          <w:p w14:paraId="5F1388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8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93" w:type="dxa"/>
            <w:vAlign w:val="top"/>
          </w:tcPr>
          <w:p w14:paraId="0BFE41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20"/>
                <w:u w:val="none"/>
              </w:rPr>
              <w:t xml:space="preserve">This is urgent.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26" w:type="dxa"/>
            <w:vAlign w:val="top"/>
          </w:tcPr>
          <w:p w14:paraId="1A6C9B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Việc này gấp.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43" w:type="dxa"/>
            <w:vAlign w:val="top"/>
          </w:tcPr>
          <w:p w14:paraId="5D113B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188038"/>
                <w:sz w:val="18"/>
                <w:szCs w:val="20"/>
                <w:u w:val="none"/>
              </w:rPr>
              <w:t xml:space="preserve">THIS is URgent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260" w:type="dxa"/>
            <w:vAlign w:val="top"/>
          </w:tcPr>
          <w:p w14:paraId="4DE54F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Khi có PO, invoice, shipment, material issue cần xử lý nhanh.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</w:tr>
      <w:tr>
        <w:trPr>
          <w:trHeight w:val="78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697" w:type="dxa"/>
            <w:vAlign w:val="top"/>
          </w:tcPr>
          <w:p w14:paraId="5688B3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9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93" w:type="dxa"/>
            <w:vAlign w:val="top"/>
          </w:tcPr>
          <w:p w14:paraId="23AE85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20"/>
                <w:u w:val="none"/>
              </w:rPr>
              <w:t xml:space="preserve">This is my priority.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26" w:type="dxa"/>
            <w:vAlign w:val="top"/>
          </w:tcPr>
          <w:p w14:paraId="1CD535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Đây là ưu tiên của tôi.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43" w:type="dxa"/>
            <w:vAlign w:val="top"/>
          </w:tcPr>
          <w:p w14:paraId="6884A7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188038"/>
                <w:sz w:val="18"/>
                <w:szCs w:val="20"/>
                <w:u w:val="none"/>
              </w:rPr>
              <w:t xml:space="preserve">This is my priORity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260" w:type="dxa"/>
            <w:vAlign w:val="top"/>
          </w:tcPr>
          <w:p w14:paraId="17CD15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Nói task quan trọng nhất trong ngày.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</w:tr>
      <w:tr>
        <w:trPr>
          <w:trHeight w:val="105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697" w:type="dxa"/>
            <w:vAlign w:val="top"/>
          </w:tcPr>
          <w:p w14:paraId="582E04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10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93" w:type="dxa"/>
            <w:vAlign w:val="top"/>
          </w:tcPr>
          <w:p w14:paraId="1E4A97F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20"/>
                <w:u w:val="none"/>
              </w:rPr>
              <w:t xml:space="preserve">I need to finish this today.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26" w:type="dxa"/>
            <w:vAlign w:val="top"/>
          </w:tcPr>
          <w:p w14:paraId="5F8C16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Tôi cần hoàn thành việc này hôm nay.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43" w:type="dxa"/>
            <w:vAlign w:val="top"/>
          </w:tcPr>
          <w:p w14:paraId="7B5D77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188038"/>
                <w:sz w:val="18"/>
                <w:szCs w:val="20"/>
                <w:u w:val="none"/>
              </w:rPr>
              <w:t xml:space="preserve">I NEED to FINish this today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260" w:type="dxa"/>
            <w:vAlign w:val="top"/>
          </w:tcPr>
          <w:p w14:paraId="208272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Deadline trong ngày.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</w:tr>
      <w:tr>
        <w:trPr>
          <w:trHeight w:val="78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697" w:type="dxa"/>
            <w:vAlign w:val="top"/>
          </w:tcPr>
          <w:p w14:paraId="456517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11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93" w:type="dxa"/>
            <w:vAlign w:val="top"/>
          </w:tcPr>
          <w:p w14:paraId="006AB1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20"/>
                <w:u w:val="none"/>
              </w:rPr>
              <w:t xml:space="preserve">I still need to check it.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26" w:type="dxa"/>
            <w:vAlign w:val="top"/>
          </w:tcPr>
          <w:p w14:paraId="533386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Tôi vẫn cần kiểm tra việc đó.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43" w:type="dxa"/>
            <w:vAlign w:val="top"/>
          </w:tcPr>
          <w:p w14:paraId="0D10AB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188038"/>
                <w:sz w:val="18"/>
                <w:szCs w:val="20"/>
                <w:u w:val="none"/>
              </w:rPr>
              <w:t xml:space="preserve">I STILL need to CHECK it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260" w:type="dxa"/>
            <w:vAlign w:val="top"/>
          </w:tcPr>
          <w:p w14:paraId="3BE471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Khi chưa thể xác nhận thông tin.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</w:tr>
      <w:tr>
        <w:trPr>
          <w:trHeight w:val="105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697" w:type="dxa"/>
            <w:vAlign w:val="top"/>
          </w:tcPr>
          <w:p w14:paraId="077396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12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93" w:type="dxa"/>
            <w:vAlign w:val="top"/>
          </w:tcPr>
          <w:p w14:paraId="4B1A62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20"/>
                <w:u w:val="none"/>
              </w:rPr>
              <w:t xml:space="preserve">I still need to send the report.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26" w:type="dxa"/>
            <w:vAlign w:val="top"/>
          </w:tcPr>
          <w:p w14:paraId="7E6F41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Tôi vẫn cần gửi báo cáo.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43" w:type="dxa"/>
            <w:vAlign w:val="top"/>
          </w:tcPr>
          <w:p w14:paraId="5D5DAF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188038"/>
                <w:sz w:val="18"/>
                <w:szCs w:val="20"/>
                <w:u w:val="none"/>
              </w:rPr>
              <w:t xml:space="preserve">I STILL need to SEND the rePORT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260" w:type="dxa"/>
            <w:vAlign w:val="top"/>
          </w:tcPr>
          <w:p w14:paraId="20DF83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Dùng cho Finance, Warehouse, QC, Production report.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</w:tr>
      <w:tr>
        <w:trPr>
          <w:trHeight w:val="78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697" w:type="dxa"/>
            <w:vAlign w:val="top"/>
          </w:tcPr>
          <w:p w14:paraId="31D839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13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93" w:type="dxa"/>
            <w:vAlign w:val="top"/>
          </w:tcPr>
          <w:p w14:paraId="24745F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20"/>
                <w:u w:val="none"/>
              </w:rPr>
              <w:t xml:space="preserve">I’m working on it now.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26" w:type="dxa"/>
            <w:vAlign w:val="top"/>
          </w:tcPr>
          <w:p w14:paraId="181CCC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Tôi đang làm việc đó.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43" w:type="dxa"/>
            <w:vAlign w:val="top"/>
          </w:tcPr>
          <w:p w14:paraId="34A16A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188038"/>
                <w:sz w:val="18"/>
                <w:szCs w:val="20"/>
                <w:u w:val="none"/>
              </w:rPr>
              <w:t xml:space="preserve">I’m WORKing on-it NOW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260" w:type="dxa"/>
            <w:vAlign w:val="top"/>
          </w:tcPr>
          <w:p w14:paraId="228F2B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Khi người khác hỏi tiến độ.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</w:tr>
      <w:tr>
        <w:trPr>
          <w:trHeight w:val="105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697" w:type="dxa"/>
            <w:vAlign w:val="top"/>
          </w:tcPr>
          <w:p w14:paraId="0A77B0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14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93" w:type="dxa"/>
            <w:vAlign w:val="top"/>
          </w:tcPr>
          <w:p w14:paraId="57F7AE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20"/>
                <w:u w:val="none"/>
              </w:rPr>
              <w:t xml:space="preserve">I’m tied up with invoices.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26" w:type="dxa"/>
            <w:vAlign w:val="top"/>
          </w:tcPr>
          <w:p w14:paraId="317B4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Tôi đang bận xử lý invoices.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43" w:type="dxa"/>
            <w:vAlign w:val="top"/>
          </w:tcPr>
          <w:p w14:paraId="5F05B7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188038"/>
                <w:sz w:val="18"/>
                <w:szCs w:val="20"/>
                <w:u w:val="none"/>
              </w:rPr>
              <w:t xml:space="preserve">I’m TIED up with INvoices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260" w:type="dxa"/>
            <w:vAlign w:val="top"/>
          </w:tcPr>
          <w:p w14:paraId="4E03EC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A2; có thể thay noun: documents, emails, reports, stock data.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</w:tr>
      <w:tr>
        <w:trPr>
          <w:trHeight w:val="105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697" w:type="dxa"/>
            <w:vAlign w:val="top"/>
          </w:tcPr>
          <w:p w14:paraId="27BA94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15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93" w:type="dxa"/>
            <w:vAlign w:val="top"/>
          </w:tcPr>
          <w:p w14:paraId="6F67CA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20"/>
                <w:u w:val="none"/>
              </w:rPr>
              <w:t xml:space="preserve">I have one task pending.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26" w:type="dxa"/>
            <w:vAlign w:val="top"/>
          </w:tcPr>
          <w:p w14:paraId="0F81D7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Tôi còn một việc đang chờ xử lý.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43" w:type="dxa"/>
            <w:vAlign w:val="top"/>
          </w:tcPr>
          <w:p w14:paraId="57220E9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188038"/>
                <w:sz w:val="18"/>
                <w:szCs w:val="20"/>
                <w:u w:val="none"/>
              </w:rPr>
              <w:t xml:space="preserve">I have ONE task PENDing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260" w:type="dxa"/>
            <w:vAlign w:val="top"/>
          </w:tcPr>
          <w:p w14:paraId="598944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Phiên bản đơn giản của “I’ve got a few things pending.”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</w:tr>
      <w:tr>
        <w:trPr>
          <w:trHeight w:val="78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697" w:type="dxa"/>
            <w:vAlign w:val="top"/>
          </w:tcPr>
          <w:p w14:paraId="684104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16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93" w:type="dxa"/>
            <w:vAlign w:val="top"/>
          </w:tcPr>
          <w:p w14:paraId="00BBCE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20"/>
                <w:u w:val="none"/>
              </w:rPr>
              <w:t xml:space="preserve">I have some pending tasks.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26" w:type="dxa"/>
            <w:vAlign w:val="top"/>
          </w:tcPr>
          <w:p w14:paraId="7879D5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Tôi có vài việc đang pending.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43" w:type="dxa"/>
            <w:vAlign w:val="top"/>
          </w:tcPr>
          <w:p w14:paraId="7F8681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188038"/>
                <w:sz w:val="18"/>
                <w:szCs w:val="20"/>
                <w:u w:val="none"/>
              </w:rPr>
              <w:t xml:space="preserve">I have SOME PENDing TASKS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260" w:type="dxa"/>
            <w:vAlign w:val="top"/>
          </w:tcPr>
          <w:p w14:paraId="32BCBE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Dùng khi báo workload ngắn gọn.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</w:tr>
      <w:tr>
        <w:trPr>
          <w:trHeight w:val="78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697" w:type="dxa"/>
            <w:vAlign w:val="top"/>
          </w:tcPr>
          <w:p w14:paraId="472706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17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93" w:type="dxa"/>
            <w:vAlign w:val="top"/>
          </w:tcPr>
          <w:p w14:paraId="57811C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20"/>
                <w:u w:val="none"/>
              </w:rPr>
              <w:t xml:space="preserve">I need more time.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26" w:type="dxa"/>
            <w:vAlign w:val="top"/>
          </w:tcPr>
          <w:p w14:paraId="018B0A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Tôi cần thêm thời gian.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43" w:type="dxa"/>
            <w:vAlign w:val="top"/>
          </w:tcPr>
          <w:p w14:paraId="3677CD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188038"/>
                <w:sz w:val="18"/>
                <w:szCs w:val="20"/>
                <w:u w:val="none"/>
              </w:rPr>
              <w:t xml:space="preserve">I NEED more TIME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260" w:type="dxa"/>
            <w:vAlign w:val="top"/>
          </w:tcPr>
          <w:p w14:paraId="12DA44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Khi chưa xong task.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</w:tr>
      <w:tr>
        <w:trPr>
          <w:trHeight w:val="78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697" w:type="dxa"/>
            <w:vAlign w:val="top"/>
          </w:tcPr>
          <w:p w14:paraId="4FA740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18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93" w:type="dxa"/>
            <w:vAlign w:val="top"/>
          </w:tcPr>
          <w:p w14:paraId="26F96A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20"/>
                <w:u w:val="none"/>
              </w:rPr>
              <w:t xml:space="preserve">Can I send it later?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26" w:type="dxa"/>
            <w:vAlign w:val="top"/>
          </w:tcPr>
          <w:p w14:paraId="747C693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Tôi gửi sau được không?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43" w:type="dxa"/>
            <w:vAlign w:val="top"/>
          </w:tcPr>
          <w:p w14:paraId="5EEC3C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188038"/>
                <w:sz w:val="18"/>
                <w:szCs w:val="20"/>
                <w:u w:val="none"/>
              </w:rPr>
              <w:t xml:space="preserve">Can I SEND it LAter?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260" w:type="dxa"/>
            <w:vAlign w:val="top"/>
          </w:tcPr>
          <w:p w14:paraId="6E5EAE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Hỏi nhẹ khi chưa thể gửi ngay.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</w:tr>
      <w:tr>
        <w:trPr>
          <w:trHeight w:val="78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697" w:type="dxa"/>
            <w:vAlign w:val="top"/>
          </w:tcPr>
          <w:p w14:paraId="47AA0D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19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93" w:type="dxa"/>
            <w:vAlign w:val="top"/>
          </w:tcPr>
          <w:p w14:paraId="578072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20"/>
                <w:u w:val="none"/>
              </w:rPr>
              <w:t xml:space="preserve">I will send it before lunch.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26" w:type="dxa"/>
            <w:vAlign w:val="top"/>
          </w:tcPr>
          <w:p w14:paraId="685FDE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Tôi sẽ gửi trước giờ ăn trưa.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43" w:type="dxa"/>
            <w:vAlign w:val="top"/>
          </w:tcPr>
          <w:p w14:paraId="603F70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188038"/>
                <w:sz w:val="18"/>
                <w:szCs w:val="20"/>
                <w:u w:val="none"/>
              </w:rPr>
              <w:t xml:space="preserve">I’ll SEND it before LUNCH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260" w:type="dxa"/>
            <w:vAlign w:val="top"/>
          </w:tcPr>
          <w:p w14:paraId="1254F7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Cam kết thời gian đơn giản.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</w:tr>
      <w:tr>
        <w:trPr>
          <w:trHeight w:val="78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697" w:type="dxa"/>
            <w:vAlign w:val="top"/>
          </w:tcPr>
          <w:p w14:paraId="2C46D0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20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93" w:type="dxa"/>
            <w:vAlign w:val="top"/>
          </w:tcPr>
          <w:p w14:paraId="5DD11C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20"/>
                <w:u w:val="none"/>
              </w:rPr>
              <w:t xml:space="preserve">I finish work at 5.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26" w:type="dxa"/>
            <w:vAlign w:val="top"/>
          </w:tcPr>
          <w:p w14:paraId="6445AF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Tôi kết thúc công việc lúc 5 giờ.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43" w:type="dxa"/>
            <w:vAlign w:val="top"/>
          </w:tcPr>
          <w:p w14:paraId="29E5B9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188038"/>
                <w:sz w:val="18"/>
                <w:szCs w:val="20"/>
                <w:u w:val="none"/>
              </w:rPr>
              <w:t xml:space="preserve">I FINish work at FIVE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260" w:type="dxa"/>
            <w:vAlign w:val="top"/>
          </w:tcPr>
          <w:p w14:paraId="3F0739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Dùng để mô tả full workday routine.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</w:tr>
    </w:tbl>
    <w:p w14:paraId="7843760D">
      <w:pPr>
        <w:pBdr/>
        <w:shd w:val="nil" w:color="auto"/>
        <w:spacing/>
        <w:ind/>
        <w:rPr>
          <w:sz w:val="44"/>
          <w:szCs w:val="44"/>
        </w:rPr>
      </w:pPr>
      <w:r>
        <w:rPr>
          <w:rFonts w:ascii="Liberation Sans" w:hAnsi="Liberation Sans" w:eastAsia="Liberation Sans" w:cs="Liberation Sans"/>
          <w:b/>
          <w:color w:val="000000"/>
          <w:sz w:val="44"/>
          <w:szCs w:val="36"/>
          <w:highlight w:val="none"/>
          <w:u w:val="none"/>
        </w:rPr>
      </w:r>
      <w:r>
        <w:rPr>
          <w:rFonts w:ascii="Liberation Sans" w:hAnsi="Liberation Sans" w:eastAsia="Liberation Sans" w:cs="Liberation Sans"/>
          <w:b/>
          <w:color w:val="000000"/>
          <w:sz w:val="44"/>
          <w:szCs w:val="36"/>
          <w:u w:val="none"/>
        </w:rPr>
        <w:t xml:space="preserve">10 mẫu Pattern + Sample A1–A2: Talking About My Workday</w:t>
      </w:r>
      <w:r>
        <w:rPr>
          <w:sz w:val="36"/>
          <w:szCs w:val="36"/>
        </w:rPr>
      </w:r>
      <w:r>
        <w:rPr>
          <w:rFonts w:ascii="Liberation Sans" w:hAnsi="Liberation Sans" w:eastAsia="Liberation Sans" w:cs="Liberation Sans"/>
          <w:b/>
          <w:bCs/>
          <w:color w:val="000000"/>
          <w:sz w:val="44"/>
          <w:szCs w:val="44"/>
          <w:highlight w:val="none"/>
          <w:u w:val="none"/>
        </w:rPr>
      </w:r>
      <w:r>
        <w:rPr>
          <w:sz w:val="44"/>
          <w:szCs w:val="44"/>
        </w:rPr>
      </w:r>
    </w:p>
    <w:p w14:paraId="394E42BA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Liberation Sans" w:hAnsi="Liberation Sans" w:eastAsia="Liberation Sans" w:cs="Liberation Sans"/>
          <w:b/>
          <w:color w:val="000000"/>
          <w:sz w:val="32"/>
          <w:szCs w:val="28"/>
          <w:u w:val="none"/>
        </w:rPr>
        <w:t xml:space="preserve">Pattern 1 — Normal Workday</w:t>
      </w:r>
      <w:r>
        <w:rPr>
          <w:sz w:val="28"/>
          <w:szCs w:val="28"/>
        </w:rPr>
      </w:r>
      <w:r>
        <w:rPr>
          <w:sz w:val="32"/>
          <w:szCs w:val="28"/>
        </w:rPr>
      </w:r>
    </w:p>
    <w:p w14:paraId="7D9B32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b/>
          <w:color w:val="000000"/>
          <w:sz w:val="18"/>
          <w:szCs w:val="20"/>
          <w:u w:val="none"/>
        </w:rPr>
        <w:t xml:space="preserve">Pattern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64BA40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color w:val="000000"/>
          <w:sz w:val="18"/>
          <w:szCs w:val="20"/>
          <w:u w:val="none"/>
        </w:rPr>
        <w:t xml:space="preserve">I start work at [time]. First, I check my [email/tasks/messages]. Then I [do my main task]. Today is a [normal/busy/quiet] day. I need to [finish/check/send] [something]. I will finish it by [time].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228BD0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b/>
          <w:color w:val="000000"/>
          <w:sz w:val="18"/>
          <w:szCs w:val="20"/>
          <w:u w:val="none"/>
        </w:rPr>
        <w:t xml:space="preserve">Sample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340FF4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color w:val="000000"/>
          <w:sz w:val="18"/>
          <w:szCs w:val="20"/>
          <w:u w:val="none"/>
        </w:rPr>
        <w:t xml:space="preserve">I start work at 8. First, I check my email. Then I update the report. Today is a normal day. I need to finish the report. I will finish it by 4.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14154F05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Liberation Sans" w:hAnsi="Liberation Sans" w:eastAsia="Liberation Sans" w:cs="Liberation Sans"/>
          <w:b/>
          <w:color w:val="000000"/>
          <w:sz w:val="32"/>
          <w:szCs w:val="28"/>
          <w:u w:val="none"/>
        </w:rPr>
        <w:t xml:space="preserve">Pattern 2 — Busy Morning</w:t>
      </w:r>
      <w:r>
        <w:rPr>
          <w:sz w:val="28"/>
          <w:szCs w:val="28"/>
        </w:rPr>
      </w:r>
      <w:r>
        <w:rPr>
          <w:sz w:val="32"/>
          <w:szCs w:val="28"/>
        </w:rPr>
      </w:r>
    </w:p>
    <w:p w14:paraId="185B5F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b/>
          <w:color w:val="000000"/>
          <w:sz w:val="18"/>
          <w:szCs w:val="20"/>
          <w:u w:val="none"/>
        </w:rPr>
        <w:t xml:space="preserve">Pattern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72D9B4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color w:val="000000"/>
          <w:sz w:val="18"/>
          <w:szCs w:val="20"/>
          <w:u w:val="none"/>
        </w:rPr>
        <w:t xml:space="preserve">It’s been a busy morning. I have many [tasks/emails/documents] to check. First, I [check/update/prepare] [something]. Then I need to [call/send/confirm] [something]. My priority is [task]. I hope to finish it before [time].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5BD282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b/>
          <w:color w:val="000000"/>
          <w:sz w:val="18"/>
          <w:szCs w:val="20"/>
          <w:u w:val="none"/>
        </w:rPr>
        <w:t xml:space="preserve">Sample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1DAC4F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color w:val="000000"/>
          <w:sz w:val="18"/>
          <w:szCs w:val="20"/>
          <w:u w:val="none"/>
        </w:rPr>
        <w:t xml:space="preserve">It’s been a busy morning. I have many emails to check. First, I check the documents. Then I need to send the invoice. My priority is the invoice. I hope to finish it before lunch.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2CE6DAD5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Liberation Sans" w:hAnsi="Liberation Sans" w:eastAsia="Liberation Sans" w:cs="Liberation Sans"/>
          <w:b/>
          <w:color w:val="000000"/>
          <w:sz w:val="32"/>
          <w:szCs w:val="28"/>
          <w:u w:val="none"/>
        </w:rPr>
        <w:t xml:space="preserve">Pattern 3 — Pending Tasks</w:t>
      </w:r>
      <w:r>
        <w:rPr>
          <w:sz w:val="28"/>
          <w:szCs w:val="28"/>
        </w:rPr>
      </w:r>
      <w:r>
        <w:rPr>
          <w:sz w:val="32"/>
          <w:szCs w:val="28"/>
        </w:rPr>
      </w:r>
    </w:p>
    <w:p w14:paraId="149B8B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b/>
          <w:color w:val="000000"/>
          <w:sz w:val="18"/>
          <w:szCs w:val="20"/>
          <w:u w:val="none"/>
        </w:rPr>
        <w:t xml:space="preserve">Pattern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37A66F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color w:val="000000"/>
          <w:sz w:val="18"/>
          <w:szCs w:val="20"/>
          <w:u w:val="none"/>
        </w:rPr>
        <w:t xml:space="preserve">I have a few things pending. I still need to [check/send/update] [something]. I’m waiting for [person/department/supplier]. After that, I can [finish/confirm/send] it. I will update you by [time].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3430ED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b/>
          <w:color w:val="000000"/>
          <w:sz w:val="18"/>
          <w:szCs w:val="20"/>
          <w:u w:val="none"/>
        </w:rPr>
        <w:t xml:space="preserve">Sample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6F6D99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color w:val="000000"/>
          <w:sz w:val="18"/>
          <w:szCs w:val="20"/>
          <w:u w:val="none"/>
        </w:rPr>
        <w:t xml:space="preserve">I have a few things pending. I still need to check the invoice. I’m waiting for Accounting. After that, I can confirm it. I will update you by 3.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4360F030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Liberation Sans" w:hAnsi="Liberation Sans" w:eastAsia="Liberation Sans" w:cs="Liberation Sans"/>
          <w:b/>
          <w:color w:val="000000"/>
          <w:sz w:val="32"/>
          <w:szCs w:val="28"/>
          <w:u w:val="none"/>
        </w:rPr>
        <w:t xml:space="preserve">Pattern 4 — Urgent Task</w:t>
      </w:r>
      <w:r>
        <w:rPr>
          <w:sz w:val="28"/>
          <w:szCs w:val="28"/>
        </w:rPr>
      </w:r>
      <w:r>
        <w:rPr>
          <w:sz w:val="32"/>
          <w:szCs w:val="28"/>
        </w:rPr>
      </w:r>
    </w:p>
    <w:p w14:paraId="03D2E5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b/>
          <w:color w:val="000000"/>
          <w:sz w:val="18"/>
          <w:szCs w:val="20"/>
          <w:u w:val="none"/>
        </w:rPr>
        <w:t xml:space="preserve">Pattern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324CDF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color w:val="000000"/>
          <w:sz w:val="18"/>
          <w:szCs w:val="20"/>
          <w:u w:val="none"/>
        </w:rPr>
        <w:t xml:space="preserve">Today, I have an urgent task. I need to [finish/check/send/confirm] [something]. This is my priority now. I’m working on it. I will send an update by [time].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62FFDF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b/>
          <w:color w:val="000000"/>
          <w:sz w:val="18"/>
          <w:szCs w:val="20"/>
          <w:u w:val="none"/>
        </w:rPr>
        <w:t xml:space="preserve">Sample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7F06CC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color w:val="000000"/>
          <w:sz w:val="18"/>
          <w:szCs w:val="20"/>
          <w:u w:val="none"/>
        </w:rPr>
        <w:t xml:space="preserve">Today, I have an urgent task. I need to confirm the shipment. This is my priority now. I’m working on it. I will send an update by 2.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4CB35BA2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Liberation Sans" w:hAnsi="Liberation Sans" w:eastAsia="Liberation Sans" w:cs="Liberation Sans"/>
          <w:b/>
          <w:color w:val="000000"/>
          <w:sz w:val="32"/>
          <w:szCs w:val="28"/>
          <w:u w:val="none"/>
        </w:rPr>
        <w:t xml:space="preserve">Pattern 5 — Asking for More Time</w:t>
      </w:r>
      <w:r>
        <w:rPr>
          <w:sz w:val="28"/>
          <w:szCs w:val="28"/>
        </w:rPr>
      </w:r>
      <w:r>
        <w:rPr>
          <w:sz w:val="32"/>
          <w:szCs w:val="28"/>
        </w:rPr>
      </w:r>
    </w:p>
    <w:p w14:paraId="73814A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b/>
          <w:color w:val="000000"/>
          <w:sz w:val="18"/>
          <w:szCs w:val="20"/>
          <w:u w:val="none"/>
        </w:rPr>
        <w:t xml:space="preserve">Pattern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21FE0C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color w:val="000000"/>
          <w:sz w:val="18"/>
          <w:szCs w:val="20"/>
          <w:u w:val="none"/>
        </w:rPr>
        <w:t xml:space="preserve">I’m working on [task]. I still need more time. I need to [check/confirm/update] [something] first. Can I send it by [time]? I will update you when it’s done.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59F1E5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2"/>
        </w:rPr>
      </w:pPr>
      <w:r>
        <w:rPr>
          <w:rFonts w:ascii="Liberation Sans" w:hAnsi="Liberation Sans" w:eastAsia="Liberation Sans" w:cs="Liberation Sans"/>
          <w:b/>
          <w:color w:val="000000"/>
          <w:sz w:val="18"/>
          <w:szCs w:val="20"/>
          <w:highlight w:val="none"/>
          <w:u w:val="none"/>
        </w:rPr>
      </w:r>
      <w:r>
        <w:rPr>
          <w:rFonts w:ascii="Liberation Sans" w:hAnsi="Liberation Sans" w:eastAsia="Liberation Sans" w:cs="Liberation Sans"/>
          <w:b/>
          <w:color w:val="000000"/>
          <w:sz w:val="18"/>
          <w:szCs w:val="20"/>
          <w:highlight w:val="none"/>
          <w:u w:val="none"/>
        </w:rPr>
      </w:r>
      <w:r>
        <w:rPr>
          <w:rFonts w:ascii="Liberation Sans" w:hAnsi="Liberation Sans" w:eastAsia="Liberation Sans" w:cs="Liberation Sans"/>
          <w:b/>
          <w:color w:val="000000"/>
          <w:sz w:val="18"/>
          <w:szCs w:val="20"/>
          <w:highlight w:val="none"/>
          <w:u w:val="none"/>
        </w:rPr>
      </w:r>
    </w:p>
    <w:p w14:paraId="04FCCA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rFonts w:ascii="Liberation Sans" w:hAnsi="Liberation Sans" w:eastAsia="Liberation Sans" w:cs="Liberation Sans"/>
          <w:b/>
          <w:bCs/>
          <w:color w:val="000000"/>
          <w:sz w:val="18"/>
          <w:szCs w:val="18"/>
          <w:highlight w:val="none"/>
          <w:u w:val="none"/>
        </w:rPr>
      </w:pPr>
      <w:r>
        <w:rPr>
          <w:rFonts w:ascii="Liberation Sans" w:hAnsi="Liberation Sans" w:eastAsia="Liberation Sans" w:cs="Liberation Sans"/>
          <w:b/>
          <w:color w:val="000000"/>
          <w:sz w:val="18"/>
          <w:szCs w:val="20"/>
          <w:u w:val="none"/>
        </w:rPr>
        <w:t xml:space="preserve">Sample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40272E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color w:val="000000"/>
          <w:sz w:val="18"/>
          <w:szCs w:val="20"/>
          <w:u w:val="none"/>
        </w:rPr>
        <w:t xml:space="preserve">I’m working on the report. I still need more time. I need to check the data first. Can I send it by 5? I will update you when it’s done.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0F3CFA97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Liberation Sans" w:hAnsi="Liberation Sans" w:eastAsia="Liberation Sans" w:cs="Liberation Sans"/>
          <w:b/>
          <w:color w:val="000000"/>
          <w:sz w:val="32"/>
          <w:szCs w:val="28"/>
          <w:u w:val="none"/>
        </w:rPr>
        <w:t xml:space="preserve">Pattern 6 — Working with Another Department</w:t>
      </w:r>
      <w:r>
        <w:rPr>
          <w:sz w:val="28"/>
          <w:szCs w:val="28"/>
        </w:rPr>
      </w:r>
      <w:r>
        <w:rPr>
          <w:sz w:val="32"/>
          <w:szCs w:val="28"/>
        </w:rPr>
      </w:r>
    </w:p>
    <w:p w14:paraId="52211E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b/>
          <w:color w:val="000000"/>
          <w:sz w:val="18"/>
          <w:szCs w:val="20"/>
          <w:u w:val="none"/>
        </w:rPr>
        <w:t xml:space="preserve">Pattern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6DD975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color w:val="000000"/>
          <w:sz w:val="18"/>
          <w:szCs w:val="20"/>
          <w:u w:val="none"/>
        </w:rPr>
        <w:t xml:space="preserve">Today, I need to work with [department]. We need to check [task/document/data]. First, I will [send/call/confirm] [something]. Then we will [check/update/finish] it together. I will follow up later.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6A72AF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b/>
          <w:color w:val="000000"/>
          <w:sz w:val="18"/>
          <w:szCs w:val="20"/>
          <w:u w:val="none"/>
        </w:rPr>
        <w:t xml:space="preserve">Sample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769DE9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color w:val="000000"/>
          <w:sz w:val="18"/>
          <w:szCs w:val="20"/>
          <w:u w:val="none"/>
        </w:rPr>
        <w:t xml:space="preserve">Today, I need to work with Warehouse. We need to check the stock data. First, I will send the file. Then we will check it together. I will follow up later.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1431D611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Liberation Sans" w:hAnsi="Liberation Sans" w:eastAsia="Liberation Sans" w:cs="Liberation Sans"/>
          <w:b/>
          <w:color w:val="000000"/>
          <w:sz w:val="32"/>
          <w:szCs w:val="28"/>
          <w:u w:val="none"/>
        </w:rPr>
        <w:t xml:space="preserve">Pattern 7 — Supplier Follow-up</w:t>
      </w:r>
      <w:r>
        <w:rPr>
          <w:sz w:val="28"/>
          <w:szCs w:val="28"/>
        </w:rPr>
      </w:r>
      <w:r>
        <w:rPr>
          <w:sz w:val="32"/>
          <w:szCs w:val="28"/>
        </w:rPr>
      </w:r>
    </w:p>
    <w:p w14:paraId="223632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b/>
          <w:color w:val="000000"/>
          <w:sz w:val="18"/>
          <w:szCs w:val="20"/>
          <w:u w:val="none"/>
        </w:rPr>
        <w:t xml:space="preserve">Pattern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251D3D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color w:val="000000"/>
          <w:sz w:val="18"/>
          <w:szCs w:val="20"/>
          <w:u w:val="none"/>
        </w:rPr>
        <w:t xml:space="preserve">This morning, I need to follow up with [supplier/customer]. I’m waiting for [confirmation/update/document]. I will send them a message. After they reply, I can [update/confirm/finish] [task]. I’ll keep you posted.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7BDDD8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b/>
          <w:color w:val="000000"/>
          <w:sz w:val="18"/>
          <w:szCs w:val="20"/>
          <w:u w:val="none"/>
        </w:rPr>
        <w:t xml:space="preserve">Sample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397B42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color w:val="000000"/>
          <w:sz w:val="18"/>
          <w:szCs w:val="20"/>
          <w:u w:val="none"/>
        </w:rPr>
        <w:t xml:space="preserve">This morning, I need to follow up with the supplier. I’m waiting for confirmation. I will send them a message. After they reply, I can update the file. I’ll keep you posted.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4D835E1E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Liberation Sans" w:hAnsi="Liberation Sans" w:eastAsia="Liberation Sans" w:cs="Liberation Sans"/>
          <w:b/>
          <w:color w:val="000000"/>
          <w:sz w:val="32"/>
          <w:szCs w:val="28"/>
          <w:u w:val="none"/>
        </w:rPr>
        <w:t xml:space="preserve">Pattern 8 — Problem at Work</w:t>
      </w:r>
      <w:r>
        <w:rPr>
          <w:sz w:val="28"/>
          <w:szCs w:val="28"/>
        </w:rPr>
      </w:r>
      <w:r>
        <w:rPr>
          <w:sz w:val="32"/>
          <w:szCs w:val="28"/>
        </w:rPr>
      </w:r>
    </w:p>
    <w:p w14:paraId="5AE8CD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b/>
          <w:color w:val="000000"/>
          <w:sz w:val="18"/>
          <w:szCs w:val="20"/>
          <w:u w:val="none"/>
        </w:rPr>
        <w:t xml:space="preserve">Pattern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154CB7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color w:val="000000"/>
          <w:sz w:val="18"/>
          <w:szCs w:val="20"/>
          <w:u w:val="none"/>
        </w:rPr>
        <w:t xml:space="preserve">Today, we have a small problem. There is an issue with [invoice/stock/file/shipment]. I need to check it first. Then I will tell [person/department]. I hope we can fix it today.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695DE4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b/>
          <w:color w:val="000000"/>
          <w:sz w:val="18"/>
          <w:szCs w:val="20"/>
          <w:u w:val="none"/>
        </w:rPr>
        <w:t xml:space="preserve">Sample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6D2499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color w:val="000000"/>
          <w:sz w:val="18"/>
          <w:szCs w:val="20"/>
          <w:u w:val="none"/>
        </w:rPr>
        <w:t xml:space="preserve">Today, we have a small problem. There is an issue with the invoice. I need to check it first. Then I will tell Accounting. I hope we can fix it today.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1B5C1575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32"/>
        </w:rPr>
      </w:pPr>
      <w:r>
        <w:rPr>
          <w:rFonts w:ascii="Liberation Sans" w:hAnsi="Liberation Sans" w:eastAsia="Liberation Sans" w:cs="Liberation Sans"/>
          <w:b/>
          <w:color w:val="000000"/>
          <w:sz w:val="32"/>
          <w:szCs w:val="28"/>
          <w:highlight w:val="none"/>
          <w:u w:val="none"/>
        </w:rPr>
      </w:r>
      <w:r>
        <w:rPr>
          <w:rFonts w:ascii="Liberation Sans" w:hAnsi="Liberation Sans" w:eastAsia="Liberation Sans" w:cs="Liberation Sans"/>
          <w:b/>
          <w:color w:val="000000"/>
          <w:sz w:val="32"/>
          <w:szCs w:val="28"/>
          <w:highlight w:val="none"/>
          <w:u w:val="none"/>
        </w:rPr>
      </w:r>
      <w:r>
        <w:rPr>
          <w:rFonts w:ascii="Liberation Sans" w:hAnsi="Liberation Sans" w:eastAsia="Liberation Sans" w:cs="Liberation Sans"/>
          <w:b/>
          <w:color w:val="000000"/>
          <w:sz w:val="32"/>
          <w:szCs w:val="28"/>
          <w:highlight w:val="none"/>
          <w:u w:val="none"/>
        </w:rPr>
      </w:r>
    </w:p>
    <w:p w14:paraId="7242FBEC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rFonts w:ascii="Liberation Sans" w:hAnsi="Liberation Sans" w:eastAsia="Liberation Sans" w:cs="Liberation Sans"/>
          <w:b/>
          <w:bCs/>
          <w:color w:val="000000"/>
          <w:sz w:val="32"/>
          <w:szCs w:val="32"/>
          <w:highlight w:val="none"/>
          <w:u w:val="none"/>
        </w:rPr>
      </w:pPr>
      <w:r>
        <w:rPr>
          <w:rFonts w:ascii="Liberation Sans" w:hAnsi="Liberation Sans" w:eastAsia="Liberation Sans" w:cs="Liberation Sans"/>
          <w:b/>
          <w:color w:val="000000"/>
          <w:sz w:val="32"/>
          <w:szCs w:val="28"/>
          <w:u w:val="none"/>
        </w:rPr>
        <w:t xml:space="preserve">Pattern 9 — End-of-Day Update</w:t>
      </w:r>
      <w:r>
        <w:rPr>
          <w:sz w:val="28"/>
          <w:szCs w:val="28"/>
        </w:rPr>
      </w:r>
      <w:r>
        <w:rPr>
          <w:sz w:val="32"/>
          <w:szCs w:val="28"/>
        </w:rPr>
      </w:r>
    </w:p>
    <w:p w14:paraId="58B492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b/>
          <w:color w:val="000000"/>
          <w:sz w:val="18"/>
          <w:szCs w:val="20"/>
          <w:u w:val="none"/>
        </w:rPr>
        <w:t xml:space="preserve">Pattern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7C4556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color w:val="000000"/>
          <w:sz w:val="18"/>
          <w:szCs w:val="20"/>
          <w:u w:val="none"/>
        </w:rPr>
        <w:t xml:space="preserve">Today was a [busy/normal/good] day. I finished [task]. I also checked [document/file/data]. I still have [one task/a few things] pending. Tomorrow, I will continue with [task].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694EF0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b/>
          <w:color w:val="000000"/>
          <w:sz w:val="18"/>
          <w:szCs w:val="20"/>
          <w:u w:val="none"/>
        </w:rPr>
        <w:t xml:space="preserve">Sample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453EDC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color w:val="000000"/>
          <w:sz w:val="18"/>
          <w:szCs w:val="20"/>
          <w:u w:val="none"/>
        </w:rPr>
        <w:t xml:space="preserve">Today was a busy day. I finished the report. I also checked the invoice. I still have one task pending. Tomorrow, I will continue with the shipment file.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485FB3C8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Liberation Sans" w:hAnsi="Liberation Sans" w:eastAsia="Liberation Sans" w:cs="Liberation Sans"/>
          <w:b/>
          <w:color w:val="000000"/>
          <w:sz w:val="32"/>
          <w:szCs w:val="28"/>
          <w:u w:val="none"/>
        </w:rPr>
        <w:t xml:space="preserve">Pattern 10 — Simple Daily Routine</w:t>
      </w:r>
      <w:r>
        <w:rPr>
          <w:sz w:val="28"/>
          <w:szCs w:val="28"/>
        </w:rPr>
      </w:r>
      <w:r>
        <w:rPr>
          <w:sz w:val="32"/>
          <w:szCs w:val="28"/>
        </w:rPr>
      </w:r>
    </w:p>
    <w:p w14:paraId="7F87D4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b/>
          <w:color w:val="000000"/>
          <w:sz w:val="18"/>
          <w:szCs w:val="20"/>
          <w:u w:val="none"/>
        </w:rPr>
        <w:t xml:space="preserve">Pattern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25BD45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color w:val="000000"/>
          <w:sz w:val="18"/>
          <w:szCs w:val="20"/>
          <w:u w:val="none"/>
        </w:rPr>
        <w:t xml:space="preserve">Every morning, I [check/open/update] [something]. After that, I [send/prepare/review] [something]. In the afternoon, I usually [call/check/follow up]. Before I finish work, I [send/update/confirm] [something]. That is my normal workday.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3AD72D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b/>
          <w:color w:val="000000"/>
          <w:sz w:val="18"/>
          <w:szCs w:val="20"/>
          <w:u w:val="none"/>
        </w:rPr>
        <w:t xml:space="preserve">Sample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5DFFBD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Liberation Sans" w:hAnsi="Liberation Sans" w:eastAsia="Liberation Sans" w:cs="Liberation Sans"/>
          <w:color w:val="000000"/>
          <w:sz w:val="18"/>
          <w:szCs w:val="20"/>
          <w:u w:val="none"/>
        </w:rPr>
        <w:t xml:space="preserve">Every morning, I check my email. After that, I update the file. In the afternoon, I usually follow up with the supplier. Before I finish work, I send the report. That is my normal workday.</w:t>
      </w:r>
      <w:r>
        <w:rPr>
          <w:sz w:val="20"/>
          <w:szCs w:val="20"/>
        </w:rPr>
      </w:r>
      <w:r>
        <w:rPr>
          <w:sz w:val="22"/>
          <w:szCs w:val="20"/>
        </w:rPr>
      </w:r>
    </w:p>
    <w:p w14:paraId="6C70D20B">
      <w:pPr>
        <w:pBdr/>
        <w:shd w:val="nil" w:color="auto"/>
        <w:spacing/>
        <w:ind/>
        <w:rPr>
          <w:sz w:val="44"/>
          <w:szCs w:val="44"/>
        </w:rPr>
      </w:pPr>
      <w:r>
        <w:rPr>
          <w:rFonts w:ascii="Liberation Sans" w:hAnsi="Liberation Sans" w:eastAsia="Liberation Sans" w:cs="Liberation Sans"/>
          <w:b/>
          <w:color w:val="000000"/>
          <w:sz w:val="44"/>
          <w:szCs w:val="20"/>
          <w:highlight w:val="none"/>
          <w:u w:val="none"/>
        </w:rPr>
      </w:r>
      <w:r>
        <w:rPr>
          <w:rFonts w:ascii="Liberation Sans" w:hAnsi="Liberation Sans" w:eastAsia="Liberation Sans" w:cs="Liberation Sans"/>
          <w:b/>
          <w:color w:val="000000"/>
          <w:sz w:val="44"/>
          <w:szCs w:val="36"/>
          <w:u w:val="none"/>
        </w:rPr>
        <w:t xml:space="preserve">Quick Replacement Bank </w:t>
      </w:r>
      <w:r>
        <w:rPr>
          <w:sz w:val="44"/>
          <w:szCs w:val="44"/>
        </w:rPr>
      </w:r>
      <w:r>
        <w:rPr>
          <w:sz w:val="44"/>
          <w:szCs w:val="44"/>
        </w:rPr>
      </w:r>
    </w:p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682"/>
        <w:gridCol w:w="7795"/>
      </w:tblGrid>
      <w:tr>
        <w:trPr>
          <w:trHeight w:val="500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82" w:type="dxa"/>
            <w:vAlign w:val="top"/>
          </w:tcPr>
          <w:p w14:paraId="1B83A5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20"/>
                <w:u w:val="none"/>
              </w:rPr>
              <w:t xml:space="preserve">Slot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795" w:type="dxa"/>
            <w:vAlign w:val="top"/>
          </w:tcPr>
          <w:p w14:paraId="7425C0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20"/>
                <w:u w:val="none"/>
              </w:rPr>
              <w:t xml:space="preserve">Choices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</w:tr>
      <w:tr>
        <w:trPr>
          <w:trHeight w:val="500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82" w:type="dxa"/>
            <w:vAlign w:val="top"/>
          </w:tcPr>
          <w:p w14:paraId="0BC140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[time]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795" w:type="dxa"/>
            <w:vAlign w:val="top"/>
          </w:tcPr>
          <w:p w14:paraId="6B5CF4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8 / 8:30 / 9 / before lunch / by 3 / by 5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</w:tr>
      <w:tr>
        <w:trPr>
          <w:trHeight w:val="500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82" w:type="dxa"/>
            <w:vAlign w:val="top"/>
          </w:tcPr>
          <w:p w14:paraId="20E1A6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[task]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795" w:type="dxa"/>
            <w:vAlign w:val="top"/>
          </w:tcPr>
          <w:p w14:paraId="4FFA39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report / invoice / shipment / stock data / email / document / file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</w:tr>
      <w:tr>
        <w:trPr>
          <w:trHeight w:val="500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82" w:type="dxa"/>
            <w:vAlign w:val="top"/>
          </w:tcPr>
          <w:p w14:paraId="5A14B0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[action]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795" w:type="dxa"/>
            <w:vAlign w:val="top"/>
          </w:tcPr>
          <w:p w14:paraId="3969BA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check / send / update / confirm / call / prepare / finish / review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</w:tr>
      <w:tr>
        <w:trPr>
          <w:trHeight w:val="500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82" w:type="dxa"/>
            <w:vAlign w:val="top"/>
          </w:tcPr>
          <w:p w14:paraId="0997BA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[department]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795" w:type="dxa"/>
            <w:vAlign w:val="top"/>
          </w:tcPr>
          <w:p w14:paraId="40A7A2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Accounting / Warehouse / Purchasing / IT / QC / Production / Merchandising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</w:tr>
      <w:tr>
        <w:trPr>
          <w:trHeight w:val="500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82" w:type="dxa"/>
            <w:vAlign w:val="top"/>
          </w:tcPr>
          <w:p w14:paraId="2B5D75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[status]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795" w:type="dxa"/>
            <w:vAlign w:val="top"/>
          </w:tcPr>
          <w:p w14:paraId="3D6422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busy / normal / quiet / urgent / pending / done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</w:tr>
      <w:tr>
        <w:trPr>
          <w:trHeight w:val="500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82" w:type="dxa"/>
            <w:vAlign w:val="top"/>
          </w:tcPr>
          <w:p w14:paraId="5C495E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[person]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795" w:type="dxa"/>
            <w:vAlign w:val="top"/>
          </w:tcPr>
          <w:p w14:paraId="7B7B5B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20"/>
                <w:u w:val="none"/>
              </w:rPr>
              <w:t xml:space="preserve">my manager / my team / the supplier / the customer / another department</w:t>
            </w:r>
            <w:r>
              <w:rPr>
                <w:sz w:val="20"/>
                <w:szCs w:val="20"/>
              </w:rPr>
            </w:r>
            <w:r>
              <w:rPr>
                <w:sz w:val="22"/>
                <w:szCs w:val="20"/>
              </w:rPr>
            </w:r>
          </w:p>
        </w:tc>
      </w:tr>
    </w:tbl>
    <w:p w14:paraId="12A16E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  <w:r>
        <w:rPr>
          <w:sz w:val="22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2026-07-23T09:15:03Z</dcterms:modified>
</cp:coreProperties>
</file>