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17155" w14:textId="77777777" w:rsidR="00B57E16" w:rsidRDefault="00316185" w:rsidP="00316185">
      <w:pPr>
        <w:pStyle w:val="Cmsor1"/>
      </w:pPr>
      <w:proofErr w:type="spellStart"/>
      <w:r>
        <w:rPr>
          <w:lang w:val="en-US"/>
        </w:rPr>
        <w:t>Grafikus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</w:t>
      </w:r>
      <w:r>
        <w:t>lület</w:t>
      </w:r>
      <w:proofErr w:type="spellEnd"/>
      <w:r>
        <w:t xml:space="preserve"> specifikációja</w:t>
      </w:r>
    </w:p>
    <w:p w14:paraId="6AA5B759" w14:textId="77777777" w:rsidR="00F91334" w:rsidRDefault="00316185" w:rsidP="00F91334">
      <w:pPr>
        <w:pStyle w:val="Cmsor20"/>
      </w:pPr>
      <w:r>
        <w:t>A grafikus interfész</w:t>
      </w:r>
    </w:p>
    <w:p w14:paraId="7277B9B4" w14:textId="77777777" w:rsidR="00F91334" w:rsidRDefault="00316185" w:rsidP="00F91334">
      <w:pPr>
        <w:pStyle w:val="magyarazat"/>
      </w:pPr>
      <w:r>
        <w:t xml:space="preserve">[A menürendszer, a kezelői felület grafikus képe. A grafikus felület megjelenését, a használt ikonokat, </w:t>
      </w:r>
      <w:proofErr w:type="spellStart"/>
      <w:r>
        <w:t>stb</w:t>
      </w:r>
      <w:proofErr w:type="spellEnd"/>
      <w:r>
        <w:t xml:space="preserve"> </w:t>
      </w:r>
      <w:proofErr w:type="spellStart"/>
      <w:r>
        <w:t>screenshot</w:t>
      </w:r>
      <w:proofErr w:type="spellEnd"/>
      <w:r>
        <w:t>-szerű képekkel kell bemutatni. Az építészetben ez a homlokzati terv.</w:t>
      </w:r>
      <w:r w:rsidR="00F91334">
        <w:t>]</w:t>
      </w:r>
    </w:p>
    <w:p w14:paraId="761C2F90" w14:textId="77777777" w:rsidR="00F91334" w:rsidRDefault="00316185" w:rsidP="00F91334">
      <w:pPr>
        <w:pStyle w:val="Cmsor20"/>
      </w:pPr>
      <w:r>
        <w:t>A grafikus rendszer architektúrája</w:t>
      </w:r>
    </w:p>
    <w:p w14:paraId="3259AD36" w14:textId="77777777" w:rsidR="00F91334" w:rsidRDefault="00F91334" w:rsidP="00F91334">
      <w:pPr>
        <w:pStyle w:val="magyarazat"/>
      </w:pPr>
      <w:r>
        <w:t>[</w:t>
      </w:r>
      <w:r w:rsidR="00316185">
        <w:t>A felület működésének elve, a grafikus rendszer architektúrája (struktúra diagramok). A struktúra diagramokon a prototípus azon és csak azon osztályainak is szerepelnie kell, amelyekhez a grafikus felületet létrehozó osztályok kapcsolódnak.</w:t>
      </w:r>
      <w:r>
        <w:t>]</w:t>
      </w:r>
    </w:p>
    <w:p w14:paraId="26C38CC9" w14:textId="77777777" w:rsidR="00486E37" w:rsidRDefault="00486E37" w:rsidP="00F91334">
      <w:pPr>
        <w:pStyle w:val="magyarazat"/>
      </w:pPr>
    </w:p>
    <w:p w14:paraId="1BD2555B" w14:textId="77777777" w:rsidR="00486E37" w:rsidRDefault="00486E37" w:rsidP="00F91334">
      <w:pPr>
        <w:pStyle w:val="magyarazat"/>
      </w:pPr>
    </w:p>
    <w:p w14:paraId="5B4BD713" w14:textId="77777777" w:rsidR="00F91334" w:rsidRDefault="00316185" w:rsidP="00316185">
      <w:pPr>
        <w:pStyle w:val="Cmsor3"/>
      </w:pPr>
      <w:r>
        <w:t>A felület működési elve</w:t>
      </w:r>
    </w:p>
    <w:p w14:paraId="0786DA7C" w14:textId="77777777" w:rsidR="00316185" w:rsidRDefault="00316185" w:rsidP="00316185">
      <w:pPr>
        <w:pStyle w:val="magyarazat"/>
      </w:pPr>
      <w:r>
        <w:t xml:space="preserve">[Le kell írni, hogy a grafikai megjelenésért felelős osztályok, objektumok hogyan kapcsolódnak a meglevő rendszerhez, a megjelenítés során mi volt az alapelv. Törekedni kell az MVC megvalósításra. Alapelvek lehetnek: </w:t>
      </w:r>
      <w:proofErr w:type="spellStart"/>
      <w:r w:rsidRPr="00316185">
        <w:rPr>
          <w:b/>
        </w:rPr>
        <w:t>push</w:t>
      </w:r>
      <w:proofErr w:type="spellEnd"/>
      <w:r>
        <w:t xml:space="preserve"> alapú: a modell értesíti a felületet, hogy változott; </w:t>
      </w:r>
      <w:proofErr w:type="spellStart"/>
      <w:r w:rsidRPr="00316185">
        <w:rPr>
          <w:b/>
        </w:rPr>
        <w:t>pull</w:t>
      </w:r>
      <w:proofErr w:type="spellEnd"/>
      <w:r>
        <w:t xml:space="preserve"> alapú: a felület kérdezi le a modellt, hogy változott-e; </w:t>
      </w:r>
      <w:r w:rsidRPr="00316185">
        <w:rPr>
          <w:b/>
        </w:rPr>
        <w:t>kevert</w:t>
      </w:r>
      <w:r w:rsidRPr="00316185">
        <w:t xml:space="preserve">: </w:t>
      </w:r>
      <w:r>
        <w:t>a kettő kombinációja.]</w:t>
      </w:r>
    </w:p>
    <w:p w14:paraId="25BC91B7" w14:textId="77777777" w:rsidR="00581F74" w:rsidRDefault="00581F74" w:rsidP="00316185">
      <w:pPr>
        <w:pStyle w:val="magyarazat"/>
      </w:pPr>
    </w:p>
    <w:p w14:paraId="196865CD" w14:textId="71094765" w:rsidR="00BD02A8" w:rsidRDefault="008E59E2" w:rsidP="00BD02A8">
      <w:pPr>
        <w:spacing w:after="120"/>
      </w:pPr>
      <w:r>
        <w:t xml:space="preserve">A grafikus osztályok példányait </w:t>
      </w:r>
      <w:proofErr w:type="spellStart"/>
      <w:r>
        <w:t>factory</w:t>
      </w:r>
      <w:proofErr w:type="spellEnd"/>
      <w:r>
        <w:t xml:space="preserve">-k hozzák létre a </w:t>
      </w:r>
      <w:proofErr w:type="spellStart"/>
      <w:r>
        <w:t>modellbeli</w:t>
      </w:r>
      <w:proofErr w:type="spellEnd"/>
      <w:r>
        <w:t xml:space="preserve"> példányok létrehozása során</w:t>
      </w:r>
      <w:r w:rsidR="00BD02A8">
        <w:t xml:space="preserve">. Minden megjelenítendő </w:t>
      </w:r>
      <w:proofErr w:type="spellStart"/>
      <w:r w:rsidR="00BD02A8">
        <w:t>modellbeli</w:t>
      </w:r>
      <w:proofErr w:type="spellEnd"/>
      <w:r w:rsidR="00BD02A8">
        <w:t xml:space="preserve"> osztályhoz tartozik egy </w:t>
      </w:r>
      <w:proofErr w:type="spellStart"/>
      <w:r w:rsidR="00BD02A8">
        <w:t>factory</w:t>
      </w:r>
      <w:proofErr w:type="spellEnd"/>
      <w:r w:rsidR="00BD02A8">
        <w:t xml:space="preserve">, aki implementálja az adott osztályhoz tartozó </w:t>
      </w:r>
      <w:proofErr w:type="spellStart"/>
      <w:r w:rsidR="00BD02A8">
        <w:t>abstract</w:t>
      </w:r>
      <w:proofErr w:type="spellEnd"/>
      <w:r w:rsidR="00BD02A8">
        <w:t xml:space="preserve"> </w:t>
      </w:r>
      <w:proofErr w:type="spellStart"/>
      <w:r w:rsidR="00BD02A8">
        <w:t>factory</w:t>
      </w:r>
      <w:proofErr w:type="spellEnd"/>
      <w:r w:rsidR="00BD02A8">
        <w:t xml:space="preserve">-t. A </w:t>
      </w:r>
      <w:proofErr w:type="spellStart"/>
      <w:r w:rsidR="00BD02A8">
        <w:t>modellbeli</w:t>
      </w:r>
      <w:proofErr w:type="spellEnd"/>
      <w:r w:rsidR="00BD02A8">
        <w:t xml:space="preserve"> példányok létrejövésekor a konkrét </w:t>
      </w:r>
      <w:proofErr w:type="spellStart"/>
      <w:r w:rsidR="00BD02A8">
        <w:t>factory</w:t>
      </w:r>
      <w:proofErr w:type="spellEnd"/>
      <w:r w:rsidR="00BD02A8">
        <w:t xml:space="preserve"> implementáció fogja létrehozni a grafikus felületet reprezentáló osztályok példányait.</w:t>
      </w:r>
      <w:r w:rsidR="00F67F3E">
        <w:t xml:space="preserve"> </w:t>
      </w:r>
      <w:r w:rsidR="00F67F3E" w:rsidRPr="008D69B0">
        <w:t xml:space="preserve">Mivel mi (Java) </w:t>
      </w:r>
      <w:proofErr w:type="spellStart"/>
      <w:r w:rsidR="00F67F3E" w:rsidRPr="008D69B0">
        <w:t>Swingben</w:t>
      </w:r>
      <w:proofErr w:type="spellEnd"/>
      <w:r w:rsidR="00F67F3E" w:rsidRPr="008D69B0">
        <w:t xml:space="preserve"> dolgozunk minden megjeleníthető objektumhoz tartozni fog egy </w:t>
      </w:r>
      <w:proofErr w:type="spellStart"/>
      <w:r w:rsidR="00F67F3E" w:rsidRPr="008D69B0">
        <w:t>SwingObjectFactory</w:t>
      </w:r>
      <w:proofErr w:type="spellEnd"/>
      <w:r w:rsidR="00F67F3E" w:rsidRPr="008D69B0">
        <w:t xml:space="preserve"> és egy </w:t>
      </w:r>
      <w:proofErr w:type="spellStart"/>
      <w:r w:rsidR="00F67F3E" w:rsidRPr="008D69B0">
        <w:t>SwingObject</w:t>
      </w:r>
      <w:proofErr w:type="spellEnd"/>
      <w:r w:rsidR="00F67F3E" w:rsidRPr="008D69B0">
        <w:t>.</w:t>
      </w:r>
    </w:p>
    <w:p w14:paraId="67D27C89" w14:textId="4D6B1B02" w:rsidR="008E59E2" w:rsidRDefault="00F67F3E" w:rsidP="00F67F3E">
      <w:pPr>
        <w:spacing w:after="120"/>
      </w:pPr>
      <w:r>
        <w:t xml:space="preserve">Miután létrejött a </w:t>
      </w:r>
      <w:proofErr w:type="spellStart"/>
      <w:r>
        <w:t>view-beli</w:t>
      </w:r>
      <w:proofErr w:type="spellEnd"/>
      <w:r>
        <w:t xml:space="preserve"> példány is,</w:t>
      </w:r>
      <w:r w:rsidR="00BD02A8">
        <w:t xml:space="preserve"> a </w:t>
      </w:r>
      <w:proofErr w:type="spellStart"/>
      <w:r w:rsidR="00BD02A8">
        <w:t>modellbeli</w:t>
      </w:r>
      <w:proofErr w:type="spellEnd"/>
      <w:r w:rsidR="00BD02A8">
        <w:t xml:space="preserve"> és </w:t>
      </w:r>
      <w:proofErr w:type="spellStart"/>
      <w:r w:rsidR="00BD02A8">
        <w:t>view</w:t>
      </w:r>
      <w:r>
        <w:t>-</w:t>
      </w:r>
      <w:r w:rsidR="00BD02A8">
        <w:t>beli</w:t>
      </w:r>
      <w:proofErr w:type="spellEnd"/>
      <w:r w:rsidR="00BD02A8">
        <w:t xml:space="preserve"> példányokat felvesszük egy map-</w:t>
      </w:r>
      <w:proofErr w:type="spellStart"/>
      <w:r w:rsidR="00BD02A8">
        <w:t>ba</w:t>
      </w:r>
      <w:proofErr w:type="spellEnd"/>
      <w:r w:rsidR="00BD02A8">
        <w:t xml:space="preserve">, amit a </w:t>
      </w:r>
      <w:proofErr w:type="spellStart"/>
      <w:r w:rsidR="00BD02A8">
        <w:t>ViewRepository</w:t>
      </w:r>
      <w:proofErr w:type="spellEnd"/>
      <w:r w:rsidR="00BD02A8">
        <w:t xml:space="preserve"> osztály tartalmaz. A map minden megjeleníthető </w:t>
      </w:r>
      <w:r>
        <w:t>osztály</w:t>
      </w:r>
      <w:r w:rsidR="00BD02A8">
        <w:t xml:space="preserve"> </w:t>
      </w:r>
      <w:r w:rsidR="007928F6">
        <w:t>modell</w:t>
      </w:r>
      <w:r w:rsidR="00BD02A8">
        <w:t xml:space="preserve"> és </w:t>
      </w:r>
      <w:proofErr w:type="spellStart"/>
      <w:r w:rsidR="00BD02A8">
        <w:t>view</w:t>
      </w:r>
      <w:proofErr w:type="spellEnd"/>
      <w:r w:rsidR="00BD02A8">
        <w:t xml:space="preserve"> párjait tartalmazza.</w:t>
      </w:r>
      <w:r>
        <w:t xml:space="preserve"> </w:t>
      </w:r>
      <w:r w:rsidR="00271597">
        <w:t xml:space="preserve">A grafikus felület frissítése a </w:t>
      </w:r>
      <w:proofErr w:type="spellStart"/>
      <w:r w:rsidR="00271597">
        <w:t>ViewRepository</w:t>
      </w:r>
      <w:proofErr w:type="spellEnd"/>
      <w:r w:rsidR="00271597">
        <w:t xml:space="preserve"> segítségével fog megvalósulni, </w:t>
      </w:r>
      <w:proofErr w:type="spellStart"/>
      <w:r w:rsidR="00271597">
        <w:t>push</w:t>
      </w:r>
      <w:proofErr w:type="spellEnd"/>
      <w:r w:rsidR="00271597">
        <w:t xml:space="preserve"> alapon.</w:t>
      </w:r>
    </w:p>
    <w:p w14:paraId="2CA74207" w14:textId="56D1E5D6" w:rsidR="00F67F3E" w:rsidRDefault="007928F6" w:rsidP="00F67F3E">
      <w:pPr>
        <w:spacing w:after="120"/>
      </w:pPr>
      <w:r>
        <w:t xml:space="preserve">Amikor valamelyik </w:t>
      </w:r>
      <w:proofErr w:type="spellStart"/>
      <w:r>
        <w:t>modellbeli</w:t>
      </w:r>
      <w:proofErr w:type="spellEnd"/>
      <w:r>
        <w:t xml:space="preserve"> objektum olyan akciót végez, ami miatt a grafikus felületet frissíteni kéne, akkor megívja a </w:t>
      </w:r>
      <w:proofErr w:type="spellStart"/>
      <w:r>
        <w:t>ViewRepository</w:t>
      </w:r>
      <w:proofErr w:type="spellEnd"/>
      <w:r>
        <w:t xml:space="preserve">-n az </w:t>
      </w:r>
      <w:proofErr w:type="spellStart"/>
      <w:r>
        <w:t>update</w:t>
      </w:r>
      <w:r w:rsidR="00BD421C">
        <w:t>Object</w:t>
      </w:r>
      <w:r>
        <w:t>-et</w:t>
      </w:r>
      <w:proofErr w:type="spellEnd"/>
      <w:r>
        <w:t xml:space="preserve"> és átadja saját magát paraméterként. A </w:t>
      </w:r>
      <w:proofErr w:type="spellStart"/>
      <w:r>
        <w:t>ViewRepository</w:t>
      </w:r>
      <w:proofErr w:type="spellEnd"/>
      <w:r>
        <w:t xml:space="preserve"> ezután kikeresi a mapból a grafikus párját és meghívja rajta az ő update függvényét, amivel frissül a felület.</w:t>
      </w:r>
    </w:p>
    <w:p w14:paraId="7031DF8D" w14:textId="7F0F697F" w:rsidR="00EE502D" w:rsidRDefault="00EE502D">
      <w:r>
        <w:br w:type="page"/>
      </w:r>
    </w:p>
    <w:p w14:paraId="0D4F1883" w14:textId="77777777" w:rsidR="00B14820" w:rsidRDefault="00B14820" w:rsidP="00F67F3E">
      <w:pPr>
        <w:spacing w:after="120"/>
      </w:pPr>
    </w:p>
    <w:p w14:paraId="0D4BB1E1" w14:textId="04E39C5D" w:rsidR="00EE502D" w:rsidRDefault="00EE502D" w:rsidP="00F67F3E">
      <w:pPr>
        <w:spacing w:after="120"/>
      </w:pPr>
      <w:r w:rsidRPr="007A553C">
        <w:rPr>
          <w:highlight w:val="red"/>
        </w:rPr>
        <w:t>Összefésült Zsomboréval</w:t>
      </w:r>
      <w:r w:rsidR="009C0BD2" w:rsidRPr="007A553C">
        <w:rPr>
          <w:highlight w:val="red"/>
        </w:rPr>
        <w:t xml:space="preserve"> ez lesz majd a végleges</w:t>
      </w:r>
      <w:r w:rsidRPr="007A553C">
        <w:rPr>
          <w:highlight w:val="red"/>
        </w:rPr>
        <w:t>:</w:t>
      </w:r>
    </w:p>
    <w:p w14:paraId="261CD343" w14:textId="0945A54D" w:rsidR="00EE502D" w:rsidRDefault="00EE502D" w:rsidP="00F67F3E">
      <w:pPr>
        <w:spacing w:after="120"/>
        <w:rPr>
          <w:iCs/>
        </w:rPr>
      </w:pPr>
      <w:r>
        <w:rPr>
          <w:iCs/>
        </w:rPr>
        <w:t xml:space="preserve">A modell elemei nem tudnak semmit a </w:t>
      </w:r>
      <w:proofErr w:type="spellStart"/>
      <w:r>
        <w:rPr>
          <w:iCs/>
        </w:rPr>
        <w:t>view</w:t>
      </w:r>
      <w:proofErr w:type="spellEnd"/>
      <w:r>
        <w:rPr>
          <w:iCs/>
        </w:rPr>
        <w:t xml:space="preserve"> elemeiről, de a </w:t>
      </w:r>
      <w:proofErr w:type="spellStart"/>
      <w:r>
        <w:rPr>
          <w:iCs/>
        </w:rPr>
        <w:t>view</w:t>
      </w:r>
      <w:proofErr w:type="spellEnd"/>
      <w:r>
        <w:rPr>
          <w:iCs/>
        </w:rPr>
        <w:t xml:space="preserve"> osztályai képesek olvasni a hozzájuk tartozó modell osztály </w:t>
      </w:r>
      <w:proofErr w:type="spellStart"/>
      <w:r>
        <w:rPr>
          <w:iCs/>
        </w:rPr>
        <w:t>view-nak</w:t>
      </w:r>
      <w:proofErr w:type="spellEnd"/>
      <w:r>
        <w:rPr>
          <w:iCs/>
        </w:rPr>
        <w:t xml:space="preserve"> átadott interfészét. Minden </w:t>
      </w:r>
      <w:proofErr w:type="spellStart"/>
      <w:r>
        <w:rPr>
          <w:iCs/>
        </w:rPr>
        <w:t>view</w:t>
      </w:r>
      <w:proofErr w:type="spellEnd"/>
      <w:r>
        <w:rPr>
          <w:iCs/>
        </w:rPr>
        <w:t xml:space="preserve"> osztály implementálja az </w:t>
      </w:r>
      <w:proofErr w:type="spellStart"/>
      <w:r>
        <w:rPr>
          <w:iCs/>
        </w:rPr>
        <w:t>updateable</w:t>
      </w:r>
      <w:proofErr w:type="spellEnd"/>
      <w:r>
        <w:rPr>
          <w:iCs/>
        </w:rPr>
        <w:t xml:space="preserve"> interfészt, aminek van egy update tagfüggvénye. Ez </w:t>
      </w:r>
      <w:proofErr w:type="spellStart"/>
      <w:r>
        <w:rPr>
          <w:iCs/>
        </w:rPr>
        <w:t>újrarajzolja</w:t>
      </w:r>
      <w:proofErr w:type="spellEnd"/>
      <w:r>
        <w:rPr>
          <w:iCs/>
        </w:rPr>
        <w:t xml:space="preserve"> az adott </w:t>
      </w:r>
      <w:proofErr w:type="spellStart"/>
      <w:r>
        <w:rPr>
          <w:iCs/>
        </w:rPr>
        <w:t>view</w:t>
      </w:r>
      <w:proofErr w:type="spellEnd"/>
      <w:r>
        <w:rPr>
          <w:iCs/>
        </w:rPr>
        <w:t xml:space="preserve"> osztályt, a hozzácsatolt modell osztály adatai alapján.</w:t>
      </w:r>
    </w:p>
    <w:p w14:paraId="2973A8E6" w14:textId="5832B64C" w:rsidR="00EE502D" w:rsidRDefault="00EE502D" w:rsidP="00EE502D">
      <w:pPr>
        <w:spacing w:after="120"/>
      </w:pPr>
      <w:r>
        <w:t xml:space="preserve">Minden megjelenítendő </w:t>
      </w:r>
      <w:proofErr w:type="spellStart"/>
      <w:r>
        <w:t>modellbeli</w:t>
      </w:r>
      <w:proofErr w:type="spellEnd"/>
      <w:r>
        <w:t xml:space="preserve"> osztályhoz tartozik egy </w:t>
      </w:r>
      <w:proofErr w:type="spellStart"/>
      <w:r>
        <w:t>factory</w:t>
      </w:r>
      <w:proofErr w:type="spellEnd"/>
      <w:r>
        <w:t xml:space="preserve">, aki implementálja az adott osztályhoz tartozó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-t. A </w:t>
      </w:r>
      <w:proofErr w:type="spellStart"/>
      <w:r>
        <w:t>modellbeli</w:t>
      </w:r>
      <w:proofErr w:type="spellEnd"/>
      <w:r>
        <w:t xml:space="preserve"> példányok létrejövésekor a konkrét </w:t>
      </w:r>
      <w:proofErr w:type="spellStart"/>
      <w:r>
        <w:t>factory</w:t>
      </w:r>
      <w:proofErr w:type="spellEnd"/>
      <w:r>
        <w:t xml:space="preserve"> implementáció fogja létrehozni a grafikus felületet reprezentáló osztályok példányait. </w:t>
      </w:r>
      <w:r w:rsidRPr="008D69B0">
        <w:t xml:space="preserve">Mivel mi (Java) </w:t>
      </w:r>
      <w:proofErr w:type="spellStart"/>
      <w:r w:rsidRPr="008D69B0">
        <w:t>Swingben</w:t>
      </w:r>
      <w:proofErr w:type="spellEnd"/>
      <w:r w:rsidRPr="008D69B0">
        <w:t xml:space="preserve"> dolgozunk minden megjeleníthető objektumhoz tartozni fog egy </w:t>
      </w:r>
      <w:proofErr w:type="spellStart"/>
      <w:r w:rsidRPr="008D69B0">
        <w:t>SwingObject</w:t>
      </w:r>
      <w:proofErr w:type="spellEnd"/>
      <w:r w:rsidRPr="008D69B0">
        <w:t xml:space="preserve"> </w:t>
      </w:r>
      <w:r w:rsidRPr="008D69B0">
        <w:t>és egy</w:t>
      </w:r>
      <w:r w:rsidRPr="00EE502D">
        <w:t xml:space="preserve"> </w:t>
      </w:r>
      <w:proofErr w:type="spellStart"/>
      <w:r w:rsidRPr="008D69B0">
        <w:t>SwingObjectFactory</w:t>
      </w:r>
      <w:proofErr w:type="spellEnd"/>
      <w:r w:rsidRPr="008D69B0">
        <w:t>.</w:t>
      </w:r>
    </w:p>
    <w:p w14:paraId="1C87F323" w14:textId="05EB3CDF" w:rsidR="004F6903" w:rsidRDefault="00EE502D" w:rsidP="00F67F3E">
      <w:pPr>
        <w:spacing w:after="120"/>
        <w:rPr>
          <w:iCs/>
        </w:rPr>
      </w:pPr>
      <w:r>
        <w:rPr>
          <w:iCs/>
        </w:rPr>
        <w:t xml:space="preserve">A modell és a </w:t>
      </w:r>
      <w:proofErr w:type="spellStart"/>
      <w:r>
        <w:rPr>
          <w:iCs/>
        </w:rPr>
        <w:t>view</w:t>
      </w:r>
      <w:proofErr w:type="spellEnd"/>
      <w:r>
        <w:rPr>
          <w:iCs/>
        </w:rPr>
        <w:t xml:space="preserve"> kapcsolatát a „</w:t>
      </w:r>
      <w:proofErr w:type="spellStart"/>
      <w:r>
        <w:rPr>
          <w:iCs/>
        </w:rPr>
        <w:t>ViewRepository</w:t>
      </w:r>
      <w:proofErr w:type="spellEnd"/>
      <w:r>
        <w:rPr>
          <w:iCs/>
        </w:rPr>
        <w:t xml:space="preserve">” osztály tartja fenn. Ez az osztály tartalmaz magában egy statikus </w:t>
      </w:r>
      <w:proofErr w:type="spellStart"/>
      <w:r>
        <w:rPr>
          <w:iCs/>
        </w:rPr>
        <w:t>Hash</w:t>
      </w:r>
      <w:proofErr w:type="spellEnd"/>
      <w:r>
        <w:rPr>
          <w:iCs/>
        </w:rPr>
        <w:t xml:space="preserve"> táblát, amelynek a kulcsa egy objektum és az értéke a hozzá tartozó </w:t>
      </w:r>
      <w:proofErr w:type="spellStart"/>
      <w:r>
        <w:rPr>
          <w:iCs/>
        </w:rPr>
        <w:t>view</w:t>
      </w:r>
      <w:proofErr w:type="spellEnd"/>
      <w:r>
        <w:rPr>
          <w:iCs/>
        </w:rPr>
        <w:t xml:space="preserve"> osztály.</w:t>
      </w:r>
      <w:r w:rsidR="00A22CDD">
        <w:rPr>
          <w:iCs/>
        </w:rPr>
        <w:t xml:space="preserve"> </w:t>
      </w:r>
      <w:r w:rsidR="004F6903" w:rsidRPr="004F6903">
        <w:rPr>
          <w:iCs/>
        </w:rPr>
        <w:t xml:space="preserve">A modell összekötése a nézettel a </w:t>
      </w:r>
      <w:r w:rsidR="004F6903">
        <w:rPr>
          <w:iCs/>
        </w:rPr>
        <w:t>„</w:t>
      </w:r>
      <w:proofErr w:type="spellStart"/>
      <w:r w:rsidR="004F6903" w:rsidRPr="004F6903">
        <w:t>ViewRepository</w:t>
      </w:r>
      <w:proofErr w:type="spellEnd"/>
      <w:r w:rsidR="004F6903">
        <w:t>”</w:t>
      </w:r>
      <w:r w:rsidR="004F6903" w:rsidRPr="004F6903">
        <w:rPr>
          <w:iCs/>
        </w:rPr>
        <w:t xml:space="preserve"> </w:t>
      </w:r>
      <w:proofErr w:type="spellStart"/>
      <w:r w:rsidR="004F6903" w:rsidRPr="004F6903">
        <w:rPr>
          <w:iCs/>
        </w:rPr>
        <w:t>bind</w:t>
      </w:r>
      <w:proofErr w:type="spellEnd"/>
      <w:r w:rsidR="004F6903" w:rsidRPr="004F6903">
        <w:rPr>
          <w:iCs/>
        </w:rPr>
        <w:t xml:space="preserve"> metódusával történik, ami automatikusan lefut, amint a </w:t>
      </w:r>
      <w:proofErr w:type="spellStart"/>
      <w:r w:rsidR="004F6903">
        <w:rPr>
          <w:iCs/>
        </w:rPr>
        <w:t>view</w:t>
      </w:r>
      <w:proofErr w:type="spellEnd"/>
      <w:r w:rsidR="004F6903" w:rsidRPr="004F6903">
        <w:rPr>
          <w:iCs/>
        </w:rPr>
        <w:t xml:space="preserve"> példánya létrejön.</w:t>
      </w:r>
    </w:p>
    <w:p w14:paraId="78A9F406" w14:textId="79646BC9" w:rsidR="00A22CDD" w:rsidRDefault="00DD33E6" w:rsidP="00F67F3E">
      <w:pPr>
        <w:spacing w:after="120"/>
      </w:pPr>
      <w:r>
        <w:rPr>
          <w:iCs/>
        </w:rPr>
        <w:t xml:space="preserve">Amikor egy </w:t>
      </w:r>
      <w:proofErr w:type="spellStart"/>
      <w:r>
        <w:rPr>
          <w:iCs/>
        </w:rPr>
        <w:t>view</w:t>
      </w:r>
      <w:proofErr w:type="spellEnd"/>
      <w:r>
        <w:rPr>
          <w:iCs/>
        </w:rPr>
        <w:t xml:space="preserve"> osztály frissítését szeretnénk kérni, akkor azt a modell osztály kezdeményezi. Ezt a „</w:t>
      </w:r>
      <w:proofErr w:type="spellStart"/>
      <w:r>
        <w:rPr>
          <w:iCs/>
        </w:rPr>
        <w:t>ViewR</w:t>
      </w:r>
      <w:r>
        <w:rPr>
          <w:iCs/>
        </w:rPr>
        <w:t>e</w:t>
      </w:r>
      <w:r>
        <w:rPr>
          <w:iCs/>
        </w:rPr>
        <w:t>pository</w:t>
      </w:r>
      <w:proofErr w:type="spellEnd"/>
      <w:r>
        <w:rPr>
          <w:iCs/>
        </w:rPr>
        <w:t xml:space="preserve">” </w:t>
      </w:r>
      <w:proofErr w:type="spellStart"/>
      <w:r>
        <w:rPr>
          <w:iCs/>
        </w:rPr>
        <w:t>updateObject</w:t>
      </w:r>
      <w:proofErr w:type="spellEnd"/>
      <w:r>
        <w:rPr>
          <w:iCs/>
        </w:rPr>
        <w:t xml:space="preserve"> tagfüggvényével teheti meg, ahol saját magát adja át, mint argumentum és utána a </w:t>
      </w:r>
      <w:r w:rsidR="009C0BD2">
        <w:rPr>
          <w:iCs/>
        </w:rPr>
        <w:t>„</w:t>
      </w:r>
      <w:proofErr w:type="spellStart"/>
      <w:r>
        <w:rPr>
          <w:iCs/>
        </w:rPr>
        <w:t>ViewRepositry</w:t>
      </w:r>
      <w:proofErr w:type="spellEnd"/>
      <w:r w:rsidR="009C0BD2">
        <w:rPr>
          <w:iCs/>
        </w:rPr>
        <w:t>”</w:t>
      </w:r>
      <w:r>
        <w:rPr>
          <w:iCs/>
        </w:rPr>
        <w:t xml:space="preserve"> meghívja a hozzá tartozó </w:t>
      </w:r>
      <w:proofErr w:type="spellStart"/>
      <w:r>
        <w:rPr>
          <w:iCs/>
        </w:rPr>
        <w:t>view</w:t>
      </w:r>
      <w:proofErr w:type="spellEnd"/>
      <w:r>
        <w:rPr>
          <w:iCs/>
        </w:rPr>
        <w:t xml:space="preserve"> update metódusát.</w:t>
      </w:r>
    </w:p>
    <w:p w14:paraId="5B786DB5" w14:textId="77777777" w:rsidR="00316185" w:rsidRDefault="00316185" w:rsidP="00316185">
      <w:pPr>
        <w:pStyle w:val="Cmsor3"/>
      </w:pPr>
      <w:r>
        <w:t>A felület osztály-struktúrája</w:t>
      </w:r>
    </w:p>
    <w:p w14:paraId="3615AE78" w14:textId="77777777" w:rsidR="00316185" w:rsidRDefault="00316185" w:rsidP="00316185">
      <w:pPr>
        <w:pStyle w:val="magyarazat"/>
      </w:pPr>
      <w:r>
        <w:t>[Osztálydiagram</w:t>
      </w:r>
      <w:r w:rsidR="009C64F0">
        <w:t>. Minden új osztály, és azon régiek, akik az újakhoz közvetlenül kapcsolódnak.</w:t>
      </w:r>
      <w:r>
        <w:t>]</w:t>
      </w:r>
    </w:p>
    <w:p w14:paraId="78D2F2C7" w14:textId="77777777" w:rsidR="00316185" w:rsidRDefault="00316185" w:rsidP="00316185"/>
    <w:p w14:paraId="4FB8BD8B" w14:textId="77777777" w:rsidR="0023539B" w:rsidRDefault="0023539B" w:rsidP="0023539B">
      <w:pPr>
        <w:pStyle w:val="Cmsor20"/>
      </w:pPr>
      <w:r>
        <w:t>A grafikus objektumok felsorolása</w:t>
      </w:r>
    </w:p>
    <w:p w14:paraId="7D4C6412" w14:textId="77777777" w:rsidR="0023539B" w:rsidRDefault="0023539B" w:rsidP="0023539B">
      <w:pPr>
        <w:pStyle w:val="magyarazat"/>
      </w:pPr>
      <w:r>
        <w:t>[Az új osztályok felsorolása. Az régi osztályok közül azoknak a felsorolása, ahol változás volt. Ezek esetén csak a változásokat kell leírni.]</w:t>
      </w:r>
    </w:p>
    <w:p w14:paraId="47D10CFD" w14:textId="77777777" w:rsidR="00581F74" w:rsidRDefault="00581F74" w:rsidP="0023539B">
      <w:pPr>
        <w:pStyle w:val="magyarazat"/>
      </w:pPr>
    </w:p>
    <w:p w14:paraId="3456C5BB" w14:textId="77777777" w:rsidR="00581F74" w:rsidRPr="0023539B" w:rsidRDefault="00581F74" w:rsidP="0023539B">
      <w:pPr>
        <w:pStyle w:val="magyarazat"/>
      </w:pPr>
    </w:p>
    <w:p w14:paraId="76A7F9ED" w14:textId="77777777" w:rsidR="0023539B" w:rsidRDefault="0023539B" w:rsidP="0023539B">
      <w:pPr>
        <w:pStyle w:val="Cmsor3"/>
      </w:pPr>
      <w:r>
        <w:t>Osztály1</w:t>
      </w:r>
    </w:p>
    <w:p w14:paraId="252BEED0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17562D4" w14:textId="77777777" w:rsidR="0023539B" w:rsidRPr="00252FAE" w:rsidRDefault="0023539B" w:rsidP="0023539B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 Ha szükséges, akkor </w:t>
      </w:r>
      <w:proofErr w:type="spellStart"/>
      <w:r>
        <w:t>state-chart</w:t>
      </w:r>
      <w:proofErr w:type="spellEnd"/>
      <w:r>
        <w:t xml:space="preserve"> is.]</w:t>
      </w:r>
    </w:p>
    <w:p w14:paraId="2F5D1A83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1CECF9C" w14:textId="77777777" w:rsidR="0023539B" w:rsidRDefault="0023539B" w:rsidP="0023539B">
      <w:pPr>
        <w:pStyle w:val="magyarazat"/>
      </w:pPr>
      <w:r>
        <w:t>[Mely osztályokból származik (öröklési hierarchia)]</w:t>
      </w:r>
    </w:p>
    <w:p w14:paraId="15FF5A1B" w14:textId="77777777" w:rsidR="0023539B" w:rsidRPr="00252FAE" w:rsidRDefault="0023539B" w:rsidP="0023539B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00308DC3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61BB1E0C" w14:textId="77777777" w:rsidR="0023539B" w:rsidRPr="00252FAE" w:rsidRDefault="0023539B" w:rsidP="0023539B">
      <w:pPr>
        <w:pStyle w:val="magyarazat"/>
      </w:pPr>
      <w:r>
        <w:t>[Mely interfészeket valósítja meg.]</w:t>
      </w:r>
    </w:p>
    <w:p w14:paraId="627C92A4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0129576" w14:textId="77777777" w:rsidR="0023539B" w:rsidRDefault="0023539B" w:rsidP="0023539B">
      <w:pPr>
        <w:pStyle w:val="magyarazat"/>
      </w:pPr>
      <w:r>
        <w:t>[Milyen attribútumai vannak]</w:t>
      </w:r>
    </w:p>
    <w:p w14:paraId="43FCC1AF" w14:textId="77777777" w:rsidR="0023539B" w:rsidRDefault="0023539B" w:rsidP="0023539B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529F2D0A" w14:textId="77777777" w:rsidR="0023539B" w:rsidRPr="00252FAE" w:rsidRDefault="0023539B" w:rsidP="0023539B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3F8FCA00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0A453506" w14:textId="77777777" w:rsidR="0023539B" w:rsidRDefault="0023539B" w:rsidP="0023539B">
      <w:pPr>
        <w:pStyle w:val="magyarazat"/>
      </w:pPr>
      <w:r>
        <w:t xml:space="preserve">[Milyen publikus, </w:t>
      </w:r>
      <w:proofErr w:type="spellStart"/>
      <w:r>
        <w:t>protected</w:t>
      </w:r>
      <w:proofErr w:type="spellEnd"/>
      <w:r>
        <w:t xml:space="preserve"> és </w:t>
      </w:r>
      <w:proofErr w:type="gramStart"/>
      <w:r>
        <w:t>privát  metódusokkal</w:t>
      </w:r>
      <w:proofErr w:type="gramEnd"/>
      <w:r>
        <w:t xml:space="preserve"> rendelkezik. Metódusonként precíz leírás, ha szükséges, </w:t>
      </w:r>
      <w:proofErr w:type="spellStart"/>
      <w:r>
        <w:t>activity</w:t>
      </w:r>
      <w:proofErr w:type="spellEnd"/>
      <w:r>
        <w:t xml:space="preserve"> diagram </w:t>
      </w:r>
      <w:proofErr w:type="gramStart"/>
      <w:r>
        <w:t>is  a</w:t>
      </w:r>
      <w:proofErr w:type="gramEnd"/>
      <w:r>
        <w:t xml:space="preserve"> metódusban megvalósítandó algoritmusról.]</w:t>
      </w:r>
    </w:p>
    <w:p w14:paraId="1C0FE48C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28BF9FA2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5A5BDC59" w14:textId="77777777" w:rsidR="0023539B" w:rsidRDefault="0023539B" w:rsidP="0023539B"/>
    <w:p w14:paraId="11211BA6" w14:textId="77777777" w:rsidR="0023539B" w:rsidRDefault="0023539B" w:rsidP="0023539B">
      <w:pPr>
        <w:pStyle w:val="Cmsor3"/>
      </w:pPr>
      <w:r>
        <w:t>Osztály2</w:t>
      </w:r>
    </w:p>
    <w:p w14:paraId="3E2E7690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7874230" w14:textId="77777777" w:rsidR="0023539B" w:rsidRPr="00252FAE" w:rsidRDefault="0023539B" w:rsidP="0023539B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 Ha szükséges, akkor </w:t>
      </w:r>
      <w:proofErr w:type="spellStart"/>
      <w:r>
        <w:t>state-chart</w:t>
      </w:r>
      <w:proofErr w:type="spellEnd"/>
      <w:r>
        <w:t xml:space="preserve"> is.]</w:t>
      </w:r>
    </w:p>
    <w:p w14:paraId="3B02F70A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BCC1F09" w14:textId="77777777" w:rsidR="0023539B" w:rsidRDefault="0023539B" w:rsidP="0023539B">
      <w:pPr>
        <w:pStyle w:val="magyarazat"/>
      </w:pPr>
      <w:r>
        <w:t>[Mely osztályokból származik (öröklési hierarchia)]</w:t>
      </w:r>
    </w:p>
    <w:p w14:paraId="60CF8564" w14:textId="77777777" w:rsidR="0023539B" w:rsidRPr="00252FAE" w:rsidRDefault="0023539B" w:rsidP="0023539B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143D478A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DEE366D" w14:textId="77777777" w:rsidR="0023539B" w:rsidRPr="00252FAE" w:rsidRDefault="0023539B" w:rsidP="0023539B">
      <w:pPr>
        <w:pStyle w:val="magyarazat"/>
      </w:pPr>
      <w:r>
        <w:t>[Mely interfészeket valósítja meg.]</w:t>
      </w:r>
    </w:p>
    <w:p w14:paraId="06AABD68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F30EF09" w14:textId="77777777" w:rsidR="0023539B" w:rsidRDefault="0023539B" w:rsidP="0023539B">
      <w:pPr>
        <w:pStyle w:val="magyarazat"/>
      </w:pPr>
      <w:r>
        <w:t>[Milyen attribútumai vannak]</w:t>
      </w:r>
    </w:p>
    <w:p w14:paraId="734F0535" w14:textId="77777777" w:rsidR="0023539B" w:rsidRDefault="0023539B" w:rsidP="0023539B">
      <w:pPr>
        <w:numPr>
          <w:ilvl w:val="0"/>
          <w:numId w:val="6"/>
        </w:numPr>
      </w:pPr>
      <w:r w:rsidRPr="00A76B80">
        <w:rPr>
          <w:b/>
        </w:rPr>
        <w:t>attribútum1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3987B365" w14:textId="77777777" w:rsidR="0023539B" w:rsidRPr="00252FAE" w:rsidRDefault="0023539B" w:rsidP="0023539B">
      <w:pPr>
        <w:numPr>
          <w:ilvl w:val="0"/>
          <w:numId w:val="6"/>
        </w:numPr>
      </w:pPr>
      <w:r w:rsidRPr="00A76B80">
        <w:rPr>
          <w:b/>
        </w:rPr>
        <w:t>attribútum2</w:t>
      </w:r>
      <w:r>
        <w:t xml:space="preserve">: </w:t>
      </w:r>
      <w:r w:rsidRPr="00853BE2">
        <w:rPr>
          <w:rStyle w:val="magyarazatChar"/>
        </w:rPr>
        <w:t>attribútum jellemzése: mire való, láthatósága (UML jelöléssel), típusa</w:t>
      </w:r>
    </w:p>
    <w:p w14:paraId="25FA0E52" w14:textId="77777777" w:rsidR="0023539B" w:rsidRPr="009D499F" w:rsidRDefault="0023539B" w:rsidP="0023539B">
      <w:pPr>
        <w:pStyle w:val="Cmsor4"/>
        <w:numPr>
          <w:ilvl w:val="3"/>
          <w:numId w:val="5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5043776" w14:textId="77777777" w:rsidR="0023539B" w:rsidRDefault="0023539B" w:rsidP="0023539B">
      <w:pPr>
        <w:pStyle w:val="magyarazat"/>
      </w:pPr>
      <w:r>
        <w:t xml:space="preserve">[Milyen publikus, </w:t>
      </w:r>
      <w:proofErr w:type="spellStart"/>
      <w:r>
        <w:t>protected</w:t>
      </w:r>
      <w:proofErr w:type="spellEnd"/>
      <w:r>
        <w:t xml:space="preserve"> és </w:t>
      </w:r>
      <w:proofErr w:type="gramStart"/>
      <w:r>
        <w:t>privát  metódusokkal</w:t>
      </w:r>
      <w:proofErr w:type="gramEnd"/>
      <w:r>
        <w:t xml:space="preserve"> rendelkezik. Metódusonként precíz leírás, ha szükséges, </w:t>
      </w:r>
      <w:proofErr w:type="spellStart"/>
      <w:r>
        <w:t>activity</w:t>
      </w:r>
      <w:proofErr w:type="spellEnd"/>
      <w:r>
        <w:t xml:space="preserve"> diagram </w:t>
      </w:r>
      <w:proofErr w:type="gramStart"/>
      <w:r>
        <w:t>is  a</w:t>
      </w:r>
      <w:proofErr w:type="gramEnd"/>
      <w:r>
        <w:t xml:space="preserve"> metódusban megvalósítandó algoritmusról.]</w:t>
      </w:r>
    </w:p>
    <w:p w14:paraId="0DD04AEA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0AD6AA75" w14:textId="77777777" w:rsidR="0023539B" w:rsidRDefault="0023539B" w:rsidP="0023539B">
      <w:pPr>
        <w:numPr>
          <w:ilvl w:val="0"/>
          <w:numId w:val="6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 xml:space="preserve">: </w:t>
      </w:r>
      <w:r w:rsidRPr="009B4FBA">
        <w:rPr>
          <w:rStyle w:val="magyarazatChar"/>
        </w:rPr>
        <w:t>metódus leírása</w:t>
      </w:r>
      <w:r>
        <w:rPr>
          <w:rStyle w:val="magyarazatChar"/>
        </w:rPr>
        <w:t>, láthatósága (UML jelöléssel)</w:t>
      </w:r>
    </w:p>
    <w:p w14:paraId="68560DDD" w14:textId="77777777" w:rsidR="0023539B" w:rsidRPr="00853BE2" w:rsidRDefault="0023539B" w:rsidP="0023539B"/>
    <w:p w14:paraId="485EBC70" w14:textId="5D9A0711" w:rsidR="0023539B" w:rsidRDefault="0023539B" w:rsidP="0023539B">
      <w:pPr>
        <w:pStyle w:val="Cmsor20"/>
      </w:pPr>
      <w:r>
        <w:t>Kapcsolat az alkalmazói rendszerrel</w:t>
      </w:r>
    </w:p>
    <w:p w14:paraId="756FF6C4" w14:textId="6A12CC7E" w:rsidR="0023539B" w:rsidRDefault="0023539B" w:rsidP="0023539B">
      <w:pPr>
        <w:pStyle w:val="magyarazat"/>
      </w:pPr>
      <w:r>
        <w:t>[Szekvencia-diagramokon ábrázolni kell a grafikus rendszer működését. Konzisztens kell legyen az előző alfejezetekkel. Minden metódus, ami ott szerepel, fel kell tűnjön valamelyik szekvenciában. Minden metódusnak, ami szekvenciában szerepel, szerep</w:t>
      </w:r>
      <w:r w:rsidR="00AF4D6F">
        <w:t>e</w:t>
      </w:r>
      <w:r>
        <w:t>lnie kell a valamelyik osztálydiagramon.]</w:t>
      </w:r>
    </w:p>
    <w:p w14:paraId="29CAFFD8" w14:textId="77777777" w:rsidR="007A5AAB" w:rsidRDefault="007A5AAB" w:rsidP="007A5AAB">
      <w:pPr>
        <w:pStyle w:val="Cmsor20"/>
      </w:pPr>
      <w:r>
        <w:br w:type="page"/>
      </w:r>
      <w:r>
        <w:lastRenderedPageBreak/>
        <w:t>Napló</w:t>
      </w:r>
    </w:p>
    <w:p w14:paraId="6BC5D28A" w14:textId="77777777" w:rsidR="007A5AAB" w:rsidRDefault="007A5AAB" w:rsidP="007A5AAB"/>
    <w:p w14:paraId="1F2AE681" w14:textId="77777777" w:rsidR="007A5AAB" w:rsidRDefault="007A5AAB" w:rsidP="007A5AA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A5AAB" w14:paraId="1E888822" w14:textId="77777777" w:rsidTr="007A5AAB">
        <w:tc>
          <w:tcPr>
            <w:tcW w:w="2214" w:type="dxa"/>
            <w:shd w:val="clear" w:color="auto" w:fill="E6E6E6"/>
          </w:tcPr>
          <w:p w14:paraId="4BD9ABC5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89F7449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183D1EEA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BD7BD5D" w14:textId="77777777" w:rsidR="007A5AAB" w:rsidRPr="007A5AAB" w:rsidRDefault="007A5AAB" w:rsidP="00D63D1D">
            <w:pPr>
              <w:rPr>
                <w:b/>
              </w:rPr>
            </w:pPr>
            <w:r w:rsidRPr="007A5AAB">
              <w:rPr>
                <w:b/>
              </w:rPr>
              <w:t>Leírás</w:t>
            </w:r>
          </w:p>
        </w:tc>
      </w:tr>
      <w:tr w:rsidR="007A5AAB" w14:paraId="1E287A44" w14:textId="77777777" w:rsidTr="007A5AAB">
        <w:tc>
          <w:tcPr>
            <w:tcW w:w="2214" w:type="dxa"/>
          </w:tcPr>
          <w:p w14:paraId="23D80A2E" w14:textId="632E0FA1" w:rsidR="007A5AAB" w:rsidRDefault="00901789" w:rsidP="00D63D1D">
            <w:r>
              <w:t>2025.05.01 11:00</w:t>
            </w:r>
          </w:p>
        </w:tc>
        <w:tc>
          <w:tcPr>
            <w:tcW w:w="2214" w:type="dxa"/>
          </w:tcPr>
          <w:p w14:paraId="320B5C0E" w14:textId="2DE862EE" w:rsidR="007A5AAB" w:rsidRDefault="00901789" w:rsidP="00D63D1D">
            <w:r>
              <w:t>1 óra 30 perc</w:t>
            </w:r>
          </w:p>
        </w:tc>
        <w:tc>
          <w:tcPr>
            <w:tcW w:w="2214" w:type="dxa"/>
          </w:tcPr>
          <w:p w14:paraId="78D75AA7" w14:textId="4FF7D98F" w:rsidR="007A5AAB" w:rsidRDefault="00901789" w:rsidP="00D63D1D">
            <w:r>
              <w:t>Guzmics</w:t>
            </w:r>
          </w:p>
        </w:tc>
        <w:tc>
          <w:tcPr>
            <w:tcW w:w="2214" w:type="dxa"/>
          </w:tcPr>
          <w:p w14:paraId="15978EF1" w14:textId="37C8AC43" w:rsidR="00901789" w:rsidRDefault="00901789" w:rsidP="00D63D1D">
            <w:r>
              <w:t>Tevékenység:</w:t>
            </w:r>
          </w:p>
          <w:p w14:paraId="78BDA323" w14:textId="128F114E" w:rsidR="007A5AAB" w:rsidRDefault="00901789" w:rsidP="00D63D1D">
            <w:r>
              <w:t>Felhasználói felület frissítésének kigondolása</w:t>
            </w:r>
          </w:p>
        </w:tc>
      </w:tr>
      <w:tr w:rsidR="00901789" w14:paraId="45CCAA63" w14:textId="77777777" w:rsidTr="007A5AAB">
        <w:tc>
          <w:tcPr>
            <w:tcW w:w="2214" w:type="dxa"/>
          </w:tcPr>
          <w:p w14:paraId="6B42B026" w14:textId="6B90E5FC" w:rsidR="00901789" w:rsidRDefault="00901789" w:rsidP="00D63D1D">
            <w:r>
              <w:t>2025.05.03 12:00</w:t>
            </w:r>
          </w:p>
        </w:tc>
        <w:tc>
          <w:tcPr>
            <w:tcW w:w="2214" w:type="dxa"/>
          </w:tcPr>
          <w:p w14:paraId="786C9A36" w14:textId="790D0EAF" w:rsidR="00901789" w:rsidRDefault="00901789" w:rsidP="00D63D1D">
            <w:r>
              <w:t>30 perc</w:t>
            </w:r>
          </w:p>
        </w:tc>
        <w:tc>
          <w:tcPr>
            <w:tcW w:w="2214" w:type="dxa"/>
          </w:tcPr>
          <w:p w14:paraId="796505EC" w14:textId="5F7522AD" w:rsidR="00901789" w:rsidRDefault="00901789" w:rsidP="00D63D1D">
            <w:r>
              <w:t>Guzmics</w:t>
            </w:r>
          </w:p>
        </w:tc>
        <w:tc>
          <w:tcPr>
            <w:tcW w:w="2214" w:type="dxa"/>
          </w:tcPr>
          <w:p w14:paraId="03AB44A7" w14:textId="77777777" w:rsidR="00901789" w:rsidRDefault="00901789" w:rsidP="00D63D1D">
            <w:r>
              <w:t>Tevékenység:</w:t>
            </w:r>
          </w:p>
          <w:p w14:paraId="33A115C3" w14:textId="51329541" w:rsidR="00901789" w:rsidRDefault="00901789" w:rsidP="00D63D1D">
            <w:r>
              <w:t xml:space="preserve">A felület működésének elvének kezdetleges </w:t>
            </w:r>
            <w:r w:rsidR="00F91FAB">
              <w:t>leírása</w:t>
            </w:r>
          </w:p>
        </w:tc>
      </w:tr>
    </w:tbl>
    <w:p w14:paraId="11E7429F" w14:textId="77777777" w:rsidR="007A5AAB" w:rsidRDefault="007A5AAB" w:rsidP="0023539B"/>
    <w:p w14:paraId="6FF37EE9" w14:textId="77777777" w:rsidR="007A5AAB" w:rsidRPr="0023539B" w:rsidRDefault="007A5AAB" w:rsidP="0023539B"/>
    <w:sectPr w:rsidR="007A5AAB" w:rsidRPr="0023539B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81068" w14:textId="77777777" w:rsidR="00780463" w:rsidRDefault="00780463">
      <w:r>
        <w:separator/>
      </w:r>
    </w:p>
  </w:endnote>
  <w:endnote w:type="continuationSeparator" w:id="0">
    <w:p w14:paraId="3E4577B6" w14:textId="77777777" w:rsidR="00780463" w:rsidRDefault="00780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8BA46" w14:textId="77777777" w:rsidR="003A1D1E" w:rsidRDefault="003A1D1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40CEE8F8" w14:textId="77777777" w:rsidR="003A1D1E" w:rsidRDefault="003A1D1E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2FD7D" w14:textId="77777777" w:rsidR="003A1D1E" w:rsidRDefault="003A1D1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3649C">
      <w:rPr>
        <w:rStyle w:val="Oldalszm"/>
        <w:noProof/>
      </w:rPr>
      <w:t>1</w:t>
    </w:r>
    <w:r>
      <w:rPr>
        <w:rStyle w:val="Oldalszm"/>
      </w:rPr>
      <w:fldChar w:fldCharType="end"/>
    </w:r>
  </w:p>
  <w:p w14:paraId="33237123" w14:textId="7F7CEA6A" w:rsidR="003A1D1E" w:rsidRDefault="0013649C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EE502D">
      <w:rPr>
        <w:noProof/>
        <w:lang w:val="en-US"/>
      </w:rPr>
      <w:t>2025-05-04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AC5100" w14:textId="77777777" w:rsidR="00780463" w:rsidRDefault="00780463">
      <w:r>
        <w:separator/>
      </w:r>
    </w:p>
  </w:footnote>
  <w:footnote w:type="continuationSeparator" w:id="0">
    <w:p w14:paraId="7C0B93E1" w14:textId="77777777" w:rsidR="00780463" w:rsidRDefault="00780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3C276" w14:textId="1CEDEEC2" w:rsidR="005527A6" w:rsidRPr="00EF042B" w:rsidRDefault="007A5AAB" w:rsidP="005527A6">
    <w:pPr>
      <w:pStyle w:val="llb"/>
      <w:ind w:right="360"/>
      <w:rPr>
        <w:iCs/>
        <w:lang w:val="en-US"/>
      </w:rPr>
    </w:pPr>
    <w:r w:rsidRPr="007A5AAB">
      <w:t>11. Grafikus felület specifikációja</w:t>
    </w:r>
    <w:r w:rsidR="005527A6">
      <w:tab/>
    </w:r>
    <w:r w:rsidR="005527A6">
      <w:tab/>
    </w:r>
    <w:proofErr w:type="spellStart"/>
    <w:r w:rsidR="00EF042B">
      <w:rPr>
        <w:iCs/>
      </w:rPr>
      <w:t>bandITs</w:t>
    </w:r>
    <w:proofErr w:type="spellEnd"/>
  </w:p>
  <w:p w14:paraId="33C7EDF4" w14:textId="77777777" w:rsidR="005527A6" w:rsidRDefault="005527A6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1EE7689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FB64610"/>
    <w:multiLevelType w:val="multilevel"/>
    <w:tmpl w:val="3596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EA1DEB"/>
    <w:multiLevelType w:val="multilevel"/>
    <w:tmpl w:val="F950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75A042E"/>
    <w:multiLevelType w:val="multilevel"/>
    <w:tmpl w:val="EA823B3A"/>
    <w:lvl w:ilvl="0">
      <w:start w:val="11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146311161">
    <w:abstractNumId w:val="1"/>
  </w:num>
  <w:num w:numId="2" w16cid:durableId="1271011982">
    <w:abstractNumId w:val="7"/>
  </w:num>
  <w:num w:numId="3" w16cid:durableId="2093505113">
    <w:abstractNumId w:val="6"/>
  </w:num>
  <w:num w:numId="4" w16cid:durableId="1346976576">
    <w:abstractNumId w:val="3"/>
  </w:num>
  <w:num w:numId="5" w16cid:durableId="1119449406">
    <w:abstractNumId w:val="0"/>
  </w:num>
  <w:num w:numId="6" w16cid:durableId="529536715">
    <w:abstractNumId w:val="2"/>
  </w:num>
  <w:num w:numId="7" w16cid:durableId="527723191">
    <w:abstractNumId w:val="4"/>
  </w:num>
  <w:num w:numId="8" w16cid:durableId="19846551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63A7D"/>
    <w:rsid w:val="000A50A6"/>
    <w:rsid w:val="000D6AEB"/>
    <w:rsid w:val="001032BB"/>
    <w:rsid w:val="00131827"/>
    <w:rsid w:val="0013649C"/>
    <w:rsid w:val="0016095B"/>
    <w:rsid w:val="001B2487"/>
    <w:rsid w:val="002318D1"/>
    <w:rsid w:val="0023539B"/>
    <w:rsid w:val="00271597"/>
    <w:rsid w:val="002A48FD"/>
    <w:rsid w:val="002B19B7"/>
    <w:rsid w:val="002E01B6"/>
    <w:rsid w:val="00316185"/>
    <w:rsid w:val="00340D4A"/>
    <w:rsid w:val="0035065B"/>
    <w:rsid w:val="003A1D1E"/>
    <w:rsid w:val="003B16EF"/>
    <w:rsid w:val="003B3B08"/>
    <w:rsid w:val="003F0138"/>
    <w:rsid w:val="004177CD"/>
    <w:rsid w:val="00456E01"/>
    <w:rsid w:val="00486E37"/>
    <w:rsid w:val="004B07DC"/>
    <w:rsid w:val="004F6903"/>
    <w:rsid w:val="005527A6"/>
    <w:rsid w:val="00581F74"/>
    <w:rsid w:val="006E514E"/>
    <w:rsid w:val="0077647E"/>
    <w:rsid w:val="00780463"/>
    <w:rsid w:val="007928F6"/>
    <w:rsid w:val="007A553C"/>
    <w:rsid w:val="007A5AAB"/>
    <w:rsid w:val="008D69B0"/>
    <w:rsid w:val="008E59E2"/>
    <w:rsid w:val="008F514C"/>
    <w:rsid w:val="008F702A"/>
    <w:rsid w:val="00901789"/>
    <w:rsid w:val="00910DF8"/>
    <w:rsid w:val="009338A1"/>
    <w:rsid w:val="009C0BD2"/>
    <w:rsid w:val="009C64F0"/>
    <w:rsid w:val="009F6D88"/>
    <w:rsid w:val="00A22CDD"/>
    <w:rsid w:val="00A276E6"/>
    <w:rsid w:val="00AB0AEF"/>
    <w:rsid w:val="00AF4D6F"/>
    <w:rsid w:val="00B14820"/>
    <w:rsid w:val="00B57E16"/>
    <w:rsid w:val="00B77832"/>
    <w:rsid w:val="00BD02A8"/>
    <w:rsid w:val="00BD421C"/>
    <w:rsid w:val="00BD71B5"/>
    <w:rsid w:val="00BF04B3"/>
    <w:rsid w:val="00C17085"/>
    <w:rsid w:val="00C4195D"/>
    <w:rsid w:val="00C61E01"/>
    <w:rsid w:val="00C9309A"/>
    <w:rsid w:val="00CA38FF"/>
    <w:rsid w:val="00CB4BD8"/>
    <w:rsid w:val="00D53725"/>
    <w:rsid w:val="00D63D1D"/>
    <w:rsid w:val="00DD33E6"/>
    <w:rsid w:val="00DD55E5"/>
    <w:rsid w:val="00E42835"/>
    <w:rsid w:val="00E63B97"/>
    <w:rsid w:val="00E8788A"/>
    <w:rsid w:val="00E95F45"/>
    <w:rsid w:val="00EA1C2C"/>
    <w:rsid w:val="00EE502D"/>
    <w:rsid w:val="00EF042B"/>
    <w:rsid w:val="00F67F3E"/>
    <w:rsid w:val="00F72F0D"/>
    <w:rsid w:val="00F91334"/>
    <w:rsid w:val="00F91FAB"/>
    <w:rsid w:val="00FA5F99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1492EA"/>
  <w15:chartTrackingRefBased/>
  <w15:docId w15:val="{CCCDB6B5-A785-405C-90EA-4580DE86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EE502D"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  <w:tabs>
        <w:tab w:val="clear" w:pos="576"/>
        <w:tab w:val="num" w:pos="360"/>
      </w:tabs>
      <w:ind w:left="0" w:firstLine="0"/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316185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5527A6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7A5AAB"/>
    <w:rPr>
      <w:rFonts w:ascii="Arial" w:hAnsi="Arial" w:cs="Arial"/>
      <w:b/>
      <w:bCs/>
      <w:i/>
      <w:iCs/>
      <w:sz w:val="28"/>
      <w:szCs w:val="28"/>
    </w:rPr>
  </w:style>
  <w:style w:type="character" w:customStyle="1" w:styleId="llbChar">
    <w:name w:val="Élőláb Char"/>
    <w:basedOn w:val="Bekezdsalapbettpusa"/>
    <w:link w:val="llb"/>
    <w:rsid w:val="0013649C"/>
    <w:rPr>
      <w:sz w:val="24"/>
      <w:szCs w:val="24"/>
    </w:rPr>
  </w:style>
  <w:style w:type="paragraph" w:styleId="Buborkszveg">
    <w:name w:val="Balloon Text"/>
    <w:basedOn w:val="Norml"/>
    <w:link w:val="BuborkszvegChar"/>
    <w:rsid w:val="0013649C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13649C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581F74"/>
    <w:pPr>
      <w:ind w:left="720"/>
      <w:contextualSpacing/>
    </w:pPr>
  </w:style>
  <w:style w:type="character" w:styleId="Jegyzethivatkozs">
    <w:name w:val="annotation reference"/>
    <w:basedOn w:val="Bekezdsalapbettpusa"/>
    <w:rsid w:val="00EE502D"/>
    <w:rPr>
      <w:sz w:val="16"/>
      <w:szCs w:val="16"/>
    </w:rPr>
  </w:style>
  <w:style w:type="paragraph" w:styleId="Jegyzetszveg">
    <w:name w:val="annotation text"/>
    <w:basedOn w:val="Norml"/>
    <w:link w:val="JegyzetszvegChar"/>
    <w:rsid w:val="00EE502D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EE502D"/>
    <w:rPr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6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749</Words>
  <Characters>5171</Characters>
  <Application>Microsoft Office Word</Application>
  <DocSecurity>0</DocSecurity>
  <Lines>43</Lines>
  <Paragraphs>11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Gergő Guzmics</cp:lastModifiedBy>
  <cp:revision>14</cp:revision>
  <dcterms:created xsi:type="dcterms:W3CDTF">2025-04-29T08:37:00Z</dcterms:created>
  <dcterms:modified xsi:type="dcterms:W3CDTF">2025-05-04T09:31:00Z</dcterms:modified>
</cp:coreProperties>
</file>