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090E" w14:textId="5E9D8B1E" w:rsidR="00593997" w:rsidRPr="008C5F54" w:rsidRDefault="00593997" w:rsidP="00593997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use case-ek word változatai</w:t>
      </w:r>
      <w:r>
        <w:rPr>
          <w:b/>
          <w:bCs/>
          <w:i w:val="0"/>
          <w:iCs/>
          <w:caps/>
          <w:color w:val="auto"/>
          <w:sz w:val="28"/>
          <w:szCs w:val="28"/>
        </w:rPr>
        <w:t xml:space="preserve"> – 3</w:t>
      </w:r>
      <w:r w:rsidR="00DD00B8">
        <w:rPr>
          <w:b/>
          <w:bCs/>
          <w:i w:val="0"/>
          <w:iCs/>
          <w:caps/>
          <w:color w:val="auto"/>
          <w:sz w:val="28"/>
          <w:szCs w:val="28"/>
        </w:rPr>
        <w:t>2</w:t>
      </w:r>
      <w:r>
        <w:rPr>
          <w:b/>
          <w:bCs/>
          <w:i w:val="0"/>
          <w:iCs/>
          <w:caps/>
          <w:color w:val="auto"/>
          <w:sz w:val="28"/>
          <w:szCs w:val="28"/>
        </w:rPr>
        <w:t>-35.</w:t>
      </w:r>
    </w:p>
    <w:p w14:paraId="203377E9" w14:textId="77777777" w:rsidR="00E42835" w:rsidRDefault="00E42835" w:rsidP="00E42835"/>
    <w:p w14:paraId="669EECC2" w14:textId="77777777" w:rsidR="00593997" w:rsidRDefault="00593997" w:rsidP="00593997">
      <w:pPr>
        <w:pStyle w:val="Cmsor1"/>
        <w:spacing w:before="120" w:after="120" w:line="276" w:lineRule="auto"/>
        <w:rPr>
          <w:iCs/>
        </w:rPr>
      </w:pPr>
      <w:r w:rsidRPr="00E25E1F">
        <w:rPr>
          <w:rFonts w:ascii="Times New Roman" w:hAnsi="Times New Roman" w:cs="Times New Roman"/>
          <w:caps/>
          <w:sz w:val="24"/>
          <w:szCs w:val="24"/>
        </w:rPr>
        <w:t>LISTA</w:t>
      </w:r>
    </w:p>
    <w:p w14:paraId="11AE4565" w14:textId="25D2EF2B" w:rsidR="004968C1" w:rsidRPr="00E31167" w:rsidRDefault="00593997" w:rsidP="004A53F8">
      <w:pPr>
        <w:jc w:val="both"/>
      </w:pPr>
      <w:r w:rsidRPr="00E31167">
        <w:t>3</w:t>
      </w:r>
      <w:r w:rsidR="004968C1" w:rsidRPr="00E31167">
        <w:t>2</w:t>
      </w:r>
      <w:r w:rsidRPr="00E31167">
        <w:t xml:space="preserve">. </w:t>
      </w:r>
      <w:r w:rsidR="004968C1" w:rsidRPr="00E31167">
        <w:rPr>
          <w:iCs/>
        </w:rPr>
        <w:t xml:space="preserve">számú </w:t>
      </w:r>
      <w:proofErr w:type="spellStart"/>
      <w:r w:rsidR="004968C1" w:rsidRPr="00E31167">
        <w:rPr>
          <w:iCs/>
        </w:rPr>
        <w:t>use</w:t>
      </w:r>
      <w:proofErr w:type="spellEnd"/>
      <w:r w:rsidR="004968C1" w:rsidRPr="00E31167">
        <w:rPr>
          <w:iCs/>
        </w:rPr>
        <w:t xml:space="preserve"> </w:t>
      </w:r>
      <w:proofErr w:type="spellStart"/>
      <w:r w:rsidR="004968C1" w:rsidRPr="00E31167">
        <w:rPr>
          <w:iCs/>
        </w:rPr>
        <w:t>case</w:t>
      </w:r>
      <w:proofErr w:type="spellEnd"/>
      <w:r w:rsidR="004968C1" w:rsidRPr="00E31167">
        <w:rPr>
          <w:iCs/>
        </w:rPr>
        <w:t xml:space="preserve"> – </w:t>
      </w:r>
      <w:r w:rsidR="004968C1" w:rsidRPr="00E31167">
        <w:t>Gombatest sikeres spórakilövése szomszédos tektonra</w:t>
      </w:r>
    </w:p>
    <w:p w14:paraId="24534BA9" w14:textId="282E1984" w:rsidR="004968C1" w:rsidRPr="00E31167" w:rsidRDefault="004968C1" w:rsidP="004A53F8">
      <w:pPr>
        <w:jc w:val="both"/>
      </w:pPr>
      <w:r w:rsidRPr="00E31167">
        <w:t xml:space="preserve">33.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sikeres spórakilövése szomszédos tekton szomszédjára</w:t>
      </w:r>
    </w:p>
    <w:p w14:paraId="5D346B6A" w14:textId="0B95AF14" w:rsidR="004968C1" w:rsidRPr="00E31167" w:rsidRDefault="004968C1" w:rsidP="004A53F8">
      <w:pPr>
        <w:jc w:val="both"/>
      </w:pPr>
      <w:r w:rsidRPr="00E31167">
        <w:t xml:space="preserve">34.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sikertelen spórakilövése szomszédos tekton szomszédjára</w:t>
      </w:r>
    </w:p>
    <w:p w14:paraId="09123C9A" w14:textId="086A48BE" w:rsidR="004968C1" w:rsidRDefault="004968C1" w:rsidP="004A53F8">
      <w:pPr>
        <w:jc w:val="both"/>
      </w:pPr>
      <w:r w:rsidRPr="00E31167">
        <w:t xml:space="preserve">35.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sikertelen spórakilövése szomszédos tekton szomszédjánál távolabb lévő tektonra</w:t>
      </w:r>
    </w:p>
    <w:p w14:paraId="36FAAB6A" w14:textId="327BBD37" w:rsidR="00593997" w:rsidRDefault="00593997" w:rsidP="00593997"/>
    <w:p w14:paraId="3E40AC5D" w14:textId="5EE97A48" w:rsidR="00593997" w:rsidRDefault="00593997" w:rsidP="00593997">
      <w:r>
        <w:br w:type="page"/>
      </w:r>
    </w:p>
    <w:p w14:paraId="30E898E4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0" w:name="_Hlk193643597"/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32. számú use case – Gombatest sikeres spórakilövése szomszédos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045751" w14:paraId="12517F9F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1BBDB21B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57668036" w14:textId="2BC115FD" w:rsidR="00045751" w:rsidRPr="0095748D" w:rsidRDefault="00E31167" w:rsidP="003852E8">
            <w:r w:rsidRPr="0095748D">
              <w:t>Gombatest sikeres spórakilövése szomszédos tektonra</w:t>
            </w:r>
          </w:p>
        </w:tc>
      </w:tr>
      <w:tr w:rsidR="00045751" w14:paraId="412E1135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5B99AEB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31D13013" w14:textId="7666B907" w:rsidR="00045751" w:rsidRPr="0095748D" w:rsidRDefault="007E2D52" w:rsidP="00E31167">
            <w:pPr>
              <w:jc w:val="both"/>
            </w:pPr>
            <w:r w:rsidRPr="0095748D">
              <w:t xml:space="preserve">A </w:t>
            </w:r>
            <w:proofErr w:type="spellStart"/>
            <w:r w:rsidR="00C462D2" w:rsidRPr="0095748D">
              <w:t>FertileTectonon</w:t>
            </w:r>
            <w:proofErr w:type="spellEnd"/>
            <w:r w:rsidRPr="0095748D">
              <w:t xml:space="preserve"> </w:t>
            </w:r>
            <w:r w:rsidR="006368C4" w:rsidRPr="0095748D">
              <w:t xml:space="preserve">lévő </w:t>
            </w:r>
            <w:r w:rsidRPr="0095748D">
              <w:t>MB gombatest</w:t>
            </w:r>
            <w:r w:rsidR="00A156F9" w:rsidRPr="0095748D">
              <w:t xml:space="preserve"> A </w:t>
            </w:r>
            <w:proofErr w:type="spellStart"/>
            <w:r w:rsidR="00C462D2" w:rsidRPr="0095748D">
              <w:t>FertileTectonnal</w:t>
            </w:r>
            <w:proofErr w:type="spellEnd"/>
            <w:r w:rsidR="00C462D2" w:rsidRPr="0095748D">
              <w:t xml:space="preserve"> </w:t>
            </w:r>
            <w:r w:rsidR="006368C4" w:rsidRPr="0095748D">
              <w:t xml:space="preserve">szomszédos B </w:t>
            </w:r>
            <w:proofErr w:type="spellStart"/>
            <w:r w:rsidR="00C462D2" w:rsidRPr="0095748D">
              <w:t>FertileTectonra</w:t>
            </w:r>
            <w:proofErr w:type="spellEnd"/>
            <w:r w:rsidR="00C462D2" w:rsidRPr="0095748D">
              <w:t xml:space="preserve"> </w:t>
            </w:r>
            <w:proofErr w:type="spellStart"/>
            <w:r w:rsidR="006368C4" w:rsidRPr="0095748D">
              <w:t>kilöv</w:t>
            </w:r>
            <w:r w:rsidR="00B977C8" w:rsidRPr="0095748D">
              <w:t>i</w:t>
            </w:r>
            <w:proofErr w:type="spellEnd"/>
            <w:r w:rsidR="006368C4" w:rsidRPr="0095748D">
              <w:t xml:space="preserve"> a spóráit.</w:t>
            </w:r>
          </w:p>
        </w:tc>
      </w:tr>
      <w:tr w:rsidR="00045751" w14:paraId="2E1109DD" w14:textId="77777777" w:rsidTr="00E31167">
        <w:trPr>
          <w:trHeight w:val="272"/>
        </w:trPr>
        <w:tc>
          <w:tcPr>
            <w:tcW w:w="1980" w:type="dxa"/>
          </w:tcPr>
          <w:p w14:paraId="1F5702F6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68194FA3" w14:textId="77777777" w:rsidR="00045751" w:rsidRPr="0095748D" w:rsidRDefault="00045751" w:rsidP="00E31167">
            <w:pPr>
              <w:jc w:val="both"/>
            </w:pPr>
            <w:r w:rsidRPr="0095748D">
              <w:t>Tesztelő</w:t>
            </w:r>
          </w:p>
        </w:tc>
      </w:tr>
      <w:tr w:rsidR="00045751" w14:paraId="794D28A7" w14:textId="77777777" w:rsidTr="00E31167">
        <w:trPr>
          <w:trHeight w:val="272"/>
        </w:trPr>
        <w:tc>
          <w:tcPr>
            <w:tcW w:w="1980" w:type="dxa"/>
          </w:tcPr>
          <w:p w14:paraId="5EB4417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44407ECC" w14:textId="36CBCBBF" w:rsidR="00045751" w:rsidRPr="0095748D" w:rsidRDefault="007E2D52" w:rsidP="00E31167">
            <w:pPr>
              <w:jc w:val="both"/>
            </w:pPr>
            <w:r w:rsidRPr="0095748D">
              <w:t>Létezik A</w:t>
            </w:r>
            <w:r w:rsidR="00A156F9" w:rsidRPr="0095748D">
              <w:t xml:space="preserve"> és</w:t>
            </w:r>
            <w:r w:rsidR="006368C4" w:rsidRPr="0095748D">
              <w:t xml:space="preserve"> </w:t>
            </w:r>
            <w:r w:rsidRPr="0095748D">
              <w:t>B</w:t>
            </w:r>
            <w:r w:rsidR="00A156F9" w:rsidRPr="0095748D">
              <w:t xml:space="preserve"> FertileTecton, amelyek </w:t>
            </w:r>
            <w:proofErr w:type="spellStart"/>
            <w:r w:rsidR="00A156F9" w:rsidRPr="0095748D">
              <w:t>szomszédosak</w:t>
            </w:r>
            <w:proofErr w:type="spellEnd"/>
            <w:r w:rsidR="00A156F9" w:rsidRPr="0095748D">
              <w:t xml:space="preserve"> egymással. </w:t>
            </w:r>
            <w:r w:rsidR="006368C4" w:rsidRPr="0095748D">
              <w:t xml:space="preserve">A </w:t>
            </w:r>
            <w:proofErr w:type="spellStart"/>
            <w:r w:rsidR="00A156F9" w:rsidRPr="0095748D">
              <w:t>FertileTectonon</w:t>
            </w:r>
            <w:proofErr w:type="spellEnd"/>
            <w:r w:rsidR="00A156F9" w:rsidRPr="0095748D">
              <w:t xml:space="preserve"> </w:t>
            </w:r>
            <w:r w:rsidR="006368C4" w:rsidRPr="0095748D">
              <w:t>található MB gombatest.</w:t>
            </w:r>
          </w:p>
        </w:tc>
      </w:tr>
      <w:tr w:rsidR="00045751" w14:paraId="7A0CF3F1" w14:textId="77777777" w:rsidTr="00E31167">
        <w:trPr>
          <w:trHeight w:val="272"/>
        </w:trPr>
        <w:tc>
          <w:tcPr>
            <w:tcW w:w="1980" w:type="dxa"/>
          </w:tcPr>
          <w:p w14:paraId="201D98F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2A82E160" w14:textId="3A283ACE" w:rsidR="00045751" w:rsidRPr="0095748D" w:rsidRDefault="006368C4" w:rsidP="00E31167">
            <w:pPr>
              <w:jc w:val="both"/>
              <w:rPr>
                <w:lang w:val="en-US"/>
              </w:rPr>
            </w:pPr>
            <w:proofErr w:type="spellStart"/>
            <w:r w:rsidRPr="0095748D">
              <w:rPr>
                <w:lang w:val="en-US"/>
              </w:rPr>
              <w:t>Meghívódik</w:t>
            </w:r>
            <w:proofErr w:type="spellEnd"/>
            <w:r w:rsidRPr="0095748D">
              <w:rPr>
                <w:lang w:val="en-US"/>
              </w:rPr>
              <w:t xml:space="preserve"> </w:t>
            </w:r>
            <w:proofErr w:type="spellStart"/>
            <w:r w:rsidRPr="0095748D">
              <w:rPr>
                <w:lang w:val="en-US"/>
              </w:rPr>
              <w:t>az</w:t>
            </w:r>
            <w:proofErr w:type="spellEnd"/>
            <w:r w:rsidR="007E2D52" w:rsidRPr="0095748D">
              <w:rPr>
                <w:lang w:val="en-US"/>
              </w:rPr>
              <w:t xml:space="preserve"> </w:t>
            </w:r>
            <w:proofErr w:type="spellStart"/>
            <w:proofErr w:type="gramStart"/>
            <w:r w:rsidR="007E2D52" w:rsidRPr="0095748D">
              <w:rPr>
                <w:lang w:val="en-US"/>
              </w:rPr>
              <w:t>MB.ejectSpores</w:t>
            </w:r>
            <w:proofErr w:type="spellEnd"/>
            <w:proofErr w:type="gramEnd"/>
            <w:r w:rsidR="007E2D52" w:rsidRPr="0095748D">
              <w:rPr>
                <w:lang w:val="en-US"/>
              </w:rPr>
              <w:t>(B)</w:t>
            </w:r>
            <w:r w:rsidRPr="0095748D">
              <w:rPr>
                <w:lang w:val="en-US"/>
              </w:rPr>
              <w:t xml:space="preserve"> </w:t>
            </w:r>
            <w:proofErr w:type="spellStart"/>
            <w:r w:rsidRPr="0095748D">
              <w:rPr>
                <w:lang w:val="en-US"/>
              </w:rPr>
              <w:t>metódus</w:t>
            </w:r>
            <w:proofErr w:type="spellEnd"/>
            <w:r w:rsidRPr="0095748D">
              <w:rPr>
                <w:lang w:val="en-US"/>
              </w:rPr>
              <w:t>.</w:t>
            </w:r>
          </w:p>
        </w:tc>
      </w:tr>
      <w:tr w:rsidR="00045751" w14:paraId="4368D46F" w14:textId="77777777" w:rsidTr="00E31167">
        <w:trPr>
          <w:trHeight w:val="272"/>
        </w:trPr>
        <w:tc>
          <w:tcPr>
            <w:tcW w:w="1980" w:type="dxa"/>
          </w:tcPr>
          <w:p w14:paraId="5DF75D1C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75BBDF0C" w14:textId="794FFA23" w:rsidR="00045751" w:rsidRPr="0095748D" w:rsidRDefault="00E31167" w:rsidP="00E31167">
            <w:pPr>
              <w:jc w:val="both"/>
            </w:pPr>
            <w:r w:rsidRPr="0095748D">
              <w:rPr>
                <w:highlight w:val="yellow"/>
              </w:rPr>
              <w:t>xxx. sz. kommunikációs diagram</w:t>
            </w:r>
          </w:p>
        </w:tc>
      </w:tr>
      <w:tr w:rsidR="007E2D52" w14:paraId="33722698" w14:textId="77777777" w:rsidTr="00E31167">
        <w:trPr>
          <w:trHeight w:val="287"/>
        </w:trPr>
        <w:tc>
          <w:tcPr>
            <w:tcW w:w="1980" w:type="dxa"/>
          </w:tcPr>
          <w:p w14:paraId="27AA7094" w14:textId="77777777" w:rsidR="007E2D52" w:rsidRPr="00547301" w:rsidRDefault="007E2D52" w:rsidP="007E2D5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69FA173E" w14:textId="7FE8A4D4" w:rsidR="004A53F8" w:rsidRPr="0095748D" w:rsidRDefault="00866D5F" w:rsidP="0067057D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</w:t>
            </w:r>
            <w:r w:rsidR="006368C4" w:rsidRPr="0095748D">
              <w:t xml:space="preserve">gombatest utasítást kap, hogy lője ki a spóráit B </w:t>
            </w:r>
            <w:proofErr w:type="spellStart"/>
            <w:r w:rsidR="00A156F9" w:rsidRPr="0095748D">
              <w:t>FertileTectonra</w:t>
            </w:r>
            <w:proofErr w:type="spellEnd"/>
            <w:r w:rsidR="006368C4" w:rsidRPr="0095748D">
              <w:t>.</w:t>
            </w:r>
          </w:p>
          <w:p w14:paraId="5281100A" w14:textId="480F550E" w:rsidR="004A53F8" w:rsidRPr="0095748D" w:rsidRDefault="00672A03" w:rsidP="00D201EC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gombatest utasítására </w:t>
            </w:r>
            <w:r w:rsidR="00866D5F" w:rsidRPr="0095748D">
              <w:t xml:space="preserve">A </w:t>
            </w:r>
            <w:r w:rsidR="00A156F9" w:rsidRPr="0095748D">
              <w:t xml:space="preserve">FertileTecton </w:t>
            </w:r>
            <w:r w:rsidR="00866D5F" w:rsidRPr="0095748D">
              <w:t>kiszámolja</w:t>
            </w:r>
            <w:r w:rsidR="006368C4" w:rsidRPr="0095748D">
              <w:t>,</w:t>
            </w:r>
            <w:r w:rsidR="00866D5F" w:rsidRPr="0095748D">
              <w:t xml:space="preserve"> hogy milyen messze van tőle</w:t>
            </w:r>
            <w:r w:rsidR="006368C4" w:rsidRPr="0095748D">
              <w:t xml:space="preserve"> B </w:t>
            </w:r>
            <w:r w:rsidR="00A156F9" w:rsidRPr="0095748D">
              <w:t>FertileTecton</w:t>
            </w:r>
            <w:r w:rsidR="006368C4" w:rsidRPr="0095748D">
              <w:t>.</w:t>
            </w:r>
          </w:p>
          <w:p w14:paraId="41EF5896" w14:textId="18DE3E49" w:rsidR="004A53F8" w:rsidRPr="0095748D" w:rsidRDefault="006368C4" w:rsidP="007E608E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gombatest a </w:t>
            </w:r>
            <w:r w:rsidR="00672A03" w:rsidRPr="0095748D">
              <w:t>még megmaradt</w:t>
            </w:r>
            <w:r w:rsidRPr="0095748D">
              <w:t xml:space="preserve"> </w:t>
            </w:r>
            <w:r w:rsidR="00672A03" w:rsidRPr="0095748D">
              <w:t>spórakilövéseinek</w:t>
            </w:r>
            <w:r w:rsidRPr="0095748D">
              <w:t xml:space="preserve">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</w:t>
            </w:r>
            <w:r w:rsidR="00A156F9" w:rsidRPr="0095748D">
              <w:t xml:space="preserve">lőni </w:t>
            </w:r>
            <w:r w:rsidRPr="0095748D">
              <w:t xml:space="preserve">B </w:t>
            </w:r>
            <w:proofErr w:type="spellStart"/>
            <w:r w:rsidR="00A156F9" w:rsidRPr="0095748D">
              <w:t>FertileTectonra</w:t>
            </w:r>
            <w:proofErr w:type="spellEnd"/>
            <w:r w:rsidRPr="0095748D">
              <w:t>.</w:t>
            </w:r>
          </w:p>
          <w:p w14:paraId="50ADB7D4" w14:textId="5EFFDABF" w:rsidR="003F21D2" w:rsidRPr="0095748D" w:rsidRDefault="00672A03" w:rsidP="008D4524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>Mivel MB gombatest a vizsgálat eredményeként el tud</w:t>
            </w:r>
            <w:r w:rsidR="00866D5F" w:rsidRPr="0095748D">
              <w:t xml:space="preserve"> lőni</w:t>
            </w:r>
            <w:r w:rsidRPr="0095748D">
              <w:t xml:space="preserve"> B </w:t>
            </w:r>
            <w:proofErr w:type="spellStart"/>
            <w:r w:rsidRPr="0095748D">
              <w:t>FertileTectonra</w:t>
            </w:r>
            <w:proofErr w:type="spellEnd"/>
            <w:r w:rsidR="003F21D2" w:rsidRPr="0095748D">
              <w:t xml:space="preserve"> és még maradt spórakilövése</w:t>
            </w:r>
            <w:r w:rsidR="00866D5F" w:rsidRPr="0095748D">
              <w:t xml:space="preserve">, </w:t>
            </w:r>
            <w:r w:rsidRPr="0095748D">
              <w:t xml:space="preserve">MB gombatest utasítására </w:t>
            </w:r>
            <w:r w:rsidR="00866D5F" w:rsidRPr="0095748D">
              <w:t xml:space="preserve">B </w:t>
            </w:r>
            <w:r w:rsidRPr="0095748D">
              <w:t xml:space="preserve">FertileTecton az MB gombatest által kilőtt spórákat hozzáadja </w:t>
            </w:r>
            <w:r w:rsidR="00866D5F" w:rsidRPr="0095748D">
              <w:t xml:space="preserve">a rajta </w:t>
            </w:r>
            <w:r w:rsidRPr="0095748D">
              <w:t xml:space="preserve">(B </w:t>
            </w:r>
            <w:proofErr w:type="spellStart"/>
            <w:r w:rsidRPr="0095748D">
              <w:t>FertileTectonon</w:t>
            </w:r>
            <w:proofErr w:type="spellEnd"/>
            <w:r w:rsidRPr="0095748D">
              <w:t xml:space="preserve">) </w:t>
            </w:r>
            <w:r w:rsidR="00866D5F" w:rsidRPr="0095748D">
              <w:t>lévő spórák listájához.</w:t>
            </w:r>
          </w:p>
        </w:tc>
      </w:tr>
      <w:tr w:rsidR="00E31167" w14:paraId="6E7CECB1" w14:textId="77777777" w:rsidTr="00E31167">
        <w:trPr>
          <w:trHeight w:val="287"/>
        </w:trPr>
        <w:tc>
          <w:tcPr>
            <w:tcW w:w="1980" w:type="dxa"/>
          </w:tcPr>
          <w:p w14:paraId="16227691" w14:textId="14568F87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29D92C1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2213E323" w14:textId="2E6C88A9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B: FertileTecton) =&gt; MB: MushroomBody</w:t>
            </w:r>
          </w:p>
          <w:p w14:paraId="6FFD7447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6962BB55" w14:textId="14C37DDC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B: FertileTecton) =&gt; A: FertileTecton </w:t>
            </w:r>
          </w:p>
          <w:p w14:paraId="0BB98951" w14:textId="0DC2C998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&lt;= distance: int =A: FertileTecton</w:t>
            </w:r>
          </w:p>
          <w:p w14:paraId="432B482E" w14:textId="093D3FBC" w:rsidR="00E31167" w:rsidRPr="00266598" w:rsidRDefault="0021208E" w:rsidP="0021208E">
            <w:pPr>
              <w:ind w:left="361"/>
              <w:jc w:val="both"/>
              <w:rPr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r w:rsidRPr="0021208E">
              <w:rPr>
                <w:highlight w:val="yellow"/>
                <w:lang w:val="en-US"/>
              </w:rPr>
              <w:t>transferSpores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spellStart"/>
            <w:r w:rsidRPr="0021208E">
              <w:rPr>
                <w:highlight w:val="yellow"/>
                <w:lang w:val="en-US"/>
              </w:rPr>
              <w:t>mushroomSpores</w:t>
            </w:r>
            <w:proofErr w:type="spellEnd"/>
            <w:r w:rsidRPr="0021208E">
              <w:rPr>
                <w:highlight w:val="yellow"/>
                <w:lang w:val="en-US"/>
              </w:rPr>
              <w:t>) =&gt; B: FertileTecton</w:t>
            </w:r>
          </w:p>
        </w:tc>
      </w:tr>
    </w:tbl>
    <w:p w14:paraId="37636A44" w14:textId="77777777" w:rsidR="003C654A" w:rsidRDefault="003C654A" w:rsidP="00E42835"/>
    <w:p w14:paraId="6FD2377B" w14:textId="244BC12E" w:rsidR="00593997" w:rsidRDefault="00593997" w:rsidP="00E42835">
      <w:r>
        <w:br w:type="page"/>
      </w:r>
    </w:p>
    <w:p w14:paraId="093ED4F6" w14:textId="72868630" w:rsidR="0059399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1" w:name="_Hlk193643607"/>
      <w:bookmarkEnd w:id="0"/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33. számú use case – Gombatest sikeres spórakilövése szomszédos tekton szomszédjára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791323E9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48E4864C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0200F066" w14:textId="48628A88" w:rsidR="00266598" w:rsidRDefault="00E31167" w:rsidP="00E31167">
            <w:pPr>
              <w:jc w:val="both"/>
            </w:pPr>
            <w:r w:rsidRPr="00E31167">
              <w:t>Gombatest sikeres spórakilövése szomszédos tekton szomszédjára</w:t>
            </w:r>
          </w:p>
        </w:tc>
      </w:tr>
      <w:tr w:rsidR="00266598" w14:paraId="4A99CB4F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6E559DF3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6599713B" w14:textId="59A5314F" w:rsidR="00B977C8" w:rsidRDefault="00B977C8" w:rsidP="00E31167">
            <w:pPr>
              <w:jc w:val="both"/>
            </w:pP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lévő MB gombatest A FertileTecton szomszédos</w:t>
            </w:r>
            <w:r w:rsidR="003F21D2">
              <w:t xml:space="preserve"> </w:t>
            </w:r>
            <w:proofErr w:type="spellStart"/>
            <w:r w:rsidR="003F21D2">
              <w:t>tektonjával</w:t>
            </w:r>
            <w:proofErr w:type="spellEnd"/>
            <w:r w:rsidR="003F21D2">
              <w:t xml:space="preserve"> </w:t>
            </w:r>
            <w:r w:rsidR="00122CF3">
              <w:t xml:space="preserve">(B FertileTecton) </w:t>
            </w:r>
            <w:r w:rsidR="003F21D2">
              <w:t>szomszédos C</w:t>
            </w:r>
            <w:r>
              <w:t xml:space="preserve">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spóráit.</w:t>
            </w:r>
            <w:r w:rsidR="00721C0D">
              <w:t xml:space="preserve"> A tektonok egyébként egymásnak nem </w:t>
            </w:r>
            <w:proofErr w:type="spellStart"/>
            <w:r w:rsidR="00721C0D">
              <w:t>szomszédai</w:t>
            </w:r>
            <w:proofErr w:type="spellEnd"/>
            <w:r w:rsidR="00721C0D">
              <w:t>.</w:t>
            </w:r>
          </w:p>
        </w:tc>
      </w:tr>
      <w:tr w:rsidR="00266598" w14:paraId="41652640" w14:textId="77777777" w:rsidTr="00E31167">
        <w:trPr>
          <w:trHeight w:val="272"/>
        </w:trPr>
        <w:tc>
          <w:tcPr>
            <w:tcW w:w="1980" w:type="dxa"/>
          </w:tcPr>
          <w:p w14:paraId="09197E9A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321A98D0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29E817F5" w14:textId="77777777" w:rsidTr="00E31167">
        <w:trPr>
          <w:trHeight w:val="272"/>
        </w:trPr>
        <w:tc>
          <w:tcPr>
            <w:tcW w:w="1980" w:type="dxa"/>
          </w:tcPr>
          <w:p w14:paraId="6079320D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2481FD88" w14:textId="2BF60EB2" w:rsidR="003F21D2" w:rsidRDefault="003F21D2" w:rsidP="00E31167">
            <w:pPr>
              <w:jc w:val="both"/>
            </w:pPr>
            <w:r>
              <w:t>Létezik A és C FertileTecton</w:t>
            </w:r>
            <w:r w:rsidR="0095748D">
              <w:t>. M</w:t>
            </w:r>
            <w:r>
              <w:t xml:space="preserve">indketten </w:t>
            </w:r>
            <w:proofErr w:type="spellStart"/>
            <w:r>
              <w:t>szomszédosak</w:t>
            </w:r>
            <w:proofErr w:type="spellEnd"/>
            <w:r>
              <w:t xml:space="preserve"> egy harmadik tektonnal</w:t>
            </w:r>
            <w:r w:rsidR="00122CF3">
              <w:t xml:space="preserve"> (B FertileTecton)</w:t>
            </w:r>
            <w:r>
              <w:t xml:space="preserve">, de egymásnak nem </w:t>
            </w:r>
            <w:proofErr w:type="spellStart"/>
            <w:r>
              <w:t>szomszédai</w:t>
            </w:r>
            <w:proofErr w:type="spellEnd"/>
            <w:r>
              <w:t xml:space="preserve">. A </w:t>
            </w:r>
            <w:proofErr w:type="spellStart"/>
            <w:r>
              <w:t>FertileTectonon</w:t>
            </w:r>
            <w:proofErr w:type="spellEnd"/>
            <w:r>
              <w:t xml:space="preserve"> található MB gombatest.</w:t>
            </w:r>
          </w:p>
        </w:tc>
      </w:tr>
      <w:tr w:rsidR="00266598" w:rsidRPr="007E2D52" w14:paraId="3B10C794" w14:textId="77777777" w:rsidTr="00E31167">
        <w:trPr>
          <w:trHeight w:val="272"/>
        </w:trPr>
        <w:tc>
          <w:tcPr>
            <w:tcW w:w="1980" w:type="dxa"/>
          </w:tcPr>
          <w:p w14:paraId="47EBEBC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40C0AF45" w14:textId="3ACBB90B" w:rsidR="003E574C" w:rsidRPr="007E2D52" w:rsidRDefault="003F21D2" w:rsidP="008D452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</w:t>
            </w:r>
            <w:r w:rsidR="008D4524">
              <w:rPr>
                <w:lang w:val="en-US"/>
              </w:rPr>
              <w:t>C</w:t>
            </w:r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31167" w14:paraId="1061A912" w14:textId="77777777" w:rsidTr="00E31167">
        <w:trPr>
          <w:trHeight w:val="272"/>
        </w:trPr>
        <w:tc>
          <w:tcPr>
            <w:tcW w:w="1980" w:type="dxa"/>
          </w:tcPr>
          <w:p w14:paraId="0DC5469F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6432EAAC" w14:textId="6A7B4814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2B0CE64C" w14:textId="77777777" w:rsidTr="00E31167">
        <w:trPr>
          <w:trHeight w:val="287"/>
        </w:trPr>
        <w:tc>
          <w:tcPr>
            <w:tcW w:w="1980" w:type="dxa"/>
          </w:tcPr>
          <w:p w14:paraId="0D9FD030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3521EB5A" w14:textId="7379DD0A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MB gombatest utasítást kap, hogy lője ki a spóráit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714EBBC0" w14:textId="1811FA4F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>MB gombatest utasítására A FertileTecton kiszámolja, hogy milyen messze van tőle C FertileTecton.</w:t>
            </w:r>
          </w:p>
          <w:p w14:paraId="7485AFB4" w14:textId="497C5845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MB gombatest a még megmaradt spórakilövéseinek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lőni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57A9E040" w14:textId="7755BF62" w:rsidR="004A53F8" w:rsidRDefault="003F21D2" w:rsidP="007705E9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Mivel MB gombatest a vizsgálat eredményeként el tud lőni C </w:t>
            </w:r>
            <w:proofErr w:type="spellStart"/>
            <w:r w:rsidRPr="0095748D">
              <w:t>FertileTectonra</w:t>
            </w:r>
            <w:proofErr w:type="spellEnd"/>
            <w:r w:rsidRPr="0095748D">
              <w:t xml:space="preserve"> és még maradt spórakilövése, MB gombatest utasítására C FertileTecton az MB gombatest által kilőtt spórákat hozzáadja a rajta (C </w:t>
            </w:r>
            <w:proofErr w:type="spellStart"/>
            <w:r w:rsidRPr="0095748D">
              <w:t>FertileTectonon</w:t>
            </w:r>
            <w:proofErr w:type="spellEnd"/>
            <w:r w:rsidRPr="0095748D">
              <w:t>) lévő spórák listájához.</w:t>
            </w:r>
            <w:r w:rsidR="008D4524">
              <w:t xml:space="preserve"> </w:t>
            </w:r>
          </w:p>
        </w:tc>
      </w:tr>
      <w:tr w:rsidR="00E31167" w:rsidRPr="00266598" w14:paraId="0EA3E6BD" w14:textId="77777777" w:rsidTr="00E31167">
        <w:trPr>
          <w:trHeight w:val="923"/>
        </w:trPr>
        <w:tc>
          <w:tcPr>
            <w:tcW w:w="1980" w:type="dxa"/>
          </w:tcPr>
          <w:p w14:paraId="28EBAC6E" w14:textId="44414642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52038E7D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6D7E2D7F" w14:textId="681AE248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C: FertileTecton) =&gt; MB: MushroomBody</w:t>
            </w:r>
          </w:p>
          <w:p w14:paraId="1CA4440B" w14:textId="77777777" w:rsidR="0021208E" w:rsidRPr="0021208E" w:rsidRDefault="0021208E" w:rsidP="0021208E">
            <w:pPr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64D32AD8" w14:textId="6A67C75C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C: FertileTecton) =&gt; A: FertileTecton </w:t>
            </w:r>
          </w:p>
          <w:p w14:paraId="141F79F0" w14:textId="2A580125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 xml:space="preserve">&lt;= </w:t>
            </w:r>
            <w:proofErr w:type="spellStart"/>
            <w:r w:rsidRPr="0021208E">
              <w:rPr>
                <w:highlight w:val="yellow"/>
                <w:lang w:val="en-US"/>
              </w:rPr>
              <w:t>distance:int</w:t>
            </w:r>
            <w:proofErr w:type="spellEnd"/>
            <w:r w:rsidRPr="0021208E">
              <w:rPr>
                <w:highlight w:val="yellow"/>
                <w:lang w:val="en-US"/>
              </w:rPr>
              <w:t xml:space="preserve"> =A: FertileTecton</w:t>
            </w:r>
          </w:p>
          <w:p w14:paraId="3D1FF918" w14:textId="0D30B16D" w:rsidR="00E31167" w:rsidRPr="00266598" w:rsidRDefault="0021208E" w:rsidP="0021208E">
            <w:pPr>
              <w:ind w:left="361"/>
              <w:jc w:val="both"/>
              <w:rPr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r w:rsidRPr="0021208E">
              <w:rPr>
                <w:highlight w:val="yellow"/>
                <w:lang w:val="en-US"/>
              </w:rPr>
              <w:t>transferSpores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spellStart"/>
            <w:r w:rsidRPr="0021208E">
              <w:rPr>
                <w:highlight w:val="yellow"/>
                <w:lang w:val="en-US"/>
              </w:rPr>
              <w:t>mushroomSpores</w:t>
            </w:r>
            <w:proofErr w:type="spellEnd"/>
            <w:r w:rsidRPr="0021208E">
              <w:rPr>
                <w:highlight w:val="yellow"/>
                <w:lang w:val="en-US"/>
              </w:rPr>
              <w:t>) =&gt; C: FertileTecton</w:t>
            </w:r>
          </w:p>
        </w:tc>
      </w:tr>
    </w:tbl>
    <w:p w14:paraId="157F984A" w14:textId="50D6A3EE" w:rsidR="00593997" w:rsidRDefault="00593997" w:rsidP="00E42835">
      <w:r>
        <w:br w:type="page"/>
      </w:r>
    </w:p>
    <w:p w14:paraId="76AA3A7B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2" w:name="_Hlk193643646"/>
      <w:bookmarkEnd w:id="1"/>
      <w:r w:rsidRPr="002B349A">
        <w:rPr>
          <w:rFonts w:ascii="Times New Roman" w:hAnsi="Times New Roman" w:cs="Times New Roman"/>
          <w:caps/>
          <w:sz w:val="24"/>
          <w:szCs w:val="24"/>
        </w:rPr>
        <w:lastRenderedPageBreak/>
        <w:t>34. számú use case – Gombatest sikertelen spórakilövése szomszédos tekton szomszédjára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612333C1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0C244EB3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67EBEE55" w14:textId="40B5608A" w:rsidR="00266598" w:rsidRDefault="00E31167" w:rsidP="00E31167">
            <w:pPr>
              <w:jc w:val="both"/>
            </w:pPr>
            <w:r w:rsidRPr="00E31167">
              <w:t>Gombatest sikertelen spórakilövése szomszédos tekton szomszédjára</w:t>
            </w:r>
          </w:p>
        </w:tc>
      </w:tr>
      <w:tr w:rsidR="00266598" w14:paraId="6FC374D5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1E855D24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7D52E260" w14:textId="4F7B3850" w:rsidR="006F6840" w:rsidRDefault="006F6840" w:rsidP="00E31167">
            <w:pPr>
              <w:jc w:val="both"/>
            </w:pP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lévő MB gombatest A FertileTecton szomszédos </w:t>
            </w:r>
            <w:proofErr w:type="spellStart"/>
            <w:r>
              <w:t>tektonjával</w:t>
            </w:r>
            <w:proofErr w:type="spellEnd"/>
            <w:r>
              <w:t xml:space="preserve"> (B FertileTecton) szomszédos C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r w:rsidR="003E574C">
              <w:t>lőné ki</w:t>
            </w:r>
            <w:r>
              <w:t xml:space="preserve"> a spóráit</w:t>
            </w:r>
            <w:r w:rsidR="00721C0D">
              <w:t xml:space="preserve"> (a tektonok egyébként egymásnak nem </w:t>
            </w:r>
            <w:proofErr w:type="spellStart"/>
            <w:r w:rsidR="00721C0D">
              <w:t>szomszédai</w:t>
            </w:r>
            <w:proofErr w:type="spellEnd"/>
            <w:r w:rsidR="00721C0D">
              <w:t>)</w:t>
            </w:r>
            <w:r w:rsidR="003E574C">
              <w:t>, amit azonban nem tud megtenni, mert nem ez MB gombatest utolsó kilövése, így szomszédos tekton szomszédjára nem lőhet.</w:t>
            </w:r>
          </w:p>
        </w:tc>
      </w:tr>
      <w:tr w:rsidR="00266598" w14:paraId="49B12073" w14:textId="77777777" w:rsidTr="00E31167">
        <w:trPr>
          <w:trHeight w:val="272"/>
        </w:trPr>
        <w:tc>
          <w:tcPr>
            <w:tcW w:w="1980" w:type="dxa"/>
          </w:tcPr>
          <w:p w14:paraId="3866083D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3D56E58D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430B087C" w14:textId="77777777" w:rsidTr="00E31167">
        <w:trPr>
          <w:trHeight w:val="272"/>
        </w:trPr>
        <w:tc>
          <w:tcPr>
            <w:tcW w:w="1980" w:type="dxa"/>
          </w:tcPr>
          <w:p w14:paraId="2B36A788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6AC5D862" w14:textId="32C74837" w:rsidR="003E574C" w:rsidRDefault="003E574C" w:rsidP="00E31167">
            <w:pPr>
              <w:jc w:val="both"/>
            </w:pPr>
            <w:r>
              <w:t xml:space="preserve">Létezik A és C FertileTecton. Mindketten </w:t>
            </w:r>
            <w:proofErr w:type="spellStart"/>
            <w:r>
              <w:t>szomszédosak</w:t>
            </w:r>
            <w:proofErr w:type="spellEnd"/>
            <w:r>
              <w:t xml:space="preserve"> egy harmadik tektonnal (B FertileTecton), de egymásnak nem </w:t>
            </w:r>
            <w:proofErr w:type="spellStart"/>
            <w:r>
              <w:t>szomszédai</w:t>
            </w:r>
            <w:proofErr w:type="spellEnd"/>
            <w:r>
              <w:t xml:space="preserve">. A </w:t>
            </w:r>
            <w:proofErr w:type="spellStart"/>
            <w:r>
              <w:t>FertileTectonon</w:t>
            </w:r>
            <w:proofErr w:type="spellEnd"/>
            <w:r>
              <w:t xml:space="preserve"> található MB gombatest.</w:t>
            </w:r>
          </w:p>
        </w:tc>
      </w:tr>
      <w:tr w:rsidR="00266598" w:rsidRPr="007E2D52" w14:paraId="5EF367C2" w14:textId="77777777" w:rsidTr="00E31167">
        <w:trPr>
          <w:trHeight w:val="272"/>
        </w:trPr>
        <w:tc>
          <w:tcPr>
            <w:tcW w:w="1980" w:type="dxa"/>
          </w:tcPr>
          <w:p w14:paraId="195151A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5FB5DD30" w14:textId="3E88C9EF" w:rsidR="003E574C" w:rsidRPr="007E2D52" w:rsidRDefault="003E574C" w:rsidP="00E3116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 xml:space="preserve">(C)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31167" w14:paraId="6ECBCDB4" w14:textId="77777777" w:rsidTr="00E31167">
        <w:trPr>
          <w:trHeight w:val="272"/>
        </w:trPr>
        <w:tc>
          <w:tcPr>
            <w:tcW w:w="1980" w:type="dxa"/>
          </w:tcPr>
          <w:p w14:paraId="3AE057D7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4B96AF31" w14:textId="7A40DA9F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2B24E976" w14:textId="77777777" w:rsidTr="00E31167">
        <w:trPr>
          <w:trHeight w:val="287"/>
        </w:trPr>
        <w:tc>
          <w:tcPr>
            <w:tcW w:w="1980" w:type="dxa"/>
          </w:tcPr>
          <w:p w14:paraId="1B9F699B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6221F677" w14:textId="77777777" w:rsidR="003E574C" w:rsidRPr="0095748D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 w:rsidRPr="0095748D">
              <w:t xml:space="preserve">MB gombatest utasítást kap, hogy lője ki a spóráit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4BF92D23" w14:textId="77777777" w:rsidR="003E574C" w:rsidRPr="0095748D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 w:rsidRPr="0095748D">
              <w:t>MB gombatest utasítására A FertileTecton kiszámolja, hogy milyen messze van tőle C FertileTecton.</w:t>
            </w:r>
          </w:p>
          <w:p w14:paraId="314585DC" w14:textId="77777777" w:rsidR="003E574C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 w:rsidRPr="0095748D">
              <w:t xml:space="preserve">MB gombatest a még megmaradt spórakilövéseinek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lőni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1A222652" w14:textId="2E3D206E" w:rsidR="003E574C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>
              <w:t xml:space="preserve">Mivel nem ez MB gombatest utolsó kilövése, így szomszédos tekton szomszédjára, azaz </w:t>
            </w:r>
            <w:r w:rsidRPr="0095748D">
              <w:t xml:space="preserve">C </w:t>
            </w:r>
            <w:proofErr w:type="spellStart"/>
            <w:r w:rsidRPr="0095748D">
              <w:t>FertileTectonra</w:t>
            </w:r>
            <w:proofErr w:type="spellEnd"/>
            <w:r>
              <w:t xml:space="preserve"> nem lőhet spórát.</w:t>
            </w:r>
          </w:p>
        </w:tc>
      </w:tr>
      <w:tr w:rsidR="00E31167" w:rsidRPr="00266598" w14:paraId="71A869A9" w14:textId="77777777" w:rsidTr="00E31167">
        <w:trPr>
          <w:trHeight w:val="287"/>
        </w:trPr>
        <w:tc>
          <w:tcPr>
            <w:tcW w:w="1980" w:type="dxa"/>
          </w:tcPr>
          <w:p w14:paraId="421D2D42" w14:textId="08D32AD8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B5455D9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6D6E6EB9" w14:textId="48B19632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C: FertileTecton) =&gt; MB: MushroomBody</w:t>
            </w:r>
          </w:p>
          <w:p w14:paraId="409AAA04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08792A35" w14:textId="5FDBC751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C: FertileTecton) =&gt; A: FertileTecton </w:t>
            </w:r>
          </w:p>
          <w:p w14:paraId="41D70A06" w14:textId="5D644F65" w:rsidR="0021208E" w:rsidRPr="00E31167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&lt;= distance:</w:t>
            </w:r>
            <w:r w:rsidR="00D467D0">
              <w:rPr>
                <w:highlight w:val="yellow"/>
                <w:lang w:val="en-US"/>
              </w:rPr>
              <w:t xml:space="preserve"> </w:t>
            </w:r>
            <w:r w:rsidRPr="0021208E">
              <w:rPr>
                <w:highlight w:val="yellow"/>
                <w:lang w:val="en-US"/>
              </w:rPr>
              <w:t>int =A: FertileTecton</w:t>
            </w:r>
          </w:p>
        </w:tc>
      </w:tr>
    </w:tbl>
    <w:p w14:paraId="5AA87884" w14:textId="2744A134" w:rsidR="00593997" w:rsidRDefault="00593997" w:rsidP="00E42835">
      <w:r>
        <w:br w:type="page"/>
      </w:r>
    </w:p>
    <w:p w14:paraId="51092750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3" w:name="_Hlk193643655"/>
      <w:bookmarkEnd w:id="2"/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35. számú use case – Gombatest sikertelen spórakilövése szomszédos tekton szomszédjánál távolabb lévő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51290395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17F48677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1AD7501C" w14:textId="666D57A5" w:rsidR="00266598" w:rsidRDefault="00E31167" w:rsidP="00E31167">
            <w:pPr>
              <w:jc w:val="both"/>
            </w:pPr>
            <w:r w:rsidRPr="00E31167">
              <w:t>Gombatest sikertelen spórakilövése szomszédos tekton szomszédjánál távolabb lévő tektonra</w:t>
            </w:r>
          </w:p>
        </w:tc>
      </w:tr>
      <w:tr w:rsidR="00266598" w14:paraId="1127FD8F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2D7B5AEC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705BE9DF" w14:textId="6752998D" w:rsidR="00721C0D" w:rsidRDefault="00721C0D" w:rsidP="00E31167">
            <w:pPr>
              <w:jc w:val="both"/>
            </w:pP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lévő MB gombatest olyan D </w:t>
            </w:r>
            <w:proofErr w:type="spellStart"/>
            <w:r>
              <w:t>FertileTectonra</w:t>
            </w:r>
            <w:proofErr w:type="spellEnd"/>
            <w:r>
              <w:t xml:space="preserve"> lőné ki a spóráit, amely A FertileTecton szomszédos </w:t>
            </w:r>
            <w:proofErr w:type="spellStart"/>
            <w:r>
              <w:t>tektonjával</w:t>
            </w:r>
            <w:proofErr w:type="spellEnd"/>
            <w:r>
              <w:t xml:space="preserve"> (B FertileTecton) szomszédos C FertileTecton szomszédja (</w:t>
            </w:r>
            <w:r w:rsidR="00F9279E">
              <w:t xml:space="preserve">így D FertileTecton A FertileTecton harmadik szomszédja; </w:t>
            </w:r>
            <w:r>
              <w:t xml:space="preserve">a tektonok egyébként egymásnak nem </w:t>
            </w:r>
            <w:proofErr w:type="spellStart"/>
            <w:r>
              <w:t>szomszédai</w:t>
            </w:r>
            <w:proofErr w:type="spellEnd"/>
            <w:r>
              <w:t>), amit azonban nem tud megtenni, mert D FertileTecton túl messze van és rá MB gombatest – fejlettségétől függetlenül – nem lőhet spórát.</w:t>
            </w:r>
          </w:p>
        </w:tc>
      </w:tr>
      <w:tr w:rsidR="00266598" w14:paraId="114855F8" w14:textId="77777777" w:rsidTr="00E31167">
        <w:trPr>
          <w:trHeight w:val="272"/>
        </w:trPr>
        <w:tc>
          <w:tcPr>
            <w:tcW w:w="1980" w:type="dxa"/>
          </w:tcPr>
          <w:p w14:paraId="46372001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4BD3A406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0019ECF9" w14:textId="77777777" w:rsidTr="00E31167">
        <w:trPr>
          <w:trHeight w:val="272"/>
        </w:trPr>
        <w:tc>
          <w:tcPr>
            <w:tcW w:w="1980" w:type="dxa"/>
          </w:tcPr>
          <w:p w14:paraId="1F16D221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4987F6F5" w14:textId="75D12808" w:rsidR="00266598" w:rsidRDefault="00266598" w:rsidP="00E31167">
            <w:pPr>
              <w:jc w:val="both"/>
            </w:pPr>
            <w:r>
              <w:t>Létezik A,</w:t>
            </w:r>
            <w:r w:rsidR="00721C0D">
              <w:t xml:space="preserve"> </w:t>
            </w:r>
            <w:r>
              <w:t>B,</w:t>
            </w:r>
            <w:r w:rsidR="00721C0D">
              <w:t xml:space="preserve"> </w:t>
            </w:r>
            <w:r>
              <w:t xml:space="preserve">C és D </w:t>
            </w:r>
            <w:r w:rsidR="00721C0D">
              <w:t>FertileTecton</w:t>
            </w:r>
            <w:r>
              <w:t xml:space="preserve">, </w:t>
            </w:r>
            <w:r w:rsidR="00721C0D">
              <w:t>amelyek</w:t>
            </w:r>
            <w:r>
              <w:t xml:space="preserve"> </w:t>
            </w:r>
            <w:r w:rsidR="00721C0D">
              <w:t xml:space="preserve">a következőképpen </w:t>
            </w:r>
            <w:proofErr w:type="spellStart"/>
            <w:r>
              <w:t>szomszédosak</w:t>
            </w:r>
            <w:proofErr w:type="spellEnd"/>
            <w:r w:rsidR="00721C0D">
              <w:t xml:space="preserve"> (a </w:t>
            </w:r>
            <w:proofErr w:type="spellStart"/>
            <w:r w:rsidR="00721C0D">
              <w:t>szomszédosságot</w:t>
            </w:r>
            <w:proofErr w:type="spellEnd"/>
            <w:r w:rsidR="00721C0D">
              <w:t xml:space="preserve"> a – jelöli)</w:t>
            </w:r>
            <w:r>
              <w:t>: A</w:t>
            </w:r>
            <w:r w:rsidR="00721C0D">
              <w:t>–</w:t>
            </w:r>
            <w:r>
              <w:t>B</w:t>
            </w:r>
            <w:r w:rsidR="00721C0D">
              <w:t>–</w:t>
            </w:r>
            <w:r>
              <w:t>C</w:t>
            </w:r>
            <w:r w:rsidR="00721C0D">
              <w:t>–</w:t>
            </w:r>
            <w:r>
              <w:t xml:space="preserve">D. </w:t>
            </w:r>
            <w:r w:rsidR="00721C0D">
              <w:t xml:space="preserve">A </w:t>
            </w:r>
            <w:proofErr w:type="spellStart"/>
            <w:r w:rsidR="00721C0D">
              <w:t>FertileTectonon</w:t>
            </w:r>
            <w:proofErr w:type="spellEnd"/>
            <w:r w:rsidR="00721C0D">
              <w:t xml:space="preserve"> található MB gombatest.</w:t>
            </w:r>
          </w:p>
        </w:tc>
      </w:tr>
      <w:tr w:rsidR="00266598" w:rsidRPr="007E2D52" w14:paraId="42DBDE89" w14:textId="77777777" w:rsidTr="00E31167">
        <w:trPr>
          <w:trHeight w:val="272"/>
        </w:trPr>
        <w:tc>
          <w:tcPr>
            <w:tcW w:w="1980" w:type="dxa"/>
          </w:tcPr>
          <w:p w14:paraId="7DA4C95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35CE3534" w14:textId="324C349D" w:rsidR="00721C0D" w:rsidRPr="007E2D52" w:rsidRDefault="00721C0D" w:rsidP="00E3116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 xml:space="preserve">(D)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31167" w14:paraId="5075BCC9" w14:textId="77777777" w:rsidTr="00E31167">
        <w:trPr>
          <w:trHeight w:val="272"/>
        </w:trPr>
        <w:tc>
          <w:tcPr>
            <w:tcW w:w="1980" w:type="dxa"/>
          </w:tcPr>
          <w:p w14:paraId="07F51506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60344631" w14:textId="02B05107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64ABA4F2" w14:textId="77777777" w:rsidTr="00E31167">
        <w:trPr>
          <w:trHeight w:val="287"/>
        </w:trPr>
        <w:tc>
          <w:tcPr>
            <w:tcW w:w="1980" w:type="dxa"/>
          </w:tcPr>
          <w:p w14:paraId="4FD855F1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0A00096A" w14:textId="1A0F18AD" w:rsidR="00721C0D" w:rsidRPr="0095748D" w:rsidRDefault="00721C0D" w:rsidP="00721C0D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 w:rsidRPr="0095748D">
              <w:t xml:space="preserve">MB gombatest utasítást kap, hogy lője ki a spóráit </w:t>
            </w:r>
            <w:r>
              <w:t>D</w:t>
            </w:r>
            <w:r w:rsidRPr="0095748D">
              <w:t xml:space="preserve">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3E75E327" w14:textId="35708577" w:rsidR="00721C0D" w:rsidRPr="0095748D" w:rsidRDefault="00721C0D" w:rsidP="00721C0D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 w:rsidRPr="0095748D">
              <w:t xml:space="preserve">MB gombatest utasítására A FertileTecton kiszámolja, hogy milyen messze van tőle </w:t>
            </w:r>
            <w:r>
              <w:t>D</w:t>
            </w:r>
            <w:r w:rsidRPr="0095748D">
              <w:t xml:space="preserve"> FertileTecton.</w:t>
            </w:r>
          </w:p>
          <w:p w14:paraId="4B98191F" w14:textId="43BE9AF9" w:rsidR="00721C0D" w:rsidRDefault="00721C0D" w:rsidP="00721C0D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 w:rsidRPr="0095748D">
              <w:t xml:space="preserve">MB gombatest a még megmaradt spórakilövéseinek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lőni </w:t>
            </w:r>
            <w:r>
              <w:t>D</w:t>
            </w:r>
            <w:r w:rsidRPr="0095748D">
              <w:t xml:space="preserve">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3FC0DB58" w14:textId="15B82A26" w:rsidR="004A53F8" w:rsidRDefault="00721C0D" w:rsidP="00A83B92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>
              <w:t>Mivel D FertileTecton túl messze van, rá MB gombatest nem lőhet spórát.</w:t>
            </w:r>
          </w:p>
        </w:tc>
      </w:tr>
      <w:tr w:rsidR="00E31167" w:rsidRPr="00266598" w14:paraId="2769BD7C" w14:textId="77777777" w:rsidTr="00E31167">
        <w:trPr>
          <w:trHeight w:val="287"/>
        </w:trPr>
        <w:tc>
          <w:tcPr>
            <w:tcW w:w="1980" w:type="dxa"/>
          </w:tcPr>
          <w:p w14:paraId="27E3B9EC" w14:textId="6E5B21ED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4630300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15770BD1" w14:textId="11445EEF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D: FertileTecton) =&gt; MB: MushroomBody</w:t>
            </w:r>
          </w:p>
          <w:p w14:paraId="130D0B4C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76772930" w14:textId="06FAA668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D: FertileTecton) =&gt; A: FertileTecton </w:t>
            </w:r>
          </w:p>
          <w:p w14:paraId="50D8C77C" w14:textId="58CEA45E" w:rsidR="0021208E" w:rsidRPr="00266598" w:rsidRDefault="0021208E" w:rsidP="0021208E">
            <w:pPr>
              <w:ind w:left="361"/>
              <w:jc w:val="both"/>
              <w:rPr>
                <w:lang w:val="en-US"/>
              </w:rPr>
            </w:pPr>
            <w:r w:rsidRPr="0021208E">
              <w:rPr>
                <w:highlight w:val="yellow"/>
                <w:lang w:val="en-US"/>
              </w:rPr>
              <w:t>&lt;= distance: int =A: FertileTecton</w:t>
            </w:r>
          </w:p>
        </w:tc>
      </w:tr>
      <w:bookmarkEnd w:id="3"/>
    </w:tbl>
    <w:p w14:paraId="779FCF66" w14:textId="77777777" w:rsidR="00266598" w:rsidRPr="00E42835" w:rsidRDefault="00266598" w:rsidP="00593997"/>
    <w:sectPr w:rsidR="00266598" w:rsidRPr="00E42835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7D24B" w14:textId="77777777" w:rsidR="00A333F5" w:rsidRDefault="00A333F5">
      <w:r>
        <w:separator/>
      </w:r>
    </w:p>
  </w:endnote>
  <w:endnote w:type="continuationSeparator" w:id="0">
    <w:p w14:paraId="03DCC47B" w14:textId="77777777" w:rsidR="00A333F5" w:rsidRDefault="00A3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4624D8C7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B10FE" w14:textId="77777777" w:rsidR="00A333F5" w:rsidRDefault="00A333F5">
      <w:r>
        <w:separator/>
      </w:r>
    </w:p>
  </w:footnote>
  <w:footnote w:type="continuationSeparator" w:id="0">
    <w:p w14:paraId="7EE5B1BF" w14:textId="77777777" w:rsidR="00A333F5" w:rsidRDefault="00A33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E66077"/>
    <w:multiLevelType w:val="hybridMultilevel"/>
    <w:tmpl w:val="167E3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7568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B4C8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C1B3F"/>
    <w:multiLevelType w:val="hybridMultilevel"/>
    <w:tmpl w:val="6DF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46D43"/>
    <w:multiLevelType w:val="hybridMultilevel"/>
    <w:tmpl w:val="1488E3F8"/>
    <w:lvl w:ilvl="0" w:tplc="42C4ADB8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3881AB6"/>
    <w:multiLevelType w:val="hybridMultilevel"/>
    <w:tmpl w:val="EF484F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507B6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A24C2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65D4D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6DD3"/>
    <w:multiLevelType w:val="hybridMultilevel"/>
    <w:tmpl w:val="49C80C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A02D9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A7CD5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E61C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66A8D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55F84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75A042E"/>
    <w:multiLevelType w:val="multilevel"/>
    <w:tmpl w:val="7EF04E60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91A31AA"/>
    <w:multiLevelType w:val="hybridMultilevel"/>
    <w:tmpl w:val="EDE86C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72320">
    <w:abstractNumId w:val="0"/>
  </w:num>
  <w:num w:numId="2" w16cid:durableId="985739602">
    <w:abstractNumId w:val="23"/>
  </w:num>
  <w:num w:numId="3" w16cid:durableId="1223062763">
    <w:abstractNumId w:val="2"/>
  </w:num>
  <w:num w:numId="4" w16cid:durableId="1088429564">
    <w:abstractNumId w:val="9"/>
  </w:num>
  <w:num w:numId="5" w16cid:durableId="1903561355">
    <w:abstractNumId w:val="7"/>
  </w:num>
  <w:num w:numId="6" w16cid:durableId="834300278">
    <w:abstractNumId w:val="20"/>
  </w:num>
  <w:num w:numId="7" w16cid:durableId="1052926203">
    <w:abstractNumId w:val="16"/>
  </w:num>
  <w:num w:numId="8" w16cid:durableId="1682196365">
    <w:abstractNumId w:val="17"/>
  </w:num>
  <w:num w:numId="9" w16cid:durableId="1455060485">
    <w:abstractNumId w:val="3"/>
  </w:num>
  <w:num w:numId="10" w16cid:durableId="1800605678">
    <w:abstractNumId w:val="22"/>
  </w:num>
  <w:num w:numId="11" w16cid:durableId="1011178026">
    <w:abstractNumId w:val="6"/>
  </w:num>
  <w:num w:numId="12" w16cid:durableId="537620618">
    <w:abstractNumId w:val="12"/>
  </w:num>
  <w:num w:numId="13" w16cid:durableId="1544749952">
    <w:abstractNumId w:val="5"/>
  </w:num>
  <w:num w:numId="14" w16cid:durableId="348222859">
    <w:abstractNumId w:val="18"/>
  </w:num>
  <w:num w:numId="15" w16cid:durableId="559054812">
    <w:abstractNumId w:val="24"/>
  </w:num>
  <w:num w:numId="16" w16cid:durableId="1787775565">
    <w:abstractNumId w:val="8"/>
  </w:num>
  <w:num w:numId="17" w16cid:durableId="121926837">
    <w:abstractNumId w:val="13"/>
  </w:num>
  <w:num w:numId="18" w16cid:durableId="990863225">
    <w:abstractNumId w:val="15"/>
  </w:num>
  <w:num w:numId="19" w16cid:durableId="341319324">
    <w:abstractNumId w:val="21"/>
  </w:num>
  <w:num w:numId="20" w16cid:durableId="1743140221">
    <w:abstractNumId w:val="19"/>
  </w:num>
  <w:num w:numId="21" w16cid:durableId="1613053341">
    <w:abstractNumId w:val="14"/>
  </w:num>
  <w:num w:numId="22" w16cid:durableId="1489593076">
    <w:abstractNumId w:val="4"/>
  </w:num>
  <w:num w:numId="23" w16cid:durableId="1364406255">
    <w:abstractNumId w:val="1"/>
  </w:num>
  <w:num w:numId="24" w16cid:durableId="1502240358">
    <w:abstractNumId w:val="11"/>
  </w:num>
  <w:num w:numId="25" w16cid:durableId="121772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384F"/>
    <w:rsid w:val="00045751"/>
    <w:rsid w:val="000A358E"/>
    <w:rsid w:val="001221D7"/>
    <w:rsid w:val="00122CF3"/>
    <w:rsid w:val="00133369"/>
    <w:rsid w:val="0014029B"/>
    <w:rsid w:val="00164AB3"/>
    <w:rsid w:val="00183A0C"/>
    <w:rsid w:val="001C71B1"/>
    <w:rsid w:val="001E795D"/>
    <w:rsid w:val="001F43BD"/>
    <w:rsid w:val="0021208E"/>
    <w:rsid w:val="0023014C"/>
    <w:rsid w:val="00235356"/>
    <w:rsid w:val="00260749"/>
    <w:rsid w:val="00266598"/>
    <w:rsid w:val="00276742"/>
    <w:rsid w:val="00297183"/>
    <w:rsid w:val="002A0A55"/>
    <w:rsid w:val="002A48FD"/>
    <w:rsid w:val="002B349A"/>
    <w:rsid w:val="002B4E95"/>
    <w:rsid w:val="002E01B6"/>
    <w:rsid w:val="002E4BF6"/>
    <w:rsid w:val="002E5AFA"/>
    <w:rsid w:val="003B16EF"/>
    <w:rsid w:val="003C654A"/>
    <w:rsid w:val="003E574C"/>
    <w:rsid w:val="003F21D2"/>
    <w:rsid w:val="004177CD"/>
    <w:rsid w:val="004819BF"/>
    <w:rsid w:val="004866D2"/>
    <w:rsid w:val="004968C1"/>
    <w:rsid w:val="004A53F8"/>
    <w:rsid w:val="004D0A40"/>
    <w:rsid w:val="00502273"/>
    <w:rsid w:val="005173BB"/>
    <w:rsid w:val="00547301"/>
    <w:rsid w:val="00570B31"/>
    <w:rsid w:val="00580959"/>
    <w:rsid w:val="00593997"/>
    <w:rsid w:val="00624972"/>
    <w:rsid w:val="006368C4"/>
    <w:rsid w:val="00651198"/>
    <w:rsid w:val="006536BA"/>
    <w:rsid w:val="00672A03"/>
    <w:rsid w:val="00691499"/>
    <w:rsid w:val="006920F4"/>
    <w:rsid w:val="006A31F6"/>
    <w:rsid w:val="006B447E"/>
    <w:rsid w:val="006F6840"/>
    <w:rsid w:val="00702C10"/>
    <w:rsid w:val="00721C0D"/>
    <w:rsid w:val="007705E9"/>
    <w:rsid w:val="00771730"/>
    <w:rsid w:val="007951B6"/>
    <w:rsid w:val="007E2D52"/>
    <w:rsid w:val="00840748"/>
    <w:rsid w:val="00841F66"/>
    <w:rsid w:val="00866D5F"/>
    <w:rsid w:val="008D04B7"/>
    <w:rsid w:val="008D4524"/>
    <w:rsid w:val="009211A0"/>
    <w:rsid w:val="00923953"/>
    <w:rsid w:val="0095748D"/>
    <w:rsid w:val="0097127A"/>
    <w:rsid w:val="00A156F9"/>
    <w:rsid w:val="00A333F5"/>
    <w:rsid w:val="00A47A8B"/>
    <w:rsid w:val="00A83B92"/>
    <w:rsid w:val="00AB0AEF"/>
    <w:rsid w:val="00B11792"/>
    <w:rsid w:val="00B57E16"/>
    <w:rsid w:val="00B73B60"/>
    <w:rsid w:val="00B756C9"/>
    <w:rsid w:val="00B77832"/>
    <w:rsid w:val="00B8679F"/>
    <w:rsid w:val="00B96D41"/>
    <w:rsid w:val="00B977C8"/>
    <w:rsid w:val="00BB661F"/>
    <w:rsid w:val="00BC6CB8"/>
    <w:rsid w:val="00BD71B5"/>
    <w:rsid w:val="00C06FD8"/>
    <w:rsid w:val="00C072A0"/>
    <w:rsid w:val="00C462D2"/>
    <w:rsid w:val="00D467D0"/>
    <w:rsid w:val="00D53725"/>
    <w:rsid w:val="00D81C4D"/>
    <w:rsid w:val="00DC3456"/>
    <w:rsid w:val="00DD00B8"/>
    <w:rsid w:val="00E27C20"/>
    <w:rsid w:val="00E31167"/>
    <w:rsid w:val="00E31757"/>
    <w:rsid w:val="00E42835"/>
    <w:rsid w:val="00E43389"/>
    <w:rsid w:val="00E95F45"/>
    <w:rsid w:val="00EE0C0D"/>
    <w:rsid w:val="00EF2BAC"/>
    <w:rsid w:val="00EF5B15"/>
    <w:rsid w:val="00F04D4B"/>
    <w:rsid w:val="00F129D2"/>
    <w:rsid w:val="00F61278"/>
    <w:rsid w:val="00F9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66598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789</Words>
  <Characters>5451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23</cp:revision>
  <dcterms:created xsi:type="dcterms:W3CDTF">2010-01-21T15:00:00Z</dcterms:created>
  <dcterms:modified xsi:type="dcterms:W3CDTF">2025-03-23T16:36:00Z</dcterms:modified>
</cp:coreProperties>
</file>