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EB565F">
      <w:pPr>
        <w:spacing w:before="120" w:after="36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0348"/>
        <w:gridCol w:w="1985"/>
      </w:tblGrid>
      <w:tr w:rsidR="009238F3" w14:paraId="7DCE9ED9" w14:textId="7A6D9D2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6F1B046E" w14:textId="22306AA0" w:rsidR="009238F3" w:rsidRPr="00F56099" w:rsidRDefault="009238F3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</w:pPr>
            <w:r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>Azonosító</w:t>
            </w:r>
            <w:r w:rsidR="001B56FB"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 xml:space="preserve"> vagy „új”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7A85E5D2" w14:textId="582519BD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5A33816A" w14:textId="256A3D21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MEGJEGYZÉS</w:t>
            </w:r>
          </w:p>
        </w:tc>
      </w:tr>
      <w:tr w:rsidR="009238F3" w14:paraId="6D96EB13" w14:textId="04F8B706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59216C" w14:paraId="746FC81A" w14:textId="018E7576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AB0EAE2" w14:textId="77777777" w:rsidR="0059216C" w:rsidRPr="00920F52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02FCA46" w14:textId="77777777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13CD2A2" w14:textId="48F28E64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9463400" w14:textId="77777777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55CD8F7" w14:textId="77777777" w:rsidR="0059216C" w:rsidRPr="00920F52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7A163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75FC4B00" w14:textId="4824F93B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AD645F2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04813EE" w14:textId="2569757C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F5C8434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TEK002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B48BB59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tektonnak 2 – 12 szomszédja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CD2D0" w14:textId="289FF0C3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68A25440" w14:textId="77777777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DA2B70" w14:textId="77777777" w:rsidR="0059216C" w:rsidRPr="00920F52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D67036B" w14:textId="2BF2E293" w:rsidR="00B6470A" w:rsidRDefault="00B6470A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</w:t>
            </w:r>
            <w:r w:rsidR="0059216C">
              <w:rPr>
                <w:rFonts w:ascii="Times New Roman" w:hAnsi="Times New Roman" w:cs="Times New Roman"/>
                <w:i w:val="0"/>
                <w:color w:val="000000"/>
              </w:rPr>
              <w:t xml:space="preserve">em igaz. </w:t>
            </w:r>
          </w:p>
          <w:p w14:paraId="74C140C7" w14:textId="7153F83C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4DEF679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27D391F" w14:textId="21C05B51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831800D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TEK003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E0A76D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 törésekor kettő új tekton keletkezik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7BFF86" w14:textId="34A535C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0466F4B" w14:textId="77777777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670DCF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1C2EFD6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igaz. Egy darab új tekton keletkezik, amely FertileTecton lesz, és az új tekton egyetlen szomszédja a kettétört tekton. </w:t>
            </w:r>
          </w:p>
          <w:p w14:paraId="05899D23" w14:textId="14B513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B5E0084" w14:textId="6EE806AE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3318C94" w14:textId="0F06B45D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9052424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TEK004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4856AB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F4210DB" w14:textId="05E0E1A0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46FCFE" w14:textId="77777777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0B34883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8F19D6F" w14:textId="3B0EF04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igaz, lásd: TEK003.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318EF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30069E01" w14:textId="748D5675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EAD4EB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TEK005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1F71C5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D3AA97B" w14:textId="2A1964DD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5214F61" w14:textId="77777777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AF5A7BF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C1C822C" w14:textId="6CBAC8AB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igaz, lásd: TEK003. </w:t>
            </w:r>
          </w:p>
          <w:p w14:paraId="0D30FD31" w14:textId="44F16780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B6DFA1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A4BAFBB" w14:textId="7E84D1EF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8E85DF7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TEK006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56978CA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76C093" w14:textId="0EAE4F5B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280B98AA" w14:textId="77777777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9095220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E4AB69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Ez már nem igaz, nincsenek színek. </w:t>
            </w:r>
          </w:p>
          <w:p w14:paraId="45A0461B" w14:textId="330E97DC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AE414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01F0ED6C" w14:textId="77777777" w:rsidTr="00B71C3F">
        <w:trPr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2963EA" w14:textId="6F4DE2BC" w:rsidR="00920F52" w:rsidRPr="009238F3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DEAE5AB" w14:textId="06104605" w:rsidR="00920F52" w:rsidRPr="009238F3" w:rsidRDefault="00920F52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779AD0F" w14:textId="7DB67781" w:rsidR="00920F52" w:rsidRPr="0069335C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  <w:tr w:rsidR="00920F52" w14:paraId="65F52C72" w14:textId="77777777" w:rsidTr="00B71C3F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B43141B" w14:textId="77777777" w:rsidR="00920F52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7672EF8" w14:textId="56AF7002" w:rsidR="00920F52" w:rsidRDefault="00920F52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81ADCC" w14:textId="77777777" w:rsidR="00920F52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0E0217" w14:paraId="19C463D9" w14:textId="77777777" w:rsidTr="00920F5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5519AE" w14:textId="26B36E29" w:rsidR="000E0217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DEEFC13" w14:textId="77777777" w:rsidR="00920F52" w:rsidRDefault="000E0217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</w:t>
            </w:r>
            <w:r w:rsidR="00920F52">
              <w:rPr>
                <w:rFonts w:ascii="Times New Roman" w:hAnsi="Times New Roman" w:cs="Times New Roman"/>
                <w:i w:val="0"/>
                <w:color w:val="000000"/>
              </w:rPr>
              <w:t>tekton törési mutatója (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>break</w:t>
            </w:r>
            <w:r w:rsidR="00920F52">
              <w:rPr>
                <w:rFonts w:ascii="Times New Roman" w:hAnsi="Times New Roman" w:cs="Times New Roman"/>
                <w:i w:val="0"/>
                <w:color w:val="000000"/>
              </w:rPr>
              <w:t>T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>imer</w:t>
            </w:r>
            <w:r w:rsidR="00920F52">
              <w:rPr>
                <w:rFonts w:ascii="Times New Roman" w:hAnsi="Times New Roman" w:cs="Times New Roman"/>
                <w:i w:val="0"/>
                <w:color w:val="000000"/>
              </w:rPr>
              <w:t>)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a 2. körben csökken először</w:t>
            </w:r>
            <w:r w:rsidR="00920F52">
              <w:rPr>
                <w:rFonts w:ascii="Times New Roman" w:hAnsi="Times New Roman" w:cs="Times New Roman"/>
                <w:i w:val="0"/>
                <w:color w:val="000000"/>
              </w:rPr>
              <w:t>.</w:t>
            </w:r>
          </w:p>
          <w:p w14:paraId="48C6FCBB" w14:textId="4D7D56F8" w:rsidR="000E0217" w:rsidRDefault="00920F52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Megbeszélve: </w:t>
            </w:r>
            <w:r w:rsidR="000E0217"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4DA6794" w14:textId="5C7E3A4A" w:rsidR="000E0217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  <w:tr w:rsidR="00EB565F" w14:paraId="447393A4" w14:textId="0EC69FE5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59216C" w14:paraId="56F80370" w14:textId="57227A85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4A1644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E92209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0C32E3C" w14:textId="21D0E9B6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8AD528" w14:textId="77777777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DAA6DDB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C02D0B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E455B7A" w14:textId="216E3563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D326F9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A982D5D" w14:textId="3AD19F8B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A8B25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9CE4E2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E278FB" w14:textId="003D6B62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11D91B7" w14:textId="77777777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972666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6767F1" w14:textId="5BD6B46D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5404D32B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  <w:p w14:paraId="445A58F3" w14:textId="77777777" w:rsidR="00844D78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9E37C5F" w14:textId="2C7364A2" w:rsidR="00844D78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spóra a </w:t>
            </w:r>
            <w:proofErr w:type="spellStart"/>
            <w:r w:rsidRPr="00844D78">
              <w:rPr>
                <w:rFonts w:ascii="Times New Roman" w:hAnsi="Times New Roman" w:cs="Times New Roman"/>
                <w:i w:val="0"/>
                <w:color w:val="000000"/>
              </w:rPr>
              <w:t>turn</w:t>
            </w:r>
            <w:proofErr w:type="spellEnd"/>
            <w:r w:rsidRPr="00844D78">
              <w:rPr>
                <w:rFonts w:ascii="Times New Roman" w:hAnsi="Times New Roman" w:cs="Times New Roman"/>
                <w:i w:val="0"/>
                <w:color w:val="000000"/>
              </w:rPr>
              <w:t xml:space="preserve"> kezdetekor termelődik, de csak a 2. körben termelődik először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– legalábbis a teszteseteknél az utóbbi esetben ez volt.</w:t>
            </w:r>
          </w:p>
          <w:p w14:paraId="24CF7D9F" w14:textId="06690BE8" w:rsidR="00844D78" w:rsidRPr="009238F3" w:rsidRDefault="00844D78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Kiegészítve: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7130E6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1810DBA" w14:textId="0947F4BA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B113FD9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FCB337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84383F" w14:textId="06CE6215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AAB229A" w14:textId="77777777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98376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6F823D6" w14:textId="5DDCEA8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pontosabban úgy igaz, hogy a kilövés során a gombatest az összes felgyülemlett spóráját kilövi. </w:t>
            </w:r>
          </w:p>
          <w:p w14:paraId="6191C63A" w14:textId="18838DA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6E832D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CD14803" w14:textId="736E96F6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F881B1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E945D6E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4A23F8B" w14:textId="0E280ED4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6DB9486" w14:textId="77777777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26B382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E40D3C0" w14:textId="7DA3D05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 azzal, hogy az elpusztul helyett az inaktívvá válás terminológiát használjuk.</w:t>
            </w:r>
            <w:r w:rsidR="005E7726">
              <w:rPr>
                <w:rFonts w:ascii="Times New Roman" w:hAnsi="Times New Roman" w:cs="Times New Roman"/>
                <w:i w:val="0"/>
                <w:color w:val="000000"/>
              </w:rPr>
              <w:t xml:space="preserve"> </w:t>
            </w:r>
          </w:p>
          <w:p w14:paraId="155C6070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Felülvizsgálat ideje: 2025.04.10.</w:t>
            </w:r>
          </w:p>
          <w:p w14:paraId="6DFD2467" w14:textId="77777777" w:rsidR="00E4340D" w:rsidRDefault="00E4340D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6726DD4" w14:textId="77777777" w:rsidR="00E4340D" w:rsidRDefault="00E4340D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Az inaktivitás abban nyilvánul meg, hogy a remainingEjects értéke 0.</w:t>
            </w:r>
          </w:p>
          <w:p w14:paraId="46575F3B" w14:textId="4FD1EEFB" w:rsidR="00E4340D" w:rsidRPr="009238F3" w:rsidRDefault="00E4340D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2025.04.12.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0ED337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984B704" w14:textId="0F6CB228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3C4691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1007491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7FB6958" w14:textId="7641ED41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521141C" w14:textId="77777777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D41820E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10D5C87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5272A14" w14:textId="18A35F2B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A8616A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8C1B21F" w14:textId="63053360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6DF437" w14:textId="77777777" w:rsidR="0059216C" w:rsidRPr="00920F52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color w:val="auto"/>
              </w:rPr>
              <w:t>GBT006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C3E9AB4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990E4FB" w14:textId="3C3FF64A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3268BFC" w14:textId="77777777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90747A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242442E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Nincs szín szerinti különbségtétel.</w:t>
            </w:r>
          </w:p>
          <w:p w14:paraId="5755EC33" w14:textId="333E6E0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53426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EAC29EC" w14:textId="26AD5BBC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DB3B1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A767D28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A4FA03" w14:textId="060757F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59216C" w14:paraId="4E9E2FB2" w14:textId="77777777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9D2E3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42EB3A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tudjuk előre, mert még nem tart ott a kidolgozás.</w:t>
            </w:r>
          </w:p>
          <w:p w14:paraId="1602AF07" w14:textId="7746FB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001581E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4F9BAAFD" w14:textId="4B182034" w:rsidTr="00920F52">
        <w:trPr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D0F3A9" w14:textId="77777777" w:rsidR="00920F52" w:rsidRPr="00920F52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920F52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GBT008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4208BAF" w14:textId="77777777" w:rsidR="00920F52" w:rsidRPr="00920F52" w:rsidRDefault="00920F52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920F52">
              <w:rPr>
                <w:rFonts w:ascii="Times New Roman" w:hAnsi="Times New Roman" w:cs="Times New Roman"/>
                <w:i w:val="0"/>
                <w:strike/>
                <w:color w:val="000000"/>
              </w:rPr>
              <w:t>Ha egy tektonon van gombatest, akkor nem lehet rá gombafonalat tenni.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7983FEE" w14:textId="3F4A3C65" w:rsidR="00920F52" w:rsidRPr="009238F3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920F52" w14:paraId="46339BBB" w14:textId="77777777" w:rsidTr="00920F52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FFABC" w14:textId="77777777" w:rsidR="00920F52" w:rsidRPr="009238F3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A2367D7" w14:textId="679C58D7" w:rsid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</w:t>
            </w:r>
          </w:p>
          <w:p w14:paraId="6FB2F488" w14:textId="79645A23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BF786" w14:textId="77777777" w:rsidR="00920F52" w:rsidRDefault="00920F52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4DBEAA2D" w14:textId="26D993E2" w:rsidTr="00920F52">
        <w:trPr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1FB93C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B60703D" w14:textId="77777777" w:rsidR="00920F52" w:rsidRP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920F52">
              <w:rPr>
                <w:rFonts w:ascii="Times New Roman" w:hAnsi="Times New Roman" w:cs="Times New Roman"/>
                <w:i w:val="0"/>
                <w:strike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40B19D9" w14:textId="24BD2C8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920F52" w14:paraId="7ACA8D1E" w14:textId="77777777" w:rsidTr="00920F52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D3F5916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CA7F97F" w14:textId="791B807D" w:rsid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A gombatest tektontörés esetén a kettétört tektonon marad.</w:t>
            </w:r>
          </w:p>
          <w:p w14:paraId="22496D1F" w14:textId="231B2886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C06B7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0F1D9C" w14:paraId="14A2A743" w14:textId="38EB5E04" w:rsidTr="009E349C">
        <w:trPr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6936E45" w14:textId="77777777" w:rsidR="000F1D9C" w:rsidRPr="009238F3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0FA1274" w14:textId="77777777" w:rsidR="000F1D9C" w:rsidRPr="00920F52" w:rsidRDefault="000F1D9C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920F52">
              <w:rPr>
                <w:rFonts w:ascii="Times New Roman" w:hAnsi="Times New Roman" w:cs="Times New Roman"/>
                <w:i w:val="0"/>
                <w:strike/>
                <w:color w:val="000000"/>
              </w:rPr>
              <w:t>Fekete színű egy gombatest, ha már nem él.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882A488" w14:textId="23D75436" w:rsidR="000F1D9C" w:rsidRPr="009238F3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0F1D9C" w14:paraId="73D152FF" w14:textId="77777777" w:rsidTr="009E349C">
        <w:trPr>
          <w:jc w:val="center"/>
        </w:trPr>
        <w:tc>
          <w:tcPr>
            <w:tcW w:w="1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1D34E41" w14:textId="77777777" w:rsidR="000F1D9C" w:rsidRPr="009238F3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97F780D" w14:textId="77777777" w:rsidR="000F1D9C" w:rsidRDefault="000F1D9C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Nincsenek színek. Mindazonáltal egy gombatest az élettartama végén inaktívvá válik.</w:t>
            </w:r>
          </w:p>
          <w:p w14:paraId="126DEAAF" w14:textId="46308B42" w:rsidR="000F1D9C" w:rsidRPr="009238F3" w:rsidRDefault="000F1D9C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2025.04.11.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DD0F19A" w14:textId="77777777" w:rsidR="000F1D9C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1368FA8F" w14:textId="06EED086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CCD8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121EE2DA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2C2535D" w14:textId="45F17E5E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0F1D9C" w14:paraId="3EFCB2AE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F9CDD" w14:textId="77777777" w:rsidR="000F1D9C" w:rsidRPr="009238F3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F87C3" w14:textId="77777777" w:rsidR="000F1D9C" w:rsidRDefault="000F1D9C" w:rsidP="000F1D9C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04B1B2BD" w14:textId="7BFA2D3A" w:rsidR="000F1D9C" w:rsidRPr="009238F3" w:rsidRDefault="000F1D9C" w:rsidP="000F1D9C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2B814" w14:textId="77777777" w:rsidR="000F1D9C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6BD6D9AB" w14:textId="4404D07B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E6D5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593FA484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07BED348" w14:textId="79973E2E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599FDCD4" w14:textId="3EBC2768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43744AFB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Világoszöld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3 fonál, sötétzöld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>t</w:t>
            </w: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legfeljebb 1 fonál növekedhet.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96942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</w:p>
          <w:p w14:paraId="7625EFE3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34087BD" w14:textId="2870C862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6E9B440E" w14:textId="6DA4380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esetén a tektontörés mentén a gombafonalak elszakadnak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7FC2A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a kettétört tektonon van gombafonál, az biztosan elpusztul azonnal. Az összeköttetéses szabály itt is számít, az ilyen fonál is azonnal elpusztul.</w:t>
            </w:r>
          </w:p>
          <w:p w14:paraId="2536F38A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0061A44" w14:textId="4829BBDD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5627EBC0" w14:textId="152A85B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tektonokon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a gombafonalak 5 kör után felszívódnak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29F50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de az Arid ilyen</w:t>
            </w:r>
          </w:p>
          <w:p w14:paraId="193ADF3C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B576265" w14:textId="0292B8C6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2025.04.11.</w:t>
            </w:r>
          </w:p>
        </w:tc>
      </w:tr>
      <w:tr w:rsidR="00920F52" w14:paraId="73D575A9" w14:textId="02666BA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69746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tektontörés esetén azonnal, rovarelvágás esetében nem azonnal, hanem azzal egy időben, amikor az elvágott fonál elpusztul, az idő tekintetében lásd az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 w:val="0"/>
                <w:color w:val="000000"/>
              </w:rPr>
              <w:t>o.katalógust</w:t>
            </w:r>
            <w:proofErr w:type="spellEnd"/>
            <w:proofErr w:type="gramEnd"/>
          </w:p>
          <w:p w14:paraId="0D869849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2E3D7B0E" w14:textId="7F8CECA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05201A0B" w14:textId="07A68C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95ED1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és ilyen tekton nincs</w:t>
            </w:r>
          </w:p>
          <w:p w14:paraId="15B246CD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B5D4F48" w14:textId="7352E94F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38CD71CE" w14:textId="65B72CF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C57B3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színeket kilőttük, a régi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Coarse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volt, de mér nincs</w:t>
            </w:r>
          </w:p>
          <w:p w14:paraId="3C667BC3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3F44AEDC" w14:textId="42A6A97A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26929B46" w14:textId="48F5116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A79CF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színek nincsenek, és igazából a fonalaknak nincsenek is 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 xml:space="preserve">jelentőségük a tekintetben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</w:rPr>
              <w:t>h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melyik csapat gombateste növesztette eredetileg, mert a fonálhálózat összenő</w:t>
            </w:r>
          </w:p>
          <w:p w14:paraId="2235B392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CAA64D3" w14:textId="0136A05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7B14C7CD" w14:textId="2FEAF7E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B9485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igaz</w:t>
            </w:r>
          </w:p>
          <w:p w14:paraId="52EA7530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643424B7" w14:textId="079EA681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249BB131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59034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04D7" w14:textId="3A06C74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ha olyan tektonra akar lőni, amelyikre nem lehet, megmarad neki 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remainingejects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87FCE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42EE0B0B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E82B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CE4A" w14:textId="0FB77DF0" w:rsid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DC3669">
              <w:rPr>
                <w:rFonts w:ascii="Times New Roman" w:hAnsi="Times New Roman" w:cs="Times New Roman"/>
                <w:i w:val="0"/>
                <w:color w:val="000000"/>
              </w:rPr>
              <w:t>A gombatest mikor teremtődik meg a grow parancsra?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</w:t>
            </w:r>
            <w:r w:rsidRPr="00DC3669">
              <w:rPr>
                <w:rFonts w:ascii="Times New Roman" w:hAnsi="Times New Roman" w:cs="Times New Roman"/>
                <w:i w:val="0"/>
                <w:color w:val="000000"/>
              </w:rPr>
              <w:t>Azonnal megjelenik, és már a következő körben lesz is spórája.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ECEBE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8F3A88" w14:paraId="06447BCD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A42B4" w14:textId="77777777" w:rsidR="008F3A88" w:rsidRPr="009238F3" w:rsidRDefault="008F3A88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DE01C" w14:textId="3C8B27AE" w:rsidR="008F3A88" w:rsidRPr="00DC3669" w:rsidRDefault="008F3A88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8F3A88">
              <w:rPr>
                <w:rFonts w:ascii="Times New Roman" w:hAnsi="Times New Roman" w:cs="Times New Roman"/>
                <w:i w:val="0"/>
                <w:color w:val="000000"/>
              </w:rPr>
              <w:t xml:space="preserve">nem csak egyszer tud lőni, de ha a 0- t lövöm ki, megmarad a </w:t>
            </w:r>
            <w:proofErr w:type="spellStart"/>
            <w:r w:rsidRPr="008F3A88">
              <w:rPr>
                <w:rFonts w:ascii="Times New Roman" w:hAnsi="Times New Roman" w:cs="Times New Roman"/>
                <w:i w:val="0"/>
                <w:color w:val="000000"/>
              </w:rPr>
              <w:t>remainig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B8184" w14:textId="7CF3CA76" w:rsidR="008F3A88" w:rsidRDefault="008F3A88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5686CB1F" w14:textId="3F71603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920F52" w:rsidRDefault="00920F52" w:rsidP="00920F52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920F52" w14:paraId="5A98F859" w14:textId="5A6BAE9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E15A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  <w:p w14:paraId="077EB8B0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016CF38" w14:textId="3528D20C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0DECDD4D" w14:textId="36187FC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SPO002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A319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végül is igaz, de csak abban az értelemben h a végén a nyerés szempontjából mindegy, melyik spórát eszi meg a rovar</w:t>
            </w:r>
          </w:p>
          <w:p w14:paraId="11560935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64EB70AD" w14:textId="2CABF1F9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58F82264" w14:textId="374E863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9FAC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39B4E7F5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A7F14D6" w14:textId="6C336AD5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2025.04.11.</w:t>
            </w:r>
          </w:p>
        </w:tc>
      </w:tr>
      <w:tr w:rsidR="00920F52" w14:paraId="3FCCA0EF" w14:textId="584F4C6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920F52" w:rsidRDefault="00920F52" w:rsidP="00920F52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ROVAROK</w:t>
            </w:r>
          </w:p>
        </w:tc>
      </w:tr>
      <w:tr w:rsidR="00920F52" w14:paraId="7A1DCFAE" w14:textId="633229C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95DD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ha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jointot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szív, gyorsabb</w:t>
            </w:r>
          </w:p>
          <w:p w14:paraId="1732FAD6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6792FBA" w14:textId="19CD9A38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62B95525" w14:textId="4228BF2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C32B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olyan értelemben nem igaz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</w:rPr>
              <w:t>h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nem kattint, de igaz h maga alatt el tudja vágni a fonalat</w:t>
            </w:r>
          </w:p>
          <w:p w14:paraId="6BEEF484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3039E0B5" w14:textId="49275561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5DBFF851" w14:textId="376E59A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2163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termelődéskor van a véletlenszerűség, amikor megeszi, akkor már fix,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ő nem tudja, melyiket eszi meg, de mindig a sorban következőt eszi meg, amelyiknek már eldöntött a hatása</w:t>
            </w:r>
          </w:p>
          <w:p w14:paraId="33544362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F72CDC3" w14:textId="42A9D9D9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664460A3" w14:textId="124C871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CC38" w14:textId="77777777" w:rsidR="00920F52" w:rsidRDefault="00920F52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igaz</w:t>
            </w:r>
          </w:p>
          <w:p w14:paraId="7DA7F97A" w14:textId="77777777" w:rsidR="00920F52" w:rsidRDefault="00920F52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CE80BC6" w14:textId="301AB9DB" w:rsidR="00920F52" w:rsidRPr="009238F3" w:rsidRDefault="00920F52" w:rsidP="00920F52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5B985FBE" w14:textId="0D18732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5C9C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5F313877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E06C9A0" w14:textId="7E50214A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763D4CBB" w14:textId="6572083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29BC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1DA8C5B2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62B31BF2" w14:textId="6EB4F1AA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7681D8A4" w14:textId="0C44029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97A2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73A442A1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2822F427" w14:textId="7F9D131F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4434BD92" w14:textId="5FFD4B9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C021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</w:rPr>
              <w:t>igaz  -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hiányzik 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split</w:t>
            </w:r>
            <w:proofErr w:type="spellEnd"/>
          </w:p>
          <w:p w14:paraId="14964047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349CE61" w14:textId="632CAF2B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521B5066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E997" w14:textId="148AF17C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07DF" w14:textId="57CB583C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Rovar olyan szomszédos tektonra tud mozogni, amelyre vezet van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FE45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</w:t>
            </w:r>
          </w:p>
          <w:p w14:paraId="7BB6C4A6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3EBE362C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amelyen van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fóni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>, így a helyesebb</w:t>
            </w:r>
          </w:p>
          <w:p w14:paraId="4E24EFBD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555FAA76" w14:textId="7A0E0B09" w:rsidR="00920F52" w:rsidRPr="0069335C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2025.04.12.</w:t>
            </w:r>
          </w:p>
        </w:tc>
      </w:tr>
      <w:tr w:rsidR="00920F52" w14:paraId="774F16EA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FDF16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4C6D" w14:textId="53E4F21F" w:rsid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ha olyan tektonra próbál menni a rovar, amelyikre nem tud, megmarad 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remainingmoves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A7C6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58E46889" w14:textId="117F0FA5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920F52" w:rsidRDefault="00920F52" w:rsidP="00920F52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ROVARÁSZOK</w:t>
            </w:r>
          </w:p>
        </w:tc>
      </w:tr>
      <w:tr w:rsidR="00920F52" w14:paraId="21B3BBEE" w14:textId="43AD640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A648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 volt, de tud osztódni a rovar, ezért lehet több lesz, és ha megeszi a húsevő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fóni</w:t>
            </w:r>
            <w:proofErr w:type="spellEnd"/>
          </w:p>
          <w:p w14:paraId="1863A3CC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6DE3B8DC" w14:textId="24FAC0BB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2C934838" w14:textId="5437B8F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RVS002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4C32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hagyjuk a kattintást egyelőre, de az igaz h a rovarász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vhogy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meg tudja határozni, merre menjen a rovarja</w:t>
            </w:r>
          </w:p>
          <w:p w14:paraId="0A3920A3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78BFF568" w14:textId="4CA5CFAD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24BB0C42" w14:textId="7736858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3EFB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lásd fent, már volt erről szó</w:t>
            </w:r>
          </w:p>
          <w:p w14:paraId="18761801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01AD5181" w14:textId="05839A29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7793A156" w14:textId="711C840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EB38C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hagyjuk egyelőre, ez még korai</w:t>
            </w:r>
          </w:p>
          <w:p w14:paraId="3E89422F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6E01C2EE" w14:textId="32BCDFD0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0E83B390" w14:textId="54A012D4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920F52" w:rsidRDefault="00920F52" w:rsidP="00920F52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GOMBÁSZOK</w:t>
            </w:r>
          </w:p>
        </w:tc>
      </w:tr>
      <w:tr w:rsidR="00920F52" w14:paraId="02C56F4A" w14:textId="2A05463F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4B4A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lásd az előző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kattingatást</w:t>
            </w:r>
            <w:proofErr w:type="spellEnd"/>
          </w:p>
          <w:p w14:paraId="1C008A2B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27649C8E" w14:textId="5BC14E83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7CF3F208" w14:textId="59D6B9D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gombtestet és egy tektont kiválasztva a gombász meghatározhatja, hogy hova lője a gombatest a spóráit.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DC73" w14:textId="77777777" w:rsidR="00920F52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  <w:p w14:paraId="0A53D1AC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3FF4C7AE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kérdés h a gombatestet vagy a gombatest elhelyezkedése szerinti tektont kell-e a gombatest vonatkozásában kiválasztani</w:t>
            </w:r>
          </w:p>
          <w:p w14:paraId="248DB2A4" w14:textId="77777777" w:rsidR="003F27E6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  <w:p w14:paraId="1DA56207" w14:textId="6B0B02E2" w:rsidR="003F27E6" w:rsidRPr="009238F3" w:rsidRDefault="003F27E6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2025.04.13.</w:t>
            </w:r>
          </w:p>
        </w:tc>
      </w:tr>
      <w:tr w:rsidR="00920F52" w14:paraId="19AF5268" w14:textId="6CAE5A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920F52" w14:paraId="41F05C99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Egy gombász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bárhányszor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tud spórát lőni és akármennyi gombatestet növeszthet egy körön belül.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0A203895" w:rsidR="00920F52" w:rsidRPr="0069335C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2F4C7AA9" w14:textId="3F7D4C7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112759B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15783CAC" w14:textId="0078095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2DA87933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7286386A" w14:textId="7C91CC5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333E5F36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00FF9B8C" w14:textId="4C4E844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7AD7719B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5DD4495B" w14:textId="3644D209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</w:t>
            </w:r>
            <w:proofErr w:type="spellStart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gombatestje</w:t>
            </w:r>
            <w:proofErr w:type="spellEnd"/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 fejlődött ki, beleértve a halottakat is.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362E431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2C2E7DA1" w14:textId="2393B035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27D0A5E5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059F528E" w14:textId="4E6367E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0A79022F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2E602910" w14:textId="270D4C1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5F557D32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74A9DF0F" w14:textId="1959251C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6DB0C2E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77978835" w14:textId="47A3CCC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JAT010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3130F1CE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458A964A" w14:textId="517CD3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3DB92B0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369D7E88" w14:textId="1EE62B3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920F52" w:rsidRPr="009238F3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03B37D90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920F52" w14:paraId="12CE11C8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E46B" w14:textId="77777777" w:rsidR="00920F52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  <w:p w14:paraId="0DEFD80B" w14:textId="2C7D0F68" w:rsidR="00920F52" w:rsidRPr="009238F3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2025.04.10.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42F8" w14:textId="77777777" w:rsidR="00920F52" w:rsidRDefault="00920F52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gombász körönként </w:t>
            </w:r>
          </w:p>
          <w:p w14:paraId="1BBF3BAD" w14:textId="2BB99E10" w:rsidR="00920F52" w:rsidRDefault="00920F52" w:rsidP="00920F52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gombatestet növeszthet;</w:t>
            </w:r>
          </w:p>
          <w:p w14:paraId="76B2C51A" w14:textId="0AF19399" w:rsidR="00920F52" w:rsidRDefault="00920F52" w:rsidP="00920F52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gombafonál-növesztést kezdeményezhet;</w:t>
            </w:r>
          </w:p>
          <w:p w14:paraId="453FC3D6" w14:textId="70B80881" w:rsidR="00920F52" w:rsidRPr="009238F3" w:rsidRDefault="00920F52" w:rsidP="00920F52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spórakilövést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B82B" w14:textId="77777777" w:rsidR="00920F52" w:rsidRPr="0069335C" w:rsidRDefault="00920F52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0F1D9C" w14:paraId="77CA433E" w14:textId="77777777" w:rsidTr="000F1D9C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DC9C06E" w14:textId="7DE039D8" w:rsidR="000F1D9C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FE7EBEA" w14:textId="6E198808" w:rsidR="000F1D9C" w:rsidRPr="000F1D9C" w:rsidRDefault="000F1D9C" w:rsidP="000F1D9C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 w:rsidRPr="000F1D9C"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>7. KONTROLLER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</w:tcPr>
          <w:p w14:paraId="5F526A70" w14:textId="77777777" w:rsidR="000F1D9C" w:rsidRPr="0069335C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0F1D9C" w14:paraId="49EFE50C" w14:textId="77777777" w:rsidTr="00B6470A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73522BD" w14:textId="4DE916CC" w:rsidR="000F1D9C" w:rsidRDefault="000F1D9C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6DB771B" w14:textId="1762E0A0" w:rsidR="000F1D9C" w:rsidRDefault="000F1D9C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STARTGAME után már egyből meghívódik az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</w:rPr>
              <w:t>onTurnBegin(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). Az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</w:rPr>
              <w:t>onRoundBegin(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) csak azután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/>
              </w:rPr>
              <w:t>hívódik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 meg, miután az adott körben megvolt az összes ENDTURN, az utána következő kör legelején. </w:t>
            </w:r>
          </w:p>
          <w:p w14:paraId="2C8286BA" w14:textId="6FE0846E" w:rsidR="000F1D9C" w:rsidRDefault="000F1D9C" w:rsidP="00920F52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Megbeszélve: 2025.04.13.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6774DC9" w14:textId="36F5DBDE" w:rsidR="000F1D9C" w:rsidRPr="0069335C" w:rsidRDefault="00B6470A" w:rsidP="00920F52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</w:tbl>
    <w:p w14:paraId="682BB065" w14:textId="77777777" w:rsidR="009238F3" w:rsidRDefault="009238F3"/>
    <w:sectPr w:rsidR="009238F3" w:rsidSect="00191FB5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DCA0F" w14:textId="77777777" w:rsidR="0046527D" w:rsidRDefault="0046527D" w:rsidP="009238F3">
      <w:r>
        <w:separator/>
      </w:r>
    </w:p>
  </w:endnote>
  <w:endnote w:type="continuationSeparator" w:id="0">
    <w:p w14:paraId="76C77EB9" w14:textId="77777777" w:rsidR="0046527D" w:rsidRDefault="0046527D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BA9E4" w14:textId="77777777" w:rsidR="0046527D" w:rsidRDefault="0046527D" w:rsidP="009238F3">
      <w:r>
        <w:separator/>
      </w:r>
    </w:p>
  </w:footnote>
  <w:footnote w:type="continuationSeparator" w:id="0">
    <w:p w14:paraId="528BFE7B" w14:textId="77777777" w:rsidR="0046527D" w:rsidRDefault="0046527D" w:rsidP="0092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60D92"/>
    <w:multiLevelType w:val="hybridMultilevel"/>
    <w:tmpl w:val="AA062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6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17267"/>
    <w:rsid w:val="00077F48"/>
    <w:rsid w:val="000E0217"/>
    <w:rsid w:val="000F1D9C"/>
    <w:rsid w:val="0010602E"/>
    <w:rsid w:val="00137CC2"/>
    <w:rsid w:val="00191FB5"/>
    <w:rsid w:val="001A4409"/>
    <w:rsid w:val="001B0016"/>
    <w:rsid w:val="001B56FB"/>
    <w:rsid w:val="001E07AC"/>
    <w:rsid w:val="00235B17"/>
    <w:rsid w:val="0028186F"/>
    <w:rsid w:val="00291791"/>
    <w:rsid w:val="002C4A03"/>
    <w:rsid w:val="002D49E0"/>
    <w:rsid w:val="00396CBA"/>
    <w:rsid w:val="003B5A34"/>
    <w:rsid w:val="003F27E6"/>
    <w:rsid w:val="003F5F44"/>
    <w:rsid w:val="003F6397"/>
    <w:rsid w:val="00402966"/>
    <w:rsid w:val="00427808"/>
    <w:rsid w:val="00435A25"/>
    <w:rsid w:val="004531E0"/>
    <w:rsid w:val="0046527D"/>
    <w:rsid w:val="004E6532"/>
    <w:rsid w:val="0052386B"/>
    <w:rsid w:val="005337B1"/>
    <w:rsid w:val="00576DDC"/>
    <w:rsid w:val="0059216C"/>
    <w:rsid w:val="005C5787"/>
    <w:rsid w:val="005E7726"/>
    <w:rsid w:val="005F2442"/>
    <w:rsid w:val="0065602E"/>
    <w:rsid w:val="0067029B"/>
    <w:rsid w:val="006D5C80"/>
    <w:rsid w:val="007D6B5E"/>
    <w:rsid w:val="00832EA9"/>
    <w:rsid w:val="00844D78"/>
    <w:rsid w:val="008517B6"/>
    <w:rsid w:val="008A66DB"/>
    <w:rsid w:val="008E2602"/>
    <w:rsid w:val="008F3A88"/>
    <w:rsid w:val="00905970"/>
    <w:rsid w:val="00920F52"/>
    <w:rsid w:val="009238F3"/>
    <w:rsid w:val="0096134D"/>
    <w:rsid w:val="00964A94"/>
    <w:rsid w:val="009B7464"/>
    <w:rsid w:val="009D24ED"/>
    <w:rsid w:val="00B12A4E"/>
    <w:rsid w:val="00B265C6"/>
    <w:rsid w:val="00B46A8A"/>
    <w:rsid w:val="00B6470A"/>
    <w:rsid w:val="00B73B60"/>
    <w:rsid w:val="00BF1FDA"/>
    <w:rsid w:val="00C152C9"/>
    <w:rsid w:val="00CB218B"/>
    <w:rsid w:val="00CC1BE0"/>
    <w:rsid w:val="00CE656B"/>
    <w:rsid w:val="00D562EF"/>
    <w:rsid w:val="00DC3669"/>
    <w:rsid w:val="00DC5C30"/>
    <w:rsid w:val="00DE5F36"/>
    <w:rsid w:val="00E33AF1"/>
    <w:rsid w:val="00E4340D"/>
    <w:rsid w:val="00E52D0C"/>
    <w:rsid w:val="00E76C37"/>
    <w:rsid w:val="00EB565F"/>
    <w:rsid w:val="00F04535"/>
    <w:rsid w:val="00F11584"/>
    <w:rsid w:val="00F34F55"/>
    <w:rsid w:val="00F56099"/>
    <w:rsid w:val="00F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1284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20</cp:revision>
  <dcterms:created xsi:type="dcterms:W3CDTF">2025-04-08T06:51:00Z</dcterms:created>
  <dcterms:modified xsi:type="dcterms:W3CDTF">2025-04-13T15:28:00Z</dcterms:modified>
</cp:coreProperties>
</file>