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Heading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Heading2"/>
      </w:pPr>
      <w:r>
        <w:t>Bevezetés</w:t>
      </w:r>
    </w:p>
    <w:p w14:paraId="2F96BCA0" w14:textId="77777777" w:rsidR="00173C66" w:rsidRDefault="00173C66" w:rsidP="009F2CD6">
      <w:pPr>
        <w:pStyle w:val="Heading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Heading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Heading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Heading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Heading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Heading2"/>
      </w:pPr>
      <w:r>
        <w:t>Áttekintés</w:t>
      </w:r>
    </w:p>
    <w:p w14:paraId="16AECB47" w14:textId="77777777" w:rsidR="009F2CD6" w:rsidRDefault="009F2CD6" w:rsidP="009F2CD6">
      <w:pPr>
        <w:pStyle w:val="Heading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Heading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Heading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Heading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Heading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Heading2"/>
      </w:pPr>
      <w:r>
        <w:t>Követelmények</w:t>
      </w:r>
    </w:p>
    <w:p w14:paraId="5CD5BE78" w14:textId="77777777" w:rsidR="009B541D" w:rsidRDefault="009B541D" w:rsidP="009B541D">
      <w:pPr>
        <w:pStyle w:val="Heading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Heading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Heading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Heading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Heading2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Heading3"/>
      </w:pPr>
      <w:proofErr w:type="spellStart"/>
      <w:r>
        <w:lastRenderedPageBreak/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64E2B51E" w14:textId="7B4EAD52" w:rsidR="005C017A" w:rsidRDefault="00357EBD" w:rsidP="005C017A">
      <w:pPr>
        <w:pStyle w:val="Heading2"/>
      </w:pPr>
      <w:r>
        <w:t>Szótár</w:t>
      </w:r>
    </w:p>
    <w:p w14:paraId="2C78F877" w14:textId="77777777" w:rsidR="005C017A" w:rsidRDefault="005C017A" w:rsidP="005C017A"/>
    <w:p w14:paraId="01B4646C" w14:textId="28C469F2" w:rsidR="00696BB3" w:rsidRPr="00696BB3" w:rsidRDefault="00696BB3" w:rsidP="00410D06">
      <w:pPr>
        <w:rPr>
          <w:sz w:val="28"/>
          <w:szCs w:val="28"/>
        </w:rPr>
      </w:pPr>
      <w:proofErr w:type="spellStart"/>
      <w:r w:rsidRPr="00696BB3">
        <w:rPr>
          <w:i/>
          <w:iCs/>
          <w:sz w:val="28"/>
          <w:szCs w:val="28"/>
          <w:u w:val="single"/>
        </w:rPr>
        <w:t>A</w:t>
      </w:r>
      <w:r w:rsidR="001F6DE5">
        <w:rPr>
          <w:i/>
          <w:iCs/>
          <w:sz w:val="28"/>
          <w:szCs w:val="28"/>
          <w:u w:val="single"/>
        </w:rPr>
        <w:t>k</w:t>
      </w:r>
      <w:r w:rsidRPr="00696BB3">
        <w:rPr>
          <w:i/>
          <w:iCs/>
          <w:sz w:val="28"/>
          <w:szCs w:val="28"/>
          <w:u w:val="single"/>
        </w:rPr>
        <w:t>tor</w:t>
      </w:r>
      <w:proofErr w:type="spellEnd"/>
      <w:r>
        <w:rPr>
          <w:sz w:val="28"/>
          <w:szCs w:val="28"/>
        </w:rPr>
        <w:t xml:space="preserve"> – Szoftvert használó ember</w:t>
      </w:r>
      <w:r>
        <w:rPr>
          <w:sz w:val="28"/>
          <w:szCs w:val="28"/>
          <w:lang w:val="en-US"/>
        </w:rPr>
        <w:t>/</w:t>
      </w:r>
      <w:r w:rsidR="00410D06">
        <w:rPr>
          <w:sz w:val="28"/>
          <w:szCs w:val="28"/>
        </w:rPr>
        <w:t>felhasználó</w:t>
      </w:r>
      <w:r>
        <w:rPr>
          <w:sz w:val="28"/>
          <w:szCs w:val="28"/>
        </w:rPr>
        <w:t xml:space="preserve"> vagy rendszer (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adatbázis, operációs rendszer) ami a szoftveren kívül álló rendszer, de kell a szoftver működéséhez</w:t>
      </w:r>
    </w:p>
    <w:p w14:paraId="1A1BEE04" w14:textId="579D3F7E" w:rsidR="00550270" w:rsidRDefault="00550270" w:rsidP="00550270">
      <w:pPr>
        <w:rPr>
          <w:sz w:val="28"/>
          <w:szCs w:val="28"/>
        </w:rPr>
      </w:pPr>
      <w:r w:rsidRPr="00550270">
        <w:rPr>
          <w:i/>
          <w:iCs/>
          <w:sz w:val="28"/>
          <w:szCs w:val="28"/>
          <w:u w:val="single"/>
        </w:rPr>
        <w:t>Alrendszer</w:t>
      </w:r>
      <w:r w:rsidRPr="00550270">
        <w:rPr>
          <w:sz w:val="28"/>
          <w:szCs w:val="28"/>
        </w:rPr>
        <w:t xml:space="preserve"> </w:t>
      </w:r>
      <w:r>
        <w:rPr>
          <w:sz w:val="28"/>
          <w:szCs w:val="28"/>
        </w:rPr>
        <w:t>– „</w:t>
      </w:r>
      <w:proofErr w:type="spellStart"/>
      <w:r>
        <w:rPr>
          <w:sz w:val="28"/>
          <w:szCs w:val="28"/>
        </w:rPr>
        <w:t>épitőkocka</w:t>
      </w:r>
      <w:proofErr w:type="spellEnd"/>
      <w:r>
        <w:rPr>
          <w:sz w:val="28"/>
          <w:szCs w:val="28"/>
        </w:rPr>
        <w:t xml:space="preserve">”, nagyrészt ezekből épül fel a játék </w:t>
      </w:r>
      <w:r w:rsidR="002C5155">
        <w:rPr>
          <w:sz w:val="28"/>
          <w:szCs w:val="28"/>
        </w:rPr>
        <w:t>működését irányitó</w:t>
      </w:r>
      <w:r>
        <w:rPr>
          <w:sz w:val="28"/>
          <w:szCs w:val="28"/>
        </w:rPr>
        <w:t xml:space="preserve"> rendszer</w:t>
      </w:r>
    </w:p>
    <w:p w14:paraId="6A03C696" w14:textId="0700DFE7" w:rsidR="00410D06" w:rsidRPr="00410D06" w:rsidRDefault="00410D06" w:rsidP="00550270">
      <w:p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u w:val="single"/>
        </w:rPr>
        <w:t>Azonositó</w:t>
      </w:r>
      <w:proofErr w:type="spellEnd"/>
      <w:r>
        <w:rPr>
          <w:sz w:val="28"/>
          <w:szCs w:val="28"/>
        </w:rPr>
        <w:t xml:space="preserve"> (Követelmények kontextusában) – 3 </w:t>
      </w:r>
      <w:proofErr w:type="spellStart"/>
      <w:r>
        <w:rPr>
          <w:sz w:val="28"/>
          <w:szCs w:val="28"/>
        </w:rPr>
        <w:t>betüből</w:t>
      </w:r>
      <w:proofErr w:type="spellEnd"/>
      <w:r>
        <w:rPr>
          <w:sz w:val="28"/>
          <w:szCs w:val="28"/>
        </w:rPr>
        <w:t xml:space="preserve"> és 3 számból álló kód. A 3 betű a követelmény </w:t>
      </w:r>
      <w:proofErr w:type="spellStart"/>
      <w:r>
        <w:rPr>
          <w:sz w:val="28"/>
          <w:szCs w:val="28"/>
        </w:rPr>
        <w:t>tipusára</w:t>
      </w:r>
      <w:proofErr w:type="spellEnd"/>
      <w:r>
        <w:rPr>
          <w:sz w:val="28"/>
          <w:szCs w:val="28"/>
        </w:rPr>
        <w:t xml:space="preserve"> utal (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TEK – </w:t>
      </w:r>
      <w:proofErr w:type="spellStart"/>
      <w:r>
        <w:rPr>
          <w:sz w:val="28"/>
          <w:szCs w:val="28"/>
        </w:rPr>
        <w:t>tekton</w:t>
      </w:r>
      <w:proofErr w:type="spellEnd"/>
      <w:r>
        <w:rPr>
          <w:sz w:val="28"/>
          <w:szCs w:val="28"/>
        </w:rPr>
        <w:t xml:space="preserve">, GBF – gombafonál, JAT – játék stb.). A 3 szám a követelmény az adott </w:t>
      </w:r>
      <w:proofErr w:type="spellStart"/>
      <w:r>
        <w:rPr>
          <w:sz w:val="28"/>
          <w:szCs w:val="28"/>
        </w:rPr>
        <w:t>tipuson</w:t>
      </w:r>
      <w:proofErr w:type="spellEnd"/>
      <w:r>
        <w:rPr>
          <w:sz w:val="28"/>
          <w:szCs w:val="28"/>
        </w:rPr>
        <w:t xml:space="preserve"> belüli sorszáma.</w:t>
      </w:r>
    </w:p>
    <w:p w14:paraId="37093A27" w14:textId="3D474E13" w:rsidR="001F6DE5" w:rsidRDefault="001F6DE5" w:rsidP="00550270">
      <w:p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u w:val="single"/>
        </w:rPr>
        <w:t>Click</w:t>
      </w:r>
      <w:proofErr w:type="spellEnd"/>
      <w:r>
        <w:rPr>
          <w:sz w:val="28"/>
          <w:szCs w:val="28"/>
        </w:rPr>
        <w:t xml:space="preserve"> – valamelyik megadott egér gomb lenyomása (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bal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– bal egérgomb lenyomása)</w:t>
      </w:r>
    </w:p>
    <w:p w14:paraId="6937AA1F" w14:textId="0B9DCC8C" w:rsidR="00262042" w:rsidRPr="00262042" w:rsidRDefault="00262042" w:rsidP="0055027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Forgatókönyv</w:t>
      </w:r>
      <w: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use-case</w:t>
      </w:r>
      <w:proofErr w:type="spellEnd"/>
      <w:r>
        <w:rPr>
          <w:sz w:val="28"/>
          <w:szCs w:val="28"/>
        </w:rPr>
        <w:t xml:space="preserve"> kontextusában) – </w:t>
      </w:r>
      <w:proofErr w:type="spellStart"/>
      <w:r>
        <w:rPr>
          <w:sz w:val="28"/>
          <w:szCs w:val="28"/>
        </w:rPr>
        <w:t>Use-case</w:t>
      </w:r>
      <w:proofErr w:type="spellEnd"/>
      <w:r>
        <w:rPr>
          <w:sz w:val="28"/>
          <w:szCs w:val="28"/>
        </w:rPr>
        <w:t xml:space="preserve"> lépéseinek </w:t>
      </w:r>
      <w:proofErr w:type="spellStart"/>
      <w:r>
        <w:rPr>
          <w:sz w:val="28"/>
          <w:szCs w:val="28"/>
        </w:rPr>
        <w:t>leirása</w:t>
      </w:r>
      <w:proofErr w:type="spellEnd"/>
      <w:r>
        <w:rPr>
          <w:sz w:val="28"/>
          <w:szCs w:val="28"/>
        </w:rPr>
        <w:t xml:space="preserve">. Milyen lépések kell megtörténjenek, milyen kimeneteli esetei vannak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use-case-nek</w:t>
      </w:r>
      <w:proofErr w:type="spellEnd"/>
      <w:r>
        <w:rPr>
          <w:sz w:val="28"/>
          <w:szCs w:val="28"/>
        </w:rPr>
        <w:t>.</w:t>
      </w:r>
    </w:p>
    <w:p w14:paraId="0E94C3E9" w14:textId="7CB00A27" w:rsidR="001F6DE5" w:rsidRPr="001F6DE5" w:rsidRDefault="001F6DE5" w:rsidP="00550270"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GitHub</w:t>
      </w:r>
      <w:r>
        <w:rPr>
          <w:sz w:val="28"/>
          <w:szCs w:val="28"/>
        </w:rPr>
        <w:t xml:space="preserve"> – Online file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megoszt</w:t>
      </w:r>
      <w:proofErr w:type="spellEnd"/>
      <w:r>
        <w:rPr>
          <w:sz w:val="28"/>
          <w:szCs w:val="28"/>
        </w:rPr>
        <w:t>ó</w:t>
      </w:r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rendszer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programoz</w:t>
      </w:r>
      <w:proofErr w:type="spellEnd"/>
      <w:r>
        <w:rPr>
          <w:sz w:val="28"/>
          <w:szCs w:val="28"/>
        </w:rPr>
        <w:t>ók használják, hogy ha többen is dolgoznak egy projecten (vagy csak meg akarják másokkal osztani) könnyű legyen a közös munka megoldása és kezelése</w:t>
      </w:r>
    </w:p>
    <w:p w14:paraId="08D92239" w14:textId="29646D0B" w:rsidR="0056469C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Gomba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gombafonálból és gombatestből áll</w:t>
      </w:r>
    </w:p>
    <w:p w14:paraId="1B9DFBAC" w14:textId="1E54EFEF" w:rsidR="0056469C" w:rsidRDefault="0056469C" w:rsidP="0056469C">
      <w:pPr>
        <w:rPr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  <w:u w:val="single"/>
        </w:rPr>
        <w:t>Gombafon</w:t>
      </w:r>
      <w:r>
        <w:rPr>
          <w:i/>
          <w:iCs/>
          <w:color w:val="000000"/>
          <w:sz w:val="28"/>
          <w:szCs w:val="28"/>
          <w:u w:val="single"/>
          <w:lang w:val="en-US"/>
        </w:rPr>
        <w:t>ál</w:t>
      </w:r>
      <w:proofErr w:type="spellEnd"/>
      <w:r w:rsidR="005502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-</w:t>
      </w:r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Gombatestb</w:t>
      </w:r>
      <w:r>
        <w:rPr>
          <w:color w:val="000000"/>
          <w:sz w:val="28"/>
          <w:szCs w:val="28"/>
        </w:rPr>
        <w:t>ől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kinövő</w:t>
      </w:r>
      <w:proofErr w:type="spellEnd"/>
      <w:r>
        <w:rPr>
          <w:color w:val="000000"/>
          <w:sz w:val="28"/>
          <w:szCs w:val="28"/>
        </w:rPr>
        <w:t xml:space="preserve"> játékelem, </w:t>
      </w:r>
      <w:proofErr w:type="spellStart"/>
      <w:r>
        <w:rPr>
          <w:color w:val="000000"/>
          <w:sz w:val="28"/>
          <w:szCs w:val="28"/>
        </w:rPr>
        <w:t>tek</w:t>
      </w:r>
      <w:r w:rsidR="005C017A"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>nokat</w:t>
      </w:r>
      <w:proofErr w:type="spellEnd"/>
      <w:r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04AEA4F6" w14:textId="1C7501CB" w:rsidR="0056469C" w:rsidRDefault="0056469C" w:rsidP="0056469C">
      <w:pPr>
        <w:rPr>
          <w:color w:val="000000"/>
          <w:sz w:val="28"/>
          <w:szCs w:val="28"/>
          <w:lang w:val="en-US"/>
        </w:rPr>
      </w:pPr>
      <w:proofErr w:type="spellStart"/>
      <w:r>
        <w:rPr>
          <w:i/>
          <w:iCs/>
          <w:color w:val="000000"/>
          <w:sz w:val="28"/>
          <w:szCs w:val="28"/>
          <w:u w:val="single"/>
          <w:lang w:val="en-US"/>
        </w:rPr>
        <w:t>Gombatest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="002C5155">
        <w:rPr>
          <w:color w:val="000000"/>
          <w:sz w:val="28"/>
          <w:szCs w:val="28"/>
          <w:lang w:val="en-US"/>
        </w:rPr>
        <w:t xml:space="preserve">- </w:t>
      </w:r>
      <w:proofErr w:type="spellStart"/>
      <w:r w:rsidR="002C5155">
        <w:rPr>
          <w:color w:val="000000"/>
          <w:sz w:val="28"/>
          <w:szCs w:val="28"/>
          <w:lang w:val="en-US"/>
        </w:rPr>
        <w:t>Gombafonál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kiinduló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illetve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fenntartó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pontja</w:t>
      </w:r>
      <w:proofErr w:type="spellEnd"/>
    </w:p>
    <w:p w14:paraId="36A0DE27" w14:textId="77777777" w:rsidR="00675ED7" w:rsidRDefault="005C017A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G</w:t>
      </w:r>
      <w:r>
        <w:rPr>
          <w:i/>
          <w:iCs/>
          <w:color w:val="000000"/>
          <w:sz w:val="28"/>
          <w:szCs w:val="28"/>
          <w:u w:val="single"/>
        </w:rPr>
        <w:t>ombász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Játékos egy típusa, ők a gombákat, gombafonalakat, gombatesteket </w:t>
      </w:r>
    </w:p>
    <w:p w14:paraId="3951AD45" w14:textId="79225EEF" w:rsidR="005C017A" w:rsidRDefault="005C017A" w:rsidP="0056469C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irányitják</w:t>
      </w:r>
      <w:proofErr w:type="spellEnd"/>
      <w:r>
        <w:rPr>
          <w:color w:val="000000"/>
          <w:sz w:val="28"/>
          <w:szCs w:val="28"/>
        </w:rPr>
        <w:t>.</w:t>
      </w:r>
    </w:p>
    <w:p w14:paraId="7E813889" w14:textId="0B88E8F2" w:rsidR="00675ED7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Grafikus felület</w:t>
      </w:r>
      <w:r>
        <w:rPr>
          <w:color w:val="000000"/>
          <w:sz w:val="28"/>
          <w:szCs w:val="28"/>
        </w:rPr>
        <w:t xml:space="preserve"> – Az a felület, amit a játékos lát</w:t>
      </w:r>
    </w:p>
    <w:p w14:paraId="3ECE394E" w14:textId="087946D2" w:rsidR="00550270" w:rsidRDefault="00550270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Interfész</w:t>
      </w:r>
      <w:r>
        <w:rPr>
          <w:color w:val="000000"/>
          <w:sz w:val="28"/>
          <w:szCs w:val="28"/>
        </w:rPr>
        <w:t xml:space="preserve"> – (</w:t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  <w:lang w:val="en-US"/>
        </w:rPr>
        <w:t>egy</w:t>
      </w:r>
      <w:proofErr w:type="spellEnd"/>
      <w:r>
        <w:rPr>
          <w:color w:val="000000"/>
          <w:sz w:val="28"/>
          <w:szCs w:val="28"/>
          <w:lang w:val="en-US"/>
        </w:rPr>
        <w:t xml:space="preserve"> m</w:t>
      </w:r>
      <w:proofErr w:type="spellStart"/>
      <w:r>
        <w:rPr>
          <w:color w:val="000000"/>
          <w:sz w:val="28"/>
          <w:szCs w:val="28"/>
        </w:rPr>
        <w:t>ásik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tipúsú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</w:rPr>
        <w:t>épitőkocka</w:t>
      </w:r>
      <w:proofErr w:type="spellEnd"/>
      <w:r>
        <w:rPr>
          <w:color w:val="000000"/>
          <w:sz w:val="28"/>
          <w:szCs w:val="28"/>
          <w:lang w:val="en-US"/>
        </w:rPr>
        <w:t xml:space="preserve">”, </w:t>
      </w:r>
      <w:proofErr w:type="spellStart"/>
      <w:r>
        <w:rPr>
          <w:color w:val="000000"/>
          <w:sz w:val="28"/>
          <w:szCs w:val="28"/>
          <w:lang w:val="en-US"/>
        </w:rPr>
        <w:t>lehet</w:t>
      </w:r>
      <w:r>
        <w:rPr>
          <w:color w:val="000000"/>
          <w:sz w:val="28"/>
          <w:szCs w:val="28"/>
        </w:rPr>
        <w:t>ővé</w:t>
      </w:r>
      <w:proofErr w:type="spellEnd"/>
      <w:r>
        <w:rPr>
          <w:color w:val="000000"/>
          <w:sz w:val="28"/>
          <w:szCs w:val="28"/>
        </w:rPr>
        <w:t xml:space="preserve"> teszik az alrendszerek közötti kommunikációt</w:t>
      </w:r>
    </w:p>
    <w:p w14:paraId="48276C2F" w14:textId="7F5A6B18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Java</w:t>
      </w:r>
      <w:r>
        <w:rPr>
          <w:color w:val="000000"/>
          <w:sz w:val="28"/>
          <w:szCs w:val="28"/>
        </w:rPr>
        <w:t xml:space="preserve"> – a játék fejlesztésére használt programozási nyelv</w:t>
      </w:r>
    </w:p>
    <w:p w14:paraId="39C9D89E" w14:textId="44D4728D" w:rsidR="00262042" w:rsidRPr="00262042" w:rsidRDefault="00262042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Játékos köre</w:t>
      </w:r>
      <w:r>
        <w:rPr>
          <w:color w:val="000000"/>
          <w:sz w:val="28"/>
          <w:szCs w:val="28"/>
        </w:rPr>
        <w:t xml:space="preserve"> – Egy</w:t>
      </w:r>
      <w:r>
        <w:rPr>
          <w:color w:val="000000"/>
          <w:sz w:val="28"/>
          <w:szCs w:val="28"/>
          <w:lang w:val="en-US"/>
        </w:rPr>
        <w:t xml:space="preserve"> k</w:t>
      </w:r>
      <w:proofErr w:type="spellStart"/>
      <w:r>
        <w:rPr>
          <w:color w:val="000000"/>
          <w:sz w:val="28"/>
          <w:szCs w:val="28"/>
        </w:rPr>
        <w:t>örön</w:t>
      </w:r>
      <w:proofErr w:type="spellEnd"/>
      <w:r>
        <w:rPr>
          <w:color w:val="000000"/>
          <w:sz w:val="28"/>
          <w:szCs w:val="28"/>
        </w:rPr>
        <w:t xml:space="preserve"> belül minden játékosnak van egy köre, ami a játékos által pontosan egy akcióból áll.</w:t>
      </w:r>
    </w:p>
    <w:p w14:paraId="4236C8A5" w14:textId="11AB09A0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Kezelőfelület</w:t>
      </w:r>
      <w:r>
        <w:rPr>
          <w:color w:val="000000"/>
          <w:sz w:val="28"/>
          <w:szCs w:val="28"/>
        </w:rPr>
        <w:t xml:space="preserve"> – Felület, amin a játékos </w:t>
      </w:r>
      <w:proofErr w:type="spellStart"/>
      <w:r>
        <w:rPr>
          <w:color w:val="000000"/>
          <w:sz w:val="28"/>
          <w:szCs w:val="28"/>
        </w:rPr>
        <w:t>irányitja</w:t>
      </w:r>
      <w:proofErr w:type="spellEnd"/>
      <w:r>
        <w:rPr>
          <w:color w:val="000000"/>
          <w:sz w:val="28"/>
          <w:szCs w:val="28"/>
        </w:rPr>
        <w:t xml:space="preserve"> a játékelemeit</w:t>
      </w:r>
      <w:r>
        <w:rPr>
          <w:color w:val="000000"/>
          <w:sz w:val="28"/>
          <w:szCs w:val="28"/>
          <w:lang w:val="en-US"/>
        </w:rPr>
        <w:t>;</w:t>
      </w:r>
      <w:r>
        <w:rPr>
          <w:color w:val="000000"/>
          <w:sz w:val="28"/>
          <w:szCs w:val="28"/>
        </w:rPr>
        <w:t xml:space="preserve"> része a grafikus felületnek</w:t>
      </w:r>
    </w:p>
    <w:p w14:paraId="19341A2C" w14:textId="60339593" w:rsidR="00262042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Komponensdiagramm</w:t>
      </w:r>
      <w:r>
        <w:rPr>
          <w:color w:val="000000"/>
          <w:sz w:val="28"/>
          <w:szCs w:val="28"/>
        </w:rPr>
        <w:t xml:space="preserve"> – Alrendszereket, </w:t>
      </w:r>
      <w:r w:rsidR="002C5155">
        <w:rPr>
          <w:color w:val="000000"/>
          <w:sz w:val="28"/>
          <w:szCs w:val="28"/>
        </w:rPr>
        <w:t>Interfészeket,</w:t>
      </w:r>
      <w:r>
        <w:rPr>
          <w:color w:val="000000"/>
          <w:sz w:val="28"/>
          <w:szCs w:val="28"/>
        </w:rPr>
        <w:t xml:space="preserve"> illetve ezek összeköttetését ábrázoló rajz</w:t>
      </w:r>
    </w:p>
    <w:p w14:paraId="7196BD6B" w14:textId="7D66DD89" w:rsidR="00262042" w:rsidRDefault="00262042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Kör</w:t>
      </w:r>
      <w:r>
        <w:rPr>
          <w:color w:val="000000"/>
          <w:sz w:val="28"/>
          <w:szCs w:val="28"/>
        </w:rPr>
        <w:t xml:space="preserve"> – Játékosok köreinek az összegsége. A játék egy adott számú körig tart.</w:t>
      </w:r>
    </w:p>
    <w:p w14:paraId="18FD0F93" w14:textId="6177C6BE" w:rsidR="00262042" w:rsidRPr="00262042" w:rsidRDefault="00262042" w:rsidP="00262042">
      <w:pPr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Lépés</w:t>
      </w:r>
      <w:r>
        <w:t xml:space="preserve"> </w:t>
      </w:r>
      <w:r>
        <w:rPr>
          <w:sz w:val="28"/>
          <w:szCs w:val="28"/>
        </w:rPr>
        <w:t xml:space="preserve">(a játékmenet kontextusában) – Rovar átmegy egyik </w:t>
      </w:r>
      <w:proofErr w:type="spellStart"/>
      <w:r>
        <w:rPr>
          <w:sz w:val="28"/>
          <w:szCs w:val="28"/>
        </w:rPr>
        <w:t>tektonról</w:t>
      </w:r>
      <w:proofErr w:type="spellEnd"/>
      <w:r>
        <w:rPr>
          <w:sz w:val="28"/>
          <w:szCs w:val="28"/>
        </w:rPr>
        <w:t xml:space="preserve"> a másikra </w:t>
      </w:r>
    </w:p>
    <w:p w14:paraId="744C910D" w14:textId="0894F291" w:rsidR="00550270" w:rsidRDefault="00550270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Lokális többjátékos mód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Internet nélkül működő, egy számitógépen egyszerre több emberrel játszódó mód</w:t>
      </w:r>
    </w:p>
    <w:p w14:paraId="29C82E62" w14:textId="27B0B5FA" w:rsidR="00696BB3" w:rsidRDefault="00696BB3" w:rsidP="0056469C">
      <w:pPr>
        <w:rPr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  <w:u w:val="single"/>
        </w:rPr>
        <w:t>Merge</w:t>
      </w:r>
      <w:proofErr w:type="spellEnd"/>
      <w:r>
        <w:rPr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u w:val="single"/>
        </w:rPr>
        <w:t>Conflict</w:t>
      </w:r>
      <w:proofErr w:type="spellEnd"/>
      <w:r>
        <w:rPr>
          <w:color w:val="000000"/>
          <w:sz w:val="28"/>
          <w:szCs w:val="28"/>
        </w:rPr>
        <w:t xml:space="preserve"> – GitHub-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feltöltéskor</w:t>
      </w:r>
      <w:proofErr w:type="gramEnd"/>
      <w:r>
        <w:rPr>
          <w:color w:val="000000"/>
          <w:sz w:val="28"/>
          <w:szCs w:val="28"/>
        </w:rPr>
        <w:t xml:space="preserve"> ha egy </w:t>
      </w:r>
      <w:proofErr w:type="spellStart"/>
      <w:r>
        <w:rPr>
          <w:color w:val="000000"/>
          <w:sz w:val="28"/>
          <w:szCs w:val="28"/>
        </w:rPr>
        <w:t>fileban</w:t>
      </w:r>
      <w:proofErr w:type="spellEnd"/>
      <w:r>
        <w:rPr>
          <w:color w:val="000000"/>
          <w:sz w:val="28"/>
          <w:szCs w:val="28"/>
        </w:rPr>
        <w:t xml:space="preserve"> egy tartalom meg van változtatva vagy </w:t>
      </w:r>
      <w:proofErr w:type="spellStart"/>
      <w:r>
        <w:rPr>
          <w:color w:val="000000"/>
          <w:sz w:val="28"/>
          <w:szCs w:val="28"/>
        </w:rPr>
        <w:t>felülirva</w:t>
      </w:r>
      <w:proofErr w:type="spellEnd"/>
      <w:r>
        <w:rPr>
          <w:color w:val="000000"/>
          <w:sz w:val="28"/>
          <w:szCs w:val="28"/>
        </w:rPr>
        <w:t xml:space="preserve"> egy olyan módon ami keresztezi az eredetit, ami fenn van, ez </w:t>
      </w:r>
      <w:proofErr w:type="spellStart"/>
      <w:r>
        <w:rPr>
          <w:color w:val="000000"/>
          <w:sz w:val="28"/>
          <w:szCs w:val="28"/>
        </w:rPr>
        <w:t>merge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conflicthoz</w:t>
      </w:r>
      <w:proofErr w:type="spellEnd"/>
      <w:r>
        <w:rPr>
          <w:color w:val="000000"/>
          <w:sz w:val="28"/>
          <w:szCs w:val="28"/>
        </w:rPr>
        <w:t xml:space="preserve"> fog vezetni</w:t>
      </w:r>
    </w:p>
    <w:p w14:paraId="0EE44F45" w14:textId="6FCD1574" w:rsidR="00410D06" w:rsidRPr="00410D06" w:rsidRDefault="00410D06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lastRenderedPageBreak/>
        <w:t>MAY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(Prioritás követelmények </w:t>
      </w:r>
      <w:proofErr w:type="gramStart"/>
      <w:r>
        <w:rPr>
          <w:sz w:val="28"/>
          <w:szCs w:val="28"/>
        </w:rPr>
        <w:t>kontextusában)</w:t>
      </w:r>
      <w:r>
        <w:rPr>
          <w:color w:val="000000"/>
          <w:sz w:val="28"/>
          <w:szCs w:val="28"/>
        </w:rPr>
        <w:t>-</w:t>
      </w:r>
      <w:proofErr w:type="gramEnd"/>
      <w:r>
        <w:rPr>
          <w:color w:val="000000"/>
          <w:sz w:val="28"/>
          <w:szCs w:val="28"/>
        </w:rPr>
        <w:t xml:space="preserve"> Prioritás fajta RFC 2119 szabály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szabvány alapján. Jelentése: opcionális</w:t>
      </w:r>
    </w:p>
    <w:p w14:paraId="7827E327" w14:textId="55AED77B" w:rsidR="00410D06" w:rsidRPr="00410D06" w:rsidRDefault="00410D06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MUST</w:t>
      </w:r>
      <w:r w:rsidRPr="00410D06">
        <w:rPr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>Prioritás követelmények kontextusában</w:t>
      </w:r>
      <w:r w:rsidRPr="00410D06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Prioritás fajta RFC 2119 szabály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 xml:space="preserve">szabvány alapján. Jelentése: </w:t>
      </w:r>
      <w:proofErr w:type="spellStart"/>
      <w:r>
        <w:rPr>
          <w:color w:val="000000"/>
          <w:sz w:val="28"/>
          <w:szCs w:val="28"/>
        </w:rPr>
        <w:t>muszály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3D845D52" w14:textId="5C4C7CA4" w:rsidR="00E048F1" w:rsidRPr="00E048F1" w:rsidRDefault="00E048F1" w:rsidP="0056469C">
      <w:pPr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u w:val="single"/>
        </w:rPr>
        <w:t>Kirajzoló Modul</w:t>
      </w:r>
      <w:r>
        <w:rPr>
          <w:color w:val="000000"/>
          <w:sz w:val="28"/>
          <w:szCs w:val="28"/>
        </w:rPr>
        <w:t xml:space="preserve"> – Játék kirajzolásáért felelős </w:t>
      </w:r>
      <w:proofErr w:type="spellStart"/>
      <w:r>
        <w:rPr>
          <w:color w:val="000000"/>
          <w:sz w:val="28"/>
          <w:szCs w:val="28"/>
        </w:rPr>
        <w:t>Use-case</w:t>
      </w:r>
      <w:proofErr w:type="spellEnd"/>
    </w:p>
    <w:p w14:paraId="77C4ECEF" w14:textId="5482A866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Objektum orientált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– egy programozás tervezési módszer, nagyon gyakran használt játékfejlesztés körében</w:t>
      </w:r>
    </w:p>
    <w:p w14:paraId="2C767068" w14:textId="5BDA2AB1" w:rsidR="00410D06" w:rsidRDefault="00410D06" w:rsidP="0056469C">
      <w:pPr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Prioritás</w:t>
      </w:r>
      <w:r>
        <w:t xml:space="preserve"> </w:t>
      </w:r>
      <w:r>
        <w:rPr>
          <w:sz w:val="28"/>
          <w:szCs w:val="28"/>
        </w:rPr>
        <w:t>(Követelmények kontextusában) – Követelmény fontossága</w:t>
      </w:r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lehe</w:t>
      </w:r>
      <w:r w:rsidR="00835CC4"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 xml:space="preserve"> MUST, SHALL</w:t>
      </w:r>
      <w:r>
        <w:rPr>
          <w:sz w:val="28"/>
          <w:szCs w:val="28"/>
        </w:rPr>
        <w:t xml:space="preserve"> és MAY</w:t>
      </w:r>
    </w:p>
    <w:p w14:paraId="57A1FD17" w14:textId="2EFF9A6E" w:rsidR="00835CC4" w:rsidRPr="00835CC4" w:rsidRDefault="00835CC4" w:rsidP="0056469C">
      <w:pPr>
        <w:rPr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u w:val="single"/>
        </w:rPr>
        <w:t>Proofread</w:t>
      </w:r>
      <w:proofErr w:type="spellEnd"/>
      <w:r>
        <w:rPr>
          <w:sz w:val="28"/>
          <w:szCs w:val="28"/>
        </w:rPr>
        <w:t xml:space="preserve"> – Valaminek átolvasása, hibák keresése céllal</w:t>
      </w:r>
    </w:p>
    <w:p w14:paraId="030CF965" w14:textId="2EB33E30" w:rsidR="0056469C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Rovar</w:t>
      </w:r>
      <w:r w:rsidR="00550270">
        <w:rPr>
          <w:i/>
          <w:iCs/>
          <w:color w:val="000000"/>
          <w:sz w:val="28"/>
          <w:szCs w:val="28"/>
          <w:lang w:val="en-US"/>
        </w:rPr>
        <w:t xml:space="preserve"> </w:t>
      </w:r>
      <w:r w:rsidR="005C017A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Tektonokon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, a </w:t>
      </w:r>
      <w:proofErr w:type="spellStart"/>
      <w:r w:rsidR="005C017A">
        <w:rPr>
          <w:color w:val="000000"/>
          <w:sz w:val="28"/>
          <w:szCs w:val="28"/>
          <w:lang w:val="en-US"/>
        </w:rPr>
        <w:t>rovarász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által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mozgatható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játékelem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24860AE1" w14:textId="7018CBEE" w:rsidR="005C017A" w:rsidRDefault="005C017A" w:rsidP="0056469C">
      <w:pPr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u w:val="single"/>
        </w:rPr>
        <w:t>Rovarász</w:t>
      </w:r>
      <w:r>
        <w:rPr>
          <w:color w:val="000000"/>
          <w:sz w:val="28"/>
          <w:szCs w:val="28"/>
        </w:rPr>
        <w:t xml:space="preserve"> – J</w:t>
      </w:r>
      <w:proofErr w:type="spellStart"/>
      <w:r>
        <w:rPr>
          <w:color w:val="000000"/>
          <w:sz w:val="28"/>
          <w:szCs w:val="28"/>
          <w:lang w:val="en-US"/>
        </w:rPr>
        <w:t>átékos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egy</w:t>
      </w:r>
      <w:proofErr w:type="spellEnd"/>
      <w:r>
        <w:rPr>
          <w:color w:val="000000"/>
          <w:sz w:val="28"/>
          <w:szCs w:val="28"/>
          <w:lang w:val="en-US"/>
        </w:rPr>
        <w:t xml:space="preserve"> t</w:t>
      </w:r>
      <w:r w:rsidRPr="005C017A">
        <w:rPr>
          <w:color w:val="000000"/>
          <w:sz w:val="28"/>
          <w:szCs w:val="28"/>
        </w:rPr>
        <w:t>í</w:t>
      </w:r>
      <w:proofErr w:type="spellStart"/>
      <w:r>
        <w:rPr>
          <w:color w:val="000000"/>
          <w:sz w:val="28"/>
          <w:szCs w:val="28"/>
          <w:lang w:val="en-US"/>
        </w:rPr>
        <w:t>pusa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ők</w:t>
      </w:r>
      <w:proofErr w:type="spellEnd"/>
      <w:r>
        <w:rPr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color w:val="000000"/>
          <w:sz w:val="28"/>
          <w:szCs w:val="28"/>
          <w:lang w:val="en-US"/>
        </w:rPr>
        <w:t>rovarokat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irányitják</w:t>
      </w:r>
      <w:proofErr w:type="spellEnd"/>
    </w:p>
    <w:p w14:paraId="13AFF9E0" w14:textId="76C9E879" w:rsidR="00410D06" w:rsidRPr="00410D06" w:rsidRDefault="00410D06" w:rsidP="0056469C">
      <w:pPr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SHALL</w:t>
      </w:r>
      <w:r w:rsidRPr="00410D06">
        <w:rPr>
          <w:color w:val="000000"/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Prioritás követelmények kontextusában</w:t>
      </w:r>
      <w:r w:rsidRPr="00410D06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Prioritás fajta RFC 2119 szabály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szabvány alapján. Jelentése: fontos</w:t>
      </w:r>
    </w:p>
    <w:p w14:paraId="7A8C4E8A" w14:textId="77777777" w:rsidR="00675ED7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Spóra</w:t>
      </w:r>
      <w:r>
        <w:rPr>
          <w:i/>
          <w:iCs/>
          <w:color w:val="000000"/>
          <w:sz w:val="28"/>
          <w:szCs w:val="28"/>
        </w:rPr>
        <w:t xml:space="preserve"> </w:t>
      </w:r>
      <w:r w:rsidR="005C017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5C017A">
        <w:rPr>
          <w:color w:val="000000"/>
          <w:sz w:val="28"/>
          <w:szCs w:val="28"/>
        </w:rPr>
        <w:t xml:space="preserve">Gombatest által kilőtt játékelem, amely bónuszhatásként szolgál </w:t>
      </w:r>
    </w:p>
    <w:p w14:paraId="36B2ADF2" w14:textId="73AE024F" w:rsidR="0056469C" w:rsidRDefault="005C017A" w:rsidP="0056469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gombafonalak, gombatestek (ezek esetében új létrehozására) illetve rovarok (lehet </w:t>
      </w:r>
      <w:proofErr w:type="spellStart"/>
      <w:r>
        <w:rPr>
          <w:color w:val="000000"/>
          <w:sz w:val="28"/>
          <w:szCs w:val="28"/>
        </w:rPr>
        <w:t>pozitiv</w:t>
      </w:r>
      <w:proofErr w:type="spellEnd"/>
      <w:r>
        <w:rPr>
          <w:color w:val="000000"/>
          <w:sz w:val="28"/>
          <w:szCs w:val="28"/>
        </w:rPr>
        <w:t xml:space="preserve"> vagy </w:t>
      </w:r>
      <w:proofErr w:type="spellStart"/>
      <w:r>
        <w:rPr>
          <w:color w:val="000000"/>
          <w:sz w:val="28"/>
          <w:szCs w:val="28"/>
        </w:rPr>
        <w:t>negativ</w:t>
      </w:r>
      <w:proofErr w:type="spellEnd"/>
      <w:r>
        <w:rPr>
          <w:color w:val="000000"/>
          <w:sz w:val="28"/>
          <w:szCs w:val="28"/>
        </w:rPr>
        <w:t xml:space="preserve"> hatású is) számára</w:t>
      </w:r>
    </w:p>
    <w:p w14:paraId="4DCEEBC0" w14:textId="3938EAD3" w:rsidR="00675ED7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Statisztika</w:t>
      </w:r>
      <w:r>
        <w:rPr>
          <w:color w:val="000000"/>
          <w:sz w:val="28"/>
          <w:szCs w:val="28"/>
        </w:rPr>
        <w:t xml:space="preserve"> – (Játék kontextusában) Játékosok által elért pontszámok (</w:t>
      </w:r>
      <w:proofErr w:type="spellStart"/>
      <w:r>
        <w:rPr>
          <w:color w:val="000000"/>
          <w:sz w:val="28"/>
          <w:szCs w:val="28"/>
        </w:rPr>
        <w:t>pl</w:t>
      </w:r>
      <w:proofErr w:type="spellEnd"/>
      <w:r>
        <w:rPr>
          <w:color w:val="000000"/>
          <w:sz w:val="28"/>
          <w:szCs w:val="28"/>
        </w:rPr>
        <w:t xml:space="preserve"> gombatestek száma, rovarok által elfogyasztott spórák mennyisége) összegzése</w:t>
      </w:r>
    </w:p>
    <w:p w14:paraId="3E08F40C" w14:textId="3DD2A1DD" w:rsidR="0056469C" w:rsidRDefault="0056469C" w:rsidP="00357EBD">
      <w:pPr>
        <w:pStyle w:val="magyarazat"/>
        <w:rPr>
          <w:i w:val="0"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Tekton</w:t>
      </w:r>
      <w:r>
        <w:rPr>
          <w:color w:val="000000"/>
          <w:sz w:val="28"/>
          <w:szCs w:val="28"/>
        </w:rPr>
        <w:t xml:space="preserve"> </w:t>
      </w:r>
      <w:r>
        <w:rPr>
          <w:i w:val="0"/>
          <w:iCs/>
          <w:color w:val="000000"/>
          <w:sz w:val="28"/>
          <w:szCs w:val="28"/>
        </w:rPr>
        <w:t>- kéregdarab</w:t>
      </w:r>
      <w:r>
        <w:rPr>
          <w:i w:val="0"/>
          <w:iCs/>
          <w:color w:val="000000"/>
          <w:sz w:val="28"/>
          <w:szCs w:val="28"/>
          <w:lang w:val="en-US"/>
        </w:rPr>
        <w:t xml:space="preserve">; </w:t>
      </w:r>
      <w:r>
        <w:rPr>
          <w:i w:val="0"/>
          <w:iCs/>
          <w:color w:val="000000"/>
          <w:sz w:val="28"/>
          <w:szCs w:val="28"/>
        </w:rPr>
        <w:t>játék kontextusában egy játékmező, lehet rajta gomba, rovar, spóra.</w:t>
      </w:r>
    </w:p>
    <w:p w14:paraId="2D79140E" w14:textId="4E14AF1E" w:rsidR="00696BB3" w:rsidRPr="00696BB3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  <w:lang w:val="en-US"/>
        </w:rPr>
        <w:t>Use-case</w:t>
      </w:r>
      <w:r>
        <w:rPr>
          <w:i w:val="0"/>
          <w:iCs/>
          <w:color w:val="000000"/>
          <w:sz w:val="28"/>
          <w:szCs w:val="28"/>
          <w:lang w:val="en-US"/>
        </w:rPr>
        <w:t xml:space="preserve"> </w:t>
      </w:r>
      <w:r>
        <w:rPr>
          <w:i w:val="0"/>
          <w:iCs/>
          <w:color w:val="000000"/>
          <w:sz w:val="28"/>
          <w:szCs w:val="28"/>
        </w:rPr>
        <w:t xml:space="preserve">– Egy </w:t>
      </w:r>
      <w:proofErr w:type="spellStart"/>
      <w:r>
        <w:rPr>
          <w:i w:val="0"/>
          <w:iCs/>
          <w:color w:val="000000"/>
          <w:sz w:val="28"/>
          <w:szCs w:val="28"/>
        </w:rPr>
        <w:t>utasitás</w:t>
      </w:r>
      <w:proofErr w:type="spellEnd"/>
    </w:p>
    <w:p w14:paraId="1BE74FF7" w14:textId="649CC705" w:rsidR="00696BB3" w:rsidRDefault="00696BB3" w:rsidP="00357EBD">
      <w:pPr>
        <w:pStyle w:val="magyarazat"/>
        <w:rPr>
          <w:i w:val="0"/>
          <w:iCs/>
          <w:color w:val="000000"/>
          <w:sz w:val="28"/>
          <w:szCs w:val="28"/>
          <w:lang w:val="en-US"/>
        </w:rPr>
      </w:pPr>
      <w:proofErr w:type="spellStart"/>
      <w:r w:rsidRPr="00696BB3">
        <w:rPr>
          <w:color w:val="000000"/>
          <w:sz w:val="28"/>
          <w:szCs w:val="28"/>
          <w:u w:val="single"/>
        </w:rPr>
        <w:t>Use-case</w:t>
      </w:r>
      <w:proofErr w:type="spellEnd"/>
      <w:r w:rsidRPr="00696BB3">
        <w:rPr>
          <w:color w:val="000000"/>
          <w:sz w:val="28"/>
          <w:szCs w:val="28"/>
          <w:u w:val="single"/>
        </w:rPr>
        <w:t xml:space="preserve"> diagramm</w:t>
      </w:r>
      <w:r>
        <w:rPr>
          <w:i w:val="0"/>
          <w:iCs/>
          <w:color w:val="000000"/>
          <w:sz w:val="28"/>
          <w:szCs w:val="28"/>
        </w:rPr>
        <w:t xml:space="preserve"> – </w:t>
      </w:r>
      <w:proofErr w:type="spellStart"/>
      <w:r>
        <w:rPr>
          <w:i w:val="0"/>
          <w:iCs/>
          <w:color w:val="000000"/>
          <w:sz w:val="28"/>
          <w:szCs w:val="28"/>
        </w:rPr>
        <w:t>Actorok</w:t>
      </w:r>
      <w:proofErr w:type="spellEnd"/>
      <w:r>
        <w:rPr>
          <w:i w:val="0"/>
          <w:iCs/>
          <w:color w:val="000000"/>
          <w:sz w:val="28"/>
          <w:szCs w:val="28"/>
        </w:rPr>
        <w:t xml:space="preserve"> és </w:t>
      </w:r>
      <w:proofErr w:type="spellStart"/>
      <w:r>
        <w:rPr>
          <w:i w:val="0"/>
          <w:iCs/>
          <w:color w:val="000000"/>
          <w:sz w:val="28"/>
          <w:szCs w:val="28"/>
        </w:rPr>
        <w:t>use-casek</w:t>
      </w:r>
      <w:proofErr w:type="spellEnd"/>
      <w:r>
        <w:rPr>
          <w:i w:val="0"/>
          <w:iCs/>
          <w:color w:val="000000"/>
          <w:sz w:val="28"/>
          <w:szCs w:val="28"/>
        </w:rPr>
        <w:t xml:space="preserve"> </w:t>
      </w:r>
      <w:proofErr w:type="spellStart"/>
      <w:r>
        <w:rPr>
          <w:i w:val="0"/>
          <w:iCs/>
          <w:color w:val="000000"/>
          <w:sz w:val="28"/>
          <w:szCs w:val="28"/>
        </w:rPr>
        <w:t>egyesitése</w:t>
      </w:r>
      <w:proofErr w:type="spellEnd"/>
      <w:r>
        <w:rPr>
          <w:i w:val="0"/>
          <w:iCs/>
          <w:color w:val="000000"/>
          <w:sz w:val="28"/>
          <w:szCs w:val="28"/>
        </w:rPr>
        <w:t xml:space="preserve">, a szoftver működését </w:t>
      </w:r>
      <w:proofErr w:type="spellStart"/>
      <w:r>
        <w:rPr>
          <w:i w:val="0"/>
          <w:iCs/>
          <w:color w:val="000000"/>
          <w:sz w:val="28"/>
          <w:szCs w:val="28"/>
        </w:rPr>
        <w:t>irja</w:t>
      </w:r>
      <w:proofErr w:type="spellEnd"/>
      <w:r>
        <w:rPr>
          <w:i w:val="0"/>
          <w:iCs/>
          <w:color w:val="000000"/>
          <w:sz w:val="28"/>
          <w:szCs w:val="28"/>
        </w:rPr>
        <w:t xml:space="preserve"> le</w:t>
      </w:r>
    </w:p>
    <w:p w14:paraId="3B89E06B" w14:textId="77777777" w:rsidR="00357EBD" w:rsidRDefault="00357EBD" w:rsidP="00357EBD">
      <w:pPr>
        <w:pStyle w:val="Heading2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Heading2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4A779DA0" w:rsidR="002E4278" w:rsidRDefault="0056469C" w:rsidP="006A28BE">
            <w:r>
              <w:t>2025.02.22 11:00</w:t>
            </w:r>
          </w:p>
        </w:tc>
        <w:tc>
          <w:tcPr>
            <w:tcW w:w="2214" w:type="dxa"/>
          </w:tcPr>
          <w:p w14:paraId="0B7992FD" w14:textId="20300112" w:rsidR="002E4278" w:rsidRDefault="004250CD" w:rsidP="00410D06">
            <w:pPr>
              <w:tabs>
                <w:tab w:val="center" w:pos="999"/>
              </w:tabs>
            </w:pPr>
            <w:r>
              <w:t>1</w:t>
            </w:r>
            <w:r w:rsidR="00410D06">
              <w:t xml:space="preserve"> óra</w:t>
            </w:r>
          </w:p>
        </w:tc>
        <w:tc>
          <w:tcPr>
            <w:tcW w:w="2214" w:type="dxa"/>
          </w:tcPr>
          <w:p w14:paraId="6EB1FA8F" w14:textId="7BC0052A" w:rsidR="002E4278" w:rsidRDefault="0056469C" w:rsidP="006A28BE">
            <w:r>
              <w:t>Bencze</w:t>
            </w:r>
          </w:p>
        </w:tc>
        <w:tc>
          <w:tcPr>
            <w:tcW w:w="2214" w:type="dxa"/>
          </w:tcPr>
          <w:p w14:paraId="1333A4A1" w14:textId="77777777" w:rsidR="0056469C" w:rsidRDefault="0056469C" w:rsidP="006A28B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66943CCB" w14:textId="32EAD9A7" w:rsidR="002E4278" w:rsidRDefault="00410D06" w:rsidP="006A28BE">
            <w:r>
              <w:t>Mások munkájának áttekintése és ez alapján a s</w:t>
            </w:r>
            <w:r w:rsidR="0056469C">
              <w:t xml:space="preserve">zótár </w:t>
            </w:r>
            <w:proofErr w:type="spellStart"/>
            <w:r>
              <w:t>irásának</w:t>
            </w:r>
            <w:proofErr w:type="spellEnd"/>
            <w:r>
              <w:t xml:space="preserve">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5FA70C28" w:rsidR="002E4278" w:rsidRDefault="001F6DE5" w:rsidP="006A28BE">
            <w:r>
              <w:t>2025.02.22 1</w:t>
            </w:r>
            <w:r w:rsidR="004250CD">
              <w:t>7</w:t>
            </w:r>
            <w:r>
              <w:t>:00</w:t>
            </w:r>
          </w:p>
        </w:tc>
        <w:tc>
          <w:tcPr>
            <w:tcW w:w="2214" w:type="dxa"/>
          </w:tcPr>
          <w:p w14:paraId="780FDBDD" w14:textId="42B24061" w:rsidR="002E4278" w:rsidRDefault="004250CD" w:rsidP="006A28BE">
            <w:r>
              <w:t>1</w:t>
            </w:r>
            <w:r w:rsidR="00D43A11">
              <w:t>.5</w:t>
            </w:r>
            <w:r w:rsidR="00410D06">
              <w:t xml:space="preserve"> óra</w:t>
            </w:r>
          </w:p>
        </w:tc>
        <w:tc>
          <w:tcPr>
            <w:tcW w:w="2214" w:type="dxa"/>
          </w:tcPr>
          <w:p w14:paraId="1372AC24" w14:textId="1FC64965" w:rsidR="002E4278" w:rsidRDefault="001F6DE5" w:rsidP="006A28BE">
            <w:r>
              <w:t>Bencze</w:t>
            </w:r>
          </w:p>
        </w:tc>
        <w:tc>
          <w:tcPr>
            <w:tcW w:w="2214" w:type="dxa"/>
          </w:tcPr>
          <w:p w14:paraId="5B8B0496" w14:textId="0C695A2B" w:rsidR="00410D06" w:rsidRDefault="001F6DE5" w:rsidP="006146AB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3142A87C" w14:textId="6F73B9D3" w:rsidR="001F6DE5" w:rsidRPr="004250CD" w:rsidRDefault="004250CD" w:rsidP="006146AB">
            <w:pPr>
              <w:rPr>
                <w:lang w:val="en-US"/>
              </w:rPr>
            </w:pPr>
            <w:r>
              <w:rPr>
                <w:lang w:val="en-US"/>
              </w:rPr>
              <w:t xml:space="preserve">Más </w:t>
            </w:r>
            <w:proofErr w:type="spellStart"/>
            <w:r>
              <w:rPr>
                <w:lang w:val="en-US"/>
              </w:rPr>
              <w:t>munkájában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fejlemények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átnézése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</w:t>
            </w:r>
            <w:r w:rsidR="001F6DE5">
              <w:rPr>
                <w:lang w:val="en-US"/>
              </w:rPr>
              <w:t>z</w:t>
            </w:r>
            <w:r w:rsidR="001F6DE5">
              <w:t>ótár</w:t>
            </w:r>
            <w:proofErr w:type="spellEnd"/>
            <w:r w:rsidR="001F6DE5">
              <w:t xml:space="preserve"> </w:t>
            </w:r>
            <w:r>
              <w:t>folytatása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66BFC60A" w:rsidR="002E4278" w:rsidRDefault="00835CC4" w:rsidP="006A28BE">
            <w:r>
              <w:t>2025.02.xx</w:t>
            </w:r>
          </w:p>
        </w:tc>
        <w:tc>
          <w:tcPr>
            <w:tcW w:w="2214" w:type="dxa"/>
          </w:tcPr>
          <w:p w14:paraId="56DE684F" w14:textId="12F24390" w:rsidR="002E4278" w:rsidRDefault="00835CC4" w:rsidP="006A28BE">
            <w:r>
              <w:t>x óra</w:t>
            </w:r>
          </w:p>
        </w:tc>
        <w:tc>
          <w:tcPr>
            <w:tcW w:w="2214" w:type="dxa"/>
          </w:tcPr>
          <w:p w14:paraId="2D5480C8" w14:textId="7BD90F19" w:rsidR="002E4278" w:rsidRDefault="00835CC4" w:rsidP="006A28BE">
            <w:r>
              <w:t>Bencze</w:t>
            </w:r>
          </w:p>
        </w:tc>
        <w:tc>
          <w:tcPr>
            <w:tcW w:w="2214" w:type="dxa"/>
          </w:tcPr>
          <w:p w14:paraId="1DDD4995" w14:textId="15D56E46" w:rsidR="002E4278" w:rsidRDefault="00835CC4" w:rsidP="006A28BE">
            <w:r>
              <w:t xml:space="preserve">Mindenki dokumentumának végső </w:t>
            </w:r>
            <w:proofErr w:type="spellStart"/>
            <w:r>
              <w:t>proofread</w:t>
            </w:r>
            <w:proofErr w:type="spellEnd"/>
            <w:r>
              <w:t>-je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4E0F9" w14:textId="77777777" w:rsidR="004F6930" w:rsidRDefault="004F6930">
      <w:r>
        <w:separator/>
      </w:r>
    </w:p>
  </w:endnote>
  <w:endnote w:type="continuationSeparator" w:id="0">
    <w:p w14:paraId="710F341A" w14:textId="77777777" w:rsidR="004F6930" w:rsidRDefault="004F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CB4FB4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A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C068F2" w14:textId="0C6C53C9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35CC4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01D9B" w14:textId="77777777" w:rsidR="004F6930" w:rsidRDefault="004F6930">
      <w:r>
        <w:separator/>
      </w:r>
    </w:p>
  </w:footnote>
  <w:footnote w:type="continuationSeparator" w:id="0">
    <w:p w14:paraId="00B6345F" w14:textId="77777777" w:rsidR="004F6930" w:rsidRDefault="004F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D23FF8"/>
    <w:multiLevelType w:val="hybridMultilevel"/>
    <w:tmpl w:val="E9A89AB6"/>
    <w:lvl w:ilvl="0" w:tplc="78F0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69BF"/>
    <w:multiLevelType w:val="hybridMultilevel"/>
    <w:tmpl w:val="1FA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10"/>
  </w:num>
  <w:num w:numId="3" w16cid:durableId="1170560230">
    <w:abstractNumId w:val="9"/>
  </w:num>
  <w:num w:numId="4" w16cid:durableId="1202480319">
    <w:abstractNumId w:val="8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671561887">
    <w:abstractNumId w:val="6"/>
  </w:num>
  <w:num w:numId="11" w16cid:durableId="1628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0C69E7"/>
    <w:rsid w:val="001032BB"/>
    <w:rsid w:val="00112B4D"/>
    <w:rsid w:val="00133485"/>
    <w:rsid w:val="0016095B"/>
    <w:rsid w:val="00173C66"/>
    <w:rsid w:val="001F6DE5"/>
    <w:rsid w:val="00236809"/>
    <w:rsid w:val="00262042"/>
    <w:rsid w:val="002A48FD"/>
    <w:rsid w:val="002C5155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C4E71"/>
    <w:rsid w:val="003D3E2B"/>
    <w:rsid w:val="003F0138"/>
    <w:rsid w:val="00407218"/>
    <w:rsid w:val="00410D06"/>
    <w:rsid w:val="004177CD"/>
    <w:rsid w:val="004250CD"/>
    <w:rsid w:val="00456E01"/>
    <w:rsid w:val="004B07DC"/>
    <w:rsid w:val="004B6FB3"/>
    <w:rsid w:val="004C4505"/>
    <w:rsid w:val="004E1A6C"/>
    <w:rsid w:val="004F6930"/>
    <w:rsid w:val="00506AB2"/>
    <w:rsid w:val="00536842"/>
    <w:rsid w:val="00550270"/>
    <w:rsid w:val="0056469C"/>
    <w:rsid w:val="00573650"/>
    <w:rsid w:val="00583710"/>
    <w:rsid w:val="00594ABB"/>
    <w:rsid w:val="005B6FA1"/>
    <w:rsid w:val="005C017A"/>
    <w:rsid w:val="005F7D35"/>
    <w:rsid w:val="006146AB"/>
    <w:rsid w:val="00670D52"/>
    <w:rsid w:val="00675ED7"/>
    <w:rsid w:val="00696BB3"/>
    <w:rsid w:val="006A28BE"/>
    <w:rsid w:val="006B215C"/>
    <w:rsid w:val="006D01AE"/>
    <w:rsid w:val="006F3FD8"/>
    <w:rsid w:val="00785E12"/>
    <w:rsid w:val="007E1290"/>
    <w:rsid w:val="00810023"/>
    <w:rsid w:val="008109BB"/>
    <w:rsid w:val="00835B20"/>
    <w:rsid w:val="00835CC4"/>
    <w:rsid w:val="0085104E"/>
    <w:rsid w:val="00853BE2"/>
    <w:rsid w:val="008C1666"/>
    <w:rsid w:val="008C2D0D"/>
    <w:rsid w:val="008E79B5"/>
    <w:rsid w:val="0092434C"/>
    <w:rsid w:val="009B4FBA"/>
    <w:rsid w:val="009B541D"/>
    <w:rsid w:val="009F2CD6"/>
    <w:rsid w:val="00A43E9C"/>
    <w:rsid w:val="00A86701"/>
    <w:rsid w:val="00A93414"/>
    <w:rsid w:val="00AB0AEF"/>
    <w:rsid w:val="00AC22B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250A2"/>
    <w:rsid w:val="00D43A11"/>
    <w:rsid w:val="00D53725"/>
    <w:rsid w:val="00D61786"/>
    <w:rsid w:val="00D77C57"/>
    <w:rsid w:val="00DC08D6"/>
    <w:rsid w:val="00DC462B"/>
    <w:rsid w:val="00DD55E5"/>
    <w:rsid w:val="00E048F1"/>
    <w:rsid w:val="00E213DB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1210"/>
    <w:rsid w:val="00F24629"/>
    <w:rsid w:val="00F71CEF"/>
    <w:rsid w:val="00F72F0D"/>
    <w:rsid w:val="00F7337F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BB4-BD1D-4589-99B9-35A95BCE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3</cp:revision>
  <cp:lastPrinted>2018-02-09T09:19:00Z</cp:lastPrinted>
  <dcterms:created xsi:type="dcterms:W3CDTF">2025-02-22T17:04:00Z</dcterms:created>
  <dcterms:modified xsi:type="dcterms:W3CDTF">2025-02-22T17:12:00Z</dcterms:modified>
</cp:coreProperties>
</file>