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BA74F" w14:textId="77777777" w:rsidR="00B57E16" w:rsidRDefault="00337156" w:rsidP="00337156">
      <w:pPr>
        <w:pStyle w:val="Cmsor1"/>
      </w:pPr>
      <w:bookmarkStart w:id="0" w:name="_Ref251771138"/>
      <w:r>
        <w:t>Követelmény, projekt, funkcionalitás</w:t>
      </w:r>
      <w:bookmarkEnd w:id="0"/>
    </w:p>
    <w:p w14:paraId="71BE60DC" w14:textId="77777777" w:rsidR="00173C66" w:rsidRDefault="00173C66" w:rsidP="00173C66">
      <w:pPr>
        <w:pStyle w:val="Cmsor20"/>
      </w:pPr>
      <w:r>
        <w:t>Bevezetés</w:t>
      </w:r>
    </w:p>
    <w:p w14:paraId="2F96BCA0" w14:textId="77777777" w:rsidR="00173C66" w:rsidRDefault="00173C66" w:rsidP="009F2CD6">
      <w:pPr>
        <w:pStyle w:val="Cmsor3"/>
      </w:pPr>
      <w:r>
        <w:t>Cél</w:t>
      </w:r>
    </w:p>
    <w:p w14:paraId="44CF24C2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dokumentum célja]</w:t>
      </w:r>
    </w:p>
    <w:p w14:paraId="59C21020" w14:textId="77777777" w:rsidR="00173C66" w:rsidRDefault="00173C66" w:rsidP="009F2CD6">
      <w:pPr>
        <w:pStyle w:val="Cmsor3"/>
      </w:pPr>
      <w:r>
        <w:t>Szakterület</w:t>
      </w:r>
    </w:p>
    <w:p w14:paraId="04F179D0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kialakítandó szoftver milyen területen használható, milyen célra]</w:t>
      </w:r>
    </w:p>
    <w:p w14:paraId="3EDAE067" w14:textId="77777777" w:rsidR="00173C66" w:rsidRDefault="00173C66" w:rsidP="009F2CD6">
      <w:pPr>
        <w:pStyle w:val="Cmsor3"/>
      </w:pPr>
      <w:r>
        <w:t>Definíciók, rövidítések</w:t>
      </w:r>
    </w:p>
    <w:p w14:paraId="6DDF9FF7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dokumentumban használt definíciók, rövidítések magyarázata]</w:t>
      </w:r>
    </w:p>
    <w:p w14:paraId="3708AAB0" w14:textId="77777777" w:rsidR="009F2CD6" w:rsidRDefault="009F2CD6" w:rsidP="009F2CD6">
      <w:pPr>
        <w:pStyle w:val="Cmsor3"/>
      </w:pPr>
      <w:r>
        <w:t>Hivatkozások</w:t>
      </w:r>
    </w:p>
    <w:p w14:paraId="6288E166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[A dokumentumban használt anyagok, web-oldalak felsorolása]</w:t>
      </w:r>
    </w:p>
    <w:p w14:paraId="383C007D" w14:textId="77777777" w:rsidR="00173C66" w:rsidRDefault="009F2CD6" w:rsidP="009F2CD6">
      <w:pPr>
        <w:pStyle w:val="Cmsor3"/>
      </w:pPr>
      <w:r>
        <w:t>Összefoglalás</w:t>
      </w:r>
    </w:p>
    <w:p w14:paraId="70EB8D9B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[A dokumentum további részeinek rövid ismertetése]</w:t>
      </w:r>
    </w:p>
    <w:p w14:paraId="3166521D" w14:textId="77777777" w:rsidR="007D624F" w:rsidRDefault="007D624F" w:rsidP="007D624F">
      <w:pPr>
        <w:pStyle w:val="Cmsor20"/>
      </w:pPr>
      <w:r>
        <w:t>Áttekintés</w:t>
      </w:r>
    </w:p>
    <w:p w14:paraId="3D690165" w14:textId="77777777" w:rsidR="007D624F" w:rsidRDefault="007D624F" w:rsidP="007D624F">
      <w:pPr>
        <w:pStyle w:val="Cmsor3"/>
      </w:pPr>
      <w:r>
        <w:t>Általános áttekintés</w:t>
      </w:r>
    </w:p>
    <w:p w14:paraId="006757E3" w14:textId="77777777" w:rsidR="007D624F" w:rsidRDefault="007D624F" w:rsidP="007D624F">
      <w:pPr>
        <w:rPr>
          <w:i/>
          <w:color w:val="0000FF"/>
        </w:rPr>
      </w:pPr>
      <w:r>
        <w:rPr>
          <w:i/>
          <w:color w:val="0000FF"/>
        </w:rPr>
        <w:t xml:space="preserve">[A kialakítandó szoftver legmagasabb szintű </w:t>
      </w:r>
      <w:proofErr w:type="spellStart"/>
      <w:r>
        <w:rPr>
          <w:i/>
          <w:color w:val="0000FF"/>
        </w:rPr>
        <w:t>architekturális</w:t>
      </w:r>
      <w:proofErr w:type="spellEnd"/>
      <w:r>
        <w:rPr>
          <w:i/>
          <w:color w:val="0000FF"/>
        </w:rPr>
        <w:t xml:space="preserve"> képe. A fontosabb alrendszerek felsorolása, a közöttük kialakítandó interfészek lényege, a felhasználói kapcsolatok alapja. Esetleges hálózati és adattárolási elvárások.]</w:t>
      </w:r>
    </w:p>
    <w:p w14:paraId="17A34AED" w14:textId="77777777" w:rsidR="007D624F" w:rsidRDefault="007D624F" w:rsidP="007D624F">
      <w:pPr>
        <w:numPr>
          <w:ilvl w:val="0"/>
          <w:numId w:val="11"/>
        </w:numPr>
        <w:suppressAutoHyphens/>
        <w:spacing w:before="18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Architektúra és alrendszerek</w:t>
      </w:r>
    </w:p>
    <w:p w14:paraId="6E7E270F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rendszer moduláris felépítésű, amely a következő fontosabb alrendszerekből áll:</w:t>
      </w:r>
    </w:p>
    <w:p w14:paraId="78AD6529" w14:textId="77777777" w:rsidR="007D624F" w:rsidRDefault="007D624F" w:rsidP="007D624F">
      <w:pPr>
        <w:numPr>
          <w:ilvl w:val="0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Logikai alrendszer</w:t>
      </w:r>
    </w:p>
    <w:p w14:paraId="2F0ECBE8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kezeli a </w:t>
      </w:r>
      <w:proofErr w:type="spellStart"/>
      <w:r>
        <w:rPr>
          <w:rFonts w:ascii="Arial" w:hAnsi="Arial" w:cs="Arial"/>
        </w:rPr>
        <w:t>tektonok</w:t>
      </w:r>
      <w:proofErr w:type="spellEnd"/>
      <w:r>
        <w:rPr>
          <w:rFonts w:ascii="Arial" w:hAnsi="Arial" w:cs="Arial"/>
        </w:rPr>
        <w:t xml:space="preserve"> jellemzőit (pl. lehetséges-e gombafonalak kereszteződése) és fejlődését (törését), mozgását és térbeli elhelyezkedését, valamint szomszédsági kapcsolatait;</w:t>
      </w:r>
    </w:p>
    <w:p w14:paraId="65B1606A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nyilvántartja a gombák helyzetét és állapotát;</w:t>
      </w:r>
    </w:p>
    <w:p w14:paraId="60CCBA3E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szabályozza a gombafonalak növekedését, jellemzőit és állapotát;</w:t>
      </w:r>
    </w:p>
    <w:p w14:paraId="2911C068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meghatározza a spóraszórást és új gombatest kifejlődését, valamint a spórák jellemzőit;</w:t>
      </w:r>
    </w:p>
    <w:p w14:paraId="290F0E21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nyilvántartja a rovarok helyzetét és állapotát, szabályozza a mozgásukat és cselekedeteiket.</w:t>
      </w:r>
    </w:p>
    <w:p w14:paraId="419DD23E" w14:textId="77777777" w:rsidR="007D624F" w:rsidRDefault="007D624F" w:rsidP="007D624F">
      <w:pPr>
        <w:numPr>
          <w:ilvl w:val="0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Felhasználói alrendszer</w:t>
      </w:r>
    </w:p>
    <w:p w14:paraId="5E976E96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lehetővé teszi a gombászoknak a fonalak növekedési irányának meghatározását, a spóraszórás időzítését és új gombatestek létrehozását;</w:t>
      </w:r>
    </w:p>
    <w:p w14:paraId="727A5711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biztosítja a rovarászok számára a rovarok mozgásának irányítását és a gombafonalak elvágását.</w:t>
      </w:r>
    </w:p>
    <w:p w14:paraId="5A6B1A90" w14:textId="77777777" w:rsidR="007D624F" w:rsidRDefault="007D624F" w:rsidP="007D624F">
      <w:pPr>
        <w:numPr>
          <w:ilvl w:val="0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Megjelenítési alrendszer</w:t>
      </w:r>
    </w:p>
    <w:p w14:paraId="59E6FC06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grafikus felületet biztosít a játék vizualizálására;</w:t>
      </w:r>
    </w:p>
    <w:p w14:paraId="0D5F59BC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játékállapotokat jelenít meg a felhasználók számára (pl. ki vezet).</w:t>
      </w:r>
    </w:p>
    <w:p w14:paraId="1E0235D3" w14:textId="77777777" w:rsidR="007D624F" w:rsidRDefault="007D624F" w:rsidP="007D624F">
      <w:pPr>
        <w:numPr>
          <w:ilvl w:val="0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Kommunikációs alrendszer</w:t>
      </w:r>
    </w:p>
    <w:p w14:paraId="55D79FCA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biztosítja az alrendszerek közötti adatcserét és információáramlást;</w:t>
      </w:r>
    </w:p>
    <w:p w14:paraId="4C19F4CE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gondoskodik a játékesemények szinkronizációjáról az egyes alrendszerek között.</w:t>
      </w:r>
    </w:p>
    <w:p w14:paraId="1AD1564F" w14:textId="77777777" w:rsidR="007D624F" w:rsidRDefault="007D624F" w:rsidP="007D624F">
      <w:pPr>
        <w:numPr>
          <w:ilvl w:val="0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Adattárolási alrendszer</w:t>
      </w:r>
    </w:p>
    <w:p w14:paraId="6BE8D583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tárolja a statisztikákat (pl. a gombatestek száma, a rovarok által fogyasztott spórák mennyisége);</w:t>
      </w:r>
    </w:p>
    <w:p w14:paraId="5E53E0FF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kezeli a játék mentését és visszatöltését.</w:t>
      </w:r>
    </w:p>
    <w:p w14:paraId="52EB91BE" w14:textId="77777777" w:rsidR="007D624F" w:rsidRDefault="007D624F" w:rsidP="007D624F">
      <w:pPr>
        <w:numPr>
          <w:ilvl w:val="0"/>
          <w:numId w:val="11"/>
        </w:numPr>
        <w:suppressAutoHyphens/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Az alrendszerek közötti interfészek</w:t>
      </w:r>
    </w:p>
    <w:p w14:paraId="32431093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alrendszerek között a következő interfészek kerülnek kialakításra:</w:t>
      </w:r>
    </w:p>
    <w:p w14:paraId="51DF961E" w14:textId="77777777" w:rsidR="007D624F" w:rsidRDefault="007D624F" w:rsidP="007D624F">
      <w:pPr>
        <w:numPr>
          <w:ilvl w:val="0"/>
          <w:numId w:val="13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alrendszer továbbítja a játékosok döntéseit a logikai alrendszer felé, amely azok alapján frissíti a játékállapotokat;</w:t>
      </w:r>
    </w:p>
    <w:p w14:paraId="098ED804" w14:textId="77777777" w:rsidR="007D624F" w:rsidRDefault="007D624F" w:rsidP="007D624F">
      <w:pPr>
        <w:numPr>
          <w:ilvl w:val="0"/>
          <w:numId w:val="13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logikai alrendszer kommunikál a megjelenítési alrendszerrel, hogy az események vizuálisan is megjelenítésre kerüljenek;</w:t>
      </w:r>
    </w:p>
    <w:p w14:paraId="4801C022" w14:textId="77777777" w:rsidR="007D624F" w:rsidRDefault="007D624F" w:rsidP="007D624F">
      <w:pPr>
        <w:numPr>
          <w:ilvl w:val="0"/>
          <w:numId w:val="13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adattárolási alrendszer elmenti a játék állapotát és biztosítja annak betöltését;</w:t>
      </w:r>
    </w:p>
    <w:p w14:paraId="0634B86A" w14:textId="77777777" w:rsidR="007D624F" w:rsidRDefault="007D624F" w:rsidP="007D624F">
      <w:pPr>
        <w:numPr>
          <w:ilvl w:val="0"/>
          <w:numId w:val="13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kommunikációs alrendszer feladata az információáramlás biztosítása az egyes alrendszerek között.</w:t>
      </w:r>
    </w:p>
    <w:p w14:paraId="2F9368BD" w14:textId="77777777" w:rsidR="007D624F" w:rsidRDefault="007D624F" w:rsidP="007D624F">
      <w:pPr>
        <w:numPr>
          <w:ilvl w:val="0"/>
          <w:numId w:val="11"/>
        </w:numPr>
        <w:suppressAutoHyphens/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Felhasználói kapcsolatok</w:t>
      </w:r>
    </w:p>
    <w:p w14:paraId="4525F746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interakciók a következő módon kerülnek végrehajtásra:</w:t>
      </w:r>
    </w:p>
    <w:p w14:paraId="5C8BFF63" w14:textId="77777777" w:rsidR="007D624F" w:rsidRDefault="007D624F" w:rsidP="007D624F">
      <w:pPr>
        <w:numPr>
          <w:ilvl w:val="0"/>
          <w:numId w:val="14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játékosok döntéseiket egy interaktív felületen keresztül hozzák meg;</w:t>
      </w:r>
    </w:p>
    <w:p w14:paraId="01D15355" w14:textId="77777777" w:rsidR="007D624F" w:rsidRDefault="007D624F" w:rsidP="007D624F">
      <w:pPr>
        <w:numPr>
          <w:ilvl w:val="0"/>
          <w:numId w:val="14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események a kommunikációs alrendszeren keresztül válnak elérhetővé a játékosok számára;</w:t>
      </w:r>
    </w:p>
    <w:p w14:paraId="5676999A" w14:textId="77777777" w:rsidR="007D624F" w:rsidRDefault="007D624F" w:rsidP="007D624F">
      <w:pPr>
        <w:numPr>
          <w:ilvl w:val="0"/>
          <w:numId w:val="14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felület visszajelzést ad a változásokról;</w:t>
      </w:r>
    </w:p>
    <w:p w14:paraId="1EEF8BDB" w14:textId="77777777" w:rsidR="007D624F" w:rsidRDefault="007D624F" w:rsidP="007D624F">
      <w:pPr>
        <w:numPr>
          <w:ilvl w:val="0"/>
          <w:numId w:val="14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statisztikai adatokat közöl a felhasználókkal.</w:t>
      </w:r>
    </w:p>
    <w:p w14:paraId="66D5120B" w14:textId="77777777" w:rsidR="007D624F" w:rsidRDefault="007D624F" w:rsidP="007D624F">
      <w:pPr>
        <w:numPr>
          <w:ilvl w:val="0"/>
          <w:numId w:val="11"/>
        </w:numPr>
        <w:tabs>
          <w:tab w:val="left" w:pos="360"/>
        </w:tabs>
        <w:suppressAutoHyphens/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Hálózati és adattárolási elvárások</w:t>
      </w:r>
    </w:p>
    <w:p w14:paraId="172226C3" w14:textId="77777777" w:rsidR="007D624F" w:rsidRDefault="007D624F" w:rsidP="007D624F">
      <w:pPr>
        <w:tabs>
          <w:tab w:val="left" w:pos="360"/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rendszerrel kapcsolatos legfontosabb hálózati és adattárolási elvárások a következők:</w:t>
      </w:r>
    </w:p>
    <w:p w14:paraId="1435B67F" w14:textId="77777777" w:rsidR="007D624F" w:rsidRDefault="007D624F" w:rsidP="007D624F">
      <w:pPr>
        <w:numPr>
          <w:ilvl w:val="0"/>
          <w:numId w:val="1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játék lokális többjátékos módra fókuszál;</w:t>
      </w:r>
    </w:p>
    <w:p w14:paraId="6BA6EDB1" w14:textId="77777777" w:rsidR="007D624F" w:rsidRDefault="007D624F" w:rsidP="007D624F">
      <w:pPr>
        <w:numPr>
          <w:ilvl w:val="0"/>
          <w:numId w:val="1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statisztikai adatok alkalmasak a játékmenet elemzéséhez és a győztes meghatározásához;</w:t>
      </w:r>
    </w:p>
    <w:p w14:paraId="7DF98B0B" w14:textId="77777777" w:rsidR="007D624F" w:rsidRDefault="007D624F" w:rsidP="007D624F">
      <w:pPr>
        <w:numPr>
          <w:ilvl w:val="0"/>
          <w:numId w:val="1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játékállapot visszatöltésének lehetővé tétele.</w:t>
      </w:r>
    </w:p>
    <w:p w14:paraId="69582CFD" w14:textId="77777777" w:rsidR="007D624F" w:rsidRDefault="007D624F" w:rsidP="007D624F">
      <w:pPr>
        <w:pStyle w:val="Cmsor3"/>
      </w:pPr>
      <w:r>
        <w:t>Funkciók</w:t>
      </w:r>
    </w:p>
    <w:p w14:paraId="76C2D9D2" w14:textId="77777777" w:rsidR="007D624F" w:rsidRDefault="007D624F" w:rsidP="007D624F">
      <w:pPr>
        <w:pStyle w:val="magyarazat"/>
      </w:pPr>
      <w:r>
        <w:t>[A feladat kb. 4000 karakteres (</w:t>
      </w:r>
      <w:proofErr w:type="spellStart"/>
      <w:r>
        <w:t>kb</w:t>
      </w:r>
      <w:proofErr w:type="spellEnd"/>
      <w:r>
        <w:t xml:space="preserve"> 1,5 oldal) részletezettségű magyar nyelvű leírása. Nem szerepelhetnek informatikai kifejezések.]</w:t>
      </w:r>
    </w:p>
    <w:p w14:paraId="2C2B4D6B" w14:textId="77777777" w:rsidR="007D624F" w:rsidRDefault="007D624F" w:rsidP="007D624F">
      <w:p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felhasználók két szerepkörben játszhatnak: gombászént vagy rovarászként. </w:t>
      </w:r>
    </w:p>
    <w:p w14:paraId="1445CCBA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1. A játék alapvető működése</w:t>
      </w:r>
    </w:p>
    <w:p w14:paraId="54CBC0A7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játék különböző méretű és formájú kéregdarabokon folyik, amelyek mozognak és időnként kettétörnek. A </w:t>
      </w:r>
      <w:proofErr w:type="spellStart"/>
      <w:r>
        <w:rPr>
          <w:rFonts w:ascii="Arial" w:hAnsi="Arial" w:cs="Arial"/>
        </w:rPr>
        <w:t>tektonok</w:t>
      </w:r>
      <w:proofErr w:type="spellEnd"/>
      <w:r>
        <w:rPr>
          <w:rFonts w:ascii="Arial" w:hAnsi="Arial" w:cs="Arial"/>
        </w:rPr>
        <w:t xml:space="preserve"> között rések találhatók.</w:t>
      </w:r>
    </w:p>
    <w:p w14:paraId="27AAB2A4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 A gombák természete</w:t>
      </w:r>
    </w:p>
    <w:p w14:paraId="5A940D9A" w14:textId="77777777" w:rsidR="007D624F" w:rsidRDefault="007D624F" w:rsidP="007D624F">
      <w:pPr>
        <w:numPr>
          <w:ilvl w:val="0"/>
          <w:numId w:val="16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Gombatestek </w:t>
      </w:r>
    </w:p>
    <w:p w14:paraId="7CDAA67B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gombatestek spórákat termelnek, amelyek új fonalak növekedését segíthetik;</w:t>
      </w:r>
    </w:p>
    <w:p w14:paraId="6B31BF35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bizonyos körülmények között egy gombafonalból gombatest alakulhat ki;</w:t>
      </w:r>
    </w:p>
    <w:p w14:paraId="6E813E46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egyes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nem nőhet gombatest;</w:t>
      </w:r>
    </w:p>
    <w:p w14:paraId="6F3F0487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gombatestek egy idő után elveszítik spóraszórási képességüket, majd elpusztulnak.</w:t>
      </w:r>
    </w:p>
    <w:p w14:paraId="5F9DAE0B" w14:textId="77777777" w:rsidR="007D624F" w:rsidRDefault="007D624F" w:rsidP="007D624F">
      <w:pPr>
        <w:numPr>
          <w:ilvl w:val="0"/>
          <w:numId w:val="16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Gombafonalak </w:t>
      </w:r>
    </w:p>
    <w:p w14:paraId="3F2AD7B4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gombák fonalakat növesztenek, amelyek a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ágaznak el;</w:t>
      </w:r>
    </w:p>
    <w:p w14:paraId="69A1E9F5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egyes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több fonal is növekedhet, míg másokon csak egyetlen fonal lehet jelen;</w:t>
      </w:r>
    </w:p>
    <w:p w14:paraId="0399467B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tektontörés</w:t>
      </w:r>
      <w:proofErr w:type="spellEnd"/>
      <w:r>
        <w:rPr>
          <w:rFonts w:ascii="Arial" w:hAnsi="Arial" w:cs="Arial"/>
        </w:rPr>
        <w:t xml:space="preserve"> a törésvonal mentén elszakítja a gombafonalakat;</w:t>
      </w:r>
    </w:p>
    <w:p w14:paraId="2A31946F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egyes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a fonalak idővel felszívódnak;</w:t>
      </w:r>
    </w:p>
    <w:p w14:paraId="4B181F32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gombatesttel való közvetlen kapcsolat nélkül a gombafonál elpusztul.</w:t>
      </w:r>
    </w:p>
    <w:p w14:paraId="777195D4" w14:textId="77777777" w:rsidR="007D624F" w:rsidRDefault="007D624F" w:rsidP="007D624F">
      <w:pPr>
        <w:numPr>
          <w:ilvl w:val="0"/>
          <w:numId w:val="16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Spórák </w:t>
      </w:r>
    </w:p>
    <w:p w14:paraId="5B8DEFF5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gombatestek időről-időre spórákat szórnak a szomszédos </w:t>
      </w:r>
      <w:proofErr w:type="spellStart"/>
      <w:r>
        <w:rPr>
          <w:rFonts w:ascii="Arial" w:hAnsi="Arial" w:cs="Arial"/>
        </w:rPr>
        <w:t>tektonokra</w:t>
      </w:r>
      <w:proofErr w:type="spellEnd"/>
      <w:r>
        <w:rPr>
          <w:rFonts w:ascii="Arial" w:hAnsi="Arial" w:cs="Arial"/>
        </w:rPr>
        <w:t xml:space="preserve">. A fejlettebb gombatestek a szomszédos </w:t>
      </w:r>
      <w:proofErr w:type="spellStart"/>
      <w:r>
        <w:rPr>
          <w:rFonts w:ascii="Arial" w:hAnsi="Arial" w:cs="Arial"/>
        </w:rPr>
        <w:t>tektonok</w:t>
      </w:r>
      <w:proofErr w:type="spellEnd"/>
      <w:r>
        <w:rPr>
          <w:rFonts w:ascii="Arial" w:hAnsi="Arial" w:cs="Arial"/>
        </w:rPr>
        <w:t xml:space="preserve"> szomszédjaira is eljuttathatják a spórákat;</w:t>
      </w:r>
    </w:p>
    <w:p w14:paraId="6F3B7347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spórák segítik a fonalak növekedését és új gombatestek kialakulását.</w:t>
      </w:r>
    </w:p>
    <w:p w14:paraId="56C24C80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3. A rovarok természete </w:t>
      </w:r>
    </w:p>
    <w:p w14:paraId="76FD9EF1" w14:textId="77777777" w:rsidR="007D624F" w:rsidRDefault="007D624F" w:rsidP="007D624F">
      <w:pPr>
        <w:numPr>
          <w:ilvl w:val="0"/>
          <w:numId w:val="18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Mozgás</w:t>
      </w:r>
    </w:p>
    <w:p w14:paraId="7AC77896" w14:textId="77777777" w:rsidR="007D624F" w:rsidRDefault="007D624F" w:rsidP="007D624F">
      <w:pPr>
        <w:numPr>
          <w:ilvl w:val="1"/>
          <w:numId w:val="1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rovarok gombafonalak mentén képesek haladni.</w:t>
      </w:r>
    </w:p>
    <w:p w14:paraId="516A0834" w14:textId="77777777" w:rsidR="007D624F" w:rsidRDefault="007D624F" w:rsidP="007D624F">
      <w:pPr>
        <w:numPr>
          <w:ilvl w:val="0"/>
          <w:numId w:val="18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Gombafonalak elvágása</w:t>
      </w:r>
    </w:p>
    <w:p w14:paraId="6BC99A84" w14:textId="77777777" w:rsidR="007D624F" w:rsidRDefault="007D624F" w:rsidP="007D624F">
      <w:pPr>
        <w:numPr>
          <w:ilvl w:val="1"/>
          <w:numId w:val="1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 elvághatja a gombafonalat.</w:t>
      </w:r>
      <w:r>
        <w:rPr>
          <w:rFonts w:ascii="Arial" w:hAnsi="Arial" w:cs="Arial"/>
          <w:b/>
          <w:bCs/>
        </w:rPr>
        <w:t xml:space="preserve"> </w:t>
      </w:r>
    </w:p>
    <w:p w14:paraId="30399BD0" w14:textId="77777777" w:rsidR="007D624F" w:rsidRDefault="007D624F" w:rsidP="007D624F">
      <w:pPr>
        <w:numPr>
          <w:ilvl w:val="0"/>
          <w:numId w:val="18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Táplálkozás</w:t>
      </w:r>
    </w:p>
    <w:p w14:paraId="2D1B36BB" w14:textId="77777777" w:rsidR="007D624F" w:rsidRDefault="007D624F" w:rsidP="007D624F">
      <w:pPr>
        <w:numPr>
          <w:ilvl w:val="1"/>
          <w:numId w:val="1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rovarok a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szétszórt spórákat fogyasztják;</w:t>
      </w:r>
    </w:p>
    <w:p w14:paraId="080F784E" w14:textId="77777777" w:rsidR="007D624F" w:rsidRDefault="007D624F" w:rsidP="007D624F">
      <w:pPr>
        <w:numPr>
          <w:ilvl w:val="1"/>
          <w:numId w:val="1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minden spórának eltérő hatása lehet a rovarokra: egyesek felgyorsítják, mások lelassítják őket. Egyes spórák egy időre meg is béníthatják a rovarokat vagy akár megakadályozhatják őket abban, hogy gombafonalakat vágjanak át.</w:t>
      </w:r>
    </w:p>
    <w:p w14:paraId="5487100B" w14:textId="77777777" w:rsidR="007D624F" w:rsidRDefault="007D624F" w:rsidP="007D624F">
      <w:pPr>
        <w:pStyle w:val="Cmsor3"/>
      </w:pPr>
      <w:r>
        <w:t>Felhasználók</w:t>
      </w:r>
    </w:p>
    <w:p w14:paraId="5C7F4951" w14:textId="77777777" w:rsidR="007D624F" w:rsidRDefault="007D624F" w:rsidP="007D624F">
      <w:pPr>
        <w:rPr>
          <w:i/>
          <w:color w:val="0000FF"/>
        </w:rPr>
      </w:pPr>
      <w:r>
        <w:rPr>
          <w:i/>
          <w:color w:val="0000FF"/>
        </w:rPr>
        <w:t>[A felhasználók jellemzői, tulajdonságai]</w:t>
      </w:r>
    </w:p>
    <w:p w14:paraId="1A2C81AB" w14:textId="77777777" w:rsidR="007D624F" w:rsidRDefault="007D624F" w:rsidP="007D624F">
      <w:p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játékban két felhasználói szerepkör létezik: gombász és rovarász.</w:t>
      </w:r>
    </w:p>
    <w:p w14:paraId="38773D69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1. Gombászok </w:t>
      </w:r>
    </w:p>
    <w:p w14:paraId="517BB923" w14:textId="77777777" w:rsidR="007D624F" w:rsidRDefault="007D624F" w:rsidP="007D624F">
      <w:pPr>
        <w:spacing w:before="120" w:after="120" w:line="276" w:lineRule="auto"/>
        <w:jc w:val="both"/>
      </w:pPr>
      <w:r>
        <w:rPr>
          <w:rFonts w:ascii="Arial" w:hAnsi="Arial" w:cs="Arial"/>
        </w:rPr>
        <w:t>A gombászok számára a siker kulcsa a gombatestek megtervezett növesztése a gombafonalak és a spórák segítségével, amelynek keretében a játékos:</w:t>
      </w:r>
    </w:p>
    <w:p w14:paraId="127A654F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dönt arról, hogy a fonalak merre növekedjenek tovább;</w:t>
      </w:r>
    </w:p>
    <w:p w14:paraId="7C8D4942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meghatározza, mikor és hol </w:t>
      </w:r>
      <w:proofErr w:type="spellStart"/>
      <w:r>
        <w:rPr>
          <w:rFonts w:ascii="Arial" w:hAnsi="Arial" w:cs="Arial"/>
        </w:rPr>
        <w:t>fejlődjön</w:t>
      </w:r>
      <w:proofErr w:type="spellEnd"/>
      <w:r>
        <w:rPr>
          <w:rFonts w:ascii="Arial" w:hAnsi="Arial" w:cs="Arial"/>
        </w:rPr>
        <w:t xml:space="preserve"> új gombatest;</w:t>
      </w:r>
    </w:p>
    <w:p w14:paraId="534066B5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eldönti, hogy a gombatestek mikor szórják a spóráikat;</w:t>
      </w:r>
    </w:p>
    <w:p w14:paraId="68B0FFCC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dönt a fonalak elhelyezéséről, hogy a gombák minél hatékonyabban terjedhessenek, számolva azzal, hogy egyes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nem mindenhol lehet gombatestet növeszteni és a fonalak egyes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idővel felszívódnak.</w:t>
      </w:r>
    </w:p>
    <w:p w14:paraId="69523157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 Rovarászok</w:t>
      </w:r>
    </w:p>
    <w:p w14:paraId="113BB697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számára a siker kulcsa a rovarok mozgásának optimalizálása, a spórák elfogyasztása és a gombák terjedésének manipulálása, amelynek keretében a játékos:</w:t>
      </w:r>
    </w:p>
    <w:p w14:paraId="3AD88C7B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meghatározza, hogy a rovarok merre haladjanak;</w:t>
      </w:r>
    </w:p>
    <w:p w14:paraId="20922B6B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eldönti, hogy egy adott rovar elvágjon-e egy gombafonalat, amivel akadályozhatja a gombák terjedését;</w:t>
      </w:r>
    </w:p>
    <w:p w14:paraId="22986E75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figyel a különböző spórák eltérő hatásaira, mivel egyesek gyorsíthatják vagy béníthatják is a rovarokat;</w:t>
      </w:r>
    </w:p>
    <w:p w14:paraId="4CD23606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kihasználja, hogy a rovarok csak a gombafonalakat követve tudnak mozogni, és ennek megfelelően tereli őket;</w:t>
      </w:r>
    </w:p>
    <w:p w14:paraId="376F74DF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megtervezi, hogy mikor és hol fogyasszanak spórát a rovarok.</w:t>
      </w:r>
    </w:p>
    <w:p w14:paraId="49E3700B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3. A játékosok interakciói</w:t>
      </w:r>
    </w:p>
    <w:p w14:paraId="354E3874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gombászok és rovarászok közvetetten befolyásolják egymás stratégiáját, mivel:</w:t>
      </w:r>
    </w:p>
    <w:p w14:paraId="14D8878B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gombászok spórák szórásáról és fonalak növesztéséről döntenek, ami a rovarok mozgására hatással vannak;</w:t>
      </w:r>
    </w:p>
    <w:p w14:paraId="51D4AB53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irányítják a rovarokat, amelyek megehetik a spórákat, így csökkentve a gombák terjedését;</w:t>
      </w:r>
    </w:p>
    <w:p w14:paraId="66BD6219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elvághatják a fonalakat, hogy megállítsák a gombák terjedését;</w:t>
      </w:r>
    </w:p>
    <w:p w14:paraId="0A6935D9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rovarok mozgása a </w:t>
      </w:r>
      <w:proofErr w:type="spellStart"/>
      <w:r>
        <w:rPr>
          <w:rFonts w:ascii="Arial" w:hAnsi="Arial" w:cs="Arial"/>
        </w:rPr>
        <w:t>tektonok</w:t>
      </w:r>
      <w:proofErr w:type="spellEnd"/>
      <w:r>
        <w:rPr>
          <w:rFonts w:ascii="Arial" w:hAnsi="Arial" w:cs="Arial"/>
        </w:rPr>
        <w:t xml:space="preserve"> elmozdulása miatt is módosulhat.</w:t>
      </w:r>
    </w:p>
    <w:p w14:paraId="0143745E" w14:textId="77777777" w:rsidR="007D624F" w:rsidRDefault="007D624F" w:rsidP="007D624F">
      <w:pPr>
        <w:spacing w:before="120" w:after="120" w:line="276" w:lineRule="auto"/>
        <w:jc w:val="both"/>
      </w:pPr>
      <w:r>
        <w:rPr>
          <w:rFonts w:ascii="Arial" w:hAnsi="Arial" w:cs="Arial"/>
        </w:rPr>
        <w:t>A játékosok folyamatosan reagálnak egymás lépéseire, így a játék dinamikusan változó állapotokkal operál.</w:t>
      </w:r>
    </w:p>
    <w:p w14:paraId="13D3E5E9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4. A győzelem feltételei</w:t>
      </w:r>
    </w:p>
    <w:p w14:paraId="4327D21E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előre meghatározott időtartamig tart, és a győztes az alábbiak szerint kerül meghatározásra:</w:t>
      </w:r>
    </w:p>
    <w:p w14:paraId="69B4B043" w14:textId="77777777" w:rsidR="007D624F" w:rsidRDefault="007D624F" w:rsidP="007D624F">
      <w:pPr>
        <w:numPr>
          <w:ilvl w:val="0"/>
          <w:numId w:val="19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gombászok közül az nyer, akinek a legtöbb </w:t>
      </w:r>
      <w:proofErr w:type="spellStart"/>
      <w:r>
        <w:rPr>
          <w:rFonts w:ascii="Arial" w:hAnsi="Arial" w:cs="Arial"/>
        </w:rPr>
        <w:t>gombatestje</w:t>
      </w:r>
      <w:proofErr w:type="spellEnd"/>
      <w:r>
        <w:rPr>
          <w:rFonts w:ascii="Arial" w:hAnsi="Arial" w:cs="Arial"/>
        </w:rPr>
        <w:t xml:space="preserve"> fejlődött ki a játék végére, beleértve azokat is, amelyek időközben elpusztultak;</w:t>
      </w:r>
    </w:p>
    <w:p w14:paraId="53DAD6F3" w14:textId="77777777" w:rsidR="007D624F" w:rsidRDefault="007D624F" w:rsidP="007D624F">
      <w:pPr>
        <w:numPr>
          <w:ilvl w:val="0"/>
          <w:numId w:val="19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  <w:color w:val="0000FF"/>
        </w:rPr>
        <w:t>a rovarászok közül az nyer, aki a legtöbb tápanyagot gyűjtötte össze a rovarok által elfogyasztott spórák révén.</w:t>
      </w:r>
    </w:p>
    <w:p w14:paraId="0D75159A" w14:textId="77777777" w:rsidR="007D624F" w:rsidRDefault="007D624F" w:rsidP="007D624F">
      <w:pPr>
        <w:pStyle w:val="Cmsor3"/>
      </w:pPr>
      <w:r>
        <w:t>Korlátozások</w:t>
      </w:r>
    </w:p>
    <w:p w14:paraId="5FCA68F2" w14:textId="77777777" w:rsidR="007D624F" w:rsidRDefault="007D624F" w:rsidP="007D624F">
      <w:pPr>
        <w:rPr>
          <w:i/>
          <w:color w:val="0000FF"/>
        </w:rPr>
      </w:pPr>
      <w:r>
        <w:rPr>
          <w:i/>
          <w:color w:val="0000FF"/>
        </w:rPr>
        <w:t>[Az elkészítendő szoftverre vonatkozó – általában nem funkcionális - előírások, korlátozások.]</w:t>
      </w:r>
    </w:p>
    <w:p w14:paraId="7328E800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elkészítendő szoftverre az alábbi korlátozások vonatkoznak:</w:t>
      </w:r>
    </w:p>
    <w:p w14:paraId="03592AE9" w14:textId="77777777" w:rsidR="007D624F" w:rsidRDefault="007D624F" w:rsidP="007D624F">
      <w:pPr>
        <w:numPr>
          <w:ilvl w:val="0"/>
          <w:numId w:val="21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Rendszerbeli korlátozások</w:t>
      </w:r>
    </w:p>
    <w:p w14:paraId="0ECFD722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kizárólag lokálisan futtatható, távoli hálózati kapcsolat nem biztosított.</w:t>
      </w:r>
    </w:p>
    <w:p w14:paraId="567CE674" w14:textId="77777777" w:rsidR="007D624F" w:rsidRDefault="007D624F" w:rsidP="007D624F">
      <w:pPr>
        <w:numPr>
          <w:ilvl w:val="0"/>
          <w:numId w:val="21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Technikai korlátozások</w:t>
      </w:r>
    </w:p>
    <w:p w14:paraId="10A1C556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megjelenítési alrendszer nem használ 3D grafikát;</w:t>
      </w:r>
    </w:p>
    <w:p w14:paraId="291C3BE0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játékállapot és a statisztikák mentéséhez külső szerverkapcsolat nem szükséges.</w:t>
      </w:r>
    </w:p>
    <w:p w14:paraId="3B31CCBA" w14:textId="77777777" w:rsidR="007D624F" w:rsidRDefault="007D624F" w:rsidP="007D624F">
      <w:pPr>
        <w:numPr>
          <w:ilvl w:val="0"/>
          <w:numId w:val="21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Játékmechanikai korlátozások</w:t>
      </w:r>
    </w:p>
    <w:p w14:paraId="0087D8EF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egy előre meghatározott időkeretben fut, amely után automatikusan kiértékelésre kerül az eredmény;</w:t>
      </w:r>
    </w:p>
    <w:p w14:paraId="769A08BC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egyensúlyának fenntartása érdekében limitált a rovarok és a gombák maximális száma;</w:t>
      </w:r>
    </w:p>
    <w:p w14:paraId="0E4E122E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minden gombatest egy meghatározott számú spóraszórás után automatikusan elpusztul;</w:t>
      </w:r>
    </w:p>
    <w:p w14:paraId="641C33B8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gombatest fejlettségi szintje az élettartamának kezdetétől eltelt idő függvénye;</w:t>
      </w:r>
    </w:p>
    <w:p w14:paraId="28F8FED9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térképen egyidejűleg csak egy meghatározott számú </w:t>
      </w:r>
      <w:proofErr w:type="spellStart"/>
      <w:r>
        <w:rPr>
          <w:rFonts w:ascii="Arial" w:hAnsi="Arial" w:cs="Arial"/>
        </w:rPr>
        <w:t>tekton</w:t>
      </w:r>
      <w:proofErr w:type="spellEnd"/>
      <w:r>
        <w:rPr>
          <w:rFonts w:ascii="Arial" w:hAnsi="Arial" w:cs="Arial"/>
        </w:rPr>
        <w:t xml:space="preserve"> lehet jelen;</w:t>
      </w:r>
    </w:p>
    <w:p w14:paraId="73559EF9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tektonok</w:t>
      </w:r>
      <w:proofErr w:type="spellEnd"/>
      <w:r>
        <w:rPr>
          <w:rFonts w:ascii="Arial" w:hAnsi="Arial" w:cs="Arial"/>
        </w:rPr>
        <w:t xml:space="preserve"> törése nem hozhat létre túl kicsi területeket.</w:t>
      </w:r>
    </w:p>
    <w:p w14:paraId="36C0B5FC" w14:textId="77777777" w:rsidR="007D624F" w:rsidRDefault="007D624F" w:rsidP="007D624F">
      <w:pPr>
        <w:numPr>
          <w:ilvl w:val="0"/>
          <w:numId w:val="21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Felhasználói élményre vonatkozó korlátozások</w:t>
      </w:r>
    </w:p>
    <w:p w14:paraId="1A126462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kezelőfelület egyszerű és könnyen átlátható, nem tartalmaz feleslegesen bonyolult beállításokat;</w:t>
      </w:r>
    </w:p>
    <w:p w14:paraId="4EA1C34A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 egyértelmű visszacsatolást kap döntései következményeiről.</w:t>
      </w:r>
    </w:p>
    <w:p w14:paraId="2ECDD6DC" w14:textId="77777777" w:rsidR="007D624F" w:rsidRDefault="007D624F" w:rsidP="007D624F">
      <w:pPr>
        <w:numPr>
          <w:ilvl w:val="0"/>
          <w:numId w:val="21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Fejlesztési korlátozások</w:t>
      </w:r>
    </w:p>
    <w:p w14:paraId="29B87BC2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  <w:color w:val="0000FF"/>
        </w:rPr>
        <w:t>a szoftver Java nyelven készül az objektumorientált tervezés elveit követve.</w:t>
      </w:r>
    </w:p>
    <w:p w14:paraId="2570800B" w14:textId="77777777" w:rsidR="007D624F" w:rsidRDefault="007D624F" w:rsidP="007D624F">
      <w:pPr>
        <w:pStyle w:val="Cmsor3"/>
      </w:pPr>
      <w:r>
        <w:t>Feltételezések, kapcsolatok</w:t>
      </w:r>
    </w:p>
    <w:p w14:paraId="67ECF32C" w14:textId="77777777" w:rsidR="007D624F" w:rsidRDefault="007D624F" w:rsidP="007D624F">
      <w:pPr>
        <w:rPr>
          <w:i/>
          <w:color w:val="0000FF"/>
        </w:rPr>
      </w:pPr>
      <w:r>
        <w:rPr>
          <w:i/>
          <w:color w:val="0000FF"/>
          <w:highlight w:val="yellow"/>
        </w:rPr>
        <w:t>[A Hivatkozásokban felsorolt anyagok, web-oldalak kapcsolódása a feladathoz, melyik milyen szempontból érdekes, milyen inputot ad.]</w:t>
      </w:r>
    </w:p>
    <w:p w14:paraId="0839BC46" w14:textId="77777777" w:rsidR="007D624F" w:rsidRDefault="007D624F" w:rsidP="007D624F">
      <w:pPr>
        <w:rPr>
          <w:i/>
          <w:color w:val="0000FF"/>
        </w:rPr>
      </w:pPr>
    </w:p>
    <w:p w14:paraId="29F88260" w14:textId="77777777" w:rsidR="007D624F" w:rsidRDefault="007D624F" w:rsidP="007D624F">
      <w:pPr>
        <w:spacing w:before="120" w:after="24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A DOKUMENTUM ELKÉSZÜLTÉVEL VÉGLEGESÍTENDŐ!</w:t>
      </w:r>
    </w:p>
    <w:p w14:paraId="3DAE7883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  <w:highlight w:val="yellow"/>
        </w:rPr>
      </w:pPr>
      <w:proofErr w:type="spellStart"/>
      <w:r>
        <w:rPr>
          <w:rFonts w:ascii="Arial" w:hAnsi="Arial" w:cs="Arial"/>
          <w:highlight w:val="yellow"/>
        </w:rPr>
        <w:t>Sztem</w:t>
      </w:r>
      <w:proofErr w:type="spellEnd"/>
      <w:r>
        <w:rPr>
          <w:rFonts w:ascii="Arial" w:hAnsi="Arial" w:cs="Arial"/>
          <w:highlight w:val="yellow"/>
        </w:rPr>
        <w:t xml:space="preserve"> azért a tantárgyi honlapokat érdemes lenne feltüntetni:</w:t>
      </w:r>
    </w:p>
    <w:p w14:paraId="6952190C" w14:textId="77777777" w:rsidR="007D624F" w:rsidRDefault="007D624F" w:rsidP="007D624F">
      <w:pPr>
        <w:numPr>
          <w:ilvl w:val="0"/>
          <w:numId w:val="22"/>
        </w:numPr>
        <w:suppressAutoHyphens/>
        <w:spacing w:before="120" w:after="120" w:line="276" w:lineRule="auto"/>
        <w:jc w:val="both"/>
        <w:rPr>
          <w:rFonts w:ascii="Arial" w:hAnsi="Arial" w:cs="Arial"/>
          <w:highlight w:val="yellow"/>
        </w:rPr>
      </w:pPr>
      <w:hyperlink r:id="rId8">
        <w:r>
          <w:rPr>
            <w:rStyle w:val="Hiperhivatkozs"/>
            <w:rFonts w:ascii="Arial" w:hAnsi="Arial" w:cs="Arial"/>
            <w:highlight w:val="yellow"/>
          </w:rPr>
          <w:t>https://www.iit.bme.hu/file/11582/feladat</w:t>
        </w:r>
      </w:hyperlink>
    </w:p>
    <w:p w14:paraId="0D97CAF0" w14:textId="77777777" w:rsidR="007D624F" w:rsidRDefault="007D624F" w:rsidP="007D624F">
      <w:pPr>
        <w:numPr>
          <w:ilvl w:val="0"/>
          <w:numId w:val="22"/>
        </w:numPr>
        <w:suppressAutoHyphens/>
        <w:spacing w:before="120" w:after="120" w:line="276" w:lineRule="auto"/>
        <w:jc w:val="both"/>
        <w:rPr>
          <w:rFonts w:ascii="Arial" w:hAnsi="Arial" w:cs="Arial"/>
          <w:highlight w:val="yellow"/>
        </w:rPr>
      </w:pPr>
      <w:hyperlink r:id="rId9">
        <w:r>
          <w:rPr>
            <w:rStyle w:val="Hiperhivatkozs"/>
            <w:rFonts w:ascii="Arial" w:hAnsi="Arial" w:cs="Arial"/>
            <w:i/>
            <w:highlight w:val="yellow"/>
          </w:rPr>
          <w:t>https://www.iit.bme.hu/targyak/BMEVIIIAB02</w:t>
        </w:r>
      </w:hyperlink>
    </w:p>
    <w:p w14:paraId="5EAA0208" w14:textId="77777777" w:rsidR="00E45FE5" w:rsidRPr="00E45FE5" w:rsidRDefault="00E45FE5" w:rsidP="00E45FE5"/>
    <w:p w14:paraId="3B1CD9A1" w14:textId="77777777" w:rsidR="00112B4D" w:rsidRPr="00173C66" w:rsidRDefault="009B541D" w:rsidP="00173C66">
      <w:pPr>
        <w:pStyle w:val="Cmsor20"/>
      </w:pPr>
      <w:r>
        <w:t>Követelmények</w:t>
      </w:r>
    </w:p>
    <w:p w14:paraId="5CD5BE78" w14:textId="77777777" w:rsidR="009B541D" w:rsidRDefault="009B541D" w:rsidP="009B541D">
      <w:pPr>
        <w:pStyle w:val="Cmsor3"/>
      </w:pPr>
      <w:r>
        <w:t>Funkcionális követelmények</w:t>
      </w:r>
    </w:p>
    <w:p w14:paraId="0EF8D84A" w14:textId="77777777" w:rsidR="000C69E7" w:rsidRDefault="00E60BC3" w:rsidP="00E60BC3">
      <w:pPr>
        <w:pStyle w:val="magyarazat"/>
      </w:pPr>
      <w:r>
        <w:t>[A</w:t>
      </w:r>
      <w:r w:rsidR="009B541D">
        <w:t>z alábbi táblázat kitöltésével készítendő. Dolgozzon ki követelmény azonosító rendszert! Az ellenőrzés módja szokásosan bemutatás és/vagy kiértékelés</w:t>
      </w:r>
      <w:r w:rsidR="000C69E7">
        <w:t>, ennek a konkrét megvalósulását kell megadni</w:t>
      </w:r>
      <w:r w:rsidR="009B541D">
        <w:t xml:space="preserve">. </w:t>
      </w:r>
      <w:r w:rsidR="00594ABB" w:rsidRPr="008B0314">
        <w:t>Prioritás az RFC 2119 alapján</w:t>
      </w:r>
      <w:r w:rsidR="00594ABB">
        <w:t xml:space="preserve"> (alapvető: MUST, fontos: SHOULD, opcionális: MAY)</w:t>
      </w:r>
      <w:r w:rsidR="00594ABB" w:rsidRPr="008B0314">
        <w:t>.</w:t>
      </w:r>
      <w:r w:rsidR="009B541D">
        <w:t xml:space="preserve"> Az alapvető követelmények nem teljesítése végzetes</w:t>
      </w:r>
      <w:r w:rsidR="000C69E7">
        <w:t xml:space="preserve"> hiba, a rendszer nem fogadható el</w:t>
      </w:r>
      <w:r w:rsidR="009B541D">
        <w:t>. Forrás alatt a követelményt előíró anyagot, szervezetet kell érteni. Esetünkben forrás lehet maga a csapat is, mikor ő talál ki követelményt</w:t>
      </w:r>
      <w:r w:rsidR="004C4505">
        <w:t xml:space="preserve">. </w:t>
      </w:r>
      <w:proofErr w:type="spellStart"/>
      <w:r w:rsidR="004C4505">
        <w:t>Use</w:t>
      </w:r>
      <w:proofErr w:type="spellEnd"/>
      <w:r w:rsidR="004C4505">
        <w:t>-</w:t>
      </w:r>
      <w:proofErr w:type="spellStart"/>
      <w:r w:rsidR="004C4505">
        <w:t>case</w:t>
      </w:r>
      <w:proofErr w:type="spellEnd"/>
      <w:r w:rsidR="004C4505">
        <w:t>-ek alatt az adott követelményt megvalósító használati esete(</w:t>
      </w:r>
      <w:proofErr w:type="spellStart"/>
      <w:r w:rsidR="004C4505">
        <w:t>ke</w:t>
      </w:r>
      <w:proofErr w:type="spellEnd"/>
      <w:r w:rsidR="004C4505">
        <w:t>)t kell megadni.</w:t>
      </w:r>
    </w:p>
    <w:p w14:paraId="7B8E486D" w14:textId="77777777" w:rsidR="00E60BC3" w:rsidRDefault="000C69E7" w:rsidP="00E60BC3">
      <w:pPr>
        <w:pStyle w:val="magyarazat"/>
      </w:pPr>
      <w:r>
        <w:t>A táblázatban egy bankautomatás példa szerepel.</w:t>
      </w:r>
      <w:r w:rsidR="00E60BC3"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1637"/>
        <w:gridCol w:w="1198"/>
        <w:gridCol w:w="1275"/>
        <w:gridCol w:w="1628"/>
        <w:gridCol w:w="748"/>
      </w:tblGrid>
      <w:tr w:rsidR="000C69E7" w:rsidRPr="000C69E7" w14:paraId="1441E645" w14:textId="77777777" w:rsidTr="00263FA1">
        <w:tc>
          <w:tcPr>
            <w:tcW w:w="1242" w:type="dxa"/>
          </w:tcPr>
          <w:p w14:paraId="1C7D6A9F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Azono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sí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tó</w:t>
            </w:r>
          </w:p>
        </w:tc>
        <w:tc>
          <w:tcPr>
            <w:tcW w:w="1560" w:type="dxa"/>
          </w:tcPr>
          <w:p w14:paraId="12701454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637" w:type="dxa"/>
          </w:tcPr>
          <w:p w14:paraId="70C8A7B0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98" w:type="dxa"/>
          </w:tcPr>
          <w:p w14:paraId="5CD60E96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Prio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ri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tás</w:t>
            </w:r>
          </w:p>
        </w:tc>
        <w:tc>
          <w:tcPr>
            <w:tcW w:w="1275" w:type="dxa"/>
          </w:tcPr>
          <w:p w14:paraId="1AFA6FE1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628" w:type="dxa"/>
          </w:tcPr>
          <w:p w14:paraId="14A2C6FC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proofErr w:type="spellStart"/>
            <w:r w:rsidRPr="000C69E7">
              <w:rPr>
                <w:b/>
                <w:i w:val="0"/>
                <w:color w:val="auto"/>
              </w:rPr>
              <w:t>Use-case</w:t>
            </w:r>
            <w:proofErr w:type="spellEnd"/>
          </w:p>
        </w:tc>
        <w:tc>
          <w:tcPr>
            <w:tcW w:w="748" w:type="dxa"/>
          </w:tcPr>
          <w:p w14:paraId="43B86685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Kom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ment</w:t>
            </w:r>
          </w:p>
        </w:tc>
      </w:tr>
      <w:tr w:rsidR="000C69E7" w:rsidRPr="00583710" w14:paraId="7A11321C" w14:textId="77777777" w:rsidTr="00263FA1">
        <w:tc>
          <w:tcPr>
            <w:tcW w:w="1242" w:type="dxa"/>
            <w:vAlign w:val="center"/>
          </w:tcPr>
          <w:p w14:paraId="3F2B9266" w14:textId="77777777" w:rsidR="000C69E7" w:rsidRDefault="000C69E7" w:rsidP="000C69E7">
            <w:pPr>
              <w:pStyle w:val="magyarazat"/>
            </w:pPr>
            <w:r w:rsidRPr="00916777">
              <w:t>ATM001</w:t>
            </w:r>
          </w:p>
        </w:tc>
        <w:tc>
          <w:tcPr>
            <w:tcW w:w="1560" w:type="dxa"/>
            <w:vAlign w:val="center"/>
          </w:tcPr>
          <w:p w14:paraId="059C28C7" w14:textId="77777777" w:rsidR="000C69E7" w:rsidRDefault="000C69E7" w:rsidP="000C69E7">
            <w:pPr>
              <w:pStyle w:val="magyarazat"/>
            </w:pPr>
            <w:r w:rsidRPr="00916777">
              <w:t xml:space="preserve">ATM egyenleg lekérdezésekor ellenőrzi a bankkártyát </w:t>
            </w:r>
            <w:r w:rsidRPr="00916777">
              <w:lastRenderedPageBreak/>
              <w:t xml:space="preserve">és a </w:t>
            </w:r>
            <w:proofErr w:type="spellStart"/>
            <w:r w:rsidRPr="00916777">
              <w:t>pinkódot</w:t>
            </w:r>
            <w:proofErr w:type="spellEnd"/>
            <w:r w:rsidRPr="00916777">
              <w:t>.</w:t>
            </w:r>
          </w:p>
        </w:tc>
        <w:tc>
          <w:tcPr>
            <w:tcW w:w="1637" w:type="dxa"/>
            <w:vAlign w:val="center"/>
          </w:tcPr>
          <w:p w14:paraId="52D505FA" w14:textId="77777777" w:rsidR="000C69E7" w:rsidRDefault="000C69E7" w:rsidP="000C69E7">
            <w:pPr>
              <w:pStyle w:val="magyarazat"/>
            </w:pPr>
            <w:r w:rsidRPr="00916777">
              <w:lastRenderedPageBreak/>
              <w:t xml:space="preserve">ATM-be berakunk egy bankkártyát és </w:t>
            </w:r>
            <w:proofErr w:type="spellStart"/>
            <w:r w:rsidRPr="00916777">
              <w:t>egyenleglekérdezést</w:t>
            </w:r>
            <w:proofErr w:type="spellEnd"/>
            <w:r w:rsidRPr="00916777">
              <w:t xml:space="preserve"> kez</w:t>
            </w:r>
            <w:r>
              <w:softHyphen/>
            </w:r>
            <w:r w:rsidRPr="00916777">
              <w:lastRenderedPageBreak/>
              <w:t>de</w:t>
            </w:r>
            <w:r>
              <w:softHyphen/>
            </w:r>
            <w:r w:rsidRPr="00916777">
              <w:t>mé</w:t>
            </w:r>
            <w:r>
              <w:softHyphen/>
            </w:r>
            <w:r w:rsidRPr="00916777">
              <w:t>nye</w:t>
            </w:r>
            <w:r>
              <w:softHyphen/>
            </w:r>
            <w:r w:rsidRPr="00916777">
              <w:t>zünk.</w:t>
            </w:r>
          </w:p>
        </w:tc>
        <w:tc>
          <w:tcPr>
            <w:tcW w:w="1198" w:type="dxa"/>
            <w:vAlign w:val="center"/>
          </w:tcPr>
          <w:p w14:paraId="51531DB0" w14:textId="77777777" w:rsidR="000C69E7" w:rsidRDefault="00594ABB" w:rsidP="000C69E7">
            <w:pPr>
              <w:pStyle w:val="magyarazat"/>
            </w:pPr>
            <w:r>
              <w:lastRenderedPageBreak/>
              <w:t>MUST</w:t>
            </w:r>
          </w:p>
        </w:tc>
        <w:tc>
          <w:tcPr>
            <w:tcW w:w="1275" w:type="dxa"/>
            <w:vAlign w:val="center"/>
          </w:tcPr>
          <w:p w14:paraId="7CA6C8EB" w14:textId="77777777" w:rsidR="000C69E7" w:rsidRDefault="000C69E7" w:rsidP="000C69E7">
            <w:pPr>
              <w:pStyle w:val="magyarazat"/>
            </w:pPr>
            <w:r w:rsidRPr="00916777">
              <w:t xml:space="preserve">MNB pénzforgalmi szabályozás 2015/XII </w:t>
            </w:r>
            <w:r w:rsidRPr="00916777">
              <w:lastRenderedPageBreak/>
              <w:t>3. bekezdés 4. pont.</w:t>
            </w:r>
          </w:p>
        </w:tc>
        <w:tc>
          <w:tcPr>
            <w:tcW w:w="1628" w:type="dxa"/>
            <w:vAlign w:val="center"/>
          </w:tcPr>
          <w:p w14:paraId="2576D35D" w14:textId="77777777" w:rsidR="000C69E7" w:rsidRDefault="000C69E7" w:rsidP="000C69E7">
            <w:pPr>
              <w:pStyle w:val="magyarazat"/>
            </w:pPr>
            <w:proofErr w:type="spellStart"/>
            <w:r w:rsidRPr="00916777">
              <w:lastRenderedPageBreak/>
              <w:t>Egyenleglekérdezés</w:t>
            </w:r>
            <w:proofErr w:type="spellEnd"/>
            <w:r w:rsidRPr="00916777">
              <w:t xml:space="preserve"> ATM-nél</w:t>
            </w:r>
          </w:p>
        </w:tc>
        <w:tc>
          <w:tcPr>
            <w:tcW w:w="748" w:type="dxa"/>
            <w:vAlign w:val="center"/>
          </w:tcPr>
          <w:p w14:paraId="5A975127" w14:textId="77777777" w:rsidR="000C69E7" w:rsidRDefault="000C69E7" w:rsidP="000C69E7">
            <w:pPr>
              <w:pStyle w:val="magyarazat"/>
            </w:pPr>
          </w:p>
        </w:tc>
      </w:tr>
      <w:tr w:rsidR="00C81B55" w14:paraId="65B93213" w14:textId="77777777" w:rsidTr="00872E58">
        <w:trPr>
          <w:cantSplit/>
        </w:trPr>
        <w:tc>
          <w:tcPr>
            <w:tcW w:w="1242" w:type="dxa"/>
            <w:vAlign w:val="center"/>
          </w:tcPr>
          <w:p w14:paraId="663BF0DF" w14:textId="2966B370" w:rsidR="00C81B55" w:rsidRDefault="00C81B55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TEK001</w:t>
            </w:r>
          </w:p>
        </w:tc>
        <w:tc>
          <w:tcPr>
            <w:tcW w:w="1560" w:type="dxa"/>
            <w:vAlign w:val="center"/>
          </w:tcPr>
          <w:p w14:paraId="24947FDE" w14:textId="3CF01A7F" w:rsidR="00C81B55" w:rsidRDefault="00533FA2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η körönként </w:t>
            </w:r>
            <w:proofErr w:type="spellStart"/>
            <w:r>
              <w:rPr>
                <w:color w:val="000000"/>
              </w:rPr>
              <w:t>tekotontörés</w:t>
            </w:r>
            <w:proofErr w:type="spellEnd"/>
            <w:r>
              <w:rPr>
                <w:color w:val="000000"/>
              </w:rPr>
              <w:t xml:space="preserve"> következik be</w:t>
            </w:r>
          </w:p>
        </w:tc>
        <w:tc>
          <w:tcPr>
            <w:tcW w:w="1637" w:type="dxa"/>
            <w:vAlign w:val="center"/>
          </w:tcPr>
          <w:p w14:paraId="6FFA2DDB" w14:textId="77777777" w:rsidR="00C81B55" w:rsidRDefault="00C81B55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1198" w:type="dxa"/>
            <w:vAlign w:val="center"/>
          </w:tcPr>
          <w:p w14:paraId="6BBE0BF7" w14:textId="213D5AB9" w:rsidR="00C81B55" w:rsidRDefault="00817E0D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74DDE1A9" w14:textId="77777777" w:rsidR="00C81B55" w:rsidRDefault="00C81B55" w:rsidP="00E0204B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7F2715FD" w14:textId="77777777" w:rsidR="00C81B55" w:rsidRDefault="00C81B55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19838605" w14:textId="77777777" w:rsidR="00C81B55" w:rsidRDefault="00C81B55" w:rsidP="000C69E7">
            <w:pPr>
              <w:pStyle w:val="magyarazat"/>
              <w:rPr>
                <w:color w:val="000000"/>
              </w:rPr>
            </w:pPr>
          </w:p>
        </w:tc>
      </w:tr>
      <w:tr w:rsidR="00C81B55" w14:paraId="7C726952" w14:textId="77777777" w:rsidTr="00872E58">
        <w:trPr>
          <w:cantSplit/>
        </w:trPr>
        <w:tc>
          <w:tcPr>
            <w:tcW w:w="1242" w:type="dxa"/>
            <w:vAlign w:val="center"/>
          </w:tcPr>
          <w:p w14:paraId="14EC0F4F" w14:textId="024AF96C" w:rsidR="00C81B55" w:rsidRDefault="00451DF0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TEK002</w:t>
            </w:r>
          </w:p>
        </w:tc>
        <w:tc>
          <w:tcPr>
            <w:tcW w:w="1560" w:type="dxa"/>
            <w:vAlign w:val="center"/>
          </w:tcPr>
          <w:p w14:paraId="3F1408CA" w14:textId="4A4321FA" w:rsidR="00C81B55" w:rsidRDefault="00533FA2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θ</w:t>
            </w:r>
            <w:r w:rsidR="00AF4D7E">
              <w:rPr>
                <w:color w:val="000000"/>
              </w:rPr>
              <w:t xml:space="preserve"> körönként a </w:t>
            </w:r>
            <w:proofErr w:type="spellStart"/>
            <w:r w:rsidR="00AF4D7E">
              <w:rPr>
                <w:color w:val="000000"/>
              </w:rPr>
              <w:t>tektönok</w:t>
            </w:r>
            <w:proofErr w:type="spellEnd"/>
            <w:r w:rsidR="00AF4D7E">
              <w:rPr>
                <w:color w:val="000000"/>
              </w:rPr>
              <w:t xml:space="preserve"> </w:t>
            </w:r>
            <w:proofErr w:type="spellStart"/>
            <w:r w:rsidR="00AF4D7E">
              <w:rPr>
                <w:color w:val="000000"/>
              </w:rPr>
              <w:t>elmozuldank</w:t>
            </w:r>
            <w:proofErr w:type="spellEnd"/>
          </w:p>
        </w:tc>
        <w:tc>
          <w:tcPr>
            <w:tcW w:w="1637" w:type="dxa"/>
            <w:vAlign w:val="center"/>
          </w:tcPr>
          <w:p w14:paraId="7EA204F8" w14:textId="77777777" w:rsidR="00C81B55" w:rsidRDefault="00C81B55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1198" w:type="dxa"/>
            <w:vAlign w:val="center"/>
          </w:tcPr>
          <w:p w14:paraId="28A5AB43" w14:textId="508AA48F" w:rsidR="00C81B55" w:rsidRDefault="00817E0D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76A7E4E8" w14:textId="77777777" w:rsidR="00C81B55" w:rsidRDefault="00C81B55" w:rsidP="00E0204B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220581A2" w14:textId="77777777" w:rsidR="00C81B55" w:rsidRDefault="00C81B55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84AE650" w14:textId="77777777" w:rsidR="00C81B55" w:rsidRDefault="00C81B55" w:rsidP="000C69E7">
            <w:pPr>
              <w:pStyle w:val="magyarazat"/>
              <w:rPr>
                <w:color w:val="000000"/>
              </w:rPr>
            </w:pPr>
          </w:p>
        </w:tc>
      </w:tr>
      <w:tr w:rsidR="009429AE" w14:paraId="0FA30B59" w14:textId="77777777" w:rsidTr="00872E58">
        <w:trPr>
          <w:cantSplit/>
        </w:trPr>
        <w:tc>
          <w:tcPr>
            <w:tcW w:w="1242" w:type="dxa"/>
            <w:vAlign w:val="center"/>
          </w:tcPr>
          <w:p w14:paraId="3F336033" w14:textId="077ED9A2" w:rsidR="00EF5A9A" w:rsidRDefault="00EF5A9A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</w:t>
            </w:r>
            <w:r w:rsidR="00EA35C8">
              <w:rPr>
                <w:color w:val="000000"/>
              </w:rPr>
              <w:t>T</w:t>
            </w:r>
            <w:r>
              <w:rPr>
                <w:color w:val="000000"/>
              </w:rPr>
              <w:t>001</w:t>
            </w:r>
          </w:p>
        </w:tc>
        <w:tc>
          <w:tcPr>
            <w:tcW w:w="1560" w:type="dxa"/>
            <w:vAlign w:val="center"/>
          </w:tcPr>
          <w:p w14:paraId="30FE54A0" w14:textId="1FAD409E" w:rsidR="00EF5A9A" w:rsidRDefault="00BD73C7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Zöld </w:t>
            </w:r>
            <w:proofErr w:type="spellStart"/>
            <w:r w:rsidR="0082338D">
              <w:rPr>
                <w:color w:val="000000"/>
              </w:rPr>
              <w:t>tektonon</w:t>
            </w:r>
            <w:proofErr w:type="spellEnd"/>
            <w:r w:rsidR="0082338D">
              <w:rPr>
                <w:color w:val="000000"/>
              </w:rPr>
              <w:t xml:space="preserve"> nőhet gombafonál</w:t>
            </w:r>
          </w:p>
        </w:tc>
        <w:tc>
          <w:tcPr>
            <w:tcW w:w="1637" w:type="dxa"/>
            <w:vAlign w:val="center"/>
          </w:tcPr>
          <w:p w14:paraId="28015EA2" w14:textId="1743D357" w:rsidR="00EF5A9A" w:rsidRDefault="0082338D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Zöld </w:t>
            </w:r>
            <w:proofErr w:type="spellStart"/>
            <w:r>
              <w:rPr>
                <w:color w:val="000000"/>
              </w:rPr>
              <w:t>tektonon</w:t>
            </w:r>
            <w:proofErr w:type="spellEnd"/>
            <w:r>
              <w:rPr>
                <w:color w:val="000000"/>
              </w:rPr>
              <w:t xml:space="preserve"> színű gombafonál nő,</w:t>
            </w:r>
            <w:r w:rsidR="00280CE1">
              <w:rPr>
                <w:color w:val="000000"/>
              </w:rPr>
              <w:t xml:space="preserve"> amire a </w:t>
            </w:r>
            <w:r w:rsidR="001E1F53">
              <w:rPr>
                <w:color w:val="000000"/>
              </w:rPr>
              <w:t>gombász rá</w:t>
            </w:r>
            <w:r w:rsidR="00283208">
              <w:rPr>
                <w:color w:val="000000"/>
              </w:rPr>
              <w:t>kattintott</w:t>
            </w:r>
          </w:p>
        </w:tc>
        <w:tc>
          <w:tcPr>
            <w:tcW w:w="1198" w:type="dxa"/>
            <w:vAlign w:val="center"/>
          </w:tcPr>
          <w:p w14:paraId="579844E4" w14:textId="6345DE96" w:rsidR="00EF5A9A" w:rsidRDefault="001E1F53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0D44B556" w14:textId="79EBF27B" w:rsidR="00E0204B" w:rsidRDefault="001A235C" w:rsidP="00E0204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0797C915" w14:textId="11A03CCB" w:rsidR="00EF5A9A" w:rsidRDefault="00B1739C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6509CD78" w14:textId="25A633A8" w:rsidR="00EF5A9A" w:rsidRDefault="00EF5A9A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41C6031" w14:textId="77777777" w:rsidR="00EF5A9A" w:rsidRDefault="00EF5A9A" w:rsidP="000C69E7">
            <w:pPr>
              <w:pStyle w:val="magyarazat"/>
              <w:rPr>
                <w:color w:val="000000"/>
              </w:rPr>
            </w:pPr>
          </w:p>
        </w:tc>
      </w:tr>
      <w:tr w:rsidR="009429AE" w14:paraId="0F486541" w14:textId="77777777" w:rsidTr="00263FA1">
        <w:tc>
          <w:tcPr>
            <w:tcW w:w="1242" w:type="dxa"/>
            <w:vAlign w:val="center"/>
          </w:tcPr>
          <w:p w14:paraId="308D0E9D" w14:textId="3E3E4B8C" w:rsidR="005E23FC" w:rsidRDefault="005E23FC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</w:t>
            </w:r>
            <w:r w:rsidR="007B6EBB">
              <w:rPr>
                <w:color w:val="000000"/>
              </w:rPr>
              <w:t>T</w:t>
            </w:r>
            <w:r>
              <w:rPr>
                <w:color w:val="000000"/>
              </w:rPr>
              <w:t>002</w:t>
            </w:r>
          </w:p>
        </w:tc>
        <w:tc>
          <w:tcPr>
            <w:tcW w:w="1560" w:type="dxa"/>
            <w:vAlign w:val="center"/>
          </w:tcPr>
          <w:p w14:paraId="2E76584E" w14:textId="0C6B773A" w:rsidR="005E23FC" w:rsidRDefault="00D90524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 darab gombafonal</w:t>
            </w:r>
            <w:r w:rsidR="001C51B4">
              <w:rPr>
                <w:color w:val="000000"/>
              </w:rPr>
              <w:t xml:space="preserve"> érintésénél </w:t>
            </w:r>
            <w:r w:rsidR="00267B3D">
              <w:rPr>
                <w:color w:val="000000"/>
              </w:rPr>
              <w:t>gombafonalból gomba test lesz</w:t>
            </w:r>
          </w:p>
        </w:tc>
        <w:tc>
          <w:tcPr>
            <w:tcW w:w="1637" w:type="dxa"/>
            <w:vAlign w:val="center"/>
          </w:tcPr>
          <w:p w14:paraId="0D2675D1" w14:textId="36361E83" w:rsidR="005E23FC" w:rsidRDefault="00760AA6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gombász egy </w:t>
            </w:r>
            <w:proofErr w:type="spellStart"/>
            <w:r>
              <w:rPr>
                <w:color w:val="000000"/>
              </w:rPr>
              <w:t>tektonra</w:t>
            </w:r>
            <w:proofErr w:type="spellEnd"/>
            <w:r>
              <w:rPr>
                <w:color w:val="000000"/>
              </w:rPr>
              <w:t xml:space="preserve"> lerak három gombafonalat, ahol egy gombatest jelenik meg</w:t>
            </w:r>
          </w:p>
        </w:tc>
        <w:tc>
          <w:tcPr>
            <w:tcW w:w="1198" w:type="dxa"/>
            <w:vAlign w:val="center"/>
          </w:tcPr>
          <w:p w14:paraId="17827F5C" w14:textId="38FA6A15" w:rsidR="005E23FC" w:rsidRDefault="00F70526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30593A4" w14:textId="77777777" w:rsidR="00064817" w:rsidRDefault="00064817" w:rsidP="0006481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045CBB40" w14:textId="485AB108" w:rsidR="005E23FC" w:rsidRDefault="00AE52D2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74883D05" w14:textId="77777777" w:rsidR="005E23FC" w:rsidRDefault="005E23FC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999E08E" w14:textId="77777777" w:rsidR="005E23FC" w:rsidRDefault="005E23FC" w:rsidP="000C69E7">
            <w:pPr>
              <w:pStyle w:val="magyarazat"/>
              <w:rPr>
                <w:color w:val="000000"/>
              </w:rPr>
            </w:pPr>
          </w:p>
        </w:tc>
      </w:tr>
      <w:tr w:rsidR="009429AE" w14:paraId="477D2DD5" w14:textId="77777777" w:rsidTr="00263FA1">
        <w:tc>
          <w:tcPr>
            <w:tcW w:w="1242" w:type="dxa"/>
            <w:vAlign w:val="center"/>
          </w:tcPr>
          <w:p w14:paraId="59DDA66B" w14:textId="72098E7E" w:rsidR="00C82A1A" w:rsidRDefault="006B2DC4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GBT003</w:t>
            </w:r>
          </w:p>
        </w:tc>
        <w:tc>
          <w:tcPr>
            <w:tcW w:w="1560" w:type="dxa"/>
            <w:vAlign w:val="center"/>
          </w:tcPr>
          <w:p w14:paraId="274647F1" w14:textId="27069702" w:rsidR="00C82A1A" w:rsidRDefault="009C54A3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Fekete</w:t>
            </w:r>
            <w:r w:rsidR="00D70E16">
              <w:rPr>
                <w:color w:val="000000"/>
              </w:rPr>
              <w:t xml:space="preserve"> </w:t>
            </w:r>
            <w:proofErr w:type="spellStart"/>
            <w:r w:rsidR="006F26BB">
              <w:rPr>
                <w:color w:val="000000"/>
              </w:rPr>
              <w:t>tektonon</w:t>
            </w:r>
            <w:proofErr w:type="spellEnd"/>
            <w:r w:rsidR="006F26BB">
              <w:rPr>
                <w:color w:val="000000"/>
              </w:rPr>
              <w:t xml:space="preserve"> nem nőhet gombafonál</w:t>
            </w:r>
            <w:r w:rsidR="007B5F6F">
              <w:rPr>
                <w:color w:val="000000"/>
              </w:rPr>
              <w:t>.</w:t>
            </w:r>
          </w:p>
        </w:tc>
        <w:tc>
          <w:tcPr>
            <w:tcW w:w="1637" w:type="dxa"/>
            <w:vAlign w:val="center"/>
          </w:tcPr>
          <w:p w14:paraId="4E429FB3" w14:textId="70539957" w:rsidR="00C82A1A" w:rsidRDefault="002C1DA6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gombász </w:t>
            </w:r>
            <w:r w:rsidR="00EF3549">
              <w:rPr>
                <w:color w:val="000000"/>
              </w:rPr>
              <w:t>egy</w:t>
            </w:r>
            <w:r w:rsidR="0019652E">
              <w:rPr>
                <w:color w:val="000000"/>
              </w:rPr>
              <w:t xml:space="preserve"> </w:t>
            </w:r>
            <w:r w:rsidR="00FB0AF6">
              <w:rPr>
                <w:color w:val="000000"/>
              </w:rPr>
              <w:t>fekete</w:t>
            </w:r>
            <w:r w:rsidR="0019652E">
              <w:rPr>
                <w:color w:val="000000"/>
              </w:rPr>
              <w:t xml:space="preserve"> </w:t>
            </w:r>
            <w:proofErr w:type="spellStart"/>
            <w:r w:rsidR="0019652E">
              <w:rPr>
                <w:color w:val="000000"/>
              </w:rPr>
              <w:t>tekonra</w:t>
            </w:r>
            <w:proofErr w:type="spellEnd"/>
            <w:r w:rsidR="0019652E">
              <w:rPr>
                <w:color w:val="000000"/>
              </w:rPr>
              <w:t xml:space="preserve"> megpróbál lerakni egy gombatestet ami nem fog megjelenni.</w:t>
            </w:r>
          </w:p>
        </w:tc>
        <w:tc>
          <w:tcPr>
            <w:tcW w:w="1198" w:type="dxa"/>
            <w:vAlign w:val="center"/>
          </w:tcPr>
          <w:p w14:paraId="6CF563E0" w14:textId="00100495" w:rsidR="00C82A1A" w:rsidRDefault="00056F28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57FDC235" w14:textId="77777777" w:rsidR="00064817" w:rsidRDefault="00064817" w:rsidP="0006481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1D057E04" w14:textId="5A326BEF" w:rsidR="00C82A1A" w:rsidRDefault="00056F28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76C019D2" w14:textId="77777777" w:rsidR="00C82A1A" w:rsidRDefault="00C82A1A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2AB7A3C" w14:textId="77777777" w:rsidR="00C82A1A" w:rsidRDefault="00C82A1A" w:rsidP="000C69E7">
            <w:pPr>
              <w:pStyle w:val="magyarazat"/>
              <w:rPr>
                <w:color w:val="000000"/>
              </w:rPr>
            </w:pPr>
          </w:p>
        </w:tc>
      </w:tr>
      <w:tr w:rsidR="009429AE" w14:paraId="1AB742F6" w14:textId="77777777" w:rsidTr="00263FA1">
        <w:tc>
          <w:tcPr>
            <w:tcW w:w="1242" w:type="dxa"/>
            <w:vAlign w:val="center"/>
          </w:tcPr>
          <w:p w14:paraId="10776F7D" w14:textId="740F05FD" w:rsidR="00A55D8E" w:rsidRDefault="00AF1E11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GBT004</w:t>
            </w:r>
          </w:p>
        </w:tc>
        <w:tc>
          <w:tcPr>
            <w:tcW w:w="1560" w:type="dxa"/>
            <w:vAlign w:val="center"/>
          </w:tcPr>
          <w:p w14:paraId="50FCBFCA" w14:textId="7E9CBD7F" w:rsidR="00A55D8E" w:rsidRDefault="00B4799C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gomba </w:t>
            </w:r>
            <w:r w:rsidR="00046968">
              <w:rPr>
                <w:color w:val="000000"/>
              </w:rPr>
              <w:t>ß</w:t>
            </w:r>
            <w:r w:rsidR="00B83383">
              <w:rPr>
                <w:color w:val="000000"/>
              </w:rPr>
              <w:t xml:space="preserve"> lépés után</w:t>
            </w:r>
            <w:r w:rsidR="00925852">
              <w:rPr>
                <w:color w:val="000000"/>
              </w:rPr>
              <w:t xml:space="preserve"> nem </w:t>
            </w:r>
            <w:r w:rsidR="00455983">
              <w:rPr>
                <w:color w:val="000000"/>
              </w:rPr>
              <w:t>ereszt ki spórákat</w:t>
            </w:r>
          </w:p>
        </w:tc>
        <w:tc>
          <w:tcPr>
            <w:tcW w:w="1637" w:type="dxa"/>
            <w:vAlign w:val="center"/>
          </w:tcPr>
          <w:p w14:paraId="0B5676C3" w14:textId="61319BFB" w:rsidR="00A55D8E" w:rsidRDefault="00B83383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gombász egy gombatestet lerak, majd </w:t>
            </w:r>
            <w:r w:rsidR="00E1237A">
              <w:rPr>
                <w:color w:val="000000"/>
              </w:rPr>
              <w:t>vár</w:t>
            </w:r>
            <w:r w:rsidR="004E0E4B">
              <w:rPr>
                <w:color w:val="000000"/>
              </w:rPr>
              <w:t xml:space="preserve"> </w:t>
            </w:r>
            <w:r w:rsidR="00B25CA3">
              <w:rPr>
                <w:color w:val="000000"/>
              </w:rPr>
              <w:t>ß</w:t>
            </w:r>
            <w:r w:rsidR="004E0E4B">
              <w:rPr>
                <w:color w:val="000000"/>
              </w:rPr>
              <w:t xml:space="preserve"> lépést,</w:t>
            </w:r>
            <w:r w:rsidR="00051BE9">
              <w:rPr>
                <w:color w:val="000000"/>
              </w:rPr>
              <w:t xml:space="preserve"> és </w:t>
            </w:r>
            <w:r w:rsidR="00CB3EF3">
              <w:rPr>
                <w:color w:val="000000"/>
              </w:rPr>
              <w:t>a gomba szürke lesz.</w:t>
            </w:r>
          </w:p>
        </w:tc>
        <w:tc>
          <w:tcPr>
            <w:tcW w:w="1198" w:type="dxa"/>
            <w:vAlign w:val="center"/>
          </w:tcPr>
          <w:p w14:paraId="0F16CA2B" w14:textId="7793E359" w:rsidR="00A55D8E" w:rsidRDefault="00046F78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342B988C" w14:textId="77777777" w:rsidR="00086801" w:rsidRDefault="00086801" w:rsidP="0008680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7856975A" w14:textId="164E7D4B" w:rsidR="00A55D8E" w:rsidRDefault="00046F78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2CF95FB1" w14:textId="77777777" w:rsidR="00A55D8E" w:rsidRDefault="00A55D8E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75D8D6D9" w14:textId="77777777" w:rsidR="00A55D8E" w:rsidRDefault="00A55D8E" w:rsidP="000C69E7">
            <w:pPr>
              <w:pStyle w:val="magyarazat"/>
              <w:rPr>
                <w:color w:val="000000"/>
              </w:rPr>
            </w:pPr>
          </w:p>
        </w:tc>
      </w:tr>
      <w:tr w:rsidR="009429AE" w14:paraId="25469C79" w14:textId="77777777" w:rsidTr="00263FA1">
        <w:tc>
          <w:tcPr>
            <w:tcW w:w="1242" w:type="dxa"/>
            <w:vAlign w:val="center"/>
          </w:tcPr>
          <w:p w14:paraId="6897704B" w14:textId="3DE6C3DF" w:rsidR="00B2241B" w:rsidRDefault="00B2241B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GBT005</w:t>
            </w:r>
          </w:p>
        </w:tc>
        <w:tc>
          <w:tcPr>
            <w:tcW w:w="1560" w:type="dxa"/>
            <w:vAlign w:val="center"/>
          </w:tcPr>
          <w:p w14:paraId="14BBCA4F" w14:textId="0D121627" w:rsidR="00B2241B" w:rsidRDefault="002351BA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gomba </w:t>
            </w:r>
            <w:r w:rsidR="002D4A4C">
              <w:rPr>
                <w:color w:val="000000"/>
              </w:rPr>
              <w:t>Ł</w:t>
            </w:r>
            <w:r>
              <w:rPr>
                <w:color w:val="000000"/>
              </w:rPr>
              <w:t xml:space="preserve"> lépés után </w:t>
            </w:r>
            <w:r w:rsidR="00A44D77">
              <w:rPr>
                <w:color w:val="000000"/>
              </w:rPr>
              <w:t>elpusztul</w:t>
            </w:r>
          </w:p>
        </w:tc>
        <w:tc>
          <w:tcPr>
            <w:tcW w:w="1637" w:type="dxa"/>
            <w:vAlign w:val="center"/>
          </w:tcPr>
          <w:p w14:paraId="034D031B" w14:textId="1F715E54" w:rsidR="00B2241B" w:rsidRDefault="002E0400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</w:t>
            </w:r>
            <w:r w:rsidR="00607CC2">
              <w:rPr>
                <w:color w:val="000000"/>
              </w:rPr>
              <w:t xml:space="preserve">ász lerak egy gombatestet, majd </w:t>
            </w:r>
            <w:r w:rsidR="002B018F">
              <w:rPr>
                <w:color w:val="000000"/>
              </w:rPr>
              <w:t>vár Ł</w:t>
            </w:r>
            <w:r w:rsidR="003C32D8">
              <w:rPr>
                <w:color w:val="000000"/>
              </w:rPr>
              <w:t xml:space="preserve"> lépést, és a gomba</w:t>
            </w:r>
            <w:r w:rsidR="00093A70">
              <w:rPr>
                <w:color w:val="000000"/>
              </w:rPr>
              <w:t xml:space="preserve"> piros</w:t>
            </w:r>
            <w:r w:rsidR="0084064F">
              <w:rPr>
                <w:color w:val="000000"/>
              </w:rPr>
              <w:t xml:space="preserve"> lesz</w:t>
            </w:r>
            <w:r w:rsidR="003C32D8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3C7CE472" w14:textId="28FC272C" w:rsidR="00B2241B" w:rsidRDefault="00956B58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729E6D02" w14:textId="77777777" w:rsidR="00187BEC" w:rsidRDefault="00187BEC" w:rsidP="00187BEC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1E54C7C1" w14:textId="39E819EE" w:rsidR="00B2241B" w:rsidRDefault="00956B58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357FF588" w14:textId="77777777" w:rsidR="00B2241B" w:rsidRDefault="00B2241B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08FB21A6" w14:textId="77777777" w:rsidR="00B2241B" w:rsidRDefault="00B2241B" w:rsidP="000C69E7">
            <w:pPr>
              <w:pStyle w:val="magyarazat"/>
              <w:rPr>
                <w:color w:val="000000"/>
              </w:rPr>
            </w:pPr>
          </w:p>
        </w:tc>
      </w:tr>
      <w:tr w:rsidR="009429AE" w14:paraId="0DDDEE1C" w14:textId="77777777" w:rsidTr="00095F84">
        <w:trPr>
          <w:cantSplit/>
        </w:trPr>
        <w:tc>
          <w:tcPr>
            <w:tcW w:w="1242" w:type="dxa"/>
            <w:vAlign w:val="center"/>
          </w:tcPr>
          <w:p w14:paraId="067014ED" w14:textId="25DB3097" w:rsidR="003177DF" w:rsidRDefault="003177DF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GBT006</w:t>
            </w:r>
          </w:p>
        </w:tc>
        <w:tc>
          <w:tcPr>
            <w:tcW w:w="1560" w:type="dxa"/>
            <w:vAlign w:val="center"/>
          </w:tcPr>
          <w:p w14:paraId="14DF7DD3" w14:textId="562D0D85" w:rsidR="003177DF" w:rsidRDefault="003177DF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gombatest következő fázisába való lépést a </w:t>
            </w:r>
            <w:r w:rsidR="00EC4142">
              <w:rPr>
                <w:color w:val="000000"/>
              </w:rPr>
              <w:t>játékosnak egy számolóval jelzi a játék</w:t>
            </w:r>
          </w:p>
        </w:tc>
        <w:tc>
          <w:tcPr>
            <w:tcW w:w="1637" w:type="dxa"/>
            <w:vAlign w:val="center"/>
          </w:tcPr>
          <w:p w14:paraId="5CEAC431" w14:textId="30169C7C" w:rsidR="003177DF" w:rsidRDefault="00444644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gomba melletti számoló megnézi a játékos, és amikor letelt, </w:t>
            </w:r>
            <w:r w:rsidR="007B2C56">
              <w:rPr>
                <w:color w:val="000000"/>
              </w:rPr>
              <w:t>a következő fázis vizuális indikátorát tapasztalhatja</w:t>
            </w:r>
          </w:p>
        </w:tc>
        <w:tc>
          <w:tcPr>
            <w:tcW w:w="1198" w:type="dxa"/>
            <w:vAlign w:val="center"/>
          </w:tcPr>
          <w:p w14:paraId="35758303" w14:textId="109997AE" w:rsidR="003177DF" w:rsidRDefault="00021EF6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1275" w:type="dxa"/>
            <w:vAlign w:val="center"/>
          </w:tcPr>
          <w:p w14:paraId="42C8DC57" w14:textId="77777777" w:rsidR="00187BEC" w:rsidRDefault="00187BEC" w:rsidP="00187BEC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782FE38D" w14:textId="2845ED8B" w:rsidR="003177DF" w:rsidRDefault="00361514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603993C7" w14:textId="77777777" w:rsidR="003177DF" w:rsidRDefault="003177DF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1BE7275D" w14:textId="77777777" w:rsidR="003177DF" w:rsidRDefault="003177DF" w:rsidP="000C69E7">
            <w:pPr>
              <w:pStyle w:val="magyarazat"/>
              <w:rPr>
                <w:color w:val="000000"/>
              </w:rPr>
            </w:pPr>
          </w:p>
        </w:tc>
      </w:tr>
    </w:tbl>
    <w:p w14:paraId="39A605EE" w14:textId="2F87BF8F" w:rsidR="000D4403" w:rsidRDefault="000D4403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1637"/>
        <w:gridCol w:w="1198"/>
        <w:gridCol w:w="1275"/>
        <w:gridCol w:w="1628"/>
        <w:gridCol w:w="748"/>
      </w:tblGrid>
      <w:tr w:rsidR="00773136" w14:paraId="0FA9206E" w14:textId="77777777" w:rsidTr="00773136">
        <w:tc>
          <w:tcPr>
            <w:tcW w:w="1242" w:type="dxa"/>
            <w:vAlign w:val="center"/>
          </w:tcPr>
          <w:p w14:paraId="3A38BA4B" w14:textId="2511DF08" w:rsidR="00B24EDE" w:rsidRDefault="00B24EDE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</w:t>
            </w:r>
            <w:r w:rsidR="0002151F">
              <w:rPr>
                <w:color w:val="000000"/>
              </w:rPr>
              <w:t>T007</w:t>
            </w:r>
          </w:p>
        </w:tc>
        <w:tc>
          <w:tcPr>
            <w:tcW w:w="1560" w:type="dxa"/>
            <w:vAlign w:val="center"/>
          </w:tcPr>
          <w:p w14:paraId="2D4FA3C4" w14:textId="19744CBB" w:rsidR="00B24EDE" w:rsidRDefault="00773136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Ha egy </w:t>
            </w:r>
            <w:proofErr w:type="spellStart"/>
            <w:r w:rsidR="002D02EA">
              <w:rPr>
                <w:color w:val="000000"/>
              </w:rPr>
              <w:t>tektonon</w:t>
            </w:r>
            <w:proofErr w:type="spellEnd"/>
            <w:r w:rsidR="002D02EA">
              <w:rPr>
                <w:color w:val="000000"/>
              </w:rPr>
              <w:t xml:space="preserve"> van </w:t>
            </w:r>
            <w:r w:rsidR="00B503B6">
              <w:rPr>
                <w:color w:val="000000"/>
              </w:rPr>
              <w:t>gombatest akkor nem lehet rá gombafonalat tenni.</w:t>
            </w:r>
          </w:p>
        </w:tc>
        <w:tc>
          <w:tcPr>
            <w:tcW w:w="1637" w:type="dxa"/>
            <w:vAlign w:val="center"/>
          </w:tcPr>
          <w:p w14:paraId="634A6BD8" w14:textId="1295ABF9" w:rsidR="00B24EDE" w:rsidRDefault="00E72954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gombász </w:t>
            </w:r>
            <w:r w:rsidR="00661912">
              <w:rPr>
                <w:color w:val="000000"/>
              </w:rPr>
              <w:t xml:space="preserve">lehelyez egy gombatestet, majd </w:t>
            </w:r>
            <w:r w:rsidR="00556BDC">
              <w:rPr>
                <w:color w:val="000000"/>
              </w:rPr>
              <w:t>egy gombafonalat próbál.</w:t>
            </w:r>
          </w:p>
        </w:tc>
        <w:tc>
          <w:tcPr>
            <w:tcW w:w="1198" w:type="dxa"/>
            <w:vAlign w:val="center"/>
          </w:tcPr>
          <w:p w14:paraId="39182EE9" w14:textId="2F746412" w:rsidR="00B24EDE" w:rsidRDefault="00235744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07851EC4" w14:textId="77777777" w:rsidR="00FF4C47" w:rsidRDefault="00FF4C47" w:rsidP="00FF4C4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6FCC7AA1" w14:textId="19FCAE5C" w:rsidR="00B24EDE" w:rsidRDefault="007372C4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12897877" w14:textId="77777777" w:rsidR="00B24EDE" w:rsidRDefault="00B24EDE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3EDF1804" w14:textId="77777777" w:rsidR="00B24EDE" w:rsidRDefault="00B24EDE" w:rsidP="000C69E7">
            <w:pPr>
              <w:pStyle w:val="magyarazat"/>
              <w:rPr>
                <w:color w:val="000000"/>
              </w:rPr>
            </w:pPr>
          </w:p>
        </w:tc>
      </w:tr>
      <w:tr w:rsidR="00773136" w14:paraId="5525B07B" w14:textId="77777777" w:rsidTr="00773136">
        <w:tc>
          <w:tcPr>
            <w:tcW w:w="1242" w:type="dxa"/>
            <w:vAlign w:val="center"/>
          </w:tcPr>
          <w:p w14:paraId="7038D4FC" w14:textId="33ACF4E8" w:rsidR="001C5DE8" w:rsidRDefault="004D516D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GBT008</w:t>
            </w:r>
          </w:p>
        </w:tc>
        <w:tc>
          <w:tcPr>
            <w:tcW w:w="1560" w:type="dxa"/>
            <w:vAlign w:val="center"/>
          </w:tcPr>
          <w:p w14:paraId="4F4FB9F6" w14:textId="3BE6EDA1" w:rsidR="001C5DE8" w:rsidRDefault="00A31FEF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Minden csapat fonalai különböző véletlenszerű színűek</w:t>
            </w:r>
          </w:p>
        </w:tc>
        <w:tc>
          <w:tcPr>
            <w:tcW w:w="1637" w:type="dxa"/>
            <w:vAlign w:val="center"/>
          </w:tcPr>
          <w:p w14:paraId="409DFA4B" w14:textId="2BA674AD" w:rsidR="001C5DE8" w:rsidRDefault="0093711D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Két külö</w:t>
            </w:r>
            <w:r w:rsidR="00C0658B">
              <w:rPr>
                <w:color w:val="000000"/>
              </w:rPr>
              <w:t>nböző</w:t>
            </w:r>
            <w:r w:rsidR="00370BF8">
              <w:rPr>
                <w:color w:val="000000"/>
              </w:rPr>
              <w:t xml:space="preserve"> csapatú gombász </w:t>
            </w:r>
            <w:r w:rsidR="008D5DD5">
              <w:rPr>
                <w:color w:val="000000"/>
              </w:rPr>
              <w:t>letesz</w:t>
            </w:r>
            <w:r w:rsidR="00370BF8">
              <w:rPr>
                <w:color w:val="000000"/>
              </w:rPr>
              <w:t xml:space="preserve"> egy </w:t>
            </w:r>
            <w:r w:rsidR="000357B0">
              <w:rPr>
                <w:color w:val="000000"/>
              </w:rPr>
              <w:t>gombafonalat.</w:t>
            </w:r>
          </w:p>
        </w:tc>
        <w:tc>
          <w:tcPr>
            <w:tcW w:w="1198" w:type="dxa"/>
            <w:vAlign w:val="center"/>
          </w:tcPr>
          <w:p w14:paraId="0797E69E" w14:textId="359D9C00" w:rsidR="001C5DE8" w:rsidRDefault="00A31FEF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0F1B8649" w14:textId="77777777" w:rsidR="00DC2CDE" w:rsidRDefault="00DC2CDE" w:rsidP="00DC2CD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6976E6EE" w14:textId="16FD0B62" w:rsidR="001C5DE8" w:rsidRDefault="00DC2CDE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118626C2" w14:textId="77777777" w:rsidR="001C5DE8" w:rsidRDefault="001C5DE8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6289A256" w14:textId="77777777" w:rsidR="001C5DE8" w:rsidRDefault="001C5DE8" w:rsidP="000C69E7">
            <w:pPr>
              <w:pStyle w:val="magyarazat"/>
              <w:rPr>
                <w:color w:val="000000"/>
              </w:rPr>
            </w:pPr>
          </w:p>
        </w:tc>
      </w:tr>
      <w:tr w:rsidR="00773136" w14:paraId="64F16957" w14:textId="77777777" w:rsidTr="00773136">
        <w:tc>
          <w:tcPr>
            <w:tcW w:w="1242" w:type="dxa"/>
            <w:vAlign w:val="center"/>
          </w:tcPr>
          <w:p w14:paraId="03098FAB" w14:textId="56134593" w:rsidR="0027677F" w:rsidRDefault="00666F91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GBT009</w:t>
            </w:r>
          </w:p>
        </w:tc>
        <w:tc>
          <w:tcPr>
            <w:tcW w:w="1560" w:type="dxa"/>
            <w:vAlign w:val="center"/>
          </w:tcPr>
          <w:p w14:paraId="20D944A7" w14:textId="6F9D5512" w:rsidR="0027677F" w:rsidRDefault="001B4E2D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</w:t>
            </w:r>
            <w:proofErr w:type="spellStart"/>
            <w:r w:rsidR="00866288">
              <w:rPr>
                <w:color w:val="000000"/>
              </w:rPr>
              <w:t>tektonon</w:t>
            </w:r>
            <w:proofErr w:type="spellEnd"/>
            <w:r w:rsidR="00866288">
              <w:rPr>
                <w:color w:val="000000"/>
              </w:rPr>
              <w:t xml:space="preserve"> egyszerre csak egy csapat </w:t>
            </w:r>
            <w:proofErr w:type="spellStart"/>
            <w:r w:rsidR="00735C9F">
              <w:rPr>
                <w:color w:val="000000"/>
              </w:rPr>
              <w:t>gombafonálja</w:t>
            </w:r>
            <w:proofErr w:type="spellEnd"/>
            <w:r w:rsidR="00735C9F">
              <w:rPr>
                <w:color w:val="000000"/>
              </w:rPr>
              <w:t xml:space="preserve"> vagy gombateste lehet.</w:t>
            </w:r>
          </w:p>
        </w:tc>
        <w:tc>
          <w:tcPr>
            <w:tcW w:w="1637" w:type="dxa"/>
            <w:vAlign w:val="center"/>
          </w:tcPr>
          <w:p w14:paraId="4A2B709E" w14:textId="1227C767" w:rsidR="0027677F" w:rsidRDefault="002D1C34" w:rsidP="000C69E7">
            <w:pPr>
              <w:pStyle w:val="magyarazat"/>
              <w:rPr>
                <w:color w:val="000000"/>
              </w:rPr>
            </w:pPr>
            <w:r w:rsidRPr="002D1C34">
              <w:rPr>
                <w:color w:val="000000"/>
              </w:rPr>
              <w:t>Két különböző csapatú gombász</w:t>
            </w:r>
            <w:r w:rsidR="00852106">
              <w:rPr>
                <w:color w:val="000000"/>
              </w:rPr>
              <w:t xml:space="preserve"> megpróbál egy </w:t>
            </w:r>
            <w:proofErr w:type="spellStart"/>
            <w:r w:rsidR="00852106">
              <w:rPr>
                <w:color w:val="000000"/>
              </w:rPr>
              <w:t>tektonra</w:t>
            </w:r>
            <w:proofErr w:type="spellEnd"/>
            <w:r w:rsidR="00852106">
              <w:rPr>
                <w:color w:val="000000"/>
              </w:rPr>
              <w:t xml:space="preserve"> letenni egy gombafonalat.</w:t>
            </w:r>
          </w:p>
        </w:tc>
        <w:tc>
          <w:tcPr>
            <w:tcW w:w="1198" w:type="dxa"/>
            <w:vAlign w:val="center"/>
          </w:tcPr>
          <w:p w14:paraId="7F8C45D8" w14:textId="11A79CB3" w:rsidR="0027677F" w:rsidRDefault="00EE5AA7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5100AC5F" w14:textId="77777777" w:rsidR="00815F43" w:rsidRDefault="00815F43" w:rsidP="00815F4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4360779D" w14:textId="6FEA8BB2" w:rsidR="0027677F" w:rsidRDefault="00815F43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66D99D85" w14:textId="77777777" w:rsidR="0027677F" w:rsidRDefault="0027677F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57CEF34" w14:textId="77777777" w:rsidR="0027677F" w:rsidRDefault="0027677F" w:rsidP="000C69E7">
            <w:pPr>
              <w:pStyle w:val="magyarazat"/>
              <w:rPr>
                <w:color w:val="000000"/>
              </w:rPr>
            </w:pPr>
          </w:p>
        </w:tc>
      </w:tr>
      <w:tr w:rsidR="00773136" w14:paraId="5B271154" w14:textId="77777777" w:rsidTr="00773136">
        <w:tc>
          <w:tcPr>
            <w:tcW w:w="1242" w:type="dxa"/>
            <w:vAlign w:val="center"/>
          </w:tcPr>
          <w:p w14:paraId="072A2854" w14:textId="46EC6C52" w:rsidR="00837E86" w:rsidRDefault="00C414DA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GBF001</w:t>
            </w:r>
          </w:p>
        </w:tc>
        <w:tc>
          <w:tcPr>
            <w:tcW w:w="1560" w:type="dxa"/>
            <w:vAlign w:val="center"/>
          </w:tcPr>
          <w:p w14:paraId="7759D9B5" w14:textId="4B7FA4F6" w:rsidR="00837E86" w:rsidRDefault="00E51579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</w:t>
            </w:r>
            <w:r w:rsidR="00F212E7">
              <w:rPr>
                <w:color w:val="000000"/>
              </w:rPr>
              <w:t>gombatestekből</w:t>
            </w:r>
            <w:r w:rsidR="00C40583">
              <w:rPr>
                <w:color w:val="000000"/>
              </w:rPr>
              <w:t xml:space="preserve"> gombafonalak </w:t>
            </w:r>
            <w:r w:rsidR="00F1755E">
              <w:rPr>
                <w:color w:val="000000"/>
              </w:rPr>
              <w:t>nő</w:t>
            </w:r>
            <w:r w:rsidR="00C40583">
              <w:rPr>
                <w:color w:val="000000"/>
              </w:rPr>
              <w:t xml:space="preserve">nek ki, </w:t>
            </w:r>
            <w:r w:rsidR="00187920">
              <w:rPr>
                <w:color w:val="000000"/>
              </w:rPr>
              <w:t>ł körönként.</w:t>
            </w:r>
          </w:p>
        </w:tc>
        <w:tc>
          <w:tcPr>
            <w:tcW w:w="1637" w:type="dxa"/>
            <w:vAlign w:val="center"/>
          </w:tcPr>
          <w:p w14:paraId="4D01E1A0" w14:textId="33E0ED3A" w:rsidR="00837E86" w:rsidRDefault="00F0251E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</w:t>
            </w:r>
            <w:r w:rsidR="009005B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gombász</w:t>
            </w:r>
            <w:r w:rsidR="009005BE">
              <w:rPr>
                <w:color w:val="000000"/>
              </w:rPr>
              <w:t xml:space="preserve"> lehelyez egy gomba</w:t>
            </w:r>
            <w:r w:rsidR="001A1DAA">
              <w:rPr>
                <w:color w:val="000000"/>
              </w:rPr>
              <w:t xml:space="preserve">testet, </w:t>
            </w:r>
            <w:r w:rsidR="003F34FB">
              <w:rPr>
                <w:color w:val="000000"/>
              </w:rPr>
              <w:t xml:space="preserve">majd </w:t>
            </w:r>
            <w:r w:rsidR="00F30A01">
              <w:rPr>
                <w:color w:val="000000"/>
              </w:rPr>
              <w:t>vár ł kört</w:t>
            </w:r>
            <w:r w:rsidR="005D4F3D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5C398E1E" w14:textId="245AF492" w:rsidR="00837E86" w:rsidRDefault="00A1499E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3539BBF1" w14:textId="77777777" w:rsidR="0054749E" w:rsidRDefault="0054749E" w:rsidP="0054749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270DEA52" w14:textId="13E8ABCE" w:rsidR="00837E86" w:rsidRDefault="0054749E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2.b</w:t>
            </w:r>
          </w:p>
        </w:tc>
        <w:tc>
          <w:tcPr>
            <w:tcW w:w="1628" w:type="dxa"/>
            <w:vAlign w:val="center"/>
          </w:tcPr>
          <w:p w14:paraId="5BE301F6" w14:textId="77777777" w:rsidR="00837E86" w:rsidRDefault="00837E86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ECF20B8" w14:textId="77777777" w:rsidR="00837E86" w:rsidRDefault="00837E86" w:rsidP="000C69E7">
            <w:pPr>
              <w:pStyle w:val="magyarazat"/>
              <w:rPr>
                <w:color w:val="000000"/>
              </w:rPr>
            </w:pPr>
          </w:p>
        </w:tc>
      </w:tr>
      <w:tr w:rsidR="00773136" w14:paraId="18E7C9C7" w14:textId="77777777" w:rsidTr="00773136">
        <w:tc>
          <w:tcPr>
            <w:tcW w:w="1242" w:type="dxa"/>
            <w:vAlign w:val="center"/>
          </w:tcPr>
          <w:p w14:paraId="647066A7" w14:textId="2753B013" w:rsidR="006B7434" w:rsidRDefault="005C5846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GBF002</w:t>
            </w:r>
          </w:p>
        </w:tc>
        <w:tc>
          <w:tcPr>
            <w:tcW w:w="1560" w:type="dxa"/>
            <w:vAlign w:val="center"/>
          </w:tcPr>
          <w:p w14:paraId="471F13E5" w14:textId="1C6B892C" w:rsidR="006B7434" w:rsidRDefault="005C5846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Világoszöld </w:t>
            </w:r>
            <w:proofErr w:type="spellStart"/>
            <w:r>
              <w:rPr>
                <w:color w:val="000000"/>
              </w:rPr>
              <w:t>tektonokon</w:t>
            </w:r>
            <w:proofErr w:type="spellEnd"/>
            <w:r>
              <w:rPr>
                <w:color w:val="000000"/>
              </w:rPr>
              <w:t xml:space="preserve"> </w:t>
            </w:r>
            <w:r w:rsidR="003050EF">
              <w:rPr>
                <w:color w:val="000000"/>
              </w:rPr>
              <w:t xml:space="preserve">több fonál, sötétzöld </w:t>
            </w:r>
            <w:proofErr w:type="spellStart"/>
            <w:r w:rsidR="003050EF">
              <w:rPr>
                <w:color w:val="000000"/>
              </w:rPr>
              <w:t>tekonokon</w:t>
            </w:r>
            <w:proofErr w:type="spellEnd"/>
            <w:r w:rsidR="003050EF">
              <w:rPr>
                <w:color w:val="000000"/>
              </w:rPr>
              <w:t xml:space="preserve"> csak 1 fonál növekedhet</w:t>
            </w:r>
          </w:p>
        </w:tc>
        <w:tc>
          <w:tcPr>
            <w:tcW w:w="1637" w:type="dxa"/>
            <w:vAlign w:val="center"/>
          </w:tcPr>
          <w:p w14:paraId="0E4B225E" w14:textId="24C2BA80" w:rsidR="006B7434" w:rsidRDefault="00F0251E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gombász lepróbál tenni több </w:t>
            </w:r>
            <w:r w:rsidR="00A6324A">
              <w:rPr>
                <w:color w:val="000000"/>
              </w:rPr>
              <w:t>gomba</w:t>
            </w:r>
            <w:r w:rsidR="00BD3F1E">
              <w:rPr>
                <w:color w:val="000000"/>
              </w:rPr>
              <w:t xml:space="preserve">fonalat világoszöld és sötétzöld </w:t>
            </w:r>
            <w:proofErr w:type="spellStart"/>
            <w:r w:rsidR="00B029AE">
              <w:rPr>
                <w:color w:val="000000"/>
              </w:rPr>
              <w:t>tektonra</w:t>
            </w:r>
            <w:proofErr w:type="spellEnd"/>
            <w:r w:rsidR="00B029AE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73723262" w14:textId="5279940F" w:rsidR="006B7434" w:rsidRDefault="00734F49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3BA45B89" w14:textId="77777777" w:rsidR="00FE283B" w:rsidRDefault="00FE283B" w:rsidP="00FE283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7F03C951" w14:textId="26CF2AF5" w:rsidR="006B7434" w:rsidRDefault="00FE283B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2.b</w:t>
            </w:r>
          </w:p>
        </w:tc>
        <w:tc>
          <w:tcPr>
            <w:tcW w:w="1628" w:type="dxa"/>
            <w:vAlign w:val="center"/>
          </w:tcPr>
          <w:p w14:paraId="4F4F2209" w14:textId="77777777" w:rsidR="006B7434" w:rsidRDefault="006B7434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9D9859E" w14:textId="77777777" w:rsidR="006B7434" w:rsidRDefault="006B7434" w:rsidP="000C69E7">
            <w:pPr>
              <w:pStyle w:val="magyarazat"/>
              <w:rPr>
                <w:color w:val="000000"/>
              </w:rPr>
            </w:pPr>
          </w:p>
        </w:tc>
      </w:tr>
      <w:tr w:rsidR="00773136" w14:paraId="5D12BAF6" w14:textId="77777777" w:rsidTr="005E34A1">
        <w:trPr>
          <w:cantSplit/>
        </w:trPr>
        <w:tc>
          <w:tcPr>
            <w:tcW w:w="1242" w:type="dxa"/>
            <w:vAlign w:val="center"/>
          </w:tcPr>
          <w:p w14:paraId="78B9B0DB" w14:textId="71571AA0" w:rsidR="003816D7" w:rsidRDefault="003816D7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GBF003</w:t>
            </w:r>
          </w:p>
        </w:tc>
        <w:tc>
          <w:tcPr>
            <w:tcW w:w="1560" w:type="dxa"/>
            <w:vAlign w:val="center"/>
          </w:tcPr>
          <w:p w14:paraId="06C2BD0B" w14:textId="3041F8A5" w:rsidR="003816D7" w:rsidRDefault="004824FC" w:rsidP="000C69E7">
            <w:pPr>
              <w:pStyle w:val="magyaraza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Tekontontörés</w:t>
            </w:r>
            <w:proofErr w:type="spellEnd"/>
            <w:r>
              <w:rPr>
                <w:color w:val="000000"/>
              </w:rPr>
              <w:t xml:space="preserve"> esetén </w:t>
            </w:r>
            <w:r w:rsidR="007E3E3E">
              <w:rPr>
                <w:color w:val="000000"/>
              </w:rPr>
              <w:t xml:space="preserve">a </w:t>
            </w:r>
            <w:proofErr w:type="spellStart"/>
            <w:r w:rsidR="007E3E3E">
              <w:rPr>
                <w:color w:val="000000"/>
              </w:rPr>
              <w:t>tekton</w:t>
            </w:r>
            <w:r w:rsidR="00C45C5B">
              <w:rPr>
                <w:color w:val="000000"/>
              </w:rPr>
              <w:t>törés</w:t>
            </w:r>
            <w:proofErr w:type="spellEnd"/>
            <w:r w:rsidR="00C45C5B">
              <w:rPr>
                <w:color w:val="000000"/>
              </w:rPr>
              <w:t xml:space="preserve"> mentén a gombafonalak elszakadnak</w:t>
            </w:r>
          </w:p>
        </w:tc>
        <w:tc>
          <w:tcPr>
            <w:tcW w:w="1637" w:type="dxa"/>
            <w:vAlign w:val="center"/>
          </w:tcPr>
          <w:p w14:paraId="77DB0FA8" w14:textId="55FABA45" w:rsidR="003816D7" w:rsidRDefault="007E0AF7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Mikor történik </w:t>
            </w:r>
            <w:proofErr w:type="spellStart"/>
            <w:r>
              <w:rPr>
                <w:color w:val="000000"/>
              </w:rPr>
              <w:t>tektontörés</w:t>
            </w:r>
            <w:proofErr w:type="spellEnd"/>
            <w:r>
              <w:rPr>
                <w:color w:val="000000"/>
              </w:rPr>
              <w:t>??</w:t>
            </w:r>
          </w:p>
        </w:tc>
        <w:tc>
          <w:tcPr>
            <w:tcW w:w="1198" w:type="dxa"/>
            <w:vAlign w:val="center"/>
          </w:tcPr>
          <w:p w14:paraId="29F496DF" w14:textId="5C218FAF" w:rsidR="003816D7" w:rsidRDefault="00C45C5B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6D6B8E71" w14:textId="77777777" w:rsidR="00E9405B" w:rsidRDefault="00E9405B" w:rsidP="00E9405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274C9FC9" w14:textId="60448928" w:rsidR="003816D7" w:rsidRDefault="00E9405B" w:rsidP="00E9405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2.b</w:t>
            </w:r>
          </w:p>
        </w:tc>
        <w:tc>
          <w:tcPr>
            <w:tcW w:w="1628" w:type="dxa"/>
            <w:vAlign w:val="center"/>
          </w:tcPr>
          <w:p w14:paraId="419AB364" w14:textId="77777777" w:rsidR="003816D7" w:rsidRDefault="003816D7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66E0E735" w14:textId="77777777" w:rsidR="003816D7" w:rsidRDefault="003816D7" w:rsidP="000C69E7">
            <w:pPr>
              <w:pStyle w:val="magyarazat"/>
              <w:rPr>
                <w:color w:val="000000"/>
              </w:rPr>
            </w:pPr>
          </w:p>
        </w:tc>
      </w:tr>
      <w:tr w:rsidR="005E34A1" w14:paraId="02928C69" w14:textId="77777777" w:rsidTr="005E34A1">
        <w:trPr>
          <w:cantSplit/>
        </w:trPr>
        <w:tc>
          <w:tcPr>
            <w:tcW w:w="1242" w:type="dxa"/>
            <w:vAlign w:val="center"/>
          </w:tcPr>
          <w:p w14:paraId="24263DB7" w14:textId="21FA5E2E" w:rsidR="005E34A1" w:rsidRDefault="005E34A1" w:rsidP="005E34A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GBF004</w:t>
            </w:r>
          </w:p>
        </w:tc>
        <w:tc>
          <w:tcPr>
            <w:tcW w:w="1560" w:type="dxa"/>
            <w:vAlign w:val="center"/>
          </w:tcPr>
          <w:p w14:paraId="6A1A52C5" w14:textId="1CFBCC0D" w:rsidR="005E34A1" w:rsidRDefault="005E34A1" w:rsidP="005E34A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Szürke </w:t>
            </w:r>
            <w:proofErr w:type="spellStart"/>
            <w:r>
              <w:rPr>
                <w:color w:val="000000"/>
              </w:rPr>
              <w:t>tektonokon</w:t>
            </w:r>
            <w:proofErr w:type="spellEnd"/>
            <w:r>
              <w:rPr>
                <w:color w:val="000000"/>
              </w:rPr>
              <w:t xml:space="preserve"> a gombafonalak Ψ kör után felszívódnak </w:t>
            </w:r>
          </w:p>
        </w:tc>
        <w:tc>
          <w:tcPr>
            <w:tcW w:w="1637" w:type="dxa"/>
            <w:vAlign w:val="center"/>
          </w:tcPr>
          <w:p w14:paraId="0EE63FBD" w14:textId="02CFD130" w:rsidR="005E34A1" w:rsidRDefault="005E34A1" w:rsidP="005E34A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gombász letesz egy gombát egy szürke </w:t>
            </w:r>
            <w:proofErr w:type="spellStart"/>
            <w:r>
              <w:rPr>
                <w:color w:val="000000"/>
              </w:rPr>
              <w:t>tektonra</w:t>
            </w:r>
            <w:proofErr w:type="spellEnd"/>
            <w:r>
              <w:rPr>
                <w:color w:val="000000"/>
              </w:rPr>
              <w:t>, majd vár Ψ kört.</w:t>
            </w:r>
          </w:p>
        </w:tc>
        <w:tc>
          <w:tcPr>
            <w:tcW w:w="1198" w:type="dxa"/>
            <w:vAlign w:val="center"/>
          </w:tcPr>
          <w:p w14:paraId="3227E5EA" w14:textId="7998D655" w:rsidR="005E34A1" w:rsidRDefault="005E34A1" w:rsidP="005E34A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7763680C" w14:textId="77777777" w:rsidR="005E34A1" w:rsidRDefault="005E34A1" w:rsidP="005E34A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3FAC1AF3" w14:textId="3B9B9E27" w:rsidR="005E34A1" w:rsidRDefault="005E34A1" w:rsidP="005E34A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2.b</w:t>
            </w:r>
          </w:p>
        </w:tc>
        <w:tc>
          <w:tcPr>
            <w:tcW w:w="1628" w:type="dxa"/>
            <w:vAlign w:val="center"/>
          </w:tcPr>
          <w:p w14:paraId="4892A70E" w14:textId="39783D16" w:rsidR="005E34A1" w:rsidRDefault="005E34A1" w:rsidP="005E34A1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3D1FA891" w14:textId="77777777" w:rsidR="005E34A1" w:rsidRDefault="005E34A1" w:rsidP="005E34A1">
            <w:pPr>
              <w:pStyle w:val="magyarazat"/>
              <w:rPr>
                <w:color w:val="000000"/>
              </w:rPr>
            </w:pPr>
          </w:p>
        </w:tc>
      </w:tr>
    </w:tbl>
    <w:p w14:paraId="43ABCD57" w14:textId="108876D7" w:rsidR="00F95C96" w:rsidRDefault="00F95C9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701"/>
        <w:gridCol w:w="1496"/>
        <w:gridCol w:w="1198"/>
        <w:gridCol w:w="1275"/>
        <w:gridCol w:w="1628"/>
        <w:gridCol w:w="748"/>
      </w:tblGrid>
      <w:tr w:rsidR="0030080C" w:rsidRPr="00583710" w14:paraId="6C859B46" w14:textId="77777777" w:rsidTr="0017417B">
        <w:tc>
          <w:tcPr>
            <w:tcW w:w="1242" w:type="dxa"/>
            <w:vAlign w:val="center"/>
          </w:tcPr>
          <w:p w14:paraId="49BC8CEA" w14:textId="7766F401" w:rsidR="0030080C" w:rsidRDefault="0030080C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GBF005</w:t>
            </w:r>
          </w:p>
        </w:tc>
        <w:tc>
          <w:tcPr>
            <w:tcW w:w="1701" w:type="dxa"/>
            <w:vAlign w:val="center"/>
          </w:tcPr>
          <w:p w14:paraId="6176C2F3" w14:textId="4361EC5F" w:rsidR="0030080C" w:rsidRDefault="009C3E4D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Ha nincs a gombafonál </w:t>
            </w:r>
            <w:proofErr w:type="spellStart"/>
            <w:r>
              <w:rPr>
                <w:color w:val="000000"/>
              </w:rPr>
              <w:t>gombatestel</w:t>
            </w:r>
            <w:proofErr w:type="spellEnd"/>
            <w:r>
              <w:rPr>
                <w:color w:val="000000"/>
              </w:rPr>
              <w:t xml:space="preserve"> kapcsolatban akkor elpusztul.</w:t>
            </w:r>
          </w:p>
        </w:tc>
        <w:tc>
          <w:tcPr>
            <w:tcW w:w="1496" w:type="dxa"/>
            <w:vAlign w:val="center"/>
          </w:tcPr>
          <w:p w14:paraId="2421CB3B" w14:textId="7273AE3E" w:rsidR="0030080C" w:rsidRDefault="00434FF8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gombász letesz gombafonalakat, majd a </w:t>
            </w:r>
            <w:r w:rsidR="00E41DDD">
              <w:rPr>
                <w:color w:val="000000"/>
              </w:rPr>
              <w:t>rovarász elvágja egy ponton.</w:t>
            </w:r>
          </w:p>
        </w:tc>
        <w:tc>
          <w:tcPr>
            <w:tcW w:w="1198" w:type="dxa"/>
            <w:vAlign w:val="center"/>
          </w:tcPr>
          <w:p w14:paraId="3F7E5FF0" w14:textId="2520AC6C" w:rsidR="0030080C" w:rsidRDefault="00E67A98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240C60A6" w14:textId="77777777" w:rsidR="000E3926" w:rsidRDefault="000E3926" w:rsidP="000E3926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6E335B4B" w14:textId="0263DD35" w:rsidR="0030080C" w:rsidRDefault="000E3926" w:rsidP="000E3926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2.b</w:t>
            </w:r>
          </w:p>
        </w:tc>
        <w:tc>
          <w:tcPr>
            <w:tcW w:w="1628" w:type="dxa"/>
            <w:vAlign w:val="center"/>
          </w:tcPr>
          <w:p w14:paraId="434235AC" w14:textId="77777777" w:rsidR="0030080C" w:rsidRDefault="0030080C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5E11D0D6" w14:textId="77777777" w:rsidR="0030080C" w:rsidRDefault="0030080C" w:rsidP="000C69E7">
            <w:pPr>
              <w:pStyle w:val="magyarazat"/>
              <w:rPr>
                <w:color w:val="000000"/>
              </w:rPr>
            </w:pPr>
          </w:p>
        </w:tc>
      </w:tr>
      <w:tr w:rsidR="003A3624" w:rsidRPr="00583710" w14:paraId="14E29ED2" w14:textId="77777777" w:rsidTr="0017417B">
        <w:tc>
          <w:tcPr>
            <w:tcW w:w="1242" w:type="dxa"/>
            <w:vAlign w:val="center"/>
          </w:tcPr>
          <w:p w14:paraId="774F6D73" w14:textId="1A2C93DB" w:rsidR="003A3624" w:rsidRDefault="003A3624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SPO001</w:t>
            </w:r>
          </w:p>
        </w:tc>
        <w:tc>
          <w:tcPr>
            <w:tcW w:w="1701" w:type="dxa"/>
            <w:vAlign w:val="center"/>
          </w:tcPr>
          <w:p w14:paraId="3D26C2C6" w14:textId="610888EE" w:rsidR="003A3624" w:rsidRDefault="000B6F49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gombatestek </w:t>
            </w:r>
            <w:r w:rsidR="006C691C">
              <w:rPr>
                <w:color w:val="000000"/>
              </w:rPr>
              <w:t xml:space="preserve">ξ körönként </w:t>
            </w:r>
            <w:r w:rsidR="00E73A5D">
              <w:rPr>
                <w:color w:val="000000"/>
              </w:rPr>
              <w:t>spórákat eresztenek ki</w:t>
            </w:r>
          </w:p>
        </w:tc>
        <w:tc>
          <w:tcPr>
            <w:tcW w:w="1496" w:type="dxa"/>
            <w:vAlign w:val="center"/>
          </w:tcPr>
          <w:p w14:paraId="130AFDD3" w14:textId="03402A65" w:rsidR="003A3624" w:rsidRDefault="00A52578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gombász </w:t>
            </w:r>
            <w:r w:rsidR="004F4127">
              <w:rPr>
                <w:color w:val="000000"/>
              </w:rPr>
              <w:t xml:space="preserve">lehelyezi a gombatestet majd </w:t>
            </w:r>
            <w:r w:rsidR="0051288B">
              <w:rPr>
                <w:color w:val="000000"/>
              </w:rPr>
              <w:t xml:space="preserve">vár </w:t>
            </w:r>
            <w:r w:rsidR="000B0A16">
              <w:rPr>
                <w:color w:val="000000"/>
              </w:rPr>
              <w:t xml:space="preserve">ξ kört, </w:t>
            </w:r>
            <w:r w:rsidR="004976A6">
              <w:rPr>
                <w:color w:val="000000"/>
              </w:rPr>
              <w:t>és me</w:t>
            </w:r>
            <w:r w:rsidR="00E6485F">
              <w:rPr>
                <w:color w:val="000000"/>
              </w:rPr>
              <w:t>g</w:t>
            </w:r>
            <w:r w:rsidR="004976A6">
              <w:rPr>
                <w:color w:val="000000"/>
              </w:rPr>
              <w:t>figyelheti a spórákat</w:t>
            </w:r>
            <w:r w:rsidR="00A4681E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27B83D9A" w14:textId="532918BE" w:rsidR="003A3624" w:rsidRDefault="00EA1B50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4A0CA330" w14:textId="77777777" w:rsidR="009676B3" w:rsidRDefault="009676B3" w:rsidP="009676B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62200E64" w14:textId="27B63999" w:rsidR="003A3624" w:rsidRDefault="009676B3" w:rsidP="009676B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2.c</w:t>
            </w:r>
          </w:p>
        </w:tc>
        <w:tc>
          <w:tcPr>
            <w:tcW w:w="1628" w:type="dxa"/>
            <w:vAlign w:val="center"/>
          </w:tcPr>
          <w:p w14:paraId="02D4FD2E" w14:textId="77777777" w:rsidR="003A3624" w:rsidRDefault="003A3624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00181F0" w14:textId="77777777" w:rsidR="003A3624" w:rsidRDefault="003A3624" w:rsidP="000C69E7">
            <w:pPr>
              <w:pStyle w:val="magyarazat"/>
              <w:rPr>
                <w:color w:val="000000"/>
              </w:rPr>
            </w:pPr>
          </w:p>
        </w:tc>
      </w:tr>
      <w:tr w:rsidR="002340B7" w:rsidRPr="00583710" w14:paraId="76223352" w14:textId="77777777" w:rsidTr="0017417B">
        <w:tc>
          <w:tcPr>
            <w:tcW w:w="1242" w:type="dxa"/>
            <w:vAlign w:val="center"/>
          </w:tcPr>
          <w:p w14:paraId="2A788C8E" w14:textId="49D59666" w:rsidR="002340B7" w:rsidRDefault="002340B7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SPO002</w:t>
            </w:r>
          </w:p>
        </w:tc>
        <w:tc>
          <w:tcPr>
            <w:tcW w:w="1701" w:type="dxa"/>
            <w:vAlign w:val="center"/>
          </w:tcPr>
          <w:p w14:paraId="6DB4E047" w14:textId="505BB4B4" w:rsidR="002340B7" w:rsidRDefault="00ED5C82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sp</w:t>
            </w:r>
            <w:r w:rsidR="009B6F0F">
              <w:rPr>
                <w:color w:val="000000"/>
              </w:rPr>
              <w:t>ó</w:t>
            </w:r>
            <w:r>
              <w:rPr>
                <w:color w:val="000000"/>
              </w:rPr>
              <w:t>rák véletlenszerűen mozognak</w:t>
            </w:r>
          </w:p>
        </w:tc>
        <w:tc>
          <w:tcPr>
            <w:tcW w:w="1496" w:type="dxa"/>
            <w:vAlign w:val="center"/>
          </w:tcPr>
          <w:p w14:paraId="4F0CE294" w14:textId="66DBE24F" w:rsidR="002340B7" w:rsidRDefault="00D55B4F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felhasználó figyel egy spórát, </w:t>
            </w:r>
            <w:r w:rsidR="007016A3">
              <w:rPr>
                <w:color w:val="000000"/>
              </w:rPr>
              <w:t xml:space="preserve">és a spóra </w:t>
            </w:r>
            <w:r w:rsidR="0085676C">
              <w:rPr>
                <w:color w:val="000000"/>
              </w:rPr>
              <w:t>mozgása kiszámíthatatlan.</w:t>
            </w:r>
          </w:p>
        </w:tc>
        <w:tc>
          <w:tcPr>
            <w:tcW w:w="1198" w:type="dxa"/>
            <w:vAlign w:val="center"/>
          </w:tcPr>
          <w:p w14:paraId="3C5D1910" w14:textId="30D434E9" w:rsidR="002340B7" w:rsidRDefault="00C827D3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495C16FD" w14:textId="77777777" w:rsidR="00D00358" w:rsidRDefault="00D00358" w:rsidP="00D00358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5A9757B9" w14:textId="5BF635D5" w:rsidR="002340B7" w:rsidRDefault="00D00358" w:rsidP="00D00358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2.c</w:t>
            </w:r>
          </w:p>
        </w:tc>
        <w:tc>
          <w:tcPr>
            <w:tcW w:w="1628" w:type="dxa"/>
            <w:vAlign w:val="center"/>
          </w:tcPr>
          <w:p w14:paraId="7B0D3709" w14:textId="77777777" w:rsidR="002340B7" w:rsidRDefault="002340B7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5054483" w14:textId="77777777" w:rsidR="002340B7" w:rsidRDefault="002340B7" w:rsidP="000C69E7">
            <w:pPr>
              <w:pStyle w:val="magyarazat"/>
              <w:rPr>
                <w:color w:val="000000"/>
              </w:rPr>
            </w:pPr>
          </w:p>
        </w:tc>
      </w:tr>
      <w:tr w:rsidR="001463D2" w:rsidRPr="00583710" w14:paraId="5B9A1C06" w14:textId="77777777" w:rsidTr="0017417B">
        <w:tc>
          <w:tcPr>
            <w:tcW w:w="1242" w:type="dxa"/>
            <w:vAlign w:val="center"/>
          </w:tcPr>
          <w:p w14:paraId="6549E249" w14:textId="1279AD25" w:rsidR="001463D2" w:rsidRDefault="001463D2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SPO003</w:t>
            </w:r>
          </w:p>
        </w:tc>
        <w:tc>
          <w:tcPr>
            <w:tcW w:w="1701" w:type="dxa"/>
            <w:vAlign w:val="center"/>
          </w:tcPr>
          <w:p w14:paraId="5E7AF73D" w14:textId="22390A61" w:rsidR="001463D2" w:rsidRDefault="00C935F8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spórák</w:t>
            </w:r>
            <w:r w:rsidR="00125010">
              <w:rPr>
                <w:color w:val="000000"/>
              </w:rPr>
              <w:t xml:space="preserve"> mozgásközben gombafonalakat hagynak maguk után</w:t>
            </w:r>
            <w:r w:rsidR="005F245B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496" w:type="dxa"/>
            <w:vAlign w:val="center"/>
          </w:tcPr>
          <w:p w14:paraId="2E6BCE81" w14:textId="2EDF5487" w:rsidR="001463D2" w:rsidRDefault="005F245B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felhasználó egy spórát követve,</w:t>
            </w:r>
            <w:r w:rsidR="00131AFE">
              <w:rPr>
                <w:color w:val="000000"/>
              </w:rPr>
              <w:t xml:space="preserve"> vizuálisan megfigyelheti a spórák mozgásával </w:t>
            </w:r>
            <w:r w:rsidR="00167B83">
              <w:rPr>
                <w:color w:val="000000"/>
              </w:rPr>
              <w:t xml:space="preserve">keletkező </w:t>
            </w:r>
            <w:r w:rsidR="00B643A6">
              <w:rPr>
                <w:color w:val="000000"/>
              </w:rPr>
              <w:t>gombafonalakat.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198" w:type="dxa"/>
            <w:vAlign w:val="center"/>
          </w:tcPr>
          <w:p w14:paraId="78DE018D" w14:textId="40D121D2" w:rsidR="001463D2" w:rsidRDefault="00131AFE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038266A9" w14:textId="77777777" w:rsidR="00D00358" w:rsidRDefault="00D00358" w:rsidP="00D00358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77EE847E" w14:textId="0D609DE2" w:rsidR="001463D2" w:rsidRDefault="00D00358" w:rsidP="00D00358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2.c</w:t>
            </w:r>
          </w:p>
        </w:tc>
        <w:tc>
          <w:tcPr>
            <w:tcW w:w="1628" w:type="dxa"/>
            <w:vAlign w:val="center"/>
          </w:tcPr>
          <w:p w14:paraId="145DC2CC" w14:textId="77777777" w:rsidR="001463D2" w:rsidRDefault="001463D2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6C06CAAC" w14:textId="77777777" w:rsidR="001463D2" w:rsidRDefault="001463D2" w:rsidP="000C69E7">
            <w:pPr>
              <w:pStyle w:val="magyarazat"/>
              <w:rPr>
                <w:color w:val="000000"/>
              </w:rPr>
            </w:pPr>
          </w:p>
        </w:tc>
      </w:tr>
      <w:tr w:rsidR="000403DA" w:rsidRPr="00583710" w14:paraId="3F7301E8" w14:textId="77777777" w:rsidTr="0017417B">
        <w:tc>
          <w:tcPr>
            <w:tcW w:w="1242" w:type="dxa"/>
            <w:vAlign w:val="center"/>
          </w:tcPr>
          <w:p w14:paraId="051DDBB3" w14:textId="4B0F0DC1" w:rsidR="000403DA" w:rsidRDefault="002E292D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ROV001</w:t>
            </w:r>
          </w:p>
        </w:tc>
        <w:tc>
          <w:tcPr>
            <w:tcW w:w="1701" w:type="dxa"/>
            <w:vAlign w:val="center"/>
          </w:tcPr>
          <w:p w14:paraId="65821D4B" w14:textId="62555593" w:rsidR="000403DA" w:rsidRDefault="00496BE6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rovarok a gombafonalok mentén tudnak haladni</w:t>
            </w:r>
          </w:p>
        </w:tc>
        <w:tc>
          <w:tcPr>
            <w:tcW w:w="1496" w:type="dxa"/>
            <w:vAlign w:val="center"/>
          </w:tcPr>
          <w:p w14:paraId="4BAABA16" w14:textId="21B8D601" w:rsidR="000403DA" w:rsidRDefault="00545485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rovarász </w:t>
            </w:r>
            <w:r w:rsidR="00D05131">
              <w:rPr>
                <w:color w:val="000000"/>
              </w:rPr>
              <w:t xml:space="preserve">rákattint egy </w:t>
            </w:r>
            <w:proofErr w:type="spellStart"/>
            <w:r w:rsidR="00FC1BA6">
              <w:rPr>
                <w:color w:val="000000"/>
              </w:rPr>
              <w:t>te</w:t>
            </w:r>
            <w:r w:rsidR="0084370A">
              <w:rPr>
                <w:color w:val="000000"/>
              </w:rPr>
              <w:t>kotnra</w:t>
            </w:r>
            <w:proofErr w:type="spellEnd"/>
            <w:r w:rsidR="0084370A">
              <w:rPr>
                <w:color w:val="000000"/>
              </w:rPr>
              <w:t xml:space="preserve">, ha gombafonál van rajta, akkor </w:t>
            </w:r>
            <w:r w:rsidR="006212DB">
              <w:rPr>
                <w:color w:val="000000"/>
              </w:rPr>
              <w:t xml:space="preserve">a </w:t>
            </w:r>
            <w:r w:rsidR="00565749">
              <w:rPr>
                <w:color w:val="000000"/>
              </w:rPr>
              <w:t>rovar oda megy</w:t>
            </w:r>
            <w:r w:rsidR="00DF3FA9">
              <w:rPr>
                <w:color w:val="000000"/>
              </w:rPr>
              <w:t>.</w:t>
            </w:r>
            <w:r w:rsidR="00301940">
              <w:rPr>
                <w:color w:val="000000"/>
              </w:rPr>
              <w:t xml:space="preserve"> </w:t>
            </w:r>
          </w:p>
        </w:tc>
        <w:tc>
          <w:tcPr>
            <w:tcW w:w="1198" w:type="dxa"/>
            <w:vAlign w:val="center"/>
          </w:tcPr>
          <w:p w14:paraId="6FB1B0C9" w14:textId="633FE95D" w:rsidR="000403DA" w:rsidRDefault="00177CE4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7F0427EA" w14:textId="6B18429F" w:rsidR="000D5642" w:rsidRDefault="000D5642" w:rsidP="000D5642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0ED80436" w14:textId="44F82321" w:rsidR="000403DA" w:rsidRDefault="00CD0C0E" w:rsidP="000D5642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="000D5642">
              <w:rPr>
                <w:color w:val="000000"/>
              </w:rPr>
              <w:t>.</w:t>
            </w:r>
            <w:r>
              <w:rPr>
                <w:color w:val="000000"/>
              </w:rPr>
              <w:t>a</w:t>
            </w:r>
          </w:p>
        </w:tc>
        <w:tc>
          <w:tcPr>
            <w:tcW w:w="1628" w:type="dxa"/>
            <w:vAlign w:val="center"/>
          </w:tcPr>
          <w:p w14:paraId="10264265" w14:textId="77777777" w:rsidR="000403DA" w:rsidRDefault="000403DA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6CDC7B4" w14:textId="77777777" w:rsidR="000403DA" w:rsidRDefault="000403DA" w:rsidP="000C69E7">
            <w:pPr>
              <w:pStyle w:val="magyarazat"/>
              <w:rPr>
                <w:color w:val="000000"/>
              </w:rPr>
            </w:pPr>
          </w:p>
        </w:tc>
      </w:tr>
      <w:tr w:rsidR="0028423C" w:rsidRPr="00583710" w14:paraId="0FD82913" w14:textId="77777777" w:rsidTr="00B8008C">
        <w:trPr>
          <w:cantSplit/>
        </w:trPr>
        <w:tc>
          <w:tcPr>
            <w:tcW w:w="1242" w:type="dxa"/>
            <w:vAlign w:val="center"/>
          </w:tcPr>
          <w:p w14:paraId="1DECEEBB" w14:textId="6B8E9756" w:rsidR="0028423C" w:rsidRDefault="0028423C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ROV002</w:t>
            </w:r>
          </w:p>
        </w:tc>
        <w:tc>
          <w:tcPr>
            <w:tcW w:w="1701" w:type="dxa"/>
            <w:vAlign w:val="center"/>
          </w:tcPr>
          <w:p w14:paraId="258F467D" w14:textId="5111742E" w:rsidR="0028423C" w:rsidRDefault="0016762D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rovar elvághatja </w:t>
            </w:r>
            <w:r w:rsidR="00946B00">
              <w:rPr>
                <w:color w:val="000000"/>
              </w:rPr>
              <w:t>a gombafonalat</w:t>
            </w:r>
            <w:r w:rsidR="005426D7">
              <w:rPr>
                <w:color w:val="000000"/>
              </w:rPr>
              <w:t>, ha a</w:t>
            </w:r>
            <w:r w:rsidR="0037455A">
              <w:rPr>
                <w:color w:val="000000"/>
              </w:rPr>
              <w:t xml:space="preserve">rra a fonálra </w:t>
            </w:r>
            <w:r w:rsidR="00CD7061">
              <w:rPr>
                <w:color w:val="000000"/>
              </w:rPr>
              <w:t>kattint,</w:t>
            </w:r>
            <w:r w:rsidR="0037455A">
              <w:rPr>
                <w:color w:val="000000"/>
              </w:rPr>
              <w:t xml:space="preserve"> amin</w:t>
            </w:r>
            <w:r w:rsidR="00CD7061">
              <w:rPr>
                <w:color w:val="000000"/>
              </w:rPr>
              <w:t xml:space="preserve"> egy rovarja</w:t>
            </w:r>
            <w:r w:rsidR="0037455A">
              <w:rPr>
                <w:color w:val="000000"/>
              </w:rPr>
              <w:t xml:space="preserve"> van</w:t>
            </w:r>
            <w:r w:rsidR="00767DAF">
              <w:rPr>
                <w:color w:val="000000"/>
              </w:rPr>
              <w:t>.</w:t>
            </w:r>
          </w:p>
        </w:tc>
        <w:tc>
          <w:tcPr>
            <w:tcW w:w="1496" w:type="dxa"/>
            <w:vAlign w:val="center"/>
          </w:tcPr>
          <w:p w14:paraId="048FF8FD" w14:textId="371D2AF1" w:rsidR="0028423C" w:rsidRDefault="00CD7061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AF19CF">
              <w:rPr>
                <w:color w:val="000000"/>
              </w:rPr>
              <w:t xml:space="preserve"> játékos rákattint egy rovarjár</w:t>
            </w:r>
            <w:r w:rsidR="000A2AD4">
              <w:rPr>
                <w:color w:val="000000"/>
              </w:rPr>
              <w:t>a</w:t>
            </w:r>
            <w:r w:rsidR="00AF19CF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224FB1A4" w14:textId="2E749658" w:rsidR="0028423C" w:rsidRDefault="006706D4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C41E60A" w14:textId="77777777" w:rsidR="003B3CAD" w:rsidRDefault="003B3CAD" w:rsidP="003B3CAD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665EAF1A" w14:textId="5C0448AA" w:rsidR="0028423C" w:rsidRDefault="003B3CAD" w:rsidP="003B3CAD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3.b</w:t>
            </w:r>
          </w:p>
        </w:tc>
        <w:tc>
          <w:tcPr>
            <w:tcW w:w="1628" w:type="dxa"/>
            <w:vAlign w:val="center"/>
          </w:tcPr>
          <w:p w14:paraId="59706012" w14:textId="77777777" w:rsidR="0028423C" w:rsidRDefault="0028423C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7227465" w14:textId="77777777" w:rsidR="0028423C" w:rsidRDefault="0028423C" w:rsidP="000C69E7">
            <w:pPr>
              <w:pStyle w:val="magyarazat"/>
              <w:rPr>
                <w:color w:val="000000"/>
              </w:rPr>
            </w:pPr>
          </w:p>
        </w:tc>
      </w:tr>
      <w:tr w:rsidR="00866F98" w:rsidRPr="00583710" w14:paraId="745CACF2" w14:textId="77777777" w:rsidTr="0017417B">
        <w:tc>
          <w:tcPr>
            <w:tcW w:w="1242" w:type="dxa"/>
            <w:vAlign w:val="center"/>
          </w:tcPr>
          <w:p w14:paraId="257575EB" w14:textId="5D19594D" w:rsidR="00866F98" w:rsidRDefault="00866F98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ROV003</w:t>
            </w:r>
          </w:p>
        </w:tc>
        <w:tc>
          <w:tcPr>
            <w:tcW w:w="1701" w:type="dxa"/>
            <w:vAlign w:val="center"/>
          </w:tcPr>
          <w:p w14:paraId="263971EB" w14:textId="10A23787" w:rsidR="00866F98" w:rsidRDefault="001838DB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</w:t>
            </w:r>
            <w:r w:rsidR="00A9112C">
              <w:rPr>
                <w:color w:val="000000"/>
              </w:rPr>
              <w:t>rovar megeheti a spórákat, melyeknek különböző hatásai lehetnek</w:t>
            </w:r>
          </w:p>
        </w:tc>
        <w:tc>
          <w:tcPr>
            <w:tcW w:w="1496" w:type="dxa"/>
            <w:vAlign w:val="center"/>
          </w:tcPr>
          <w:p w14:paraId="04D40B08" w14:textId="7ABBA0F8" w:rsidR="00866F98" w:rsidRDefault="006B480A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játékos </w:t>
            </w:r>
            <w:r w:rsidR="004D679A">
              <w:rPr>
                <w:color w:val="000000"/>
              </w:rPr>
              <w:t>rámegy egy</w:t>
            </w:r>
            <w:r w:rsidR="00FD6F2E">
              <w:rPr>
                <w:color w:val="000000"/>
              </w:rPr>
              <w:t xml:space="preserve"> spórát tartalmazó </w:t>
            </w:r>
            <w:proofErr w:type="spellStart"/>
            <w:r w:rsidR="00F00455">
              <w:rPr>
                <w:color w:val="000000"/>
              </w:rPr>
              <w:t>tektonra</w:t>
            </w:r>
            <w:proofErr w:type="spellEnd"/>
            <w:r w:rsidR="00F00455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55B7F065" w14:textId="13D8ADA8" w:rsidR="00866F98" w:rsidRDefault="004460AF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58D97F76" w14:textId="77777777" w:rsidR="00FB380F" w:rsidRDefault="00FB380F" w:rsidP="00FB380F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0C8E3F44" w14:textId="25DD61E9" w:rsidR="00866F98" w:rsidRDefault="00FB380F" w:rsidP="00FB380F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3.c</w:t>
            </w:r>
          </w:p>
        </w:tc>
        <w:tc>
          <w:tcPr>
            <w:tcW w:w="1628" w:type="dxa"/>
            <w:vAlign w:val="center"/>
          </w:tcPr>
          <w:p w14:paraId="481DCEBF" w14:textId="77777777" w:rsidR="00866F98" w:rsidRDefault="00866F98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3A915452" w14:textId="77777777" w:rsidR="00866F98" w:rsidRDefault="00866F98" w:rsidP="000C69E7">
            <w:pPr>
              <w:pStyle w:val="magyarazat"/>
              <w:rPr>
                <w:color w:val="000000"/>
              </w:rPr>
            </w:pPr>
          </w:p>
        </w:tc>
      </w:tr>
      <w:tr w:rsidR="000E1261" w:rsidRPr="00583710" w14:paraId="2A7091F8" w14:textId="77777777" w:rsidTr="0017417B">
        <w:tc>
          <w:tcPr>
            <w:tcW w:w="1242" w:type="dxa"/>
            <w:vAlign w:val="center"/>
          </w:tcPr>
          <w:p w14:paraId="1EC6F932" w14:textId="01A4E3A5" w:rsidR="000E1261" w:rsidRDefault="000E1261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ROV004</w:t>
            </w:r>
          </w:p>
        </w:tc>
        <w:tc>
          <w:tcPr>
            <w:tcW w:w="1701" w:type="dxa"/>
            <w:vAlign w:val="center"/>
          </w:tcPr>
          <w:p w14:paraId="5252A870" w14:textId="35DF58DF" w:rsidR="000E1261" w:rsidRDefault="000E1261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spóra elfogyasztása</w:t>
            </w:r>
            <w:r w:rsidR="004434EB">
              <w:rPr>
                <w:color w:val="000000"/>
              </w:rPr>
              <w:t xml:space="preserve"> felgyorsíthatja a rovart, azaz egy körben </w:t>
            </w:r>
            <w:r w:rsidR="00654D6E">
              <w:rPr>
                <w:color w:val="000000"/>
              </w:rPr>
              <w:t xml:space="preserve">ę </w:t>
            </w:r>
            <w:r w:rsidR="00E475A1">
              <w:rPr>
                <w:color w:val="000000"/>
              </w:rPr>
              <w:t>lépést léphet</w:t>
            </w:r>
            <w:r w:rsidR="009C6C94">
              <w:rPr>
                <w:color w:val="000000"/>
              </w:rPr>
              <w:t>.</w:t>
            </w:r>
          </w:p>
        </w:tc>
        <w:tc>
          <w:tcPr>
            <w:tcW w:w="1496" w:type="dxa"/>
            <w:vAlign w:val="center"/>
          </w:tcPr>
          <w:p w14:paraId="4814B025" w14:textId="35C59801" w:rsidR="000E1261" w:rsidRDefault="00C108F5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játékos egy rovarjával elfogyaszt egy olyan spórát, amelyik </w:t>
            </w:r>
            <w:r w:rsidR="003A7C98">
              <w:rPr>
                <w:color w:val="000000"/>
              </w:rPr>
              <w:t>felgyorsítja.</w:t>
            </w:r>
          </w:p>
        </w:tc>
        <w:tc>
          <w:tcPr>
            <w:tcW w:w="1198" w:type="dxa"/>
            <w:vAlign w:val="center"/>
          </w:tcPr>
          <w:p w14:paraId="5CB66504" w14:textId="5B13FA38" w:rsidR="000E1261" w:rsidRDefault="00F85C84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73C888A0" w14:textId="77777777" w:rsidR="00435510" w:rsidRDefault="00435510" w:rsidP="004355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5C4E21AB" w14:textId="6F2E554A" w:rsidR="000E1261" w:rsidRDefault="00435510" w:rsidP="004355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3.c</w:t>
            </w:r>
          </w:p>
        </w:tc>
        <w:tc>
          <w:tcPr>
            <w:tcW w:w="1628" w:type="dxa"/>
            <w:vAlign w:val="center"/>
          </w:tcPr>
          <w:p w14:paraId="3C6E8772" w14:textId="77777777" w:rsidR="000E1261" w:rsidRDefault="000E1261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774EF096" w14:textId="77777777" w:rsidR="000E1261" w:rsidRDefault="000E1261" w:rsidP="000C69E7">
            <w:pPr>
              <w:pStyle w:val="magyarazat"/>
              <w:rPr>
                <w:color w:val="000000"/>
              </w:rPr>
            </w:pPr>
          </w:p>
        </w:tc>
      </w:tr>
      <w:tr w:rsidR="0017417B" w:rsidRPr="00583710" w14:paraId="1AE73E84" w14:textId="77777777" w:rsidTr="0017417B">
        <w:tc>
          <w:tcPr>
            <w:tcW w:w="1242" w:type="dxa"/>
            <w:vAlign w:val="center"/>
          </w:tcPr>
          <w:p w14:paraId="387928C6" w14:textId="3301B56F" w:rsidR="0017417B" w:rsidRDefault="0017417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ROV005</w:t>
            </w:r>
          </w:p>
        </w:tc>
        <w:tc>
          <w:tcPr>
            <w:tcW w:w="1701" w:type="dxa"/>
            <w:vAlign w:val="center"/>
          </w:tcPr>
          <w:p w14:paraId="1B1E0514" w14:textId="70EF26BB" w:rsidR="0017417B" w:rsidRDefault="0017417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spóra elfogyasztása </w:t>
            </w:r>
            <w:r w:rsidR="00CB6D04">
              <w:rPr>
                <w:color w:val="000000"/>
              </w:rPr>
              <w:t>lelas</w:t>
            </w:r>
            <w:r w:rsidR="00426593">
              <w:rPr>
                <w:color w:val="000000"/>
              </w:rPr>
              <w:t>s</w:t>
            </w:r>
            <w:r w:rsidR="00CB6D04">
              <w:rPr>
                <w:color w:val="000000"/>
              </w:rPr>
              <w:t>íthat</w:t>
            </w:r>
            <w:r>
              <w:rPr>
                <w:color w:val="000000"/>
              </w:rPr>
              <w:t>ja a rovart, azaz egy körben ą lépést léphet.</w:t>
            </w:r>
          </w:p>
        </w:tc>
        <w:tc>
          <w:tcPr>
            <w:tcW w:w="1496" w:type="dxa"/>
            <w:vAlign w:val="center"/>
          </w:tcPr>
          <w:p w14:paraId="69B59F3D" w14:textId="45A2DF61" w:rsidR="0017417B" w:rsidRDefault="00E8467D" w:rsidP="0017417B">
            <w:pPr>
              <w:pStyle w:val="magyarazat"/>
              <w:rPr>
                <w:color w:val="000000"/>
              </w:rPr>
            </w:pPr>
            <w:r w:rsidRPr="00E8467D">
              <w:rPr>
                <w:color w:val="000000"/>
              </w:rPr>
              <w:t xml:space="preserve">A játékos egy rovarjával elfogyaszt egy olyan spórát, amelyik </w:t>
            </w:r>
            <w:r>
              <w:rPr>
                <w:color w:val="000000"/>
              </w:rPr>
              <w:t>lelassítja</w:t>
            </w:r>
            <w:r w:rsidRPr="00E8467D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77AAD23B" w14:textId="6989060F" w:rsidR="0017417B" w:rsidRDefault="002376F4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5F8AD8C3" w14:textId="77777777" w:rsidR="00435510" w:rsidRDefault="00435510" w:rsidP="004355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6F5010ED" w14:textId="6CAAABCB" w:rsidR="0017417B" w:rsidRDefault="00435510" w:rsidP="004355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3.c</w:t>
            </w:r>
          </w:p>
        </w:tc>
        <w:tc>
          <w:tcPr>
            <w:tcW w:w="1628" w:type="dxa"/>
            <w:vAlign w:val="center"/>
          </w:tcPr>
          <w:p w14:paraId="6DA638B9" w14:textId="77777777" w:rsidR="0017417B" w:rsidRDefault="0017417B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1CDB0F50" w14:textId="77777777" w:rsidR="0017417B" w:rsidRDefault="0017417B" w:rsidP="0017417B">
            <w:pPr>
              <w:pStyle w:val="magyarazat"/>
              <w:rPr>
                <w:color w:val="000000"/>
              </w:rPr>
            </w:pPr>
          </w:p>
        </w:tc>
      </w:tr>
      <w:tr w:rsidR="00491B6F" w:rsidRPr="00583710" w14:paraId="45186D9C" w14:textId="77777777" w:rsidTr="00D002C4">
        <w:trPr>
          <w:cantSplit/>
        </w:trPr>
        <w:tc>
          <w:tcPr>
            <w:tcW w:w="1242" w:type="dxa"/>
            <w:vAlign w:val="center"/>
          </w:tcPr>
          <w:p w14:paraId="0FA0E99C" w14:textId="3340F052" w:rsidR="00491B6F" w:rsidRDefault="00491B6F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ROV006</w:t>
            </w:r>
          </w:p>
        </w:tc>
        <w:tc>
          <w:tcPr>
            <w:tcW w:w="1701" w:type="dxa"/>
            <w:vAlign w:val="center"/>
          </w:tcPr>
          <w:p w14:paraId="2B2ED0C0" w14:textId="77DE2515" w:rsidR="00491B6F" w:rsidRDefault="00C86FF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spóra elfogyasztása </w:t>
            </w:r>
            <w:r w:rsidR="00F30EC4">
              <w:rPr>
                <w:color w:val="000000"/>
              </w:rPr>
              <w:t xml:space="preserve">lebéníthatja a rovart, azaz </w:t>
            </w:r>
            <w:r w:rsidR="00D81C2E">
              <w:rPr>
                <w:color w:val="000000"/>
              </w:rPr>
              <w:t>λ körig nem</w:t>
            </w:r>
            <w:r w:rsidR="003A42FC">
              <w:rPr>
                <w:color w:val="000000"/>
              </w:rPr>
              <w:t xml:space="preserve"> </w:t>
            </w:r>
            <w:r w:rsidR="005E32D0">
              <w:rPr>
                <w:color w:val="000000"/>
              </w:rPr>
              <w:t>csinálhat semmit</w:t>
            </w:r>
            <w:r w:rsidR="007E1023">
              <w:rPr>
                <w:color w:val="000000"/>
              </w:rPr>
              <w:t>.</w:t>
            </w:r>
          </w:p>
        </w:tc>
        <w:tc>
          <w:tcPr>
            <w:tcW w:w="1496" w:type="dxa"/>
            <w:vAlign w:val="center"/>
          </w:tcPr>
          <w:p w14:paraId="3E0B2FBD" w14:textId="01CE55FB" w:rsidR="00491B6F" w:rsidRDefault="00104773" w:rsidP="0017417B">
            <w:pPr>
              <w:pStyle w:val="magyarazat"/>
              <w:rPr>
                <w:color w:val="000000"/>
              </w:rPr>
            </w:pPr>
            <w:r w:rsidRPr="00104773">
              <w:rPr>
                <w:color w:val="000000"/>
              </w:rPr>
              <w:t xml:space="preserve">A játékos egy rovarjával elfogyaszt egy olyan spórát, amelyik </w:t>
            </w:r>
            <w:r>
              <w:rPr>
                <w:color w:val="000000"/>
              </w:rPr>
              <w:t>lebénítja</w:t>
            </w:r>
            <w:r w:rsidRPr="00104773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4E334545" w14:textId="6EEC9946" w:rsidR="00491B6F" w:rsidRDefault="00432314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6A8D8DB8" w14:textId="77777777" w:rsidR="00435510" w:rsidRDefault="00435510" w:rsidP="004355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1FF53937" w14:textId="5382B92A" w:rsidR="00491B6F" w:rsidRDefault="00435510" w:rsidP="004355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3.c</w:t>
            </w:r>
          </w:p>
        </w:tc>
        <w:tc>
          <w:tcPr>
            <w:tcW w:w="1628" w:type="dxa"/>
            <w:vAlign w:val="center"/>
          </w:tcPr>
          <w:p w14:paraId="1DA0C1F5" w14:textId="77777777" w:rsidR="00491B6F" w:rsidRDefault="00491B6F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3B3D98B7" w14:textId="77777777" w:rsidR="00491B6F" w:rsidRDefault="00491B6F" w:rsidP="0017417B">
            <w:pPr>
              <w:pStyle w:val="magyarazat"/>
              <w:rPr>
                <w:color w:val="000000"/>
              </w:rPr>
            </w:pPr>
          </w:p>
        </w:tc>
      </w:tr>
    </w:tbl>
    <w:p w14:paraId="65A566ED" w14:textId="71EC0859" w:rsidR="00F20F48" w:rsidRDefault="00F20F4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701"/>
        <w:gridCol w:w="1496"/>
        <w:gridCol w:w="1198"/>
        <w:gridCol w:w="1275"/>
        <w:gridCol w:w="1628"/>
        <w:gridCol w:w="748"/>
      </w:tblGrid>
      <w:tr w:rsidR="006B6D84" w:rsidRPr="00583710" w14:paraId="20D1CC40" w14:textId="77777777" w:rsidTr="00872E58">
        <w:trPr>
          <w:cantSplit/>
        </w:trPr>
        <w:tc>
          <w:tcPr>
            <w:tcW w:w="1242" w:type="dxa"/>
            <w:vAlign w:val="center"/>
          </w:tcPr>
          <w:p w14:paraId="57749088" w14:textId="62BAEAFA" w:rsidR="006B6D84" w:rsidRDefault="006B6D84" w:rsidP="0017417B">
            <w:pPr>
              <w:pStyle w:val="magyarazat"/>
              <w:rPr>
                <w:color w:val="000000"/>
              </w:rPr>
            </w:pPr>
            <w:r w:rsidRPr="006B6D84">
              <w:rPr>
                <w:color w:val="000000"/>
              </w:rPr>
              <w:t>ROV007</w:t>
            </w:r>
          </w:p>
        </w:tc>
        <w:tc>
          <w:tcPr>
            <w:tcW w:w="1701" w:type="dxa"/>
            <w:vAlign w:val="center"/>
          </w:tcPr>
          <w:p w14:paraId="2DD9A7CB" w14:textId="65E22001" w:rsidR="006B6D84" w:rsidRDefault="006B6D84" w:rsidP="0017417B">
            <w:pPr>
              <w:pStyle w:val="magyarazat"/>
              <w:rPr>
                <w:color w:val="000000"/>
              </w:rPr>
            </w:pPr>
            <w:r w:rsidRPr="006B6D84">
              <w:rPr>
                <w:color w:val="000000"/>
              </w:rPr>
              <w:t>Egy spóra elfogyasztása a rovart megakadályozhatja abban, hogy elvágjon a gombafonalakat φ körig</w:t>
            </w:r>
            <w:r>
              <w:rPr>
                <w:color w:val="000000"/>
              </w:rPr>
              <w:t>.</w:t>
            </w:r>
          </w:p>
        </w:tc>
        <w:tc>
          <w:tcPr>
            <w:tcW w:w="1496" w:type="dxa"/>
            <w:vAlign w:val="center"/>
          </w:tcPr>
          <w:p w14:paraId="1206F04A" w14:textId="6354F403" w:rsidR="006B6D84" w:rsidRDefault="00972B0F" w:rsidP="0017417B">
            <w:pPr>
              <w:pStyle w:val="magyarazat"/>
              <w:rPr>
                <w:color w:val="000000"/>
              </w:rPr>
            </w:pPr>
            <w:r w:rsidRPr="00972B0F">
              <w:rPr>
                <w:color w:val="000000"/>
              </w:rPr>
              <w:t xml:space="preserve">A játékos egy rovarjával elfogyaszt egy olyan spórát, amelyik </w:t>
            </w:r>
            <w:r>
              <w:rPr>
                <w:color w:val="000000"/>
              </w:rPr>
              <w:t>megakadályozza a</w:t>
            </w:r>
            <w:r w:rsidR="00E4095C">
              <w:rPr>
                <w:color w:val="000000"/>
              </w:rPr>
              <w:t>z elvágásban</w:t>
            </w:r>
            <w:r w:rsidRPr="00972B0F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2F3CFCAF" w14:textId="4C4BF05C" w:rsidR="006B6D84" w:rsidRDefault="002A2136" w:rsidP="0017417B">
            <w:pPr>
              <w:pStyle w:val="magyarazat"/>
              <w:rPr>
                <w:color w:val="000000"/>
              </w:rPr>
            </w:pPr>
            <w:r w:rsidRPr="002A2136"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9A3048C" w14:textId="77777777" w:rsidR="006F3EC4" w:rsidRDefault="006F3EC4" w:rsidP="006F3EC4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51B68915" w14:textId="1DF23093" w:rsidR="006B6D84" w:rsidRDefault="006F3EC4" w:rsidP="006F3EC4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3.c</w:t>
            </w:r>
          </w:p>
        </w:tc>
        <w:tc>
          <w:tcPr>
            <w:tcW w:w="1628" w:type="dxa"/>
            <w:vAlign w:val="center"/>
          </w:tcPr>
          <w:p w14:paraId="62B5DDB8" w14:textId="77777777" w:rsidR="006B6D84" w:rsidRDefault="006B6D84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7607B5AE" w14:textId="77777777" w:rsidR="006B6D84" w:rsidRDefault="006B6D84" w:rsidP="0017417B">
            <w:pPr>
              <w:pStyle w:val="magyarazat"/>
              <w:rPr>
                <w:color w:val="000000"/>
              </w:rPr>
            </w:pPr>
          </w:p>
        </w:tc>
      </w:tr>
      <w:tr w:rsidR="00F20F48" w:rsidRPr="00583710" w14:paraId="10E0A01B" w14:textId="77777777" w:rsidTr="00872E58">
        <w:trPr>
          <w:cantSplit/>
        </w:trPr>
        <w:tc>
          <w:tcPr>
            <w:tcW w:w="1242" w:type="dxa"/>
            <w:vAlign w:val="center"/>
          </w:tcPr>
          <w:p w14:paraId="2C069395" w14:textId="5D7B6928" w:rsidR="00F20F48" w:rsidRDefault="00C01302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GBS</w:t>
            </w:r>
            <w:r w:rsidR="002A6909">
              <w:rPr>
                <w:color w:val="000000"/>
              </w:rPr>
              <w:t>001</w:t>
            </w:r>
          </w:p>
        </w:tc>
        <w:tc>
          <w:tcPr>
            <w:tcW w:w="1701" w:type="dxa"/>
            <w:vAlign w:val="center"/>
          </w:tcPr>
          <w:p w14:paraId="13587B92" w14:textId="77D2A478" w:rsidR="00F20F48" w:rsidRDefault="003F4526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</w:t>
            </w:r>
            <w:r w:rsidR="008F1969">
              <w:rPr>
                <w:color w:val="000000"/>
              </w:rPr>
              <w:t xml:space="preserve"> </w:t>
            </w:r>
            <w:proofErr w:type="spellStart"/>
            <w:r w:rsidR="008F1969">
              <w:rPr>
                <w:color w:val="000000"/>
              </w:rPr>
              <w:t>t</w:t>
            </w:r>
            <w:r w:rsidR="00CC41CE">
              <w:rPr>
                <w:color w:val="000000"/>
              </w:rPr>
              <w:t>ektonra</w:t>
            </w:r>
            <w:proofErr w:type="spellEnd"/>
            <w:r w:rsidR="00CC41CE">
              <w:rPr>
                <w:color w:val="000000"/>
              </w:rPr>
              <w:t xml:space="preserve"> kattintva </w:t>
            </w:r>
            <w:r w:rsidR="006218FA">
              <w:rPr>
                <w:color w:val="000000"/>
              </w:rPr>
              <w:t xml:space="preserve">a </w:t>
            </w:r>
            <w:r w:rsidR="00EF6562">
              <w:rPr>
                <w:color w:val="000000"/>
              </w:rPr>
              <w:t xml:space="preserve">gombász meghatározhatja, hogy </w:t>
            </w:r>
            <w:r w:rsidR="00A5499C">
              <w:rPr>
                <w:color w:val="000000"/>
              </w:rPr>
              <w:t xml:space="preserve">merre nőjön </w:t>
            </w:r>
            <w:r w:rsidR="007E381B">
              <w:rPr>
                <w:color w:val="000000"/>
              </w:rPr>
              <w:t>a gombafonal</w:t>
            </w:r>
          </w:p>
        </w:tc>
        <w:tc>
          <w:tcPr>
            <w:tcW w:w="1496" w:type="dxa"/>
            <w:vAlign w:val="center"/>
          </w:tcPr>
          <w:p w14:paraId="44894B9B" w14:textId="59CBED3F" w:rsidR="00F20F48" w:rsidRDefault="006D12D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gombász rákattint egy </w:t>
            </w:r>
            <w:proofErr w:type="spellStart"/>
            <w:r w:rsidR="009C48CE">
              <w:rPr>
                <w:color w:val="000000"/>
              </w:rPr>
              <w:t>tektonra</w:t>
            </w:r>
            <w:proofErr w:type="spellEnd"/>
            <w:r w:rsidR="009C48CE">
              <w:rPr>
                <w:color w:val="000000"/>
              </w:rPr>
              <w:t>, aho</w:t>
            </w:r>
            <w:r w:rsidR="0064363A">
              <w:rPr>
                <w:color w:val="000000"/>
              </w:rPr>
              <w:t>l nőhet a gomba.</w:t>
            </w:r>
          </w:p>
        </w:tc>
        <w:tc>
          <w:tcPr>
            <w:tcW w:w="1198" w:type="dxa"/>
            <w:vAlign w:val="center"/>
          </w:tcPr>
          <w:p w14:paraId="622662A8" w14:textId="73FB261E" w:rsidR="00F20F48" w:rsidRDefault="007D4585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75A3AFB4" w14:textId="7BC241EC" w:rsidR="005D7CF1" w:rsidRDefault="005D32F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Felhasználók</w:t>
            </w:r>
            <w:r w:rsidR="005D7CF1">
              <w:rPr>
                <w:color w:val="000000"/>
              </w:rPr>
              <w:t xml:space="preserve"> 1.</w:t>
            </w:r>
          </w:p>
        </w:tc>
        <w:tc>
          <w:tcPr>
            <w:tcW w:w="1628" w:type="dxa"/>
            <w:vAlign w:val="center"/>
          </w:tcPr>
          <w:p w14:paraId="23988314" w14:textId="77777777" w:rsidR="00F20F48" w:rsidRDefault="00F20F48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CE96551" w14:textId="77777777" w:rsidR="00F20F48" w:rsidRDefault="00F20F48" w:rsidP="0017417B">
            <w:pPr>
              <w:pStyle w:val="magyarazat"/>
              <w:rPr>
                <w:color w:val="000000"/>
              </w:rPr>
            </w:pPr>
          </w:p>
        </w:tc>
      </w:tr>
      <w:tr w:rsidR="004923AB" w:rsidRPr="00583710" w14:paraId="1C975BF2" w14:textId="77777777" w:rsidTr="00872E58">
        <w:trPr>
          <w:cantSplit/>
        </w:trPr>
        <w:tc>
          <w:tcPr>
            <w:tcW w:w="1242" w:type="dxa"/>
            <w:vAlign w:val="center"/>
          </w:tcPr>
          <w:p w14:paraId="3BB538CF" w14:textId="36AAC964" w:rsidR="004923AB" w:rsidRDefault="00E065C4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GBS00</w:t>
            </w:r>
            <w:r w:rsidR="00E30BF1">
              <w:rPr>
                <w:color w:val="000000"/>
              </w:rPr>
              <w:t>2</w:t>
            </w:r>
          </w:p>
        </w:tc>
        <w:tc>
          <w:tcPr>
            <w:tcW w:w="1701" w:type="dxa"/>
            <w:vAlign w:val="center"/>
          </w:tcPr>
          <w:p w14:paraId="325121AF" w14:textId="71030C43" w:rsidR="004923AB" w:rsidRDefault="00E30BF1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</w:t>
            </w:r>
            <w:proofErr w:type="spellStart"/>
            <w:r>
              <w:rPr>
                <w:color w:val="000000"/>
              </w:rPr>
              <w:t>tekontra</w:t>
            </w:r>
            <w:proofErr w:type="spellEnd"/>
            <w:r>
              <w:rPr>
                <w:color w:val="000000"/>
              </w:rPr>
              <w:t xml:space="preserve"> kattintva</w:t>
            </w:r>
            <w:r w:rsidR="00A92014">
              <w:rPr>
                <w:color w:val="000000"/>
              </w:rPr>
              <w:t xml:space="preserve"> a gombász</w:t>
            </w:r>
            <w:r>
              <w:rPr>
                <w:color w:val="000000"/>
              </w:rPr>
              <w:t xml:space="preserve">, </w:t>
            </w:r>
            <w:r w:rsidR="003933E9">
              <w:rPr>
                <w:color w:val="000000"/>
              </w:rPr>
              <w:t>meghatározha</w:t>
            </w:r>
            <w:r w:rsidR="00A92014">
              <w:rPr>
                <w:color w:val="000000"/>
              </w:rPr>
              <w:t xml:space="preserve">tja, hogy a spóra hova </w:t>
            </w:r>
            <w:r w:rsidR="004C0712">
              <w:rPr>
                <w:color w:val="000000"/>
              </w:rPr>
              <w:t>szóródjon</w:t>
            </w:r>
            <w:r w:rsidR="00A92014">
              <w:rPr>
                <w:color w:val="000000"/>
              </w:rPr>
              <w:t>.</w:t>
            </w:r>
          </w:p>
        </w:tc>
        <w:tc>
          <w:tcPr>
            <w:tcW w:w="1496" w:type="dxa"/>
            <w:vAlign w:val="center"/>
          </w:tcPr>
          <w:p w14:paraId="6D861129" w14:textId="1329CD0E" w:rsidR="004923AB" w:rsidRDefault="00025050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gombász egy </w:t>
            </w:r>
            <w:proofErr w:type="spellStart"/>
            <w:r>
              <w:rPr>
                <w:color w:val="000000"/>
              </w:rPr>
              <w:t>tektonra</w:t>
            </w:r>
            <w:proofErr w:type="spellEnd"/>
            <w:r w:rsidR="004C0712">
              <w:rPr>
                <w:color w:val="000000"/>
              </w:rPr>
              <w:t xml:space="preserve"> kattintva egy spóra jelenik meg.</w:t>
            </w:r>
          </w:p>
        </w:tc>
        <w:tc>
          <w:tcPr>
            <w:tcW w:w="1198" w:type="dxa"/>
            <w:vAlign w:val="center"/>
          </w:tcPr>
          <w:p w14:paraId="4B4D42E3" w14:textId="354B1815" w:rsidR="004923AB" w:rsidRDefault="00060C8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6E0BD501" w14:textId="7A68456B" w:rsidR="004923AB" w:rsidRDefault="00221EEE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Felhasználók 1.</w:t>
            </w:r>
          </w:p>
        </w:tc>
        <w:tc>
          <w:tcPr>
            <w:tcW w:w="1628" w:type="dxa"/>
            <w:vAlign w:val="center"/>
          </w:tcPr>
          <w:p w14:paraId="56F77FB2" w14:textId="77777777" w:rsidR="004923AB" w:rsidRDefault="004923AB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6FEAC513" w14:textId="77777777" w:rsidR="004923AB" w:rsidRDefault="004923AB" w:rsidP="0017417B">
            <w:pPr>
              <w:pStyle w:val="magyarazat"/>
              <w:rPr>
                <w:color w:val="000000"/>
              </w:rPr>
            </w:pPr>
          </w:p>
        </w:tc>
      </w:tr>
      <w:tr w:rsidR="00D75D01" w:rsidRPr="00583710" w14:paraId="7CEAC714" w14:textId="77777777" w:rsidTr="00872E58">
        <w:trPr>
          <w:cantSplit/>
        </w:trPr>
        <w:tc>
          <w:tcPr>
            <w:tcW w:w="1242" w:type="dxa"/>
            <w:vAlign w:val="center"/>
          </w:tcPr>
          <w:p w14:paraId="6556CDEA" w14:textId="58C04B58" w:rsidR="00D75D01" w:rsidRDefault="0002209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JAT001</w:t>
            </w:r>
          </w:p>
        </w:tc>
        <w:tc>
          <w:tcPr>
            <w:tcW w:w="1701" w:type="dxa"/>
            <w:vAlign w:val="center"/>
          </w:tcPr>
          <w:p w14:paraId="4E267A7A" w14:textId="1111DA42" w:rsidR="00D75D01" w:rsidRDefault="00F0285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 </w:t>
            </w:r>
            <w:r w:rsidR="00B05E12">
              <w:rPr>
                <w:color w:val="000000"/>
              </w:rPr>
              <w:t xml:space="preserve">ω kör után </w:t>
            </w:r>
            <w:proofErr w:type="spellStart"/>
            <w:r w:rsidR="00B05E12">
              <w:rPr>
                <w:color w:val="000000"/>
              </w:rPr>
              <w:t>végetér</w:t>
            </w:r>
            <w:proofErr w:type="spellEnd"/>
          </w:p>
        </w:tc>
        <w:tc>
          <w:tcPr>
            <w:tcW w:w="1496" w:type="dxa"/>
            <w:vAlign w:val="center"/>
          </w:tcPr>
          <w:p w14:paraId="35356673" w14:textId="32F51BA5" w:rsidR="00D75D01" w:rsidRDefault="00CD66EC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 elindítása után vár </w:t>
            </w:r>
            <w:r w:rsidR="0061492A" w:rsidRPr="0061492A">
              <w:rPr>
                <w:color w:val="000000"/>
              </w:rPr>
              <w:t>ω</w:t>
            </w:r>
            <w:r w:rsidR="0061492A">
              <w:rPr>
                <w:color w:val="000000"/>
              </w:rPr>
              <w:t xml:space="preserve"> kört.</w:t>
            </w:r>
          </w:p>
        </w:tc>
        <w:tc>
          <w:tcPr>
            <w:tcW w:w="1198" w:type="dxa"/>
            <w:vAlign w:val="center"/>
          </w:tcPr>
          <w:p w14:paraId="5CA8123B" w14:textId="465234F8" w:rsidR="00D75D01" w:rsidRDefault="00F01CA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36D05413" w14:textId="03717F9D" w:rsidR="00D75D01" w:rsidRDefault="006B503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</w:t>
            </w:r>
            <w:r w:rsidR="00CA606D">
              <w:rPr>
                <w:color w:val="000000"/>
              </w:rPr>
              <w:t xml:space="preserve"> c.</w:t>
            </w:r>
            <w:r w:rsidR="00EF4F06">
              <w:rPr>
                <w:color w:val="000000"/>
              </w:rPr>
              <w:t>1</w:t>
            </w:r>
            <w:r w:rsidR="000C1D59">
              <w:rPr>
                <w:color w:val="000000"/>
              </w:rPr>
              <w:t>.</w:t>
            </w:r>
          </w:p>
        </w:tc>
        <w:tc>
          <w:tcPr>
            <w:tcW w:w="1628" w:type="dxa"/>
            <w:vAlign w:val="center"/>
          </w:tcPr>
          <w:p w14:paraId="7136334B" w14:textId="77777777" w:rsidR="00D75D01" w:rsidRDefault="00D75D01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75AAEA5" w14:textId="77777777" w:rsidR="00D75D01" w:rsidRDefault="00D75D01" w:rsidP="0017417B">
            <w:pPr>
              <w:pStyle w:val="magyarazat"/>
              <w:rPr>
                <w:color w:val="000000"/>
              </w:rPr>
            </w:pPr>
          </w:p>
        </w:tc>
      </w:tr>
      <w:tr w:rsidR="00160ED3" w:rsidRPr="00583710" w14:paraId="1CE05B67" w14:textId="77777777" w:rsidTr="00872E58">
        <w:trPr>
          <w:cantSplit/>
        </w:trPr>
        <w:tc>
          <w:tcPr>
            <w:tcW w:w="1242" w:type="dxa"/>
            <w:vAlign w:val="center"/>
          </w:tcPr>
          <w:p w14:paraId="02452FA7" w14:textId="2DB14538" w:rsidR="00160ED3" w:rsidRDefault="00160ED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JAT002</w:t>
            </w:r>
          </w:p>
        </w:tc>
        <w:tc>
          <w:tcPr>
            <w:tcW w:w="1701" w:type="dxa"/>
            <w:vAlign w:val="center"/>
          </w:tcPr>
          <w:p w14:paraId="3341C773" w14:textId="11A33740" w:rsidR="00160ED3" w:rsidRDefault="008E35A4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program a játékosnak indikálja, mennyi kör van még hátra a játékból.</w:t>
            </w:r>
          </w:p>
        </w:tc>
        <w:tc>
          <w:tcPr>
            <w:tcW w:w="1496" w:type="dxa"/>
            <w:vAlign w:val="center"/>
          </w:tcPr>
          <w:p w14:paraId="7D8D5FF1" w14:textId="25CB395B" w:rsidR="00160ED3" w:rsidRDefault="00704F5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 UI-ban látni lehet a hátralévő körök számát.</w:t>
            </w:r>
          </w:p>
        </w:tc>
        <w:tc>
          <w:tcPr>
            <w:tcW w:w="1198" w:type="dxa"/>
            <w:vAlign w:val="center"/>
          </w:tcPr>
          <w:p w14:paraId="33A6973D" w14:textId="3BD430AB" w:rsidR="00160ED3" w:rsidRDefault="00AD0C40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SHOULD</w:t>
            </w:r>
          </w:p>
        </w:tc>
        <w:tc>
          <w:tcPr>
            <w:tcW w:w="1275" w:type="dxa"/>
            <w:vAlign w:val="center"/>
          </w:tcPr>
          <w:p w14:paraId="1904CE36" w14:textId="4963CBA2" w:rsidR="00160ED3" w:rsidRDefault="004C33CC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c.</w:t>
            </w:r>
            <w:r w:rsidR="00FD4334">
              <w:rPr>
                <w:color w:val="000000"/>
              </w:rPr>
              <w:t>1</w:t>
            </w:r>
            <w:r>
              <w:rPr>
                <w:color w:val="000000"/>
              </w:rPr>
              <w:t>.</w:t>
            </w:r>
          </w:p>
        </w:tc>
        <w:tc>
          <w:tcPr>
            <w:tcW w:w="1628" w:type="dxa"/>
            <w:vAlign w:val="center"/>
          </w:tcPr>
          <w:p w14:paraId="6867B94B" w14:textId="77777777" w:rsidR="00160ED3" w:rsidRDefault="00160ED3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6E3C5D9E" w14:textId="77777777" w:rsidR="00160ED3" w:rsidRDefault="00160ED3" w:rsidP="0017417B">
            <w:pPr>
              <w:pStyle w:val="magyarazat"/>
              <w:rPr>
                <w:color w:val="000000"/>
              </w:rPr>
            </w:pPr>
          </w:p>
        </w:tc>
      </w:tr>
      <w:tr w:rsidR="00BD1EC3" w:rsidRPr="00583710" w14:paraId="240BF77D" w14:textId="77777777" w:rsidTr="00872E58">
        <w:trPr>
          <w:cantSplit/>
        </w:trPr>
        <w:tc>
          <w:tcPr>
            <w:tcW w:w="1242" w:type="dxa"/>
            <w:vAlign w:val="center"/>
          </w:tcPr>
          <w:p w14:paraId="6121F420" w14:textId="02A87724" w:rsidR="00BD1EC3" w:rsidRDefault="00BD1EC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JAT003</w:t>
            </w:r>
          </w:p>
        </w:tc>
        <w:tc>
          <w:tcPr>
            <w:tcW w:w="1701" w:type="dxa"/>
            <w:vAlign w:val="center"/>
          </w:tcPr>
          <w:p w14:paraId="6E9F69AE" w14:textId="16E395CF" w:rsidR="00BD1EC3" w:rsidRDefault="00550B0E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 végén az a </w:t>
            </w:r>
            <w:r w:rsidR="003802EA">
              <w:rPr>
                <w:color w:val="000000"/>
              </w:rPr>
              <w:t>gombász</w:t>
            </w:r>
            <w:r w:rsidR="00222177">
              <w:rPr>
                <w:color w:val="000000"/>
              </w:rPr>
              <w:t xml:space="preserve"> nyer, akinek</w:t>
            </w:r>
            <w:r w:rsidR="00610F9D">
              <w:rPr>
                <w:color w:val="000000"/>
              </w:rPr>
              <w:t xml:space="preserve"> a legtöbb </w:t>
            </w:r>
            <w:proofErr w:type="spellStart"/>
            <w:r w:rsidR="00610F9D">
              <w:rPr>
                <w:color w:val="000000"/>
              </w:rPr>
              <w:t>gombatestje</w:t>
            </w:r>
            <w:proofErr w:type="spellEnd"/>
            <w:r w:rsidR="00756DA4">
              <w:rPr>
                <w:color w:val="000000"/>
              </w:rPr>
              <w:t xml:space="preserve"> fejlődött ki, beleértve a halottakat is.</w:t>
            </w:r>
            <w:r w:rsidR="00610F9D">
              <w:rPr>
                <w:color w:val="000000"/>
              </w:rPr>
              <w:t xml:space="preserve"> </w:t>
            </w:r>
          </w:p>
        </w:tc>
        <w:tc>
          <w:tcPr>
            <w:tcW w:w="1496" w:type="dxa"/>
            <w:vAlign w:val="center"/>
          </w:tcPr>
          <w:p w14:paraId="74A6344A" w14:textId="7A520929" w:rsidR="00BD1EC3" w:rsidRDefault="005942F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játékos megvárja a játék végét és </w:t>
            </w:r>
            <w:r w:rsidR="00A8607D">
              <w:rPr>
                <w:color w:val="000000"/>
              </w:rPr>
              <w:t xml:space="preserve">a nyertes gombász az </w:t>
            </w:r>
            <w:r w:rsidR="0076428B">
              <w:rPr>
                <w:color w:val="000000"/>
              </w:rPr>
              <w:t>lesz,</w:t>
            </w:r>
            <w:r w:rsidR="00A8607D">
              <w:rPr>
                <w:color w:val="000000"/>
              </w:rPr>
              <w:t xml:space="preserve"> akinek</w:t>
            </w:r>
            <w:r w:rsidR="00A24099">
              <w:rPr>
                <w:color w:val="000000"/>
              </w:rPr>
              <w:t xml:space="preserve"> a feltételnek megfelel</w:t>
            </w:r>
          </w:p>
        </w:tc>
        <w:tc>
          <w:tcPr>
            <w:tcW w:w="1198" w:type="dxa"/>
            <w:vAlign w:val="center"/>
          </w:tcPr>
          <w:p w14:paraId="2730F34B" w14:textId="353E4474" w:rsidR="00BD1EC3" w:rsidRDefault="00436A0C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BF25A31" w14:textId="0745F7A6" w:rsidR="00BD1EC3" w:rsidRDefault="00BB64D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győzelem feltételei </w:t>
            </w:r>
            <w:r w:rsidR="00E90319">
              <w:rPr>
                <w:color w:val="000000"/>
              </w:rPr>
              <w:t>1.</w:t>
            </w:r>
          </w:p>
        </w:tc>
        <w:tc>
          <w:tcPr>
            <w:tcW w:w="1628" w:type="dxa"/>
            <w:vAlign w:val="center"/>
          </w:tcPr>
          <w:p w14:paraId="3B7ACA64" w14:textId="77777777" w:rsidR="00BD1EC3" w:rsidRDefault="00BD1EC3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70B327D5" w14:textId="77777777" w:rsidR="00BD1EC3" w:rsidRDefault="00BD1EC3" w:rsidP="0017417B">
            <w:pPr>
              <w:pStyle w:val="magyarazat"/>
              <w:rPr>
                <w:color w:val="000000"/>
              </w:rPr>
            </w:pPr>
          </w:p>
        </w:tc>
      </w:tr>
      <w:tr w:rsidR="0076428B" w:rsidRPr="00583710" w14:paraId="08086328" w14:textId="77777777" w:rsidTr="00872E58">
        <w:trPr>
          <w:cantSplit/>
        </w:trPr>
        <w:tc>
          <w:tcPr>
            <w:tcW w:w="1242" w:type="dxa"/>
            <w:vAlign w:val="center"/>
          </w:tcPr>
          <w:p w14:paraId="1F197D87" w14:textId="0B612F50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JAT004</w:t>
            </w:r>
          </w:p>
        </w:tc>
        <w:tc>
          <w:tcPr>
            <w:tcW w:w="1701" w:type="dxa"/>
            <w:vAlign w:val="center"/>
          </w:tcPr>
          <w:p w14:paraId="2FF156FF" w14:textId="4BD9ACDA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 végén az a rovarász nyer, akinek a rovarjai a legtöbb tápanyagot fogyasztották el a spórák révén.</w:t>
            </w:r>
          </w:p>
        </w:tc>
        <w:tc>
          <w:tcPr>
            <w:tcW w:w="1496" w:type="dxa"/>
            <w:vAlign w:val="center"/>
          </w:tcPr>
          <w:p w14:paraId="58A33BE4" w14:textId="14135163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játékos megvárja a játék végét és a nyertes </w:t>
            </w:r>
            <w:r w:rsidR="008D257F">
              <w:rPr>
                <w:color w:val="000000"/>
              </w:rPr>
              <w:t xml:space="preserve">rovarász </w:t>
            </w:r>
            <w:r>
              <w:rPr>
                <w:color w:val="000000"/>
              </w:rPr>
              <w:t>az lesz, akinek a feltételnek megfelel</w:t>
            </w:r>
            <w:r w:rsidR="00865949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093D9012" w14:textId="0C3E9959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9CCA7C8" w14:textId="3696A414" w:rsidR="0076428B" w:rsidRDefault="001417D5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győzelem feltételei 2.</w:t>
            </w:r>
          </w:p>
        </w:tc>
        <w:tc>
          <w:tcPr>
            <w:tcW w:w="1628" w:type="dxa"/>
            <w:vAlign w:val="center"/>
          </w:tcPr>
          <w:p w14:paraId="5B4D61B2" w14:textId="77777777" w:rsidR="0076428B" w:rsidRDefault="0076428B" w:rsidP="0076428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2A9D2CA" w14:textId="77777777" w:rsidR="0076428B" w:rsidRDefault="0076428B" w:rsidP="0076428B">
            <w:pPr>
              <w:pStyle w:val="magyarazat"/>
              <w:rPr>
                <w:color w:val="000000"/>
              </w:rPr>
            </w:pPr>
          </w:p>
        </w:tc>
      </w:tr>
      <w:tr w:rsidR="0076428B" w:rsidRPr="00583710" w14:paraId="4CA3C98E" w14:textId="77777777" w:rsidTr="00872E58">
        <w:trPr>
          <w:cantSplit/>
        </w:trPr>
        <w:tc>
          <w:tcPr>
            <w:tcW w:w="1242" w:type="dxa"/>
            <w:vAlign w:val="center"/>
          </w:tcPr>
          <w:p w14:paraId="401B15E2" w14:textId="4B756A79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JAT005</w:t>
            </w:r>
          </w:p>
        </w:tc>
        <w:tc>
          <w:tcPr>
            <w:tcW w:w="1701" w:type="dxa"/>
            <w:vAlign w:val="center"/>
          </w:tcPr>
          <w:p w14:paraId="6A2359C3" w14:textId="0FBAB812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Ha egyértelműen nem dönthető el egy nyertes a játék döntetlen lesz</w:t>
            </w:r>
          </w:p>
        </w:tc>
        <w:tc>
          <w:tcPr>
            <w:tcW w:w="1496" w:type="dxa"/>
            <w:vAlign w:val="center"/>
          </w:tcPr>
          <w:p w14:paraId="693785CC" w14:textId="15B2D9D6" w:rsidR="0076428B" w:rsidRDefault="00F454DD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 végét megvárja, anélkül, hogy a feltételeknek nem csak egy ember felel meg.</w:t>
            </w:r>
          </w:p>
        </w:tc>
        <w:tc>
          <w:tcPr>
            <w:tcW w:w="1198" w:type="dxa"/>
            <w:vAlign w:val="center"/>
          </w:tcPr>
          <w:p w14:paraId="1214DBE6" w14:textId="03A4C834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SHOULD</w:t>
            </w:r>
          </w:p>
        </w:tc>
        <w:tc>
          <w:tcPr>
            <w:tcW w:w="1275" w:type="dxa"/>
            <w:vAlign w:val="center"/>
          </w:tcPr>
          <w:p w14:paraId="4544B28A" w14:textId="627D658F" w:rsidR="0076428B" w:rsidRDefault="000E3DF2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győzelem feltételei</w:t>
            </w:r>
          </w:p>
        </w:tc>
        <w:tc>
          <w:tcPr>
            <w:tcW w:w="1628" w:type="dxa"/>
            <w:vAlign w:val="center"/>
          </w:tcPr>
          <w:p w14:paraId="77822382" w14:textId="77777777" w:rsidR="0076428B" w:rsidRDefault="0076428B" w:rsidP="0076428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56992816" w14:textId="77777777" w:rsidR="0076428B" w:rsidRDefault="0076428B" w:rsidP="0076428B">
            <w:pPr>
              <w:pStyle w:val="magyarazat"/>
              <w:rPr>
                <w:color w:val="000000"/>
              </w:rPr>
            </w:pPr>
          </w:p>
        </w:tc>
      </w:tr>
      <w:tr w:rsidR="00CC3AB6" w:rsidRPr="00583710" w14:paraId="7077CBB1" w14:textId="77777777" w:rsidTr="00872E58">
        <w:trPr>
          <w:cantSplit/>
        </w:trPr>
        <w:tc>
          <w:tcPr>
            <w:tcW w:w="1242" w:type="dxa"/>
            <w:vAlign w:val="center"/>
          </w:tcPr>
          <w:p w14:paraId="02E0B218" w14:textId="48346EA6" w:rsidR="00CC3AB6" w:rsidRDefault="00CC3AB6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JAT006</w:t>
            </w:r>
          </w:p>
        </w:tc>
        <w:tc>
          <w:tcPr>
            <w:tcW w:w="1701" w:type="dxa"/>
            <w:vAlign w:val="center"/>
          </w:tcPr>
          <w:p w14:paraId="011D0496" w14:textId="5AD348EF" w:rsidR="00CC3AB6" w:rsidRDefault="00EE2036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játékban </w:t>
            </w:r>
            <w:proofErr w:type="spellStart"/>
            <w:r>
              <w:rPr>
                <w:color w:val="000000"/>
              </w:rPr>
              <w:t>maximux</w:t>
            </w:r>
            <w:proofErr w:type="spellEnd"/>
            <w:r>
              <w:rPr>
                <w:color w:val="000000"/>
              </w:rPr>
              <w:t xml:space="preserve"> </w:t>
            </w:r>
            <w:r w:rsidR="00ED44F0">
              <w:rPr>
                <w:color w:val="000000"/>
              </w:rPr>
              <w:t xml:space="preserve">ϑ </w:t>
            </w:r>
            <w:proofErr w:type="spellStart"/>
            <w:r w:rsidR="00ED44F0">
              <w:rPr>
                <w:color w:val="000000"/>
              </w:rPr>
              <w:t>számű</w:t>
            </w:r>
            <w:proofErr w:type="spellEnd"/>
            <w:r w:rsidR="00ED44F0">
              <w:rPr>
                <w:color w:val="000000"/>
              </w:rPr>
              <w:t xml:space="preserve"> rovar és gomb</w:t>
            </w:r>
            <w:r w:rsidR="0019511E">
              <w:rPr>
                <w:color w:val="000000"/>
              </w:rPr>
              <w:t>a</w:t>
            </w:r>
            <w:r w:rsidR="00ED44F0">
              <w:rPr>
                <w:color w:val="000000"/>
              </w:rPr>
              <w:t xml:space="preserve"> lehet</w:t>
            </w:r>
          </w:p>
        </w:tc>
        <w:tc>
          <w:tcPr>
            <w:tcW w:w="1496" w:type="dxa"/>
            <w:vAlign w:val="center"/>
          </w:tcPr>
          <w:p w14:paraId="51459502" w14:textId="12181570" w:rsidR="00CC3AB6" w:rsidRDefault="00FE2468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gombász vagy rovarász megpróbál lerakni több mint </w:t>
            </w:r>
            <w:r w:rsidR="009F0B88">
              <w:rPr>
                <w:color w:val="000000"/>
              </w:rPr>
              <w:t>ϑ mennyiségű gombát.</w:t>
            </w:r>
          </w:p>
        </w:tc>
        <w:tc>
          <w:tcPr>
            <w:tcW w:w="1198" w:type="dxa"/>
            <w:vAlign w:val="center"/>
          </w:tcPr>
          <w:p w14:paraId="75724622" w14:textId="24F5E49A" w:rsidR="00CC3AB6" w:rsidRDefault="00F4185D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3BF98056" w14:textId="6B16404E" w:rsidR="00CC3AB6" w:rsidRDefault="00E61B21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c.2.</w:t>
            </w:r>
          </w:p>
        </w:tc>
        <w:tc>
          <w:tcPr>
            <w:tcW w:w="1628" w:type="dxa"/>
            <w:vAlign w:val="center"/>
          </w:tcPr>
          <w:p w14:paraId="6DBD31FD" w14:textId="77777777" w:rsidR="00CC3AB6" w:rsidRDefault="00CC3AB6" w:rsidP="0076428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0E33B372" w14:textId="77777777" w:rsidR="00CC3AB6" w:rsidRDefault="00CC3AB6" w:rsidP="0076428B">
            <w:pPr>
              <w:pStyle w:val="magyarazat"/>
              <w:rPr>
                <w:color w:val="000000"/>
              </w:rPr>
            </w:pPr>
          </w:p>
        </w:tc>
      </w:tr>
      <w:tr w:rsidR="00A40090" w:rsidRPr="00583710" w14:paraId="14C22E6E" w14:textId="77777777" w:rsidTr="00872E58">
        <w:trPr>
          <w:cantSplit/>
        </w:trPr>
        <w:tc>
          <w:tcPr>
            <w:tcW w:w="1242" w:type="dxa"/>
            <w:vAlign w:val="center"/>
          </w:tcPr>
          <w:p w14:paraId="33292395" w14:textId="3EE65428" w:rsidR="00A40090" w:rsidRDefault="00A40090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JAT007</w:t>
            </w:r>
          </w:p>
        </w:tc>
        <w:tc>
          <w:tcPr>
            <w:tcW w:w="1701" w:type="dxa"/>
            <w:vAlign w:val="center"/>
          </w:tcPr>
          <w:p w14:paraId="4C46CE7D" w14:textId="326A46A6" w:rsidR="00A40090" w:rsidRDefault="00CB5986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felhasználó képes a játék hely</w:t>
            </w:r>
            <w:r w:rsidR="001C477A">
              <w:rPr>
                <w:color w:val="000000"/>
              </w:rPr>
              <w:t>zetét elmenti</w:t>
            </w:r>
          </w:p>
        </w:tc>
        <w:tc>
          <w:tcPr>
            <w:tcW w:w="1496" w:type="dxa"/>
            <w:vAlign w:val="center"/>
          </w:tcPr>
          <w:p w14:paraId="536C7690" w14:textId="256C5E8E" w:rsidR="00A40090" w:rsidRDefault="00F11226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felhasználó a menüben a mentés gombra </w:t>
            </w:r>
            <w:r w:rsidR="00F21904">
              <w:rPr>
                <w:color w:val="000000"/>
              </w:rPr>
              <w:t>kattint</w:t>
            </w:r>
            <w:r>
              <w:rPr>
                <w:color w:val="000000"/>
              </w:rPr>
              <w:t xml:space="preserve"> és egy</w:t>
            </w:r>
            <w:r w:rsidR="00743CFC">
              <w:rPr>
                <w:color w:val="000000"/>
              </w:rPr>
              <w:t xml:space="preserve"> játék helyzetét </w:t>
            </w:r>
            <w:r w:rsidR="00E6645A">
              <w:rPr>
                <w:color w:val="000000"/>
              </w:rPr>
              <w:t>tartalmazó file jön létre.</w:t>
            </w:r>
          </w:p>
        </w:tc>
        <w:tc>
          <w:tcPr>
            <w:tcW w:w="1198" w:type="dxa"/>
            <w:vAlign w:val="center"/>
          </w:tcPr>
          <w:p w14:paraId="030D5466" w14:textId="69F425AB" w:rsidR="00A40090" w:rsidRDefault="00A20FE9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316B779D" w14:textId="3B37F717" w:rsidR="00A40090" w:rsidRDefault="009E616A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b</w:t>
            </w:r>
          </w:p>
        </w:tc>
        <w:tc>
          <w:tcPr>
            <w:tcW w:w="1628" w:type="dxa"/>
            <w:vAlign w:val="center"/>
          </w:tcPr>
          <w:p w14:paraId="02D8A279" w14:textId="77777777" w:rsidR="00A40090" w:rsidRDefault="00A40090" w:rsidP="0076428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BDDBDAB" w14:textId="77777777" w:rsidR="00A40090" w:rsidRDefault="00A40090" w:rsidP="0076428B">
            <w:pPr>
              <w:pStyle w:val="magyarazat"/>
              <w:rPr>
                <w:color w:val="000000"/>
              </w:rPr>
            </w:pPr>
          </w:p>
        </w:tc>
      </w:tr>
      <w:tr w:rsidR="000D5ABD" w:rsidRPr="00583710" w14:paraId="21CE403C" w14:textId="77777777" w:rsidTr="00872E58">
        <w:trPr>
          <w:cantSplit/>
        </w:trPr>
        <w:tc>
          <w:tcPr>
            <w:tcW w:w="1242" w:type="dxa"/>
            <w:vAlign w:val="center"/>
          </w:tcPr>
          <w:p w14:paraId="6E041458" w14:textId="695C1393" w:rsidR="000D5ABD" w:rsidRDefault="000D5ABD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JAT008</w:t>
            </w:r>
          </w:p>
        </w:tc>
        <w:tc>
          <w:tcPr>
            <w:tcW w:w="1701" w:type="dxa"/>
            <w:vAlign w:val="center"/>
          </w:tcPr>
          <w:p w14:paraId="2D8D6317" w14:textId="16E73613" w:rsidR="000D5ABD" w:rsidRDefault="006C7330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</w:t>
            </w:r>
            <w:r w:rsidR="009702FF">
              <w:rPr>
                <w:color w:val="000000"/>
              </w:rPr>
              <w:t xml:space="preserve">felhasználó képes </w:t>
            </w:r>
            <w:r w:rsidR="00EA4904">
              <w:rPr>
                <w:color w:val="000000"/>
              </w:rPr>
              <w:t>a játék helyzetét betölteni</w:t>
            </w:r>
          </w:p>
        </w:tc>
        <w:tc>
          <w:tcPr>
            <w:tcW w:w="1496" w:type="dxa"/>
            <w:vAlign w:val="center"/>
          </w:tcPr>
          <w:p w14:paraId="241F2B38" w14:textId="2CA40B64" w:rsidR="000D5ABD" w:rsidRDefault="00D753C2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felhasználó a menüben a </w:t>
            </w:r>
            <w:r w:rsidR="00BF3E93">
              <w:rPr>
                <w:color w:val="000000"/>
              </w:rPr>
              <w:t>betöltés</w:t>
            </w:r>
            <w:r>
              <w:rPr>
                <w:color w:val="000000"/>
              </w:rPr>
              <w:t xml:space="preserve"> gombra</w:t>
            </w:r>
            <w:r w:rsidR="00F21904">
              <w:rPr>
                <w:color w:val="000000"/>
              </w:rPr>
              <w:t xml:space="preserve"> </w:t>
            </w:r>
            <w:r w:rsidR="00FA2A70">
              <w:rPr>
                <w:color w:val="000000"/>
              </w:rPr>
              <w:t xml:space="preserve">kattintva </w:t>
            </w:r>
            <w:r w:rsidR="00826993">
              <w:rPr>
                <w:color w:val="000000"/>
              </w:rPr>
              <w:t xml:space="preserve">tapasztalhatja, hogy az elmentett </w:t>
            </w:r>
          </w:p>
        </w:tc>
        <w:tc>
          <w:tcPr>
            <w:tcW w:w="1198" w:type="dxa"/>
            <w:vAlign w:val="center"/>
          </w:tcPr>
          <w:p w14:paraId="5AC9D038" w14:textId="3F282539" w:rsidR="000D5ABD" w:rsidRDefault="002833F8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0B45DC1F" w14:textId="15DBEDBE" w:rsidR="000D5ABD" w:rsidRDefault="005D7E9E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b</w:t>
            </w:r>
          </w:p>
        </w:tc>
        <w:tc>
          <w:tcPr>
            <w:tcW w:w="1628" w:type="dxa"/>
            <w:vAlign w:val="center"/>
          </w:tcPr>
          <w:p w14:paraId="121A5AB2" w14:textId="77777777" w:rsidR="000D5ABD" w:rsidRDefault="000D5ABD" w:rsidP="0076428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18161271" w14:textId="77777777" w:rsidR="000D5ABD" w:rsidRDefault="000D5ABD" w:rsidP="0076428B">
            <w:pPr>
              <w:pStyle w:val="magyarazat"/>
              <w:rPr>
                <w:color w:val="000000"/>
              </w:rPr>
            </w:pPr>
          </w:p>
        </w:tc>
      </w:tr>
    </w:tbl>
    <w:p w14:paraId="55CBD9A3" w14:textId="77777777" w:rsidR="000C69E7" w:rsidRPr="004C4505" w:rsidRDefault="000C69E7" w:rsidP="00E60BC3">
      <w:pPr>
        <w:pStyle w:val="magyarazat"/>
        <w:rPr>
          <w:color w:val="auto"/>
        </w:rPr>
      </w:pPr>
    </w:p>
    <w:p w14:paraId="08692A38" w14:textId="76324C3A" w:rsidR="004C4505" w:rsidRDefault="004C4505" w:rsidP="004C4505">
      <w:pPr>
        <w:pStyle w:val="Cmsor3"/>
      </w:pPr>
      <w:r>
        <w:t>Erőforrásokkal kapcsolatos követelmények</w:t>
      </w:r>
    </w:p>
    <w:p w14:paraId="458569C7" w14:textId="77777777" w:rsidR="004C4505" w:rsidRDefault="004C4505" w:rsidP="004C4505">
      <w:pPr>
        <w:pStyle w:val="magyarazat"/>
      </w:pPr>
      <w:r>
        <w:t xml:space="preserve">[A szoftver fejlesztésével és használatával kapcsolatos számítógépes, hardveres, alapszoftveres és egyéb </w:t>
      </w:r>
      <w:proofErr w:type="spellStart"/>
      <w:r>
        <w:t>architekturális</w:t>
      </w:r>
      <w:proofErr w:type="spellEnd"/>
      <w:r>
        <w:t xml:space="preserve"> és logisztikai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1843"/>
        <w:gridCol w:w="1134"/>
        <w:gridCol w:w="2898"/>
        <w:gridCol w:w="895"/>
      </w:tblGrid>
      <w:tr w:rsidR="004C4505" w:rsidRPr="00583710" w14:paraId="33A33A41" w14:textId="77777777" w:rsidTr="00834620">
        <w:tc>
          <w:tcPr>
            <w:tcW w:w="1242" w:type="dxa"/>
          </w:tcPr>
          <w:p w14:paraId="2A37E36B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276" w:type="dxa"/>
          </w:tcPr>
          <w:p w14:paraId="3D1C3778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843" w:type="dxa"/>
          </w:tcPr>
          <w:p w14:paraId="7E88C7E3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34" w:type="dxa"/>
          </w:tcPr>
          <w:p w14:paraId="606952BD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2898" w:type="dxa"/>
          </w:tcPr>
          <w:p w14:paraId="4397FF7E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895" w:type="dxa"/>
          </w:tcPr>
          <w:p w14:paraId="39314EA7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3035989D" w14:textId="77777777" w:rsidTr="00834620">
        <w:trPr>
          <w:cantSplit/>
        </w:trPr>
        <w:tc>
          <w:tcPr>
            <w:tcW w:w="1242" w:type="dxa"/>
          </w:tcPr>
          <w:p w14:paraId="17FEA46F" w14:textId="6C9B6CFC" w:rsidR="004C4505" w:rsidRDefault="000C0BBD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JDK001</w:t>
            </w:r>
          </w:p>
        </w:tc>
        <w:tc>
          <w:tcPr>
            <w:tcW w:w="1276" w:type="dxa"/>
          </w:tcPr>
          <w:p w14:paraId="1EF7017B" w14:textId="0FE65DB3" w:rsidR="004C4505" w:rsidRDefault="005B74F5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felhasználó számítógépén </w:t>
            </w:r>
            <w:r w:rsidR="008C0B8F">
              <w:rPr>
                <w:color w:val="000000"/>
              </w:rPr>
              <w:t>„20.0.2”-es</w:t>
            </w:r>
            <w:r>
              <w:rPr>
                <w:color w:val="000000"/>
              </w:rPr>
              <w:t xml:space="preserve"> v</w:t>
            </w:r>
            <w:r w:rsidR="008C0B8F">
              <w:rPr>
                <w:color w:val="000000"/>
              </w:rPr>
              <w:t xml:space="preserve">agy </w:t>
            </w:r>
            <w:r w:rsidR="00AF5824">
              <w:rPr>
                <w:color w:val="000000"/>
              </w:rPr>
              <w:t>újabb</w:t>
            </w:r>
            <w:r w:rsidR="00D7152F">
              <w:rPr>
                <w:color w:val="000000"/>
              </w:rPr>
              <w:t xml:space="preserve"> JDK verzió szükséges.</w:t>
            </w:r>
            <w:r w:rsidR="008C0B8F">
              <w:rPr>
                <w:color w:val="000000"/>
              </w:rPr>
              <w:t xml:space="preserve"> </w:t>
            </w:r>
          </w:p>
        </w:tc>
        <w:tc>
          <w:tcPr>
            <w:tcW w:w="1843" w:type="dxa"/>
          </w:tcPr>
          <w:p w14:paraId="3042E581" w14:textId="77777777" w:rsidR="00AD2D80" w:rsidRDefault="008C0B8F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AD2D80">
              <w:rPr>
                <w:color w:val="000000"/>
              </w:rPr>
              <w:t xml:space="preserve"> parancssorban</w:t>
            </w:r>
          </w:p>
          <w:p w14:paraId="05008648" w14:textId="4AA26962" w:rsidR="004C4505" w:rsidRDefault="00AD2D80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„java </w:t>
            </w:r>
            <w:r w:rsidR="00252B4C">
              <w:rPr>
                <w:color w:val="000000"/>
              </w:rPr>
              <w:br/>
            </w:r>
            <w:r>
              <w:rPr>
                <w:color w:val="000000"/>
              </w:rPr>
              <w:t>-version”</w:t>
            </w:r>
            <w:r w:rsidR="008F6383">
              <w:rPr>
                <w:color w:val="000000"/>
              </w:rPr>
              <w:t xml:space="preserve"> </w:t>
            </w:r>
            <w:r w:rsidR="005D7124">
              <w:rPr>
                <w:color w:val="000000"/>
              </w:rPr>
              <w:t>parancs „java version” sor</w:t>
            </w:r>
            <w:r w:rsidR="003D5BC3">
              <w:rPr>
                <w:color w:val="000000"/>
              </w:rPr>
              <w:t xml:space="preserve">ában a verziószám </w:t>
            </w:r>
            <w:r w:rsidR="00AF5824">
              <w:rPr>
                <w:color w:val="000000"/>
              </w:rPr>
              <w:t xml:space="preserve">20.0.2-nek vagy </w:t>
            </w:r>
            <w:r w:rsidR="00433D1F">
              <w:rPr>
                <w:color w:val="000000"/>
              </w:rPr>
              <w:t>újabbnak kell lennie</w:t>
            </w:r>
          </w:p>
        </w:tc>
        <w:tc>
          <w:tcPr>
            <w:tcW w:w="1134" w:type="dxa"/>
          </w:tcPr>
          <w:p w14:paraId="002C2D49" w14:textId="644BE527" w:rsidR="004C4505" w:rsidRDefault="00C75CF3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2898" w:type="dxa"/>
          </w:tcPr>
          <w:p w14:paraId="7080E1F8" w14:textId="7B737031" w:rsidR="004C4505" w:rsidRDefault="00D9116C" w:rsidP="00583710">
            <w:pPr>
              <w:pStyle w:val="magyarazat"/>
              <w:rPr>
                <w:color w:val="000000"/>
              </w:rPr>
            </w:pPr>
            <w:hyperlink r:id="rId10" w:history="1">
              <w:r w:rsidRPr="002F7AFE">
                <w:rPr>
                  <w:rStyle w:val="Hiperhivatkozs"/>
                </w:rPr>
                <w:t>https://www.iit.bme.hu/oktatas/tanszeki_targyak/BMEVIIIAB02</w:t>
              </w:r>
            </w:hyperlink>
          </w:p>
          <w:p w14:paraId="3B903917" w14:textId="18E15090" w:rsidR="00D9116C" w:rsidRDefault="00ED2B38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Beadandó szoftverek szekció</w:t>
            </w:r>
            <w:r w:rsidR="00CE2A83">
              <w:rPr>
                <w:color w:val="000000"/>
              </w:rPr>
              <w:t>,</w:t>
            </w:r>
          </w:p>
          <w:p w14:paraId="21A189B5" w14:textId="0DA4522C" w:rsidR="00CE2A83" w:rsidRDefault="002471E0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e.1</w:t>
            </w:r>
          </w:p>
          <w:p w14:paraId="39D1F4AE" w14:textId="2B549B92" w:rsidR="00916B8B" w:rsidRDefault="00916B8B" w:rsidP="00583710">
            <w:pPr>
              <w:pStyle w:val="magyarazat"/>
              <w:rPr>
                <w:color w:val="000000"/>
              </w:rPr>
            </w:pPr>
          </w:p>
        </w:tc>
        <w:tc>
          <w:tcPr>
            <w:tcW w:w="895" w:type="dxa"/>
          </w:tcPr>
          <w:p w14:paraId="46A482AA" w14:textId="77777777" w:rsidR="004C4505" w:rsidRDefault="004C4505" w:rsidP="00583710">
            <w:pPr>
              <w:pStyle w:val="magyarazat"/>
              <w:rPr>
                <w:color w:val="000000"/>
              </w:rPr>
            </w:pPr>
          </w:p>
        </w:tc>
      </w:tr>
      <w:tr w:rsidR="00362108" w14:paraId="22040005" w14:textId="77777777" w:rsidTr="00834620">
        <w:trPr>
          <w:cantSplit/>
        </w:trPr>
        <w:tc>
          <w:tcPr>
            <w:tcW w:w="1242" w:type="dxa"/>
          </w:tcPr>
          <w:p w14:paraId="73BFFE43" w14:textId="1C927D01" w:rsidR="00362108" w:rsidRDefault="00362108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HDW001</w:t>
            </w:r>
          </w:p>
        </w:tc>
        <w:tc>
          <w:tcPr>
            <w:tcW w:w="1276" w:type="dxa"/>
          </w:tcPr>
          <w:p w14:paraId="278A345F" w14:textId="4055D1EF" w:rsidR="00362108" w:rsidRDefault="00362108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felhasználónak szüksége van egy egérre, a játék irányításához.</w:t>
            </w:r>
          </w:p>
        </w:tc>
        <w:tc>
          <w:tcPr>
            <w:tcW w:w="1843" w:type="dxa"/>
          </w:tcPr>
          <w:p w14:paraId="7C07E6DE" w14:textId="585E81A5" w:rsidR="00362108" w:rsidRDefault="001A56A5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felhasználónak </w:t>
            </w:r>
            <w:r w:rsidR="00EF33FE">
              <w:rPr>
                <w:color w:val="000000"/>
              </w:rPr>
              <w:t>számítógépéhez csatlakoztatva van</w:t>
            </w:r>
            <w:r w:rsidR="00EF36E7">
              <w:rPr>
                <w:color w:val="000000"/>
              </w:rPr>
              <w:t xml:space="preserve"> és </w:t>
            </w:r>
            <w:r w:rsidR="00D27E37">
              <w:rPr>
                <w:color w:val="000000"/>
              </w:rPr>
              <w:t>mozgatása és kattintása visszajelzést ad.</w:t>
            </w:r>
          </w:p>
        </w:tc>
        <w:tc>
          <w:tcPr>
            <w:tcW w:w="1134" w:type="dxa"/>
          </w:tcPr>
          <w:p w14:paraId="5630C1FE" w14:textId="63C51AB3" w:rsidR="00362108" w:rsidRDefault="00EF33FE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2898" w:type="dxa"/>
          </w:tcPr>
          <w:p w14:paraId="278F041E" w14:textId="5D3B4AFC" w:rsidR="00362108" w:rsidRDefault="00742D2F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b</w:t>
            </w:r>
          </w:p>
        </w:tc>
        <w:tc>
          <w:tcPr>
            <w:tcW w:w="895" w:type="dxa"/>
          </w:tcPr>
          <w:p w14:paraId="349DBA62" w14:textId="77777777" w:rsidR="00362108" w:rsidRDefault="00362108" w:rsidP="00583710">
            <w:pPr>
              <w:pStyle w:val="magyarazat"/>
              <w:rPr>
                <w:color w:val="000000"/>
              </w:rPr>
            </w:pPr>
          </w:p>
        </w:tc>
      </w:tr>
      <w:tr w:rsidR="00C935AB" w14:paraId="72090318" w14:textId="77777777" w:rsidTr="00834620">
        <w:tc>
          <w:tcPr>
            <w:tcW w:w="1242" w:type="dxa"/>
          </w:tcPr>
          <w:p w14:paraId="3E7E2463" w14:textId="0718B3B5" w:rsidR="00C935AB" w:rsidRDefault="00C935AB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HDW002</w:t>
            </w:r>
          </w:p>
        </w:tc>
        <w:tc>
          <w:tcPr>
            <w:tcW w:w="1276" w:type="dxa"/>
          </w:tcPr>
          <w:p w14:paraId="0846B1AD" w14:textId="6A379BD8" w:rsidR="00C935AB" w:rsidRDefault="00A45B0D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grafikus megjelenítéshez a felhasználónak szüksége van egy monitorra</w:t>
            </w:r>
            <w:r w:rsidR="003E74CF">
              <w:rPr>
                <w:color w:val="000000"/>
              </w:rPr>
              <w:t>.</w:t>
            </w:r>
          </w:p>
        </w:tc>
        <w:tc>
          <w:tcPr>
            <w:tcW w:w="1843" w:type="dxa"/>
          </w:tcPr>
          <w:p w14:paraId="1B1AE6CF" w14:textId="1C558CEC" w:rsidR="00C935AB" w:rsidRDefault="000A629D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felhasználónak a számítógéphez hozzá van csatlakoztatva egy monitor, ami </w:t>
            </w:r>
            <w:r w:rsidR="00844AB2">
              <w:rPr>
                <w:color w:val="000000"/>
              </w:rPr>
              <w:t>visszajelzést ad.</w:t>
            </w:r>
          </w:p>
        </w:tc>
        <w:tc>
          <w:tcPr>
            <w:tcW w:w="1134" w:type="dxa"/>
          </w:tcPr>
          <w:p w14:paraId="72154613" w14:textId="08FDD319" w:rsidR="00C935AB" w:rsidRDefault="003E74CF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2898" w:type="dxa"/>
          </w:tcPr>
          <w:p w14:paraId="352E2D8E" w14:textId="2E6038DA" w:rsidR="00C935AB" w:rsidRDefault="00063CA2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b</w:t>
            </w:r>
          </w:p>
        </w:tc>
        <w:tc>
          <w:tcPr>
            <w:tcW w:w="895" w:type="dxa"/>
          </w:tcPr>
          <w:p w14:paraId="479674BB" w14:textId="77777777" w:rsidR="00C935AB" w:rsidRDefault="00C935AB" w:rsidP="00583710">
            <w:pPr>
              <w:pStyle w:val="magyarazat"/>
              <w:rPr>
                <w:color w:val="000000"/>
              </w:rPr>
            </w:pPr>
          </w:p>
        </w:tc>
      </w:tr>
    </w:tbl>
    <w:p w14:paraId="132C853F" w14:textId="77777777" w:rsidR="004C4505" w:rsidRPr="004C4505" w:rsidRDefault="004C4505" w:rsidP="004C4505">
      <w:pPr>
        <w:pStyle w:val="magyarazat"/>
        <w:rPr>
          <w:color w:val="auto"/>
        </w:rPr>
      </w:pPr>
    </w:p>
    <w:p w14:paraId="2E007CEE" w14:textId="77777777" w:rsidR="004C4505" w:rsidRDefault="004C4505" w:rsidP="004C4505">
      <w:pPr>
        <w:pStyle w:val="Cmsor3"/>
      </w:pPr>
      <w:r>
        <w:t>Átadással kapcsolatos követelmények</w:t>
      </w:r>
    </w:p>
    <w:p w14:paraId="63C59565" w14:textId="77777777" w:rsidR="004C4505" w:rsidRDefault="004C4505" w:rsidP="004C4505">
      <w:pPr>
        <w:pStyle w:val="magyarazat"/>
      </w:pPr>
      <w:r>
        <w:t>[A szoftver átadásával, telepítésével, üzembe helyezésével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6C56B57E" w14:textId="77777777" w:rsidTr="00583710">
        <w:tc>
          <w:tcPr>
            <w:tcW w:w="1430" w:type="dxa"/>
          </w:tcPr>
          <w:p w14:paraId="2E0122DA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7CA2D2E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0D8182E5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3C874DA7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2DBADDEE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74E0BA4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59EA85FF" w14:textId="77777777" w:rsidTr="00583710">
        <w:tc>
          <w:tcPr>
            <w:tcW w:w="1430" w:type="dxa"/>
          </w:tcPr>
          <w:p w14:paraId="557D871A" w14:textId="2FD26E89" w:rsidR="004C4505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14:paraId="4BB4D2AD" w14:textId="7EF6D4BF" w:rsidR="004C4505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730315B4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586498F1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264C4DD0" w14:textId="77777777" w:rsidR="004C4505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14:paraId="5851EC7E" w14:textId="77777777" w:rsidR="004C4505" w:rsidRDefault="004C4505" w:rsidP="00583710">
            <w:pPr>
              <w:pStyle w:val="magyarazat"/>
            </w:pPr>
          </w:p>
        </w:tc>
      </w:tr>
    </w:tbl>
    <w:p w14:paraId="15237AE1" w14:textId="77777777" w:rsidR="009B541D" w:rsidRPr="004C4505" w:rsidRDefault="009B541D" w:rsidP="00E60BC3">
      <w:pPr>
        <w:pStyle w:val="magyarazat"/>
        <w:rPr>
          <w:color w:val="auto"/>
        </w:rPr>
      </w:pPr>
    </w:p>
    <w:p w14:paraId="0D2DCB27" w14:textId="77777777" w:rsidR="004C4505" w:rsidRDefault="004C4505" w:rsidP="004C4505">
      <w:pPr>
        <w:pStyle w:val="Cmsor3"/>
      </w:pPr>
      <w:r>
        <w:t>Egyéb nem funkcionális követelmények</w:t>
      </w:r>
    </w:p>
    <w:p w14:paraId="30D76099" w14:textId="77777777" w:rsidR="004C4505" w:rsidRDefault="004C4505" w:rsidP="004C4505">
      <w:pPr>
        <w:pStyle w:val="magyarazat"/>
      </w:pPr>
      <w:r>
        <w:t>[A biztonsággal, hordozhatósággal, megbízhatósággal, tesztelhetőséggel, a felhasználóval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74132268" w14:textId="77777777" w:rsidTr="00583710">
        <w:tc>
          <w:tcPr>
            <w:tcW w:w="1430" w:type="dxa"/>
          </w:tcPr>
          <w:p w14:paraId="51A1A7B8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41AC2B6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0509643D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54572185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2DADCF59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7FF84F9C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3804BCAA" w14:textId="77777777" w:rsidTr="00583710">
        <w:tc>
          <w:tcPr>
            <w:tcW w:w="1430" w:type="dxa"/>
          </w:tcPr>
          <w:p w14:paraId="1D1BF109" w14:textId="77777777" w:rsidR="004C4505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14:paraId="53FAA67B" w14:textId="77777777" w:rsidR="004C4505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51D1B013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745C9840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1F49B6CE" w14:textId="77777777" w:rsidR="004C4505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14:paraId="69F6B182" w14:textId="77777777" w:rsidR="004C4505" w:rsidRDefault="004C4505" w:rsidP="00583710">
            <w:pPr>
              <w:pStyle w:val="magyarazat"/>
            </w:pPr>
          </w:p>
        </w:tc>
      </w:tr>
    </w:tbl>
    <w:p w14:paraId="28C6A9F0" w14:textId="77777777" w:rsidR="004C4505" w:rsidRPr="004C4505" w:rsidRDefault="004C4505" w:rsidP="00E60BC3">
      <w:pPr>
        <w:pStyle w:val="magyarazat"/>
        <w:rPr>
          <w:color w:val="auto"/>
        </w:rPr>
      </w:pPr>
    </w:p>
    <w:p w14:paraId="68723068" w14:textId="77777777" w:rsidR="00112B4D" w:rsidRDefault="00357EBD" w:rsidP="00112B4D">
      <w:pPr>
        <w:pStyle w:val="Cmsor20"/>
      </w:pPr>
      <w:r>
        <w:t xml:space="preserve">Lényeges </w:t>
      </w:r>
      <w:proofErr w:type="spellStart"/>
      <w:r w:rsidR="00112B4D">
        <w:t>use</w:t>
      </w:r>
      <w:proofErr w:type="spellEnd"/>
      <w:r w:rsidR="00112B4D">
        <w:t>-</w:t>
      </w:r>
      <w:proofErr w:type="spellStart"/>
      <w:r w:rsidR="00112B4D">
        <w:t>case</w:t>
      </w:r>
      <w:proofErr w:type="spellEnd"/>
      <w:r w:rsidR="00112B4D">
        <w:t>-ek</w:t>
      </w:r>
    </w:p>
    <w:p w14:paraId="7FB7E5E9" w14:textId="77777777" w:rsidR="00337156" w:rsidRDefault="00112B4D" w:rsidP="00112B4D">
      <w:pPr>
        <w:pStyle w:val="magyarazat"/>
      </w:pPr>
      <w:r>
        <w:t>[A</w:t>
      </w:r>
      <w:r w:rsidR="00357EBD">
        <w:t xml:space="preserve"> 2.3.1-ben felsorolt követelmények közül az alapvető és fontos követelményekhez tartozó használati esetek megadása az alábbi táblázatos formában.</w:t>
      </w:r>
      <w:r>
        <w:t>]</w:t>
      </w:r>
    </w:p>
    <w:p w14:paraId="4CFC1D92" w14:textId="77777777" w:rsidR="00112B4D" w:rsidRDefault="00112B4D" w:rsidP="00112B4D">
      <w:pPr>
        <w:pStyle w:val="Cmsor3"/>
      </w:pPr>
      <w:proofErr w:type="spellStart"/>
      <w:r>
        <w:t>Use-case</w:t>
      </w:r>
      <w:proofErr w:type="spellEnd"/>
      <w:r>
        <w:t xml:space="preserve"> leírások</w:t>
      </w:r>
    </w:p>
    <w:p w14:paraId="7F0742AD" w14:textId="77777777" w:rsidR="00112B4D" w:rsidRDefault="00112B4D" w:rsidP="00112B4D">
      <w:pPr>
        <w:pStyle w:val="magyarazat"/>
      </w:pPr>
      <w:r>
        <w:t xml:space="preserve">[Minden </w:t>
      </w:r>
      <w:proofErr w:type="spellStart"/>
      <w:r>
        <w:t>use-case-hez</w:t>
      </w:r>
      <w:proofErr w:type="spellEnd"/>
      <w:r>
        <w:t xml:space="preserve"> külön]</w:t>
      </w:r>
    </w:p>
    <w:p w14:paraId="5495E27A" w14:textId="77777777" w:rsidR="00112B4D" w:rsidRDefault="00112B4D" w:rsidP="00112B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12B4D" w14:paraId="38B19E44" w14:textId="77777777" w:rsidTr="006A28BE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51E5770" w14:textId="77777777" w:rsidR="00112B4D" w:rsidRPr="006A28BE" w:rsidRDefault="00112B4D" w:rsidP="008C2D0D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Use-case</w:t>
            </w:r>
            <w:proofErr w:type="spellEnd"/>
            <w:r w:rsidRPr="006A28BE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80D137E" w14:textId="77777777" w:rsidR="00112B4D" w:rsidRDefault="00112B4D" w:rsidP="008C2D0D"/>
        </w:tc>
      </w:tr>
      <w:tr w:rsidR="00112B4D" w14:paraId="5CCCE4E8" w14:textId="77777777" w:rsidTr="006A28BE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1117A36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68A257C" w14:textId="77777777" w:rsidR="00112B4D" w:rsidRDefault="00112B4D" w:rsidP="008C2D0D"/>
        </w:tc>
      </w:tr>
      <w:tr w:rsidR="00112B4D" w14:paraId="3E28F09F" w14:textId="77777777" w:rsidTr="006A28BE">
        <w:trPr>
          <w:trHeight w:val="272"/>
        </w:trPr>
        <w:tc>
          <w:tcPr>
            <w:tcW w:w="2785" w:type="dxa"/>
          </w:tcPr>
          <w:p w14:paraId="3B767079" w14:textId="77777777" w:rsidR="00112B4D" w:rsidRPr="006A28BE" w:rsidRDefault="00112B4D" w:rsidP="008C2D0D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49C5A3C7" w14:textId="77777777" w:rsidR="00112B4D" w:rsidRDefault="00112B4D" w:rsidP="008C2D0D"/>
        </w:tc>
      </w:tr>
      <w:tr w:rsidR="00112B4D" w14:paraId="1D1A9FC4" w14:textId="77777777" w:rsidTr="006A28BE">
        <w:trPr>
          <w:trHeight w:val="287"/>
        </w:trPr>
        <w:tc>
          <w:tcPr>
            <w:tcW w:w="2785" w:type="dxa"/>
          </w:tcPr>
          <w:p w14:paraId="43A3C9BF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D7F70E3" w14:textId="77777777" w:rsidR="00112B4D" w:rsidRDefault="00112B4D" w:rsidP="008C2D0D"/>
        </w:tc>
      </w:tr>
    </w:tbl>
    <w:p w14:paraId="216FD9E1" w14:textId="77777777" w:rsidR="00357EBD" w:rsidRDefault="00357EBD" w:rsidP="00357EBD">
      <w:pPr>
        <w:pStyle w:val="Cmsor3"/>
      </w:pPr>
      <w:proofErr w:type="spellStart"/>
      <w:r>
        <w:t>Use-case</w:t>
      </w:r>
      <w:proofErr w:type="spellEnd"/>
      <w:r>
        <w:t xml:space="preserve"> diagram</w:t>
      </w:r>
    </w:p>
    <w:p w14:paraId="5B063EA4" w14:textId="77777777" w:rsidR="00357EBD" w:rsidRDefault="00357EBD" w:rsidP="00357EBD"/>
    <w:p w14:paraId="199DF25F" w14:textId="77777777" w:rsidR="00357EBD" w:rsidRDefault="00357EBD" w:rsidP="00357EBD">
      <w:pPr>
        <w:pStyle w:val="Cmsor20"/>
      </w:pPr>
      <w:r>
        <w:t>Szótár</w:t>
      </w:r>
    </w:p>
    <w:p w14:paraId="5B67E35A" w14:textId="77777777" w:rsidR="00357EBD" w:rsidRDefault="00357EBD" w:rsidP="00357EBD">
      <w:pPr>
        <w:pStyle w:val="magyarazat"/>
      </w:pPr>
      <w:r>
        <w:t>[A szótár a követelmények alapján készítendő fejezet. Egy szótári bejegyzés definiálásához csak más szótári bejegyzések és köznapi – a feladattól független – fogalmak használhatók fel. A szótár mérete kb. 1-2 oldal legyen.</w:t>
      </w:r>
      <w:r w:rsidR="006B215C">
        <w:t xml:space="preserve"> A bejegyzések legyenek ABC sorrendben!</w:t>
      </w:r>
      <w:r>
        <w:t>]</w:t>
      </w:r>
    </w:p>
    <w:p w14:paraId="3B89E06B" w14:textId="77777777" w:rsidR="00357EBD" w:rsidRDefault="00357EBD" w:rsidP="00357EBD">
      <w:pPr>
        <w:pStyle w:val="Cmsor20"/>
      </w:pPr>
      <w:r>
        <w:t>Projekt terv</w:t>
      </w:r>
    </w:p>
    <w:p w14:paraId="363FC10A" w14:textId="41BA4F99" w:rsidR="00C3674B" w:rsidRDefault="00357EBD" w:rsidP="00357EBD">
      <w:pPr>
        <w:pStyle w:val="magyarazat"/>
      </w:pPr>
      <w:r>
        <w:t>[Tartalmaznia kell a projekt végrehajtásának lépéseit, a lépések, eredmények határidejét, az egyes feladatok elvégzéséért felelős személyek nevét és beosztását, a szükséges erőforrásokat, stb. Meg kell adni a csoportmunkát támogató eszközöket, a választott technikákat! Definiálni kell, hogy hogyan történik a dokumentumok és a forráskód megosztása!]</w:t>
      </w:r>
    </w:p>
    <w:p w14:paraId="7AE0CC6F" w14:textId="77777777" w:rsidR="002207AD" w:rsidRDefault="002207AD" w:rsidP="00357EBD">
      <w:pPr>
        <w:pStyle w:val="magyarazat"/>
      </w:pPr>
    </w:p>
    <w:p w14:paraId="00AB2BC2" w14:textId="7337F61A" w:rsidR="002207AD" w:rsidRDefault="002207AD" w:rsidP="002207AD">
      <w:pPr>
        <w:pStyle w:val="Cmsor3"/>
      </w:pPr>
      <w:r>
        <w:t>A cs</w:t>
      </w:r>
      <w:r w:rsidR="000C7124">
        <w:t>o</w:t>
      </w:r>
      <w:r>
        <w:t>p</w:t>
      </w:r>
      <w:r w:rsidR="000C7124">
        <w:t>ort</w:t>
      </w:r>
      <w:r>
        <w:t xml:space="preserve"> kommunikációja</w:t>
      </w:r>
    </w:p>
    <w:p w14:paraId="299D17D6" w14:textId="03F74615" w:rsidR="00B47CEE" w:rsidRDefault="003C0A26" w:rsidP="003C0A26">
      <w:pPr>
        <w:numPr>
          <w:ilvl w:val="0"/>
          <w:numId w:val="24"/>
        </w:numPr>
      </w:pPr>
      <w:r>
        <w:t>A csoport szöveges kommunikációjá</w:t>
      </w:r>
      <w:r w:rsidR="00773642">
        <w:t>nak helyét</w:t>
      </w:r>
      <w:r>
        <w:t xml:space="preserve"> </w:t>
      </w:r>
      <w:r w:rsidR="00773642">
        <w:t xml:space="preserve">a közösen kijelölt </w:t>
      </w:r>
      <w:proofErr w:type="spellStart"/>
      <w:r w:rsidR="00773642">
        <w:t>discord</w:t>
      </w:r>
      <w:proofErr w:type="spellEnd"/>
      <w:r w:rsidR="00773642">
        <w:t xml:space="preserve"> </w:t>
      </w:r>
      <w:r w:rsidR="00E03AFB">
        <w:br/>
      </w:r>
      <w:r w:rsidR="00773642">
        <w:t>szerver adja.</w:t>
      </w:r>
    </w:p>
    <w:p w14:paraId="65C3B630" w14:textId="3D5FF54E" w:rsidR="00E03AFB" w:rsidRDefault="00E03AFB" w:rsidP="003C0A26">
      <w:pPr>
        <w:numPr>
          <w:ilvl w:val="0"/>
          <w:numId w:val="24"/>
        </w:numPr>
      </w:pPr>
      <w:r>
        <w:t>A csoport</w:t>
      </w:r>
      <w:r w:rsidR="009D794A">
        <w:t xml:space="preserve">os megbeszélésének helye </w:t>
      </w:r>
      <w:r w:rsidR="009E14E3">
        <w:t xml:space="preserve">az előbb említett </w:t>
      </w:r>
      <w:proofErr w:type="spellStart"/>
      <w:r w:rsidR="009E14E3">
        <w:t>discord</w:t>
      </w:r>
      <w:proofErr w:type="spellEnd"/>
      <w:r w:rsidR="009E14E3">
        <w:t xml:space="preserve"> szerver.</w:t>
      </w:r>
    </w:p>
    <w:p w14:paraId="24C367EF" w14:textId="5D6C4F81" w:rsidR="00072602" w:rsidRDefault="00EC1BAD" w:rsidP="003C0A26">
      <w:pPr>
        <w:numPr>
          <w:ilvl w:val="0"/>
          <w:numId w:val="24"/>
        </w:numPr>
      </w:pPr>
      <w:r>
        <w:t xml:space="preserve">Az előbb említett </w:t>
      </w:r>
      <w:proofErr w:type="spellStart"/>
      <w:r>
        <w:t>discord</w:t>
      </w:r>
      <w:proofErr w:type="spellEnd"/>
      <w:r>
        <w:t xml:space="preserve"> szerver </w:t>
      </w:r>
      <w:r w:rsidR="00855C4E">
        <w:t xml:space="preserve">szöveges csatornája minden hétfőn </w:t>
      </w:r>
      <w:proofErr w:type="spellStart"/>
      <w:r w:rsidR="00855C4E">
        <w:t>Rakos</w:t>
      </w:r>
      <w:proofErr w:type="spellEnd"/>
      <w:r w:rsidR="00855C4E">
        <w:t xml:space="preserve"> egy üzenetet </w:t>
      </w:r>
      <w:r w:rsidR="000134D0">
        <w:t xml:space="preserve">ír ki, </w:t>
      </w:r>
      <w:r w:rsidR="005A4FB5">
        <w:t xml:space="preserve">aki szerdai konzultáción megjelenik, annak </w:t>
      </w:r>
      <w:r w:rsidR="00247A39">
        <w:t>reagálnia kell az üzenetre.</w:t>
      </w:r>
    </w:p>
    <w:p w14:paraId="57A29D25" w14:textId="6F8037AC" w:rsidR="00194DB1" w:rsidRDefault="00194DB1" w:rsidP="003C0A26">
      <w:pPr>
        <w:numPr>
          <w:ilvl w:val="0"/>
          <w:numId w:val="24"/>
        </w:numPr>
      </w:pPr>
      <w:r>
        <w:lastRenderedPageBreak/>
        <w:t xml:space="preserve">Minden szerdán, egy konzultáció utáni </w:t>
      </w:r>
      <w:r w:rsidR="006E4D6F">
        <w:t xml:space="preserve">időpontban kötelező jellegű </w:t>
      </w:r>
      <w:r w:rsidR="00830C81">
        <w:t>megbeszélés lesz megtartva</w:t>
      </w:r>
      <w:r w:rsidR="002957CC">
        <w:t>.</w:t>
      </w:r>
    </w:p>
    <w:p w14:paraId="174E9FAC" w14:textId="5AB4DE96" w:rsidR="00325722" w:rsidRPr="00B47CEE" w:rsidRDefault="007F7D0A" w:rsidP="000E3123">
      <w:pPr>
        <w:numPr>
          <w:ilvl w:val="0"/>
          <w:numId w:val="24"/>
        </w:numPr>
      </w:pPr>
      <w:r>
        <w:t xml:space="preserve">Sürgős </w:t>
      </w:r>
      <w:r w:rsidR="007325FA">
        <w:t xml:space="preserve">üzenetek esetén </w:t>
      </w:r>
      <w:r w:rsidR="00574F9D">
        <w:t xml:space="preserve">a mindenki által megadott telefonszámon lehet </w:t>
      </w:r>
      <w:r w:rsidR="00095665">
        <w:t>bárkit keresni.</w:t>
      </w:r>
    </w:p>
    <w:p w14:paraId="4847109C" w14:textId="268B9531" w:rsidR="002207AD" w:rsidRDefault="00F95EBB" w:rsidP="002207AD">
      <w:pPr>
        <w:pStyle w:val="Cmsor3"/>
      </w:pPr>
      <w:r>
        <w:t xml:space="preserve">A </w:t>
      </w:r>
      <w:r w:rsidR="000C7124">
        <w:t xml:space="preserve">csoport </w:t>
      </w:r>
      <w:r w:rsidR="004377C6">
        <w:t>forráskódjának / közös dokumentumainak megosztása</w:t>
      </w:r>
    </w:p>
    <w:p w14:paraId="51D4AE2A" w14:textId="1FDF4BE9" w:rsidR="00057202" w:rsidRDefault="00DD298A" w:rsidP="00057202">
      <w:pPr>
        <w:numPr>
          <w:ilvl w:val="0"/>
          <w:numId w:val="25"/>
        </w:numPr>
      </w:pPr>
      <w:r>
        <w:t>A csoport a forráskódot</w:t>
      </w:r>
      <w:r w:rsidR="00614704">
        <w:t xml:space="preserve"> </w:t>
      </w:r>
      <w:r w:rsidR="00690E3C">
        <w:t xml:space="preserve">és dokumentumokat </w:t>
      </w:r>
      <w:r w:rsidR="00614704">
        <w:t xml:space="preserve">egy </w:t>
      </w:r>
      <w:hyperlink r:id="rId11" w:history="1">
        <w:proofErr w:type="spellStart"/>
        <w:r w:rsidR="00690E3C" w:rsidRPr="00A77EDA">
          <w:rPr>
            <w:rStyle w:val="Hiperhivatkozs"/>
          </w:rPr>
          <w:t>github</w:t>
        </w:r>
        <w:proofErr w:type="spellEnd"/>
        <w:r w:rsidR="00690E3C" w:rsidRPr="00A77EDA">
          <w:rPr>
            <w:rStyle w:val="Hiperhivatkozs"/>
          </w:rPr>
          <w:t xml:space="preserve"> </w:t>
        </w:r>
        <w:proofErr w:type="spellStart"/>
        <w:r w:rsidR="00690E3C" w:rsidRPr="00A77EDA">
          <w:rPr>
            <w:rStyle w:val="Hiperhivatkozs"/>
          </w:rPr>
          <w:t>repositoryban</w:t>
        </w:r>
        <w:proofErr w:type="spellEnd"/>
      </w:hyperlink>
      <w:r w:rsidR="004A1C1D">
        <w:rPr>
          <w:rStyle w:val="Lbjegyzet-hivatkozs"/>
        </w:rPr>
        <w:footnoteReference w:id="1"/>
      </w:r>
      <w:r w:rsidR="00690E3C">
        <w:t xml:space="preserve"> </w:t>
      </w:r>
      <w:r w:rsidR="00A77EDA">
        <w:t>tárolja</w:t>
      </w:r>
      <w:r w:rsidR="00BE298F">
        <w:t>.</w:t>
      </w:r>
    </w:p>
    <w:p w14:paraId="63AAD29C" w14:textId="56831005" w:rsidR="00BE298F" w:rsidRDefault="00D11817" w:rsidP="00057202">
      <w:pPr>
        <w:numPr>
          <w:ilvl w:val="0"/>
          <w:numId w:val="25"/>
        </w:numPr>
      </w:pPr>
      <w:r>
        <w:t>A forráskódban való íráskor</w:t>
      </w:r>
      <w:r w:rsidR="00B325FD">
        <w:t xml:space="preserve"> </w:t>
      </w:r>
      <w:r w:rsidR="00510C63">
        <w:t>mindenki saját ágon dolgozik, h</w:t>
      </w:r>
      <w:r w:rsidR="00EA5CAE">
        <w:t>a</w:t>
      </w:r>
      <w:r w:rsidR="001949D1">
        <w:t xml:space="preserve"> egy csapattag</w:t>
      </w:r>
      <w:r w:rsidR="00EA5CAE">
        <w:t xml:space="preserve"> készen van</w:t>
      </w:r>
      <w:r w:rsidR="002567F7">
        <w:t xml:space="preserve"> a funkcióva</w:t>
      </w:r>
      <w:r w:rsidR="004B229A">
        <w:t>l</w:t>
      </w:r>
      <w:r w:rsidR="00EA5CAE">
        <w:t xml:space="preserve"> akkor egy </w:t>
      </w:r>
      <w:proofErr w:type="spellStart"/>
      <w:r w:rsidR="00EA5CAE">
        <w:t>pullrequest-et</w:t>
      </w:r>
      <w:proofErr w:type="spellEnd"/>
      <w:r w:rsidR="00EA5CAE">
        <w:t xml:space="preserve"> nyit</w:t>
      </w:r>
      <w:r w:rsidR="005B0ACC">
        <w:t xml:space="preserve">, aminek ellenőrzése után lesz </w:t>
      </w:r>
      <w:proofErr w:type="spellStart"/>
      <w:r w:rsidR="005B0ACC">
        <w:t>merge</w:t>
      </w:r>
      <w:proofErr w:type="spellEnd"/>
      <w:r w:rsidR="005B0ACC">
        <w:t>-elve a main ágba</w:t>
      </w:r>
      <w:r w:rsidR="00BF2CC5">
        <w:t>.</w:t>
      </w:r>
    </w:p>
    <w:p w14:paraId="6D1A1AAF" w14:textId="44F44813" w:rsidR="001461F3" w:rsidRPr="00057202" w:rsidRDefault="009074A3" w:rsidP="001461F3">
      <w:pPr>
        <w:numPr>
          <w:ilvl w:val="0"/>
          <w:numId w:val="25"/>
        </w:numPr>
      </w:pPr>
      <w:r>
        <w:t xml:space="preserve">A </w:t>
      </w:r>
      <w:r w:rsidR="00015139">
        <w:t>dokumentumokba való íráskor mindenkinek egy saját példánya van a fájlból</w:t>
      </w:r>
      <w:r w:rsidR="002B4074">
        <w:t xml:space="preserve">, amibe dolgozik. </w:t>
      </w:r>
      <w:r w:rsidR="002F1B19">
        <w:t>Ha a feladatával készen van, akkor egy személy másolja be a</w:t>
      </w:r>
      <w:r w:rsidR="00A35679">
        <w:t>z eredeti dokumentumba.</w:t>
      </w:r>
    </w:p>
    <w:p w14:paraId="1E4BCD6E" w14:textId="3533EB08" w:rsidR="00CE4604" w:rsidRDefault="00F22FA9" w:rsidP="00CE4604">
      <w:pPr>
        <w:pStyle w:val="Cmsor3"/>
      </w:pPr>
      <w:r>
        <w:t>Feladatok elosztása</w:t>
      </w:r>
    </w:p>
    <w:p w14:paraId="7E32E25F" w14:textId="7256AF10" w:rsidR="0017332F" w:rsidRDefault="00B331D6" w:rsidP="006743F9">
      <w:pPr>
        <w:numPr>
          <w:ilvl w:val="0"/>
          <w:numId w:val="26"/>
        </w:numPr>
      </w:pPr>
      <w:r>
        <w:t>A</w:t>
      </w:r>
      <w:r w:rsidR="00CD4499">
        <w:t>z adott heti</w:t>
      </w:r>
      <w:r>
        <w:t xml:space="preserve"> feladatbeosztást</w:t>
      </w:r>
      <w:r w:rsidR="00E45476">
        <w:t xml:space="preserve"> terv</w:t>
      </w:r>
      <w:r w:rsidR="00617B61">
        <w:t>ét</w:t>
      </w:r>
      <w:r>
        <w:t xml:space="preserve"> Kohár csinálja meg, </w:t>
      </w:r>
      <w:r w:rsidR="00587EFB">
        <w:t>a</w:t>
      </w:r>
      <w:r w:rsidR="00987E8A">
        <w:t xml:space="preserve">z </w:t>
      </w:r>
      <w:r w:rsidR="0031156B">
        <w:t>adott heti 1. megbeszélés előtt.</w:t>
      </w:r>
    </w:p>
    <w:p w14:paraId="4CDC5B6A" w14:textId="36B743BA" w:rsidR="00486853" w:rsidRDefault="009D1911" w:rsidP="006743F9">
      <w:pPr>
        <w:numPr>
          <w:ilvl w:val="0"/>
          <w:numId w:val="26"/>
        </w:numPr>
      </w:pPr>
      <w:r>
        <w:t>Az adott hé</w:t>
      </w:r>
      <w:r w:rsidR="00746A05">
        <w:t>ten az 1. megbeszélé</w:t>
      </w:r>
      <w:r w:rsidR="008C278C">
        <w:t xml:space="preserve">s 1. pontja a beosztás. </w:t>
      </w:r>
      <w:r w:rsidR="00B40418">
        <w:t>Ha valamelyik csapattag</w:t>
      </w:r>
      <w:r w:rsidR="00241DEA">
        <w:t xml:space="preserve"> cserélni szeretne,</w:t>
      </w:r>
      <w:r w:rsidR="00526796">
        <w:t xml:space="preserve"> az itt </w:t>
      </w:r>
      <w:r w:rsidR="00203F5B">
        <w:t xml:space="preserve">jelezheti. </w:t>
      </w:r>
      <w:r w:rsidR="0087770E">
        <w:t xml:space="preserve">Ha senki se </w:t>
      </w:r>
      <w:r w:rsidR="00143D56">
        <w:t>jelentkezik, hogy cserélni sz</w:t>
      </w:r>
      <w:r w:rsidR="005340E0">
        <w:t xml:space="preserve">eretne feladatot, </w:t>
      </w:r>
      <w:r w:rsidR="002E43EC">
        <w:t>akkor</w:t>
      </w:r>
      <w:r w:rsidR="00AA4286">
        <w:t xml:space="preserve"> a feladat az eredetileg kiválasztott csapattagra esik.</w:t>
      </w:r>
    </w:p>
    <w:p w14:paraId="6AD79DE2" w14:textId="2DB941C6" w:rsidR="00CF4353" w:rsidRDefault="0022047F" w:rsidP="00BC52AB">
      <w:pPr>
        <w:pStyle w:val="Cmsor3"/>
      </w:pPr>
      <w:r>
        <w:t>Feladatok elvégzése</w:t>
      </w:r>
    </w:p>
    <w:p w14:paraId="7B596473" w14:textId="0060AD99" w:rsidR="00266BFF" w:rsidRDefault="00281524" w:rsidP="00945E28">
      <w:pPr>
        <w:numPr>
          <w:ilvl w:val="0"/>
          <w:numId w:val="27"/>
        </w:numPr>
      </w:pPr>
      <w:r>
        <w:t>A megbeszélésen mi</w:t>
      </w:r>
      <w:r w:rsidR="001C0A4F">
        <w:t>ndegyik feladathoz</w:t>
      </w:r>
      <w:r w:rsidR="009D330D">
        <w:t xml:space="preserve"> kitűzünk </w:t>
      </w:r>
      <w:r w:rsidR="000E11D5">
        <w:t>egy határidőt, e</w:t>
      </w:r>
      <w:r w:rsidR="004C7785">
        <w:t xml:space="preserve">z azt jelenti, </w:t>
      </w:r>
      <w:r w:rsidR="007B4A93">
        <w:t xml:space="preserve">hogy </w:t>
      </w:r>
      <w:r w:rsidR="00537774">
        <w:t>az adott idő</w:t>
      </w:r>
      <w:r w:rsidR="00F34E18">
        <w:t>pontig szükséges,</w:t>
      </w:r>
      <w:r w:rsidR="00801010">
        <w:t xml:space="preserve"> egy kész verziót</w:t>
      </w:r>
      <w:r w:rsidR="00CF4808">
        <w:t xml:space="preserve"> feltölteni</w:t>
      </w:r>
      <w:r w:rsidR="00801010">
        <w:t>. A kész verzió nem szükséges, hogy teljes mértékben</w:t>
      </w:r>
      <w:r w:rsidR="00FB5041">
        <w:t xml:space="preserve"> tökéletes</w:t>
      </w:r>
      <w:r w:rsidR="005F5D47">
        <w:t xml:space="preserve"> legyen</w:t>
      </w:r>
      <w:r w:rsidR="00F1063E">
        <w:t>, mivel még később a többi csapattag át fogja nézni.</w:t>
      </w:r>
    </w:p>
    <w:p w14:paraId="6849A3AB" w14:textId="65357252" w:rsidR="006E2309" w:rsidRDefault="00435FCE" w:rsidP="00945E28">
      <w:pPr>
        <w:numPr>
          <w:ilvl w:val="0"/>
          <w:numId w:val="27"/>
        </w:numPr>
      </w:pPr>
      <w:r>
        <w:t xml:space="preserve">Egy feladatra adható legkésőbbi határidő </w:t>
      </w:r>
      <w:r w:rsidR="00AF518B">
        <w:t>az adott hét péntekje.</w:t>
      </w:r>
    </w:p>
    <w:p w14:paraId="3F418B2E" w14:textId="745B2144" w:rsidR="00707BDE" w:rsidRDefault="008D066C" w:rsidP="00945E28">
      <w:pPr>
        <w:numPr>
          <w:ilvl w:val="0"/>
          <w:numId w:val="27"/>
        </w:numPr>
      </w:pPr>
      <w:r>
        <w:t>A hétvég</w:t>
      </w:r>
      <w:r w:rsidR="007034BA">
        <w:t xml:space="preserve">e a beadandó dokumentum </w:t>
      </w:r>
      <w:r w:rsidR="00133C90">
        <w:t>egységesítésére</w:t>
      </w:r>
      <w:r w:rsidR="00A11918">
        <w:t xml:space="preserve"> és</w:t>
      </w:r>
      <w:r w:rsidR="00133C90">
        <w:t xml:space="preserve"> feladatok </w:t>
      </w:r>
      <w:r w:rsidR="00BC5CCD">
        <w:t>ellenőrzésére</w:t>
      </w:r>
      <w:r w:rsidR="002D7284">
        <w:t xml:space="preserve"> kiszabott idő.</w:t>
      </w:r>
    </w:p>
    <w:p w14:paraId="280F13F6" w14:textId="7C4DDC47" w:rsidR="00E760E3" w:rsidRPr="00266BFF" w:rsidRDefault="00E760E3" w:rsidP="00945E28">
      <w:pPr>
        <w:numPr>
          <w:ilvl w:val="0"/>
          <w:numId w:val="27"/>
        </w:numPr>
      </w:pPr>
      <w:r>
        <w:t xml:space="preserve">Amikor valaki feladatot végez, akkor a tevékenységét rögzítenie kell a naplóban. </w:t>
      </w:r>
      <w:r w:rsidR="00EE2138">
        <w:t xml:space="preserve">A napló </w:t>
      </w:r>
      <w:r w:rsidR="00445542">
        <w:t xml:space="preserve">rendbe tartásáért </w:t>
      </w:r>
      <w:proofErr w:type="spellStart"/>
      <w:r w:rsidR="00445542">
        <w:t>Rakos</w:t>
      </w:r>
      <w:proofErr w:type="spellEnd"/>
      <w:r w:rsidR="00445542">
        <w:t xml:space="preserve"> a felelős.</w:t>
      </w:r>
    </w:p>
    <w:p w14:paraId="00FB2F69" w14:textId="7BEF2D4F" w:rsidR="00CE4604" w:rsidRDefault="00A81D0A" w:rsidP="00891F99">
      <w:pPr>
        <w:pStyle w:val="Cmsor3"/>
      </w:pPr>
      <w:r>
        <w:t>Feladatok beadása</w:t>
      </w:r>
    </w:p>
    <w:p w14:paraId="6812F711" w14:textId="49C90E83" w:rsidR="0097376B" w:rsidRDefault="00383F78" w:rsidP="00563AAC">
      <w:pPr>
        <w:numPr>
          <w:ilvl w:val="0"/>
          <w:numId w:val="28"/>
        </w:numPr>
      </w:pPr>
      <w:r>
        <w:t xml:space="preserve">A </w:t>
      </w:r>
      <w:r w:rsidR="00524B14">
        <w:t>feladatokat</w:t>
      </w:r>
      <w:r w:rsidR="00057353">
        <w:t xml:space="preserve"> mindig az 1. </w:t>
      </w:r>
      <w:r w:rsidR="007477B0">
        <w:t xml:space="preserve">megbeszélésen kijelölt személy adja be. </w:t>
      </w:r>
    </w:p>
    <w:p w14:paraId="261847AD" w14:textId="6C44970E" w:rsidR="00786D34" w:rsidRPr="0097376B" w:rsidRDefault="00786D34" w:rsidP="00563AAC">
      <w:pPr>
        <w:numPr>
          <w:ilvl w:val="0"/>
          <w:numId w:val="28"/>
        </w:numPr>
      </w:pPr>
      <w:r>
        <w:t xml:space="preserve">Az előbb kijelölt személy feladata még a </w:t>
      </w:r>
      <w:r w:rsidR="000E564B">
        <w:t>dokumentumok összefésülése.</w:t>
      </w:r>
    </w:p>
    <w:p w14:paraId="654C4EE3" w14:textId="67478AC9" w:rsidR="00112B4D" w:rsidRDefault="00E07474" w:rsidP="00112B4D">
      <w:pPr>
        <w:pStyle w:val="Cmsor3"/>
      </w:pPr>
      <w:r>
        <w:t>Csoportból való kilépés</w:t>
      </w:r>
    </w:p>
    <w:p w14:paraId="06C6FA38" w14:textId="10E6E61C" w:rsidR="004E2CEF" w:rsidRDefault="000D3F94" w:rsidP="000D3F94">
      <w:pPr>
        <w:numPr>
          <w:ilvl w:val="0"/>
          <w:numId w:val="29"/>
        </w:numPr>
      </w:pPr>
      <w:r>
        <w:t>Ha egy</w:t>
      </w:r>
      <w:r w:rsidR="003A4F8E">
        <w:t xml:space="preserve"> csapattag bármilyen okból elhagyja a csapatot, minden héten egy másik csapattagnak kell átvennie a feladatát.</w:t>
      </w:r>
    </w:p>
    <w:p w14:paraId="1EA26378" w14:textId="189AA072" w:rsidR="009B3AC3" w:rsidRPr="004E2CEF" w:rsidRDefault="009B3AC3" w:rsidP="000D3F94">
      <w:pPr>
        <w:numPr>
          <w:ilvl w:val="0"/>
          <w:numId w:val="29"/>
        </w:numPr>
      </w:pPr>
      <w:r>
        <w:t xml:space="preserve">Ha egy csapattag </w:t>
      </w:r>
      <w:r w:rsidR="00B51F02">
        <w:t>feladatai</w:t>
      </w:r>
      <w:r w:rsidR="00535AF6">
        <w:t>t nem végzi el és</w:t>
      </w:r>
      <w:r w:rsidR="00742C50">
        <w:t xml:space="preserve"> ez nem változik f</w:t>
      </w:r>
      <w:r w:rsidR="0006780D">
        <w:t>elszólítás ellenére</w:t>
      </w:r>
      <w:r w:rsidR="00C117CC">
        <w:t xml:space="preserve">, akkor </w:t>
      </w:r>
      <w:r w:rsidR="00A13FD6">
        <w:t xml:space="preserve">a csapat tagjai </w:t>
      </w:r>
      <w:r w:rsidR="004F63CD">
        <w:t xml:space="preserve">egyhangú döntéssel </w:t>
      </w:r>
      <w:proofErr w:type="spellStart"/>
      <w:r w:rsidR="00980C0A">
        <w:t>kiszavazhatj</w:t>
      </w:r>
      <w:r w:rsidR="00471468">
        <w:t>ék</w:t>
      </w:r>
      <w:proofErr w:type="spellEnd"/>
      <w:r w:rsidR="00980C0A">
        <w:t xml:space="preserve">. </w:t>
      </w:r>
    </w:p>
    <w:p w14:paraId="3B7B3A60" w14:textId="77777777" w:rsidR="002E4278" w:rsidRDefault="002E4278" w:rsidP="002E4278">
      <w:pPr>
        <w:pStyle w:val="Cmsor20"/>
      </w:pPr>
      <w:r>
        <w:br w:type="page"/>
      </w:r>
      <w:r>
        <w:lastRenderedPageBreak/>
        <w:t>Napló</w:t>
      </w:r>
    </w:p>
    <w:p w14:paraId="017B3B89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[</w:t>
      </w:r>
      <w:r w:rsidRPr="006146AB">
        <w:rPr>
          <w:i/>
          <w:iCs/>
          <w:color w:val="0070C0"/>
          <w:lang w:bidi="he-IL"/>
        </w:rPr>
        <w:t>A napló tartalmazza az előző beadás óta eltelt időszak történéseit időrendben. A naplóból egyértelműen ki kell derülnie, hogy az egyes anyagrészeket ki és mennyi idő alatt készítette.</w:t>
      </w:r>
    </w:p>
    <w:p w14:paraId="6FA7B542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0FE1918D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napló bejegyzésekből áll. Minden bejegyzésnek tartalmaznia kell:</w:t>
      </w:r>
    </w:p>
    <w:p w14:paraId="5B9994E1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kezdetének időpontját, nap-óra pontossággal</w:t>
      </w:r>
    </w:p>
    <w:p w14:paraId="2DF16098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időtartamát, óra felbontással</w:t>
      </w:r>
    </w:p>
    <w:p w14:paraId="20136D6E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szereplő(k) nevét (Kérjük a szereplők VEZETÉKNEVÉT használni)</w:t>
      </w:r>
    </w:p>
    <w:p w14:paraId="2459D002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tevékenység leírását.</w:t>
      </w:r>
    </w:p>
    <w:p w14:paraId="248D954D" w14:textId="77777777" w:rsidR="006146AB" w:rsidRDefault="006146AB" w:rsidP="006146AB">
      <w:pPr>
        <w:rPr>
          <w:i/>
          <w:iCs/>
          <w:color w:val="0070C0"/>
          <w:lang w:bidi="he-IL"/>
        </w:rPr>
      </w:pPr>
    </w:p>
    <w:p w14:paraId="66A563C4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71F14A44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50BAFA67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30252A3E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1CD26AC9" w14:textId="77777777" w:rsidR="002E4278" w:rsidRPr="00DD6AEE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</w:t>
      </w:r>
      <w:r>
        <w:rPr>
          <w:i/>
          <w:iCs/>
          <w:color w:val="0070C0"/>
          <w:lang w:bidi="he-IL"/>
        </w:rPr>
        <w:t>]</w:t>
      </w:r>
    </w:p>
    <w:p w14:paraId="4F5767D3" w14:textId="77777777" w:rsidR="002E4278" w:rsidRDefault="002E4278" w:rsidP="002E42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2E4278" w14:paraId="17A3E071" w14:textId="77777777" w:rsidTr="002E4278">
        <w:tc>
          <w:tcPr>
            <w:tcW w:w="2214" w:type="dxa"/>
            <w:shd w:val="clear" w:color="auto" w:fill="E6E6E6"/>
          </w:tcPr>
          <w:p w14:paraId="6736FC71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37F5F61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087AEE66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6F187094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Leírás</w:t>
            </w:r>
          </w:p>
        </w:tc>
      </w:tr>
      <w:tr w:rsidR="002E4278" w14:paraId="5FED3254" w14:textId="77777777" w:rsidTr="002E4278">
        <w:tc>
          <w:tcPr>
            <w:tcW w:w="2214" w:type="dxa"/>
          </w:tcPr>
          <w:p w14:paraId="04E62080" w14:textId="3BEE3B92" w:rsidR="002E4278" w:rsidRDefault="003E5CD1" w:rsidP="006A28BE">
            <w:r>
              <w:t>2025.02.19.</w:t>
            </w:r>
            <w:r w:rsidR="003E2A44">
              <w:t xml:space="preserve"> 20:00</w:t>
            </w:r>
          </w:p>
        </w:tc>
        <w:tc>
          <w:tcPr>
            <w:tcW w:w="2214" w:type="dxa"/>
          </w:tcPr>
          <w:p w14:paraId="0B7992FD" w14:textId="530C59D0" w:rsidR="002E4278" w:rsidRDefault="004E6661" w:rsidP="006A28BE">
            <w:r>
              <w:t>3 óra</w:t>
            </w:r>
          </w:p>
        </w:tc>
        <w:tc>
          <w:tcPr>
            <w:tcW w:w="2214" w:type="dxa"/>
          </w:tcPr>
          <w:p w14:paraId="6EB1FA8F" w14:textId="01B05BCD" w:rsidR="002E4278" w:rsidRDefault="00221768" w:rsidP="006A28BE">
            <w:r>
              <w:t>Kohár</w:t>
            </w:r>
          </w:p>
        </w:tc>
        <w:tc>
          <w:tcPr>
            <w:tcW w:w="2214" w:type="dxa"/>
          </w:tcPr>
          <w:p w14:paraId="27D1857C" w14:textId="17538195" w:rsidR="00E1178B" w:rsidRDefault="00E1178B" w:rsidP="006A28BE">
            <w:r>
              <w:t>Tevékenység:</w:t>
            </w:r>
          </w:p>
          <w:p w14:paraId="66943CCB" w14:textId="55E75C6C" w:rsidR="002E4278" w:rsidRDefault="006A2677" w:rsidP="006A28BE">
            <w:r>
              <w:t>Követelmények leírásának elkezdése</w:t>
            </w:r>
          </w:p>
        </w:tc>
      </w:tr>
      <w:tr w:rsidR="002E4278" w14:paraId="65467ADB" w14:textId="77777777" w:rsidTr="002E4278">
        <w:tc>
          <w:tcPr>
            <w:tcW w:w="2214" w:type="dxa"/>
          </w:tcPr>
          <w:p w14:paraId="29B0A0A6" w14:textId="1737773C" w:rsidR="002E4278" w:rsidRDefault="00236985" w:rsidP="006A28BE">
            <w:r>
              <w:t xml:space="preserve">2025.02.20. </w:t>
            </w:r>
            <w:r w:rsidR="005F168C">
              <w:t>1</w:t>
            </w:r>
            <w:r w:rsidR="00883D91">
              <w:t>5</w:t>
            </w:r>
            <w:r w:rsidR="005F168C">
              <w:t>:</w:t>
            </w:r>
            <w:r w:rsidR="00A21690">
              <w:t>00</w:t>
            </w:r>
          </w:p>
        </w:tc>
        <w:tc>
          <w:tcPr>
            <w:tcW w:w="2214" w:type="dxa"/>
          </w:tcPr>
          <w:p w14:paraId="780FDBDD" w14:textId="62A1BDD6" w:rsidR="002E4278" w:rsidRDefault="00E81699" w:rsidP="006A28BE">
            <w:r>
              <w:t>1,5 óra</w:t>
            </w:r>
          </w:p>
        </w:tc>
        <w:tc>
          <w:tcPr>
            <w:tcW w:w="2214" w:type="dxa"/>
          </w:tcPr>
          <w:p w14:paraId="1372AC24" w14:textId="27F6DC66" w:rsidR="002E4278" w:rsidRDefault="005D45C3" w:rsidP="006A28BE">
            <w:r>
              <w:t>Kohár</w:t>
            </w:r>
          </w:p>
        </w:tc>
        <w:tc>
          <w:tcPr>
            <w:tcW w:w="2214" w:type="dxa"/>
          </w:tcPr>
          <w:p w14:paraId="36D05A65" w14:textId="77777777" w:rsidR="00EA7CE3" w:rsidRDefault="00EA7CE3" w:rsidP="00EA7CE3">
            <w:r>
              <w:t>Tevékenység:</w:t>
            </w:r>
          </w:p>
          <w:p w14:paraId="3142A87C" w14:textId="13958814" w:rsidR="002E4278" w:rsidRDefault="00EA7CE3" w:rsidP="00EA7CE3">
            <w:r>
              <w:t>Követelmények leírásának folytatása.</w:t>
            </w:r>
          </w:p>
        </w:tc>
      </w:tr>
      <w:tr w:rsidR="002E4278" w14:paraId="4D5C9333" w14:textId="77777777" w:rsidTr="002E4278">
        <w:tc>
          <w:tcPr>
            <w:tcW w:w="2214" w:type="dxa"/>
          </w:tcPr>
          <w:p w14:paraId="5BE40D48" w14:textId="3A38E874" w:rsidR="002E4278" w:rsidRDefault="00851833" w:rsidP="006A28BE">
            <w:r>
              <w:t>2025.02.20. 18:00</w:t>
            </w:r>
          </w:p>
        </w:tc>
        <w:tc>
          <w:tcPr>
            <w:tcW w:w="2214" w:type="dxa"/>
          </w:tcPr>
          <w:p w14:paraId="56DE684F" w14:textId="29A24220" w:rsidR="002E4278" w:rsidRDefault="00BA3794" w:rsidP="006A28BE">
            <w:r>
              <w:t>2 óra</w:t>
            </w:r>
          </w:p>
        </w:tc>
        <w:tc>
          <w:tcPr>
            <w:tcW w:w="2214" w:type="dxa"/>
          </w:tcPr>
          <w:p w14:paraId="2D5480C8" w14:textId="11A63A97" w:rsidR="002E4278" w:rsidRDefault="000C37C0" w:rsidP="006A28BE">
            <w:r>
              <w:t>Kohár</w:t>
            </w:r>
          </w:p>
        </w:tc>
        <w:tc>
          <w:tcPr>
            <w:tcW w:w="2214" w:type="dxa"/>
          </w:tcPr>
          <w:p w14:paraId="11A71CDE" w14:textId="77777777" w:rsidR="002E4278" w:rsidRDefault="00EE1B19" w:rsidP="006A28BE">
            <w:r>
              <w:t>Tevékenység:</w:t>
            </w:r>
          </w:p>
          <w:p w14:paraId="1DDD4995" w14:textId="1CEE06AA" w:rsidR="00EE1B19" w:rsidRDefault="002A53FF" w:rsidP="006A28BE">
            <w:r>
              <w:t xml:space="preserve">Projekt </w:t>
            </w:r>
            <w:r w:rsidR="00FA51B3">
              <w:t>terv részletes leírása</w:t>
            </w:r>
          </w:p>
        </w:tc>
      </w:tr>
    </w:tbl>
    <w:p w14:paraId="7387DC99" w14:textId="77777777" w:rsidR="00112B4D" w:rsidRPr="00337156" w:rsidRDefault="00112B4D" w:rsidP="00112B4D">
      <w:pPr>
        <w:pStyle w:val="magyarazat"/>
      </w:pPr>
    </w:p>
    <w:sectPr w:rsidR="00112B4D" w:rsidRPr="00337156">
      <w:headerReference w:type="default" r:id="rId12"/>
      <w:footerReference w:type="even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F7AA24" w14:textId="77777777" w:rsidR="00E40E7F" w:rsidRDefault="00E40E7F">
      <w:r>
        <w:separator/>
      </w:r>
    </w:p>
  </w:endnote>
  <w:endnote w:type="continuationSeparator" w:id="0">
    <w:p w14:paraId="20AE4616" w14:textId="77777777" w:rsidR="00E40E7F" w:rsidRDefault="00E40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3E093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BCB4FB4" w14:textId="77777777" w:rsidR="00CE5146" w:rsidRDefault="00CE5146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D6174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6146AB">
      <w:rPr>
        <w:rStyle w:val="Oldalszm"/>
        <w:noProof/>
      </w:rPr>
      <w:t>4</w:t>
    </w:r>
    <w:r>
      <w:rPr>
        <w:rStyle w:val="Oldalszm"/>
      </w:rPr>
      <w:fldChar w:fldCharType="end"/>
    </w:r>
  </w:p>
  <w:p w14:paraId="56C068F2" w14:textId="13B94946" w:rsidR="00CE5146" w:rsidRPr="00CA283E" w:rsidRDefault="005F7D35" w:rsidP="00CA283E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A40090">
      <w:rPr>
        <w:noProof/>
        <w:lang w:val="en-US"/>
      </w:rPr>
      <w:t>2025-02-21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115827" w14:textId="77777777" w:rsidR="00E40E7F" w:rsidRDefault="00E40E7F">
      <w:r>
        <w:separator/>
      </w:r>
    </w:p>
  </w:footnote>
  <w:footnote w:type="continuationSeparator" w:id="0">
    <w:p w14:paraId="433559BB" w14:textId="77777777" w:rsidR="00E40E7F" w:rsidRDefault="00E40E7F">
      <w:r>
        <w:continuationSeparator/>
      </w:r>
    </w:p>
  </w:footnote>
  <w:footnote w:id="1">
    <w:p w14:paraId="7D33316F" w14:textId="6479D67C" w:rsidR="004A1C1D" w:rsidRDefault="004A1C1D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4A1C1D">
        <w:t>https://github.com/koharzsombor/bandITs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9E055" w14:textId="4B64615D" w:rsidR="00CA283E" w:rsidRPr="00A93414" w:rsidRDefault="002E4278" w:rsidP="00A93414">
    <w:pPr>
      <w:pStyle w:val="llb"/>
      <w:ind w:right="360"/>
      <w:rPr>
        <w:i/>
        <w:color w:val="0000FF"/>
        <w:lang w:val="en-US"/>
      </w:rPr>
    </w:pPr>
    <w:r w:rsidRPr="002E4278">
      <w:t>2.</w:t>
    </w:r>
    <w:r>
      <w:t xml:space="preserve"> </w:t>
    </w:r>
    <w:r w:rsidRPr="002E4278">
      <w:t>Követelmény, projekt, funkcionalitás</w:t>
    </w:r>
    <w:r w:rsidR="00A93414">
      <w:tab/>
    </w:r>
    <w:r w:rsidR="00A93414">
      <w:tab/>
    </w:r>
    <w:proofErr w:type="spellStart"/>
    <w:r w:rsidR="00303484">
      <w:rPr>
        <w:i/>
        <w:color w:val="0000FF"/>
      </w:rPr>
      <w:t>bandits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028B"/>
    <w:multiLevelType w:val="hybridMultilevel"/>
    <w:tmpl w:val="6A6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75D67"/>
    <w:multiLevelType w:val="multilevel"/>
    <w:tmpl w:val="0488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56223DC"/>
    <w:multiLevelType w:val="hybridMultilevel"/>
    <w:tmpl w:val="DCA2E868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CA4349"/>
    <w:multiLevelType w:val="multilevel"/>
    <w:tmpl w:val="F3B0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066506B8"/>
    <w:multiLevelType w:val="hybridMultilevel"/>
    <w:tmpl w:val="F6FCE24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A06AB0"/>
    <w:multiLevelType w:val="hybridMultilevel"/>
    <w:tmpl w:val="850C8954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1134212E"/>
    <w:multiLevelType w:val="hybridMultilevel"/>
    <w:tmpl w:val="1A78EFE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DC1AF3"/>
    <w:multiLevelType w:val="multilevel"/>
    <w:tmpl w:val="0E66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16F4351D"/>
    <w:multiLevelType w:val="multilevel"/>
    <w:tmpl w:val="9B00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2CF3193F"/>
    <w:multiLevelType w:val="multilevel"/>
    <w:tmpl w:val="6B9002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3" w15:restartNumberingAfterBreak="0">
    <w:nsid w:val="35500575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379A3BB4"/>
    <w:multiLevelType w:val="multilevel"/>
    <w:tmpl w:val="6C3A8E4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7C5860"/>
    <w:multiLevelType w:val="hybridMultilevel"/>
    <w:tmpl w:val="697E5E42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B7D88"/>
    <w:multiLevelType w:val="multilevel"/>
    <w:tmpl w:val="5322CD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257365"/>
    <w:multiLevelType w:val="multilevel"/>
    <w:tmpl w:val="6DA6FA82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43317C77"/>
    <w:multiLevelType w:val="hybridMultilevel"/>
    <w:tmpl w:val="5B0E7ED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4F786329"/>
    <w:multiLevelType w:val="hybridMultilevel"/>
    <w:tmpl w:val="BCBCF280"/>
    <w:lvl w:ilvl="0" w:tplc="040E000F">
      <w:start w:val="1"/>
      <w:numFmt w:val="decimal"/>
      <w:lvlText w:val="%1."/>
      <w:lvlJc w:val="left"/>
      <w:pPr>
        <w:ind w:left="784" w:hanging="360"/>
      </w:pPr>
    </w:lvl>
    <w:lvl w:ilvl="1" w:tplc="040E0019" w:tentative="1">
      <w:start w:val="1"/>
      <w:numFmt w:val="lowerLetter"/>
      <w:lvlText w:val="%2."/>
      <w:lvlJc w:val="left"/>
      <w:pPr>
        <w:ind w:left="1504" w:hanging="360"/>
      </w:pPr>
    </w:lvl>
    <w:lvl w:ilvl="2" w:tplc="040E001B" w:tentative="1">
      <w:start w:val="1"/>
      <w:numFmt w:val="lowerRoman"/>
      <w:lvlText w:val="%3."/>
      <w:lvlJc w:val="right"/>
      <w:pPr>
        <w:ind w:left="2224" w:hanging="180"/>
      </w:pPr>
    </w:lvl>
    <w:lvl w:ilvl="3" w:tplc="040E000F" w:tentative="1">
      <w:start w:val="1"/>
      <w:numFmt w:val="decimal"/>
      <w:lvlText w:val="%4."/>
      <w:lvlJc w:val="left"/>
      <w:pPr>
        <w:ind w:left="2944" w:hanging="360"/>
      </w:pPr>
    </w:lvl>
    <w:lvl w:ilvl="4" w:tplc="040E0019" w:tentative="1">
      <w:start w:val="1"/>
      <w:numFmt w:val="lowerLetter"/>
      <w:lvlText w:val="%5."/>
      <w:lvlJc w:val="left"/>
      <w:pPr>
        <w:ind w:left="3664" w:hanging="360"/>
      </w:pPr>
    </w:lvl>
    <w:lvl w:ilvl="5" w:tplc="040E001B" w:tentative="1">
      <w:start w:val="1"/>
      <w:numFmt w:val="lowerRoman"/>
      <w:lvlText w:val="%6."/>
      <w:lvlJc w:val="right"/>
      <w:pPr>
        <w:ind w:left="4384" w:hanging="180"/>
      </w:pPr>
    </w:lvl>
    <w:lvl w:ilvl="6" w:tplc="040E000F" w:tentative="1">
      <w:start w:val="1"/>
      <w:numFmt w:val="decimal"/>
      <w:lvlText w:val="%7."/>
      <w:lvlJc w:val="left"/>
      <w:pPr>
        <w:ind w:left="5104" w:hanging="360"/>
      </w:pPr>
    </w:lvl>
    <w:lvl w:ilvl="7" w:tplc="040E0019" w:tentative="1">
      <w:start w:val="1"/>
      <w:numFmt w:val="lowerLetter"/>
      <w:lvlText w:val="%8."/>
      <w:lvlJc w:val="left"/>
      <w:pPr>
        <w:ind w:left="5824" w:hanging="360"/>
      </w:pPr>
    </w:lvl>
    <w:lvl w:ilvl="8" w:tplc="040E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1" w15:restartNumberingAfterBreak="0">
    <w:nsid w:val="545D4421"/>
    <w:multiLevelType w:val="multilevel"/>
    <w:tmpl w:val="DBDAEA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64847B60"/>
    <w:multiLevelType w:val="multilevel"/>
    <w:tmpl w:val="C40A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748A2ADE"/>
    <w:multiLevelType w:val="multilevel"/>
    <w:tmpl w:val="65002D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5A042E"/>
    <w:multiLevelType w:val="multilevel"/>
    <w:tmpl w:val="8A626B64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7AFE2B28"/>
    <w:multiLevelType w:val="multilevel"/>
    <w:tmpl w:val="A97EEF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A25422"/>
    <w:multiLevelType w:val="multilevel"/>
    <w:tmpl w:val="E33065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5138285">
    <w:abstractNumId w:val="7"/>
  </w:num>
  <w:num w:numId="2" w16cid:durableId="650523983">
    <w:abstractNumId w:val="26"/>
  </w:num>
  <w:num w:numId="3" w16cid:durableId="1170560230">
    <w:abstractNumId w:val="24"/>
  </w:num>
  <w:num w:numId="4" w16cid:durableId="1202480319">
    <w:abstractNumId w:val="22"/>
  </w:num>
  <w:num w:numId="5" w16cid:durableId="1356544036">
    <w:abstractNumId w:val="2"/>
  </w:num>
  <w:num w:numId="6" w16cid:durableId="1775247682">
    <w:abstractNumId w:val="12"/>
  </w:num>
  <w:num w:numId="7" w16cid:durableId="572735346">
    <w:abstractNumId w:val="19"/>
  </w:num>
  <w:num w:numId="8" w16cid:durableId="1228801559">
    <w:abstractNumId w:val="13"/>
  </w:num>
  <w:num w:numId="9" w16cid:durableId="1300646589">
    <w:abstractNumId w:val="0"/>
  </w:num>
  <w:num w:numId="10" w16cid:durableId="1740126609">
    <w:abstractNumId w:val="16"/>
  </w:num>
  <w:num w:numId="11" w16cid:durableId="60565878">
    <w:abstractNumId w:val="17"/>
  </w:num>
  <w:num w:numId="12" w16cid:durableId="2018846947">
    <w:abstractNumId w:val="25"/>
  </w:num>
  <w:num w:numId="13" w16cid:durableId="494077510">
    <w:abstractNumId w:val="28"/>
  </w:num>
  <w:num w:numId="14" w16cid:durableId="2078630080">
    <w:abstractNumId w:val="11"/>
  </w:num>
  <w:num w:numId="15" w16cid:durableId="713583868">
    <w:abstractNumId w:val="9"/>
  </w:num>
  <w:num w:numId="16" w16cid:durableId="91440522">
    <w:abstractNumId w:val="27"/>
  </w:num>
  <w:num w:numId="17" w16cid:durableId="918710696">
    <w:abstractNumId w:val="23"/>
  </w:num>
  <w:num w:numId="18" w16cid:durableId="1114178150">
    <w:abstractNumId w:val="14"/>
  </w:num>
  <w:num w:numId="19" w16cid:durableId="857351559">
    <w:abstractNumId w:val="1"/>
  </w:num>
  <w:num w:numId="20" w16cid:durableId="1331368014">
    <w:abstractNumId w:val="10"/>
  </w:num>
  <w:num w:numId="21" w16cid:durableId="1225800904">
    <w:abstractNumId w:val="21"/>
  </w:num>
  <w:num w:numId="22" w16cid:durableId="571042096">
    <w:abstractNumId w:val="4"/>
  </w:num>
  <w:num w:numId="23" w16cid:durableId="916086665">
    <w:abstractNumId w:val="20"/>
  </w:num>
  <w:num w:numId="24" w16cid:durableId="1579093264">
    <w:abstractNumId w:val="18"/>
  </w:num>
  <w:num w:numId="25" w16cid:durableId="346710157">
    <w:abstractNumId w:val="15"/>
  </w:num>
  <w:num w:numId="26" w16cid:durableId="657343542">
    <w:abstractNumId w:val="6"/>
  </w:num>
  <w:num w:numId="27" w16cid:durableId="1752695280">
    <w:abstractNumId w:val="5"/>
  </w:num>
  <w:num w:numId="28" w16cid:durableId="1401173251">
    <w:abstractNumId w:val="3"/>
  </w:num>
  <w:num w:numId="29" w16cid:durableId="5868858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11A47"/>
    <w:rsid w:val="000134D0"/>
    <w:rsid w:val="00015139"/>
    <w:rsid w:val="00015EF8"/>
    <w:rsid w:val="0002151F"/>
    <w:rsid w:val="00021EF6"/>
    <w:rsid w:val="00022098"/>
    <w:rsid w:val="00022EC9"/>
    <w:rsid w:val="00025050"/>
    <w:rsid w:val="00025921"/>
    <w:rsid w:val="000260DC"/>
    <w:rsid w:val="000309E3"/>
    <w:rsid w:val="00030F82"/>
    <w:rsid w:val="00031625"/>
    <w:rsid w:val="000357B0"/>
    <w:rsid w:val="000403DA"/>
    <w:rsid w:val="0004486B"/>
    <w:rsid w:val="00046968"/>
    <w:rsid w:val="00046F78"/>
    <w:rsid w:val="00047B06"/>
    <w:rsid w:val="00051BE9"/>
    <w:rsid w:val="00052B1B"/>
    <w:rsid w:val="00056F28"/>
    <w:rsid w:val="00057202"/>
    <w:rsid w:val="00057353"/>
    <w:rsid w:val="00060C8B"/>
    <w:rsid w:val="00063CA2"/>
    <w:rsid w:val="00064817"/>
    <w:rsid w:val="000669C7"/>
    <w:rsid w:val="000676C2"/>
    <w:rsid w:val="0006780D"/>
    <w:rsid w:val="00067EA7"/>
    <w:rsid w:val="00072602"/>
    <w:rsid w:val="00075C2C"/>
    <w:rsid w:val="00083F9E"/>
    <w:rsid w:val="00086801"/>
    <w:rsid w:val="00087459"/>
    <w:rsid w:val="00093A70"/>
    <w:rsid w:val="00095665"/>
    <w:rsid w:val="00095F84"/>
    <w:rsid w:val="00096B5F"/>
    <w:rsid w:val="000A1ED9"/>
    <w:rsid w:val="000A2AD4"/>
    <w:rsid w:val="000A48A7"/>
    <w:rsid w:val="000A61A8"/>
    <w:rsid w:val="000A629D"/>
    <w:rsid w:val="000B0A16"/>
    <w:rsid w:val="000B5305"/>
    <w:rsid w:val="000B6094"/>
    <w:rsid w:val="000B6F49"/>
    <w:rsid w:val="000C0BBD"/>
    <w:rsid w:val="000C1D59"/>
    <w:rsid w:val="000C2D74"/>
    <w:rsid w:val="000C2ED8"/>
    <w:rsid w:val="000C37C0"/>
    <w:rsid w:val="000C4867"/>
    <w:rsid w:val="000C69E7"/>
    <w:rsid w:val="000C7124"/>
    <w:rsid w:val="000D0D3E"/>
    <w:rsid w:val="000D2CBF"/>
    <w:rsid w:val="000D3F94"/>
    <w:rsid w:val="000D4403"/>
    <w:rsid w:val="000D5642"/>
    <w:rsid w:val="000D5ABD"/>
    <w:rsid w:val="000E11D5"/>
    <w:rsid w:val="000E1261"/>
    <w:rsid w:val="000E2065"/>
    <w:rsid w:val="000E3123"/>
    <w:rsid w:val="000E3926"/>
    <w:rsid w:val="000E3DF2"/>
    <w:rsid w:val="000E42E4"/>
    <w:rsid w:val="000E564B"/>
    <w:rsid w:val="000E77B8"/>
    <w:rsid w:val="000E77D0"/>
    <w:rsid w:val="0010237E"/>
    <w:rsid w:val="001032BB"/>
    <w:rsid w:val="00104773"/>
    <w:rsid w:val="00105B96"/>
    <w:rsid w:val="00112B4D"/>
    <w:rsid w:val="00116B79"/>
    <w:rsid w:val="00121F23"/>
    <w:rsid w:val="00125010"/>
    <w:rsid w:val="00131AFE"/>
    <w:rsid w:val="00133C90"/>
    <w:rsid w:val="001413A7"/>
    <w:rsid w:val="001417D5"/>
    <w:rsid w:val="00143D56"/>
    <w:rsid w:val="001461F3"/>
    <w:rsid w:val="001463D2"/>
    <w:rsid w:val="0016095B"/>
    <w:rsid w:val="00160ED3"/>
    <w:rsid w:val="001616A6"/>
    <w:rsid w:val="00166B9C"/>
    <w:rsid w:val="0016762D"/>
    <w:rsid w:val="00167B83"/>
    <w:rsid w:val="00171720"/>
    <w:rsid w:val="0017332F"/>
    <w:rsid w:val="00173C66"/>
    <w:rsid w:val="0017417B"/>
    <w:rsid w:val="00177244"/>
    <w:rsid w:val="00177CE4"/>
    <w:rsid w:val="001838DB"/>
    <w:rsid w:val="00186526"/>
    <w:rsid w:val="00187920"/>
    <w:rsid w:val="00187BEC"/>
    <w:rsid w:val="001949D1"/>
    <w:rsid w:val="00194DB1"/>
    <w:rsid w:val="0019511E"/>
    <w:rsid w:val="0019652E"/>
    <w:rsid w:val="001A1DAA"/>
    <w:rsid w:val="001A235C"/>
    <w:rsid w:val="001A56A5"/>
    <w:rsid w:val="001B4E2D"/>
    <w:rsid w:val="001C0A4F"/>
    <w:rsid w:val="001C277F"/>
    <w:rsid w:val="001C477A"/>
    <w:rsid w:val="001C51B4"/>
    <w:rsid w:val="001C5DE8"/>
    <w:rsid w:val="001D777F"/>
    <w:rsid w:val="001E1F53"/>
    <w:rsid w:val="001E7CD7"/>
    <w:rsid w:val="00203C2D"/>
    <w:rsid w:val="00203F5B"/>
    <w:rsid w:val="00205D61"/>
    <w:rsid w:val="00207960"/>
    <w:rsid w:val="00216DF7"/>
    <w:rsid w:val="00217470"/>
    <w:rsid w:val="00217F1C"/>
    <w:rsid w:val="0022047F"/>
    <w:rsid w:val="002207AD"/>
    <w:rsid w:val="002207D4"/>
    <w:rsid w:val="00220A32"/>
    <w:rsid w:val="00221768"/>
    <w:rsid w:val="00221EEE"/>
    <w:rsid w:val="00222177"/>
    <w:rsid w:val="00226A18"/>
    <w:rsid w:val="002340B7"/>
    <w:rsid w:val="002351BA"/>
    <w:rsid w:val="00235744"/>
    <w:rsid w:val="00236809"/>
    <w:rsid w:val="00236985"/>
    <w:rsid w:val="002376F4"/>
    <w:rsid w:val="00241DEA"/>
    <w:rsid w:val="002471E0"/>
    <w:rsid w:val="00247A39"/>
    <w:rsid w:val="00252B4C"/>
    <w:rsid w:val="002567F7"/>
    <w:rsid w:val="0025758B"/>
    <w:rsid w:val="002634EB"/>
    <w:rsid w:val="00263FA1"/>
    <w:rsid w:val="00264905"/>
    <w:rsid w:val="00266BFF"/>
    <w:rsid w:val="00267B3D"/>
    <w:rsid w:val="00275A79"/>
    <w:rsid w:val="0027677F"/>
    <w:rsid w:val="00280CE1"/>
    <w:rsid w:val="00281524"/>
    <w:rsid w:val="00283208"/>
    <w:rsid w:val="002833F8"/>
    <w:rsid w:val="0028423C"/>
    <w:rsid w:val="002854AB"/>
    <w:rsid w:val="002957CC"/>
    <w:rsid w:val="002A2136"/>
    <w:rsid w:val="002A48FD"/>
    <w:rsid w:val="002A53FF"/>
    <w:rsid w:val="002A6909"/>
    <w:rsid w:val="002B018F"/>
    <w:rsid w:val="002B4074"/>
    <w:rsid w:val="002C03D9"/>
    <w:rsid w:val="002C1DA6"/>
    <w:rsid w:val="002C3B4C"/>
    <w:rsid w:val="002D02EA"/>
    <w:rsid w:val="002D1C34"/>
    <w:rsid w:val="002D4A4C"/>
    <w:rsid w:val="002D7284"/>
    <w:rsid w:val="002E01B6"/>
    <w:rsid w:val="002E0400"/>
    <w:rsid w:val="002E292D"/>
    <w:rsid w:val="002E4278"/>
    <w:rsid w:val="002E43EC"/>
    <w:rsid w:val="002E7C12"/>
    <w:rsid w:val="002F1B19"/>
    <w:rsid w:val="002F2924"/>
    <w:rsid w:val="002F3197"/>
    <w:rsid w:val="0030080C"/>
    <w:rsid w:val="00301940"/>
    <w:rsid w:val="00303484"/>
    <w:rsid w:val="003048B0"/>
    <w:rsid w:val="003050EF"/>
    <w:rsid w:val="0031156B"/>
    <w:rsid w:val="00316591"/>
    <w:rsid w:val="003177DF"/>
    <w:rsid w:val="003214C2"/>
    <w:rsid w:val="003230B8"/>
    <w:rsid w:val="00325722"/>
    <w:rsid w:val="00327B82"/>
    <w:rsid w:val="003307FB"/>
    <w:rsid w:val="00337156"/>
    <w:rsid w:val="00337872"/>
    <w:rsid w:val="00352A1F"/>
    <w:rsid w:val="00357EBD"/>
    <w:rsid w:val="00361514"/>
    <w:rsid w:val="00362108"/>
    <w:rsid w:val="00363D29"/>
    <w:rsid w:val="003670A6"/>
    <w:rsid w:val="00370487"/>
    <w:rsid w:val="00370BF8"/>
    <w:rsid w:val="0037455A"/>
    <w:rsid w:val="003749A2"/>
    <w:rsid w:val="003763B4"/>
    <w:rsid w:val="003802EA"/>
    <w:rsid w:val="003816D7"/>
    <w:rsid w:val="00383F78"/>
    <w:rsid w:val="0038720A"/>
    <w:rsid w:val="00392540"/>
    <w:rsid w:val="003933E9"/>
    <w:rsid w:val="003A3624"/>
    <w:rsid w:val="003A42FC"/>
    <w:rsid w:val="003A4E88"/>
    <w:rsid w:val="003A4F8E"/>
    <w:rsid w:val="003A7092"/>
    <w:rsid w:val="003A7C98"/>
    <w:rsid w:val="003B125D"/>
    <w:rsid w:val="003B16EF"/>
    <w:rsid w:val="003B3CAD"/>
    <w:rsid w:val="003B62FC"/>
    <w:rsid w:val="003C0A26"/>
    <w:rsid w:val="003C32D8"/>
    <w:rsid w:val="003C4153"/>
    <w:rsid w:val="003D1B51"/>
    <w:rsid w:val="003D3937"/>
    <w:rsid w:val="003D5BC3"/>
    <w:rsid w:val="003E2A44"/>
    <w:rsid w:val="003E5504"/>
    <w:rsid w:val="003E5CD1"/>
    <w:rsid w:val="003E6104"/>
    <w:rsid w:val="003E74CF"/>
    <w:rsid w:val="003F0138"/>
    <w:rsid w:val="003F0CA3"/>
    <w:rsid w:val="003F34FB"/>
    <w:rsid w:val="003F4526"/>
    <w:rsid w:val="004028C8"/>
    <w:rsid w:val="00407ED7"/>
    <w:rsid w:val="0041217D"/>
    <w:rsid w:val="004154ED"/>
    <w:rsid w:val="004161C5"/>
    <w:rsid w:val="00416828"/>
    <w:rsid w:val="004177CD"/>
    <w:rsid w:val="004200F4"/>
    <w:rsid w:val="004202C8"/>
    <w:rsid w:val="0042444E"/>
    <w:rsid w:val="00426593"/>
    <w:rsid w:val="00430403"/>
    <w:rsid w:val="00432314"/>
    <w:rsid w:val="00433D1F"/>
    <w:rsid w:val="00434FF8"/>
    <w:rsid w:val="00435510"/>
    <w:rsid w:val="00435FCE"/>
    <w:rsid w:val="00436A0C"/>
    <w:rsid w:val="004377C6"/>
    <w:rsid w:val="004404FD"/>
    <w:rsid w:val="004434EB"/>
    <w:rsid w:val="00444644"/>
    <w:rsid w:val="00445542"/>
    <w:rsid w:val="004460AF"/>
    <w:rsid w:val="00451CF1"/>
    <w:rsid w:val="00451DF0"/>
    <w:rsid w:val="00454F4A"/>
    <w:rsid w:val="00455983"/>
    <w:rsid w:val="00456E01"/>
    <w:rsid w:val="00460219"/>
    <w:rsid w:val="004603F7"/>
    <w:rsid w:val="00461E49"/>
    <w:rsid w:val="00462596"/>
    <w:rsid w:val="00465B9B"/>
    <w:rsid w:val="0046738B"/>
    <w:rsid w:val="00471468"/>
    <w:rsid w:val="004767C3"/>
    <w:rsid w:val="00482298"/>
    <w:rsid w:val="004824FC"/>
    <w:rsid w:val="00484E38"/>
    <w:rsid w:val="00486853"/>
    <w:rsid w:val="00487A2E"/>
    <w:rsid w:val="00491B6F"/>
    <w:rsid w:val="004923AB"/>
    <w:rsid w:val="00494665"/>
    <w:rsid w:val="00495397"/>
    <w:rsid w:val="00496BE6"/>
    <w:rsid w:val="004976A6"/>
    <w:rsid w:val="004A1C1D"/>
    <w:rsid w:val="004B07DC"/>
    <w:rsid w:val="004B229A"/>
    <w:rsid w:val="004B71F6"/>
    <w:rsid w:val="004C0712"/>
    <w:rsid w:val="004C1F5B"/>
    <w:rsid w:val="004C33CC"/>
    <w:rsid w:val="004C4505"/>
    <w:rsid w:val="004C50F8"/>
    <w:rsid w:val="004C60C6"/>
    <w:rsid w:val="004C7785"/>
    <w:rsid w:val="004C7FD6"/>
    <w:rsid w:val="004D0DC7"/>
    <w:rsid w:val="004D3280"/>
    <w:rsid w:val="004D4890"/>
    <w:rsid w:val="004D516D"/>
    <w:rsid w:val="004D679A"/>
    <w:rsid w:val="004E0B29"/>
    <w:rsid w:val="004E0E4B"/>
    <w:rsid w:val="004E1A6C"/>
    <w:rsid w:val="004E2CEF"/>
    <w:rsid w:val="004E3903"/>
    <w:rsid w:val="004E6661"/>
    <w:rsid w:val="004F3059"/>
    <w:rsid w:val="004F4127"/>
    <w:rsid w:val="004F63CD"/>
    <w:rsid w:val="00506803"/>
    <w:rsid w:val="00506AB2"/>
    <w:rsid w:val="00510C63"/>
    <w:rsid w:val="0051288B"/>
    <w:rsid w:val="00514602"/>
    <w:rsid w:val="00524B14"/>
    <w:rsid w:val="00525074"/>
    <w:rsid w:val="00526796"/>
    <w:rsid w:val="00527B0C"/>
    <w:rsid w:val="00533FA2"/>
    <w:rsid w:val="005340E0"/>
    <w:rsid w:val="00534BFF"/>
    <w:rsid w:val="00535AF6"/>
    <w:rsid w:val="00537774"/>
    <w:rsid w:val="005417C0"/>
    <w:rsid w:val="005426D7"/>
    <w:rsid w:val="00543EBE"/>
    <w:rsid w:val="00545485"/>
    <w:rsid w:val="0054592B"/>
    <w:rsid w:val="0054749E"/>
    <w:rsid w:val="00550B0E"/>
    <w:rsid w:val="00550F51"/>
    <w:rsid w:val="00551F3E"/>
    <w:rsid w:val="00556BDC"/>
    <w:rsid w:val="00560400"/>
    <w:rsid w:val="00563AAC"/>
    <w:rsid w:val="00565749"/>
    <w:rsid w:val="00573650"/>
    <w:rsid w:val="00573A68"/>
    <w:rsid w:val="00574904"/>
    <w:rsid w:val="00574F9D"/>
    <w:rsid w:val="005812AC"/>
    <w:rsid w:val="00583710"/>
    <w:rsid w:val="00587EFB"/>
    <w:rsid w:val="005942FB"/>
    <w:rsid w:val="00594ABB"/>
    <w:rsid w:val="00594F9F"/>
    <w:rsid w:val="00596BDB"/>
    <w:rsid w:val="005A21CE"/>
    <w:rsid w:val="005A4FB5"/>
    <w:rsid w:val="005B0ACC"/>
    <w:rsid w:val="005B6FA1"/>
    <w:rsid w:val="005B74F5"/>
    <w:rsid w:val="005C5846"/>
    <w:rsid w:val="005C6E38"/>
    <w:rsid w:val="005D32FA"/>
    <w:rsid w:val="005D3B60"/>
    <w:rsid w:val="005D45C3"/>
    <w:rsid w:val="005D4F3D"/>
    <w:rsid w:val="005D7124"/>
    <w:rsid w:val="005D7CF1"/>
    <w:rsid w:val="005D7E9E"/>
    <w:rsid w:val="005E1AF7"/>
    <w:rsid w:val="005E23FC"/>
    <w:rsid w:val="005E32D0"/>
    <w:rsid w:val="005E34A1"/>
    <w:rsid w:val="005E3C2A"/>
    <w:rsid w:val="005E6D8E"/>
    <w:rsid w:val="005F168C"/>
    <w:rsid w:val="005F245B"/>
    <w:rsid w:val="005F3A18"/>
    <w:rsid w:val="005F5D47"/>
    <w:rsid w:val="005F7D35"/>
    <w:rsid w:val="00603F3F"/>
    <w:rsid w:val="006057B2"/>
    <w:rsid w:val="00607CC2"/>
    <w:rsid w:val="00610F9D"/>
    <w:rsid w:val="006146AB"/>
    <w:rsid w:val="00614704"/>
    <w:rsid w:val="0061492A"/>
    <w:rsid w:val="00617B61"/>
    <w:rsid w:val="006212DB"/>
    <w:rsid w:val="006218FA"/>
    <w:rsid w:val="00623BF1"/>
    <w:rsid w:val="0062731A"/>
    <w:rsid w:val="00632AC5"/>
    <w:rsid w:val="00635159"/>
    <w:rsid w:val="00636F26"/>
    <w:rsid w:val="0064363A"/>
    <w:rsid w:val="00644CC5"/>
    <w:rsid w:val="00647398"/>
    <w:rsid w:val="006514F2"/>
    <w:rsid w:val="00654D6E"/>
    <w:rsid w:val="00661912"/>
    <w:rsid w:val="006653AE"/>
    <w:rsid w:val="00666F91"/>
    <w:rsid w:val="006706D4"/>
    <w:rsid w:val="00670AFB"/>
    <w:rsid w:val="00670D52"/>
    <w:rsid w:val="006716E3"/>
    <w:rsid w:val="006731F8"/>
    <w:rsid w:val="00673837"/>
    <w:rsid w:val="006743F9"/>
    <w:rsid w:val="00682B67"/>
    <w:rsid w:val="00690E3C"/>
    <w:rsid w:val="006918E5"/>
    <w:rsid w:val="00695C7A"/>
    <w:rsid w:val="006964D4"/>
    <w:rsid w:val="006A2677"/>
    <w:rsid w:val="006A28BE"/>
    <w:rsid w:val="006B215C"/>
    <w:rsid w:val="006B2DC4"/>
    <w:rsid w:val="006B3079"/>
    <w:rsid w:val="006B378E"/>
    <w:rsid w:val="006B3DAE"/>
    <w:rsid w:val="006B480A"/>
    <w:rsid w:val="006B503B"/>
    <w:rsid w:val="006B6D84"/>
    <w:rsid w:val="006B7434"/>
    <w:rsid w:val="006B7E34"/>
    <w:rsid w:val="006C0528"/>
    <w:rsid w:val="006C1826"/>
    <w:rsid w:val="006C2F99"/>
    <w:rsid w:val="006C5B3A"/>
    <w:rsid w:val="006C691C"/>
    <w:rsid w:val="006C7330"/>
    <w:rsid w:val="006C7986"/>
    <w:rsid w:val="006D01AE"/>
    <w:rsid w:val="006D12DA"/>
    <w:rsid w:val="006D15F0"/>
    <w:rsid w:val="006D24A4"/>
    <w:rsid w:val="006D2A23"/>
    <w:rsid w:val="006D5D07"/>
    <w:rsid w:val="006E0132"/>
    <w:rsid w:val="006E2309"/>
    <w:rsid w:val="006E4D6F"/>
    <w:rsid w:val="006F0146"/>
    <w:rsid w:val="006F04E8"/>
    <w:rsid w:val="006F26BB"/>
    <w:rsid w:val="006F3EC4"/>
    <w:rsid w:val="006F3FD8"/>
    <w:rsid w:val="007014FE"/>
    <w:rsid w:val="007016A3"/>
    <w:rsid w:val="007034BA"/>
    <w:rsid w:val="00704F5A"/>
    <w:rsid w:val="00706D31"/>
    <w:rsid w:val="00707BDE"/>
    <w:rsid w:val="007175C9"/>
    <w:rsid w:val="00722F45"/>
    <w:rsid w:val="007325FA"/>
    <w:rsid w:val="00734F49"/>
    <w:rsid w:val="00735C9F"/>
    <w:rsid w:val="007372C4"/>
    <w:rsid w:val="00741520"/>
    <w:rsid w:val="00742C50"/>
    <w:rsid w:val="00742D2F"/>
    <w:rsid w:val="00743CFC"/>
    <w:rsid w:val="00746A05"/>
    <w:rsid w:val="007477B0"/>
    <w:rsid w:val="00756DA4"/>
    <w:rsid w:val="00760AA6"/>
    <w:rsid w:val="00760EFB"/>
    <w:rsid w:val="00760FEB"/>
    <w:rsid w:val="00763506"/>
    <w:rsid w:val="0076428B"/>
    <w:rsid w:val="007666D2"/>
    <w:rsid w:val="00767DAF"/>
    <w:rsid w:val="00771D39"/>
    <w:rsid w:val="00773136"/>
    <w:rsid w:val="00773403"/>
    <w:rsid w:val="00773642"/>
    <w:rsid w:val="007739B8"/>
    <w:rsid w:val="00784A7D"/>
    <w:rsid w:val="00786D34"/>
    <w:rsid w:val="007A3D12"/>
    <w:rsid w:val="007A4CA0"/>
    <w:rsid w:val="007A5C8E"/>
    <w:rsid w:val="007A6DCD"/>
    <w:rsid w:val="007B0E27"/>
    <w:rsid w:val="007B2C56"/>
    <w:rsid w:val="007B3098"/>
    <w:rsid w:val="007B4A93"/>
    <w:rsid w:val="007B5F3F"/>
    <w:rsid w:val="007B5F6F"/>
    <w:rsid w:val="007B6EBB"/>
    <w:rsid w:val="007D33B5"/>
    <w:rsid w:val="007D4585"/>
    <w:rsid w:val="007D624F"/>
    <w:rsid w:val="007E0AF7"/>
    <w:rsid w:val="007E0BB5"/>
    <w:rsid w:val="007E1023"/>
    <w:rsid w:val="007E1290"/>
    <w:rsid w:val="007E35DA"/>
    <w:rsid w:val="007E381B"/>
    <w:rsid w:val="007E3E3E"/>
    <w:rsid w:val="007E6F6C"/>
    <w:rsid w:val="007F34AC"/>
    <w:rsid w:val="007F75D8"/>
    <w:rsid w:val="007F7D0A"/>
    <w:rsid w:val="00801010"/>
    <w:rsid w:val="008048CE"/>
    <w:rsid w:val="00807106"/>
    <w:rsid w:val="00810023"/>
    <w:rsid w:val="008109BB"/>
    <w:rsid w:val="00815F43"/>
    <w:rsid w:val="0081614C"/>
    <w:rsid w:val="00816B72"/>
    <w:rsid w:val="00817E0D"/>
    <w:rsid w:val="0082338D"/>
    <w:rsid w:val="00824F87"/>
    <w:rsid w:val="00826993"/>
    <w:rsid w:val="00830C81"/>
    <w:rsid w:val="0083384E"/>
    <w:rsid w:val="00834620"/>
    <w:rsid w:val="00835B20"/>
    <w:rsid w:val="00837E86"/>
    <w:rsid w:val="00837F40"/>
    <w:rsid w:val="0084064F"/>
    <w:rsid w:val="008436F1"/>
    <w:rsid w:val="0084370A"/>
    <w:rsid w:val="00844AB2"/>
    <w:rsid w:val="00850065"/>
    <w:rsid w:val="008503E2"/>
    <w:rsid w:val="00851833"/>
    <w:rsid w:val="00852106"/>
    <w:rsid w:val="0085306A"/>
    <w:rsid w:val="00853BE2"/>
    <w:rsid w:val="00855C4E"/>
    <w:rsid w:val="0085676C"/>
    <w:rsid w:val="0086513D"/>
    <w:rsid w:val="00865949"/>
    <w:rsid w:val="00866288"/>
    <w:rsid w:val="00866F98"/>
    <w:rsid w:val="00871401"/>
    <w:rsid w:val="00872E58"/>
    <w:rsid w:val="008742E7"/>
    <w:rsid w:val="00875042"/>
    <w:rsid w:val="00876B4A"/>
    <w:rsid w:val="0087749B"/>
    <w:rsid w:val="0087770E"/>
    <w:rsid w:val="00877998"/>
    <w:rsid w:val="008816AC"/>
    <w:rsid w:val="00883D91"/>
    <w:rsid w:val="00891931"/>
    <w:rsid w:val="00891F99"/>
    <w:rsid w:val="00892CD2"/>
    <w:rsid w:val="008A3A36"/>
    <w:rsid w:val="008A42C1"/>
    <w:rsid w:val="008B5CA4"/>
    <w:rsid w:val="008B6A1A"/>
    <w:rsid w:val="008C0B8F"/>
    <w:rsid w:val="008C255D"/>
    <w:rsid w:val="008C278C"/>
    <w:rsid w:val="008C2D0D"/>
    <w:rsid w:val="008D066C"/>
    <w:rsid w:val="008D257F"/>
    <w:rsid w:val="008D5DD5"/>
    <w:rsid w:val="008E35A4"/>
    <w:rsid w:val="008E61D5"/>
    <w:rsid w:val="008E79B5"/>
    <w:rsid w:val="008F06BE"/>
    <w:rsid w:val="008F1969"/>
    <w:rsid w:val="008F6383"/>
    <w:rsid w:val="009005BE"/>
    <w:rsid w:val="00902D14"/>
    <w:rsid w:val="009032AA"/>
    <w:rsid w:val="00903619"/>
    <w:rsid w:val="009074A3"/>
    <w:rsid w:val="00907799"/>
    <w:rsid w:val="00912DB2"/>
    <w:rsid w:val="00913427"/>
    <w:rsid w:val="00915FED"/>
    <w:rsid w:val="00916B8B"/>
    <w:rsid w:val="00925852"/>
    <w:rsid w:val="00926752"/>
    <w:rsid w:val="009319C0"/>
    <w:rsid w:val="00933E04"/>
    <w:rsid w:val="009342B2"/>
    <w:rsid w:val="0093711D"/>
    <w:rsid w:val="009402C8"/>
    <w:rsid w:val="009429AE"/>
    <w:rsid w:val="00945E28"/>
    <w:rsid w:val="00946B00"/>
    <w:rsid w:val="009522FC"/>
    <w:rsid w:val="00956B58"/>
    <w:rsid w:val="00965000"/>
    <w:rsid w:val="009676B3"/>
    <w:rsid w:val="009702FF"/>
    <w:rsid w:val="00972B0F"/>
    <w:rsid w:val="00972E8E"/>
    <w:rsid w:val="0097376B"/>
    <w:rsid w:val="00975FBD"/>
    <w:rsid w:val="00976CBC"/>
    <w:rsid w:val="009771CF"/>
    <w:rsid w:val="00980C0A"/>
    <w:rsid w:val="009838FC"/>
    <w:rsid w:val="00986A4A"/>
    <w:rsid w:val="00987DD8"/>
    <w:rsid w:val="00987E8A"/>
    <w:rsid w:val="00990989"/>
    <w:rsid w:val="00996916"/>
    <w:rsid w:val="00996C63"/>
    <w:rsid w:val="00997690"/>
    <w:rsid w:val="009A05A2"/>
    <w:rsid w:val="009B3AC3"/>
    <w:rsid w:val="009B4FBA"/>
    <w:rsid w:val="009B541D"/>
    <w:rsid w:val="009B6F0F"/>
    <w:rsid w:val="009C1201"/>
    <w:rsid w:val="009C3E4D"/>
    <w:rsid w:val="009C48CE"/>
    <w:rsid w:val="009C54A3"/>
    <w:rsid w:val="009C68CB"/>
    <w:rsid w:val="009C6C94"/>
    <w:rsid w:val="009C748D"/>
    <w:rsid w:val="009D1911"/>
    <w:rsid w:val="009D330D"/>
    <w:rsid w:val="009D3FE2"/>
    <w:rsid w:val="009D6BB0"/>
    <w:rsid w:val="009D794A"/>
    <w:rsid w:val="009E14E3"/>
    <w:rsid w:val="009E2080"/>
    <w:rsid w:val="009E616A"/>
    <w:rsid w:val="009F0B88"/>
    <w:rsid w:val="009F2CD6"/>
    <w:rsid w:val="00A04BD2"/>
    <w:rsid w:val="00A11918"/>
    <w:rsid w:val="00A13FD6"/>
    <w:rsid w:val="00A1499E"/>
    <w:rsid w:val="00A160F4"/>
    <w:rsid w:val="00A20FE9"/>
    <w:rsid w:val="00A21690"/>
    <w:rsid w:val="00A21EA7"/>
    <w:rsid w:val="00A24099"/>
    <w:rsid w:val="00A26617"/>
    <w:rsid w:val="00A27983"/>
    <w:rsid w:val="00A31FEF"/>
    <w:rsid w:val="00A32A74"/>
    <w:rsid w:val="00A3378B"/>
    <w:rsid w:val="00A35679"/>
    <w:rsid w:val="00A3746E"/>
    <w:rsid w:val="00A40090"/>
    <w:rsid w:val="00A43E9C"/>
    <w:rsid w:val="00A4401B"/>
    <w:rsid w:val="00A44D77"/>
    <w:rsid w:val="00A45B0D"/>
    <w:rsid w:val="00A4681E"/>
    <w:rsid w:val="00A50593"/>
    <w:rsid w:val="00A52205"/>
    <w:rsid w:val="00A52578"/>
    <w:rsid w:val="00A5338D"/>
    <w:rsid w:val="00A5499C"/>
    <w:rsid w:val="00A55D8E"/>
    <w:rsid w:val="00A615BD"/>
    <w:rsid w:val="00A6324A"/>
    <w:rsid w:val="00A651C9"/>
    <w:rsid w:val="00A665E6"/>
    <w:rsid w:val="00A6797C"/>
    <w:rsid w:val="00A70CD1"/>
    <w:rsid w:val="00A71484"/>
    <w:rsid w:val="00A739B2"/>
    <w:rsid w:val="00A74B02"/>
    <w:rsid w:val="00A77EDA"/>
    <w:rsid w:val="00A81D0A"/>
    <w:rsid w:val="00A83A98"/>
    <w:rsid w:val="00A8607D"/>
    <w:rsid w:val="00A86701"/>
    <w:rsid w:val="00A9112C"/>
    <w:rsid w:val="00A92014"/>
    <w:rsid w:val="00A93123"/>
    <w:rsid w:val="00A93414"/>
    <w:rsid w:val="00A949F1"/>
    <w:rsid w:val="00A96FDB"/>
    <w:rsid w:val="00AA2F92"/>
    <w:rsid w:val="00AA4286"/>
    <w:rsid w:val="00AB0AEF"/>
    <w:rsid w:val="00AC21B0"/>
    <w:rsid w:val="00AD0C40"/>
    <w:rsid w:val="00AD2D80"/>
    <w:rsid w:val="00AD40B7"/>
    <w:rsid w:val="00AD6287"/>
    <w:rsid w:val="00AE04A0"/>
    <w:rsid w:val="00AE1568"/>
    <w:rsid w:val="00AE52D2"/>
    <w:rsid w:val="00AF0435"/>
    <w:rsid w:val="00AF19CF"/>
    <w:rsid w:val="00AF1E11"/>
    <w:rsid w:val="00AF3DA8"/>
    <w:rsid w:val="00AF4D7E"/>
    <w:rsid w:val="00AF518B"/>
    <w:rsid w:val="00AF5404"/>
    <w:rsid w:val="00AF5824"/>
    <w:rsid w:val="00B029AE"/>
    <w:rsid w:val="00B02CDF"/>
    <w:rsid w:val="00B05E12"/>
    <w:rsid w:val="00B079EF"/>
    <w:rsid w:val="00B1739C"/>
    <w:rsid w:val="00B2241B"/>
    <w:rsid w:val="00B24EDE"/>
    <w:rsid w:val="00B256FA"/>
    <w:rsid w:val="00B25CA3"/>
    <w:rsid w:val="00B325FD"/>
    <w:rsid w:val="00B331D6"/>
    <w:rsid w:val="00B40418"/>
    <w:rsid w:val="00B429FC"/>
    <w:rsid w:val="00B43A2B"/>
    <w:rsid w:val="00B45497"/>
    <w:rsid w:val="00B4705F"/>
    <w:rsid w:val="00B4799C"/>
    <w:rsid w:val="00B47CEE"/>
    <w:rsid w:val="00B47EEE"/>
    <w:rsid w:val="00B503B6"/>
    <w:rsid w:val="00B51F02"/>
    <w:rsid w:val="00B55593"/>
    <w:rsid w:val="00B55FA7"/>
    <w:rsid w:val="00B5708E"/>
    <w:rsid w:val="00B57E16"/>
    <w:rsid w:val="00B61B9D"/>
    <w:rsid w:val="00B643A6"/>
    <w:rsid w:val="00B65DF6"/>
    <w:rsid w:val="00B66027"/>
    <w:rsid w:val="00B6665D"/>
    <w:rsid w:val="00B77832"/>
    <w:rsid w:val="00B77F19"/>
    <w:rsid w:val="00B8008C"/>
    <w:rsid w:val="00B82B70"/>
    <w:rsid w:val="00B830A7"/>
    <w:rsid w:val="00B83383"/>
    <w:rsid w:val="00B92DC8"/>
    <w:rsid w:val="00B93BD2"/>
    <w:rsid w:val="00B93FE6"/>
    <w:rsid w:val="00BA261D"/>
    <w:rsid w:val="00BA3794"/>
    <w:rsid w:val="00BA4100"/>
    <w:rsid w:val="00BA7DBD"/>
    <w:rsid w:val="00BB64D3"/>
    <w:rsid w:val="00BB68A6"/>
    <w:rsid w:val="00BC18FD"/>
    <w:rsid w:val="00BC1FED"/>
    <w:rsid w:val="00BC23F4"/>
    <w:rsid w:val="00BC52AB"/>
    <w:rsid w:val="00BC5CCD"/>
    <w:rsid w:val="00BD0ABF"/>
    <w:rsid w:val="00BD1EC3"/>
    <w:rsid w:val="00BD2E14"/>
    <w:rsid w:val="00BD3F1E"/>
    <w:rsid w:val="00BD51B9"/>
    <w:rsid w:val="00BD71B5"/>
    <w:rsid w:val="00BD73C7"/>
    <w:rsid w:val="00BE1FE3"/>
    <w:rsid w:val="00BE298F"/>
    <w:rsid w:val="00BE40D7"/>
    <w:rsid w:val="00BE5DA6"/>
    <w:rsid w:val="00BF2CC5"/>
    <w:rsid w:val="00BF30BC"/>
    <w:rsid w:val="00BF3E93"/>
    <w:rsid w:val="00BF5938"/>
    <w:rsid w:val="00C008D8"/>
    <w:rsid w:val="00C01302"/>
    <w:rsid w:val="00C029B2"/>
    <w:rsid w:val="00C04977"/>
    <w:rsid w:val="00C0658B"/>
    <w:rsid w:val="00C108F5"/>
    <w:rsid w:val="00C117CC"/>
    <w:rsid w:val="00C142FC"/>
    <w:rsid w:val="00C177DA"/>
    <w:rsid w:val="00C17EFB"/>
    <w:rsid w:val="00C22093"/>
    <w:rsid w:val="00C23D88"/>
    <w:rsid w:val="00C263E2"/>
    <w:rsid w:val="00C33871"/>
    <w:rsid w:val="00C3674B"/>
    <w:rsid w:val="00C4046D"/>
    <w:rsid w:val="00C40583"/>
    <w:rsid w:val="00C414DA"/>
    <w:rsid w:val="00C415BC"/>
    <w:rsid w:val="00C4195D"/>
    <w:rsid w:val="00C4279A"/>
    <w:rsid w:val="00C45C5B"/>
    <w:rsid w:val="00C47EA9"/>
    <w:rsid w:val="00C5044E"/>
    <w:rsid w:val="00C51F52"/>
    <w:rsid w:val="00C531F0"/>
    <w:rsid w:val="00C62DEA"/>
    <w:rsid w:val="00C6383B"/>
    <w:rsid w:val="00C66C13"/>
    <w:rsid w:val="00C67F12"/>
    <w:rsid w:val="00C728F5"/>
    <w:rsid w:val="00C73056"/>
    <w:rsid w:val="00C75CF3"/>
    <w:rsid w:val="00C77506"/>
    <w:rsid w:val="00C81785"/>
    <w:rsid w:val="00C81B55"/>
    <w:rsid w:val="00C827D3"/>
    <w:rsid w:val="00C82A1A"/>
    <w:rsid w:val="00C86FFA"/>
    <w:rsid w:val="00C9309A"/>
    <w:rsid w:val="00C935AB"/>
    <w:rsid w:val="00C935F8"/>
    <w:rsid w:val="00C952D3"/>
    <w:rsid w:val="00C96238"/>
    <w:rsid w:val="00C965C4"/>
    <w:rsid w:val="00C9759A"/>
    <w:rsid w:val="00CA0C4E"/>
    <w:rsid w:val="00CA0C7E"/>
    <w:rsid w:val="00CA283E"/>
    <w:rsid w:val="00CA2870"/>
    <w:rsid w:val="00CA34DA"/>
    <w:rsid w:val="00CA38FF"/>
    <w:rsid w:val="00CA53E9"/>
    <w:rsid w:val="00CA606D"/>
    <w:rsid w:val="00CB3EF3"/>
    <w:rsid w:val="00CB5986"/>
    <w:rsid w:val="00CB6D04"/>
    <w:rsid w:val="00CC3AB6"/>
    <w:rsid w:val="00CC41CE"/>
    <w:rsid w:val="00CD0C0E"/>
    <w:rsid w:val="00CD3542"/>
    <w:rsid w:val="00CD4499"/>
    <w:rsid w:val="00CD4B46"/>
    <w:rsid w:val="00CD66EC"/>
    <w:rsid w:val="00CD7061"/>
    <w:rsid w:val="00CE0108"/>
    <w:rsid w:val="00CE2A83"/>
    <w:rsid w:val="00CE4604"/>
    <w:rsid w:val="00CE5146"/>
    <w:rsid w:val="00CF3DF4"/>
    <w:rsid w:val="00CF4353"/>
    <w:rsid w:val="00CF4808"/>
    <w:rsid w:val="00D002C4"/>
    <w:rsid w:val="00D00358"/>
    <w:rsid w:val="00D04459"/>
    <w:rsid w:val="00D05131"/>
    <w:rsid w:val="00D06236"/>
    <w:rsid w:val="00D11817"/>
    <w:rsid w:val="00D22A86"/>
    <w:rsid w:val="00D2398B"/>
    <w:rsid w:val="00D25730"/>
    <w:rsid w:val="00D27E37"/>
    <w:rsid w:val="00D347FA"/>
    <w:rsid w:val="00D37928"/>
    <w:rsid w:val="00D41645"/>
    <w:rsid w:val="00D53725"/>
    <w:rsid w:val="00D55B4F"/>
    <w:rsid w:val="00D60879"/>
    <w:rsid w:val="00D61786"/>
    <w:rsid w:val="00D65D2A"/>
    <w:rsid w:val="00D70E16"/>
    <w:rsid w:val="00D7152F"/>
    <w:rsid w:val="00D7313E"/>
    <w:rsid w:val="00D74C7B"/>
    <w:rsid w:val="00D753C2"/>
    <w:rsid w:val="00D754BB"/>
    <w:rsid w:val="00D75D01"/>
    <w:rsid w:val="00D77C57"/>
    <w:rsid w:val="00D81C2E"/>
    <w:rsid w:val="00D84063"/>
    <w:rsid w:val="00D90524"/>
    <w:rsid w:val="00D9116C"/>
    <w:rsid w:val="00D929F3"/>
    <w:rsid w:val="00D94604"/>
    <w:rsid w:val="00D955C1"/>
    <w:rsid w:val="00D968E3"/>
    <w:rsid w:val="00DA2363"/>
    <w:rsid w:val="00DA6252"/>
    <w:rsid w:val="00DC2CDE"/>
    <w:rsid w:val="00DC462B"/>
    <w:rsid w:val="00DC62CC"/>
    <w:rsid w:val="00DC792B"/>
    <w:rsid w:val="00DD0231"/>
    <w:rsid w:val="00DD298A"/>
    <w:rsid w:val="00DD48A9"/>
    <w:rsid w:val="00DD55E5"/>
    <w:rsid w:val="00DD61C7"/>
    <w:rsid w:val="00DD6AEE"/>
    <w:rsid w:val="00DE688F"/>
    <w:rsid w:val="00DE69B3"/>
    <w:rsid w:val="00DF2182"/>
    <w:rsid w:val="00DF3FA9"/>
    <w:rsid w:val="00DF4D6C"/>
    <w:rsid w:val="00E0204B"/>
    <w:rsid w:val="00E0360B"/>
    <w:rsid w:val="00E03AFB"/>
    <w:rsid w:val="00E065C4"/>
    <w:rsid w:val="00E07474"/>
    <w:rsid w:val="00E102AE"/>
    <w:rsid w:val="00E112B4"/>
    <w:rsid w:val="00E1178B"/>
    <w:rsid w:val="00E1237A"/>
    <w:rsid w:val="00E168C3"/>
    <w:rsid w:val="00E20B11"/>
    <w:rsid w:val="00E21693"/>
    <w:rsid w:val="00E23A8C"/>
    <w:rsid w:val="00E24859"/>
    <w:rsid w:val="00E30BF1"/>
    <w:rsid w:val="00E31298"/>
    <w:rsid w:val="00E343DC"/>
    <w:rsid w:val="00E404E5"/>
    <w:rsid w:val="00E4095C"/>
    <w:rsid w:val="00E40E7F"/>
    <w:rsid w:val="00E41083"/>
    <w:rsid w:val="00E41DDD"/>
    <w:rsid w:val="00E42835"/>
    <w:rsid w:val="00E43D34"/>
    <w:rsid w:val="00E45476"/>
    <w:rsid w:val="00E45FE5"/>
    <w:rsid w:val="00E46AC4"/>
    <w:rsid w:val="00E475A1"/>
    <w:rsid w:val="00E504F7"/>
    <w:rsid w:val="00E51579"/>
    <w:rsid w:val="00E60BC3"/>
    <w:rsid w:val="00E61B21"/>
    <w:rsid w:val="00E63B97"/>
    <w:rsid w:val="00E645FC"/>
    <w:rsid w:val="00E6485F"/>
    <w:rsid w:val="00E6645A"/>
    <w:rsid w:val="00E67A98"/>
    <w:rsid w:val="00E72954"/>
    <w:rsid w:val="00E73A5D"/>
    <w:rsid w:val="00E760E3"/>
    <w:rsid w:val="00E80B2C"/>
    <w:rsid w:val="00E81699"/>
    <w:rsid w:val="00E8467D"/>
    <w:rsid w:val="00E847FC"/>
    <w:rsid w:val="00E8788A"/>
    <w:rsid w:val="00E90319"/>
    <w:rsid w:val="00E91272"/>
    <w:rsid w:val="00E925E2"/>
    <w:rsid w:val="00E93D9A"/>
    <w:rsid w:val="00E9405B"/>
    <w:rsid w:val="00E9482F"/>
    <w:rsid w:val="00E95F45"/>
    <w:rsid w:val="00EA1B50"/>
    <w:rsid w:val="00EA1C2C"/>
    <w:rsid w:val="00EA35C8"/>
    <w:rsid w:val="00EA4904"/>
    <w:rsid w:val="00EA55B4"/>
    <w:rsid w:val="00EA5826"/>
    <w:rsid w:val="00EA5CAE"/>
    <w:rsid w:val="00EA6996"/>
    <w:rsid w:val="00EA7CE3"/>
    <w:rsid w:val="00EB31E9"/>
    <w:rsid w:val="00EC1BAD"/>
    <w:rsid w:val="00EC2981"/>
    <w:rsid w:val="00EC4142"/>
    <w:rsid w:val="00EC4F29"/>
    <w:rsid w:val="00EC5562"/>
    <w:rsid w:val="00EC7AA7"/>
    <w:rsid w:val="00ED105E"/>
    <w:rsid w:val="00ED2B38"/>
    <w:rsid w:val="00ED44F0"/>
    <w:rsid w:val="00ED5390"/>
    <w:rsid w:val="00ED5C82"/>
    <w:rsid w:val="00EE1B19"/>
    <w:rsid w:val="00EE2036"/>
    <w:rsid w:val="00EE2138"/>
    <w:rsid w:val="00EE37E9"/>
    <w:rsid w:val="00EE588A"/>
    <w:rsid w:val="00EE5AA7"/>
    <w:rsid w:val="00EE7775"/>
    <w:rsid w:val="00EE7907"/>
    <w:rsid w:val="00EF14FB"/>
    <w:rsid w:val="00EF1BCD"/>
    <w:rsid w:val="00EF33FE"/>
    <w:rsid w:val="00EF3549"/>
    <w:rsid w:val="00EF36E7"/>
    <w:rsid w:val="00EF4F06"/>
    <w:rsid w:val="00EF5404"/>
    <w:rsid w:val="00EF5A9A"/>
    <w:rsid w:val="00EF6562"/>
    <w:rsid w:val="00F00455"/>
    <w:rsid w:val="00F01CA8"/>
    <w:rsid w:val="00F0251E"/>
    <w:rsid w:val="00F0285B"/>
    <w:rsid w:val="00F049F8"/>
    <w:rsid w:val="00F1063E"/>
    <w:rsid w:val="00F11226"/>
    <w:rsid w:val="00F1755E"/>
    <w:rsid w:val="00F20F48"/>
    <w:rsid w:val="00F212E7"/>
    <w:rsid w:val="00F21904"/>
    <w:rsid w:val="00F21BEE"/>
    <w:rsid w:val="00F22FA9"/>
    <w:rsid w:val="00F2392F"/>
    <w:rsid w:val="00F23948"/>
    <w:rsid w:val="00F24629"/>
    <w:rsid w:val="00F30098"/>
    <w:rsid w:val="00F30A01"/>
    <w:rsid w:val="00F30EC4"/>
    <w:rsid w:val="00F34E18"/>
    <w:rsid w:val="00F378D0"/>
    <w:rsid w:val="00F4185D"/>
    <w:rsid w:val="00F434E2"/>
    <w:rsid w:val="00F454DD"/>
    <w:rsid w:val="00F51AC0"/>
    <w:rsid w:val="00F52581"/>
    <w:rsid w:val="00F534B2"/>
    <w:rsid w:val="00F54376"/>
    <w:rsid w:val="00F61650"/>
    <w:rsid w:val="00F65074"/>
    <w:rsid w:val="00F65A80"/>
    <w:rsid w:val="00F66D68"/>
    <w:rsid w:val="00F70526"/>
    <w:rsid w:val="00F71CEF"/>
    <w:rsid w:val="00F72F0D"/>
    <w:rsid w:val="00F833E9"/>
    <w:rsid w:val="00F85C84"/>
    <w:rsid w:val="00F91334"/>
    <w:rsid w:val="00F95C96"/>
    <w:rsid w:val="00F95EBB"/>
    <w:rsid w:val="00F971D6"/>
    <w:rsid w:val="00F97A82"/>
    <w:rsid w:val="00FA1BF1"/>
    <w:rsid w:val="00FA2A70"/>
    <w:rsid w:val="00FA3421"/>
    <w:rsid w:val="00FA51B3"/>
    <w:rsid w:val="00FA56AC"/>
    <w:rsid w:val="00FA6AB5"/>
    <w:rsid w:val="00FA6FEA"/>
    <w:rsid w:val="00FA7989"/>
    <w:rsid w:val="00FB0AF6"/>
    <w:rsid w:val="00FB0C78"/>
    <w:rsid w:val="00FB380F"/>
    <w:rsid w:val="00FB5041"/>
    <w:rsid w:val="00FB6185"/>
    <w:rsid w:val="00FC1BA6"/>
    <w:rsid w:val="00FC1DC8"/>
    <w:rsid w:val="00FC492D"/>
    <w:rsid w:val="00FC69E6"/>
    <w:rsid w:val="00FD21D1"/>
    <w:rsid w:val="00FD4334"/>
    <w:rsid w:val="00FD6F2E"/>
    <w:rsid w:val="00FE0C58"/>
    <w:rsid w:val="00FE2468"/>
    <w:rsid w:val="00FE283B"/>
    <w:rsid w:val="00FE7917"/>
    <w:rsid w:val="00FF0081"/>
    <w:rsid w:val="00FF4C47"/>
    <w:rsid w:val="00FF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825B65"/>
  <w15:chartTrackingRefBased/>
  <w15:docId w15:val="{86D0C974-0D68-4136-B039-ACA3185C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qFormat/>
    <w:rsid w:val="002A48FD"/>
    <w:rPr>
      <w:i/>
      <w:color w:val="0000FF"/>
    </w:rPr>
  </w:style>
  <w:style w:type="paragraph" w:customStyle="1" w:styleId="Cmsor2">
    <w:name w:val="Címsor2"/>
    <w:basedOn w:val="Norml"/>
    <w:qFormat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qFormat/>
    <w:rsid w:val="00853BE2"/>
    <w:rPr>
      <w:i/>
      <w:color w:val="0000FF"/>
      <w:sz w:val="24"/>
      <w:szCs w:val="24"/>
      <w:lang w:val="hu-HU" w:eastAsia="hu-HU" w:bidi="ar-SA"/>
    </w:rPr>
  </w:style>
  <w:style w:type="paragraph" w:styleId="NormlWeb">
    <w:name w:val="Normal (Web)"/>
    <w:basedOn w:val="Norml"/>
    <w:rsid w:val="00112B4D"/>
    <w:pPr>
      <w:spacing w:before="100" w:beforeAutospacing="1" w:after="100" w:afterAutospacing="1"/>
    </w:pPr>
  </w:style>
  <w:style w:type="character" w:styleId="Hiperhivatkozs">
    <w:name w:val="Hyperlink"/>
    <w:rsid w:val="00E60BC3"/>
    <w:rPr>
      <w:color w:val="0000FF"/>
      <w:u w:val="single"/>
    </w:rPr>
  </w:style>
  <w:style w:type="paragraph" w:styleId="lfej">
    <w:name w:val="header"/>
    <w:basedOn w:val="Norml"/>
    <w:rsid w:val="00CA283E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2E4278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5F7D3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5F7D35"/>
    <w:rPr>
      <w:rFonts w:ascii="Tahoma" w:hAnsi="Tahoma" w:cs="Tahoma"/>
      <w:sz w:val="16"/>
      <w:szCs w:val="16"/>
    </w:rPr>
  </w:style>
  <w:style w:type="character" w:styleId="Feloldatlanmegemlts">
    <w:name w:val="Unresolved Mention"/>
    <w:uiPriority w:val="99"/>
    <w:semiHidden/>
    <w:unhideWhenUsed/>
    <w:rsid w:val="00A04BD2"/>
    <w:rPr>
      <w:color w:val="605E5C"/>
      <w:shd w:val="clear" w:color="auto" w:fill="E1DFDD"/>
    </w:rPr>
  </w:style>
  <w:style w:type="character" w:styleId="Mrltotthiperhivatkozs">
    <w:name w:val="FollowedHyperlink"/>
    <w:rsid w:val="00A04BD2"/>
    <w:rPr>
      <w:color w:val="96607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5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8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it.bme.hu/file/11582/felada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oharzsombor/bandIT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it.bme.hu/oktatas/tanszeki_targyak/BMEVIIIAB0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it.bme.hu/targyak/BMEVIIIAB02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CE76D-6ACC-472A-BE41-7D252D3D7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15</Pages>
  <Words>2764</Words>
  <Characters>19079</Characters>
  <Application>Microsoft Office Word</Application>
  <DocSecurity>0</DocSecurity>
  <Lines>158</Lines>
  <Paragraphs>43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Zsombor Kohár</cp:lastModifiedBy>
  <cp:revision>1018</cp:revision>
  <cp:lastPrinted>2018-02-09T09:19:00Z</cp:lastPrinted>
  <dcterms:created xsi:type="dcterms:W3CDTF">2025-02-14T22:38:00Z</dcterms:created>
  <dcterms:modified xsi:type="dcterms:W3CDTF">2025-02-21T01:03:00Z</dcterms:modified>
</cp:coreProperties>
</file>