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11D5E52A" w:rsidR="002A48FD" w:rsidRDefault="00977B53" w:rsidP="00252FAE">
      <w:pPr>
        <w:pStyle w:val="Cmsor3"/>
      </w:pPr>
      <w:proofErr w:type="spellStart"/>
      <w:r>
        <w:t>Tecton</w:t>
      </w:r>
      <w:proofErr w:type="spellEnd"/>
    </w:p>
    <w:p w14:paraId="6E22D95C" w14:textId="1EAB149D" w:rsidR="00977B53" w:rsidRPr="00977B53" w:rsidRDefault="00977B53" w:rsidP="00977B53">
      <w:r w:rsidRPr="00977B53">
        <w:t xml:space="preserve">Egy absztrakt osztály, ami egy </w:t>
      </w:r>
      <w:proofErr w:type="spellStart"/>
      <w:r w:rsidRPr="00977B53">
        <w:t>tektont</w:t>
      </w:r>
      <w:proofErr w:type="spellEnd"/>
      <w:r w:rsidRPr="00977B53">
        <w:t xml:space="preserve"> azaz játékmező atomi alapelemét ábrázolja.</w:t>
      </w:r>
    </w:p>
    <w:p w14:paraId="76246078" w14:textId="7FB43A96" w:rsidR="00191C0C" w:rsidRDefault="002B0975" w:rsidP="00252FAE">
      <w:pPr>
        <w:pStyle w:val="Cmsor3"/>
      </w:pPr>
      <w:proofErr w:type="spellStart"/>
      <w:r w:rsidRPr="002B0975">
        <w:t>CoarseTecton</w:t>
      </w:r>
      <w:proofErr w:type="spellEnd"/>
    </w:p>
    <w:p w14:paraId="0057FBEB" w14:textId="6B34E861" w:rsidR="00AA1BB3" w:rsidRDefault="005B768C" w:rsidP="005B768C">
      <w:r w:rsidRPr="005B768C">
        <w:t xml:space="preserve">Egy </w:t>
      </w:r>
      <w:proofErr w:type="spellStart"/>
      <w:r w:rsidRPr="005B768C">
        <w:t>tekton</w:t>
      </w:r>
      <w:proofErr w:type="spellEnd"/>
      <w:r w:rsidRPr="005B768C">
        <w:t>, amire nem tud gombarész terjeszkedni.</w:t>
      </w:r>
    </w:p>
    <w:p w14:paraId="15EB3490" w14:textId="17615BAA" w:rsidR="00AA1BB3" w:rsidRDefault="00595C69" w:rsidP="00595C69">
      <w:pPr>
        <w:pStyle w:val="Cmsor3"/>
      </w:pPr>
      <w:proofErr w:type="spellStart"/>
      <w:r w:rsidRPr="00595C69">
        <w:t>FertileTecton</w:t>
      </w:r>
      <w:proofErr w:type="spellEnd"/>
    </w:p>
    <w:p w14:paraId="2430B684" w14:textId="4893DA92" w:rsidR="002B34C7" w:rsidRDefault="006A36AB" w:rsidP="001A3DE9">
      <w:r w:rsidRPr="006A36AB">
        <w:t xml:space="preserve">Egy </w:t>
      </w:r>
      <w:proofErr w:type="spellStart"/>
      <w:r w:rsidRPr="006A36AB">
        <w:t>tekton</w:t>
      </w:r>
      <w:proofErr w:type="spellEnd"/>
      <w:r w:rsidRPr="006A36AB">
        <w:t>, melyen gombarész lehet.</w:t>
      </w:r>
    </w:p>
    <w:p w14:paraId="745E3065" w14:textId="0CC78DB7" w:rsidR="002B34C7" w:rsidRDefault="00103608" w:rsidP="00103608">
      <w:pPr>
        <w:pStyle w:val="Cmsor3"/>
      </w:pPr>
      <w:proofErr w:type="spellStart"/>
      <w:r w:rsidRPr="00103608">
        <w:t>MultiLayeredTecton</w:t>
      </w:r>
      <w:proofErr w:type="spellEnd"/>
    </w:p>
    <w:p w14:paraId="5828C2CB" w14:textId="494E640A" w:rsidR="003E60CC" w:rsidRDefault="00AD327C" w:rsidP="00103608">
      <w:r w:rsidRPr="00AD327C">
        <w:t xml:space="preserve">Egy termékeny </w:t>
      </w:r>
      <w:proofErr w:type="spellStart"/>
      <w:r w:rsidRPr="00AD327C">
        <w:t>tekton</w:t>
      </w:r>
      <w:proofErr w:type="spellEnd"/>
      <w:r w:rsidRPr="00AD327C">
        <w:t xml:space="preserve">, amelyen </w:t>
      </w:r>
      <w:r w:rsidR="00CB0901">
        <w:t>3</w:t>
      </w:r>
      <w:r w:rsidRPr="00AD327C">
        <w:t xml:space="preserve"> gombafonál is meg tud teremni.</w:t>
      </w:r>
    </w:p>
    <w:p w14:paraId="75AC7422" w14:textId="42A5585D" w:rsidR="003E60CC" w:rsidRDefault="003E60CC" w:rsidP="003E60CC">
      <w:pPr>
        <w:pStyle w:val="Cmsor3"/>
      </w:pPr>
      <w:proofErr w:type="spellStart"/>
      <w:r w:rsidRPr="003E60CC">
        <w:t>AridTecton</w:t>
      </w:r>
      <w:proofErr w:type="spellEnd"/>
    </w:p>
    <w:p w14:paraId="5DA2D53E" w14:textId="4ED2B630" w:rsidR="0045685A" w:rsidRDefault="003E60CC" w:rsidP="003E60CC">
      <w:r w:rsidRPr="003E60CC">
        <w:t xml:space="preserve">Egy termékeny </w:t>
      </w:r>
      <w:proofErr w:type="spellStart"/>
      <w:r w:rsidRPr="003E60CC">
        <w:t>tekton</w:t>
      </w:r>
      <w:proofErr w:type="spellEnd"/>
      <w:r w:rsidRPr="003E60CC">
        <w:t>, amin viszont</w:t>
      </w:r>
    </w:p>
    <w:p w14:paraId="65529307" w14:textId="61EBAB39" w:rsidR="0045685A" w:rsidRDefault="00454CB6" w:rsidP="00454CB6">
      <w:pPr>
        <w:pStyle w:val="Cmsor3"/>
      </w:pPr>
      <w:proofErr w:type="spellStart"/>
      <w:r>
        <w:t>Mush</w:t>
      </w:r>
      <w:r w:rsidR="0053385A">
        <w:t>r</w:t>
      </w:r>
      <w:r>
        <w:t>oomPart</w:t>
      </w:r>
      <w:proofErr w:type="spellEnd"/>
    </w:p>
    <w:p w14:paraId="0556AD45" w14:textId="783EB0D1" w:rsidR="00454CB6" w:rsidRDefault="00EF576D" w:rsidP="00454CB6">
      <w:r>
        <w:t xml:space="preserve">A gombának </w:t>
      </w:r>
      <w:r w:rsidR="00866714">
        <w:t>egy részét ábrázol</w:t>
      </w:r>
      <w:r w:rsidR="00FD3868">
        <w:t xml:space="preserve">ó </w:t>
      </w:r>
      <w:proofErr w:type="spellStart"/>
      <w:r w:rsidR="00FD3868">
        <w:t>absztrak</w:t>
      </w:r>
      <w:proofErr w:type="spellEnd"/>
      <w:r w:rsidR="00077319">
        <w:t xml:space="preserve"> </w:t>
      </w:r>
      <w:r w:rsidR="00FD3868">
        <w:t>t objektum</w:t>
      </w:r>
      <w:r w:rsidR="00B5302E">
        <w:t xml:space="preserve">. </w:t>
      </w:r>
      <w:r w:rsidR="0037737C">
        <w:t xml:space="preserve">Gombafonál nőhet ki belőle, </w:t>
      </w:r>
    </w:p>
    <w:p w14:paraId="76284A2A" w14:textId="61EE1314" w:rsidR="002333B2" w:rsidRDefault="002333B2" w:rsidP="002333B2">
      <w:pPr>
        <w:pStyle w:val="Cmsor3"/>
      </w:pPr>
      <w:proofErr w:type="spellStart"/>
      <w:r>
        <w:t>Mycelium</w:t>
      </w:r>
      <w:proofErr w:type="spellEnd"/>
    </w:p>
    <w:p w14:paraId="237789E2" w14:textId="5926A53E" w:rsidR="00C779C4" w:rsidRDefault="00CE5079" w:rsidP="00C779C4">
      <w:r>
        <w:t>Gombafonál, azaz e</w:t>
      </w:r>
      <w:r w:rsidR="00C779C4">
        <w:t xml:space="preserve">gy olyan gombarész, </w:t>
      </w:r>
      <w:r>
        <w:t>amire gomba</w:t>
      </w:r>
      <w:r w:rsidR="00A670D9">
        <w:t>test</w:t>
      </w:r>
      <w:r w:rsidR="009F0E6C">
        <w:t xml:space="preserve"> növekedhet</w:t>
      </w:r>
      <w:r w:rsidR="009F6B61">
        <w:t xml:space="preserve">. </w:t>
      </w:r>
      <w:r w:rsidR="009F0E6C">
        <w:t xml:space="preserve"> </w:t>
      </w:r>
    </w:p>
    <w:p w14:paraId="7B8A3ADF" w14:textId="6A854ABA" w:rsidR="005E2854" w:rsidRDefault="0057107C" w:rsidP="005E2854">
      <w:pPr>
        <w:pStyle w:val="Cmsor3"/>
      </w:pPr>
      <w:proofErr w:type="spellStart"/>
      <w:r>
        <w:t>MushroomBody</w:t>
      </w:r>
      <w:proofErr w:type="spellEnd"/>
    </w:p>
    <w:p w14:paraId="11385C76" w14:textId="64A12677" w:rsidR="00E14FF4" w:rsidRDefault="00215A0E" w:rsidP="00267831">
      <w:r>
        <w:t>Gombatest</w:t>
      </w:r>
      <w:r w:rsidR="00F51443">
        <w:t xml:space="preserve">, azaz egy olyan gombarész, </w:t>
      </w:r>
      <w:r w:rsidR="007D2C66">
        <w:t>amely felelős</w:t>
      </w:r>
      <w:r>
        <w:t xml:space="preserve"> </w:t>
      </w:r>
      <w:r w:rsidR="00D61DBC">
        <w:t>a</w:t>
      </w:r>
      <w:r w:rsidR="00502489">
        <w:t xml:space="preserve"> spórák termelésért</w:t>
      </w:r>
      <w:r w:rsidR="00183AA7">
        <w:t xml:space="preserve"> és kilövésért. </w:t>
      </w:r>
      <w:r w:rsidR="008A4594">
        <w:t xml:space="preserve">3 kilövés után </w:t>
      </w:r>
      <w:r w:rsidR="00752EB2">
        <w:t>elpusztul, azaz nem tud már spórát kilőni.</w:t>
      </w:r>
    </w:p>
    <w:p w14:paraId="5DDA5CAA" w14:textId="5101F35D" w:rsidR="00A374FC" w:rsidRDefault="006167AB" w:rsidP="009E2A26">
      <w:pPr>
        <w:pStyle w:val="Cmsor3"/>
      </w:pPr>
      <w:proofErr w:type="spellStart"/>
      <w:r w:rsidRPr="006167AB">
        <w:t>Spore</w:t>
      </w:r>
      <w:proofErr w:type="spellEnd"/>
    </w:p>
    <w:p w14:paraId="4D3ED5D2" w14:textId="59D6DD60" w:rsidR="00191C0C" w:rsidRDefault="008437DB" w:rsidP="00252FAE">
      <w:pPr>
        <w:pStyle w:val="Cmsor3"/>
      </w:pPr>
      <w:proofErr w:type="spellStart"/>
      <w:r>
        <w:t>Insect</w:t>
      </w:r>
      <w:proofErr w:type="spellEnd"/>
    </w:p>
    <w:p w14:paraId="58C3ED36" w14:textId="04D0AE61" w:rsidR="00E14FF4" w:rsidRDefault="00C706E7" w:rsidP="00C706E7">
      <w:pPr>
        <w:pStyle w:val="Cmsor3"/>
      </w:pPr>
      <w:proofErr w:type="spellStart"/>
      <w:r>
        <w:t>Player</w:t>
      </w:r>
      <w:proofErr w:type="spellEnd"/>
    </w:p>
    <w:p w14:paraId="2B183313" w14:textId="005E9E59" w:rsidR="00C706E7" w:rsidRDefault="003F6A1B" w:rsidP="003F6A1B">
      <w:pPr>
        <w:pStyle w:val="Cmsor3"/>
      </w:pPr>
      <w:proofErr w:type="spellStart"/>
      <w:r w:rsidRPr="003F6A1B">
        <w:t>Entomologist</w:t>
      </w:r>
      <w:proofErr w:type="spellEnd"/>
    </w:p>
    <w:p w14:paraId="5594AA92" w14:textId="14E0D2EF" w:rsidR="00F573E0" w:rsidRDefault="00F573E0" w:rsidP="00F573E0">
      <w:pPr>
        <w:pStyle w:val="Cmsor3"/>
      </w:pPr>
      <w:proofErr w:type="spellStart"/>
      <w:r w:rsidRPr="00F573E0">
        <w:t>Mycologist</w:t>
      </w:r>
      <w:proofErr w:type="spellEnd"/>
    </w:p>
    <w:p w14:paraId="54C72C15" w14:textId="19F0B50C" w:rsidR="00D26E93" w:rsidRDefault="007870A4" w:rsidP="00375867">
      <w:pPr>
        <w:pStyle w:val="Cmsor3"/>
      </w:pPr>
      <w:r w:rsidRPr="007870A4">
        <w:t>GameManager</w:t>
      </w:r>
    </w:p>
    <w:p w14:paraId="0856F6D1" w14:textId="1F3AFDBA" w:rsidR="007870A4" w:rsidRDefault="00C61FDD" w:rsidP="00F24489">
      <w:pPr>
        <w:pStyle w:val="Cmsor3"/>
      </w:pPr>
      <w:proofErr w:type="spellStart"/>
      <w:r w:rsidRPr="00C61FDD">
        <w:t>GameBoard</w:t>
      </w:r>
      <w:proofErr w:type="spellEnd"/>
    </w:p>
    <w:p w14:paraId="1E3F645A" w14:textId="61ED2C3F" w:rsidR="00C61FDD" w:rsidRDefault="00820FD8" w:rsidP="007361E9">
      <w:pPr>
        <w:pStyle w:val="Cmsor3"/>
      </w:pPr>
      <w:proofErr w:type="spellStart"/>
      <w:r w:rsidRPr="007361E9">
        <w:t>SaveManager</w:t>
      </w:r>
      <w:proofErr w:type="spellEnd"/>
    </w:p>
    <w:p w14:paraId="5AAC86A3" w14:textId="77777777" w:rsidR="007361E9" w:rsidRPr="007361E9" w:rsidRDefault="007361E9" w:rsidP="007361E9"/>
    <w:p w14:paraId="48535090" w14:textId="77777777" w:rsidR="00A15F80" w:rsidRDefault="00A15F80" w:rsidP="007361E9">
      <w:pPr>
        <w:pStyle w:val="Cmsor3"/>
        <w:rPr>
          <w:sz w:val="24"/>
          <w:szCs w:val="24"/>
        </w:rPr>
      </w:pPr>
      <w:proofErr w:type="spellStart"/>
      <w:r>
        <w:lastRenderedPageBreak/>
        <w:t>GameStateData</w:t>
      </w:r>
      <w:proofErr w:type="spellEnd"/>
    </w:p>
    <w:p w14:paraId="1626B0B5" w14:textId="77777777" w:rsidR="00A05DD1" w:rsidRPr="00A05DD1" w:rsidRDefault="00A05DD1" w:rsidP="00A05DD1"/>
    <w:p w14:paraId="317247EB" w14:textId="77777777" w:rsidR="00820FD8" w:rsidRPr="00820FD8" w:rsidRDefault="00820FD8" w:rsidP="00A05DD1">
      <w:pPr>
        <w:pStyle w:val="Cmsor3"/>
        <w:numPr>
          <w:ilvl w:val="0"/>
          <w:numId w:val="0"/>
        </w:numPr>
        <w:ind w:left="720" w:hanging="720"/>
      </w:pPr>
    </w:p>
    <w:p w14:paraId="3FBE2225" w14:textId="29A6E45E" w:rsidR="00E14FF4" w:rsidRPr="00E14FF4" w:rsidRDefault="00E14FF4" w:rsidP="00C706E7">
      <w:pPr>
        <w:pStyle w:val="Cmsor3"/>
        <w:numPr>
          <w:ilvl w:val="0"/>
          <w:numId w:val="0"/>
        </w:numPr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F97ACE4" w14:textId="77777777" w:rsidR="00252FAE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r w:rsidRPr="00A87C92">
        <w:rPr>
          <w:b/>
        </w:rPr>
        <w:t>foo</w:t>
      </w:r>
      <w:proofErr w:type="spellEnd"/>
      <w:r w:rsidRPr="00A87C92">
        <w:rPr>
          <w:b/>
        </w:rPr>
        <w:t>(Osztály3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4EB7A565" w14:textId="77777777" w:rsidR="008055DF" w:rsidRDefault="00607E03" w:rsidP="00E9758B">
            <w:r>
              <w:t>2025.02.25.</w:t>
            </w:r>
          </w:p>
          <w:p w14:paraId="161B0B58" w14:textId="4454F32F" w:rsidR="00607E03" w:rsidRDefault="00607E03" w:rsidP="00E9758B">
            <w:r>
              <w:t>18:00</w:t>
            </w:r>
          </w:p>
        </w:tc>
        <w:tc>
          <w:tcPr>
            <w:tcW w:w="2214" w:type="dxa"/>
          </w:tcPr>
          <w:p w14:paraId="268EDA0E" w14:textId="0DF9174A" w:rsidR="008055DF" w:rsidRDefault="00A57A68" w:rsidP="00E9758B">
            <w:r>
              <w:t>2 óra</w:t>
            </w:r>
          </w:p>
        </w:tc>
        <w:tc>
          <w:tcPr>
            <w:tcW w:w="2214" w:type="dxa"/>
          </w:tcPr>
          <w:p w14:paraId="51500F92" w14:textId="4662288C" w:rsidR="008055DF" w:rsidRDefault="00BA7D09" w:rsidP="00E9758B">
            <w:r>
              <w:t>Kohár</w:t>
            </w:r>
          </w:p>
        </w:tc>
        <w:tc>
          <w:tcPr>
            <w:tcW w:w="2214" w:type="dxa"/>
          </w:tcPr>
          <w:p w14:paraId="07722EA2" w14:textId="42686445" w:rsidR="008055DF" w:rsidRDefault="00621FE4" w:rsidP="00E9758B">
            <w:r>
              <w:t>Osztály</w:t>
            </w:r>
            <w:r w:rsidR="005030B3">
              <w:t>katalógus kezdetleges leírása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295B8" w14:textId="77777777" w:rsidR="00B51C37" w:rsidRDefault="00B51C37">
      <w:r>
        <w:separator/>
      </w:r>
    </w:p>
  </w:endnote>
  <w:endnote w:type="continuationSeparator" w:id="0">
    <w:p w14:paraId="2702298E" w14:textId="77777777" w:rsidR="00B51C37" w:rsidRDefault="00B5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0E006169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B7C0F">
      <w:rPr>
        <w:noProof/>
        <w:lang w:val="en-US"/>
      </w:rPr>
      <w:t>2025-02-24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5A41A" w14:textId="77777777" w:rsidR="00B51C37" w:rsidRDefault="00B51C37">
      <w:r>
        <w:separator/>
      </w:r>
    </w:p>
  </w:footnote>
  <w:footnote w:type="continuationSeparator" w:id="0">
    <w:p w14:paraId="7BE670E4" w14:textId="77777777" w:rsidR="00B51C37" w:rsidRDefault="00B51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4"/>
  </w:num>
  <w:num w:numId="3" w16cid:durableId="896939243">
    <w:abstractNumId w:val="0"/>
  </w:num>
  <w:num w:numId="4" w16cid:durableId="1367296373">
    <w:abstractNumId w:val="2"/>
  </w:num>
  <w:num w:numId="5" w16cid:durableId="1187255745">
    <w:abstractNumId w:val="4"/>
  </w:num>
  <w:num w:numId="6" w16cid:durableId="1377194241">
    <w:abstractNumId w:val="4"/>
  </w:num>
  <w:num w:numId="7" w16cid:durableId="1369527803">
    <w:abstractNumId w:val="4"/>
  </w:num>
  <w:num w:numId="8" w16cid:durableId="1450127202">
    <w:abstractNumId w:val="4"/>
  </w:num>
  <w:num w:numId="9" w16cid:durableId="2040543310">
    <w:abstractNumId w:val="4"/>
  </w:num>
  <w:num w:numId="10" w16cid:durableId="1275790235">
    <w:abstractNumId w:val="4"/>
  </w:num>
  <w:num w:numId="11" w16cid:durableId="133065541">
    <w:abstractNumId w:val="4"/>
  </w:num>
  <w:num w:numId="12" w16cid:durableId="2058502646">
    <w:abstractNumId w:val="4"/>
  </w:num>
  <w:num w:numId="13" w16cid:durableId="879442265">
    <w:abstractNumId w:val="4"/>
  </w:num>
  <w:num w:numId="14" w16cid:durableId="1538620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FD6"/>
    <w:rsid w:val="0000686C"/>
    <w:rsid w:val="00035058"/>
    <w:rsid w:val="0004475F"/>
    <w:rsid w:val="00077319"/>
    <w:rsid w:val="000B0CCD"/>
    <w:rsid w:val="000C22DA"/>
    <w:rsid w:val="00103608"/>
    <w:rsid w:val="00183AA7"/>
    <w:rsid w:val="00191C0C"/>
    <w:rsid w:val="0019303C"/>
    <w:rsid w:val="00195C88"/>
    <w:rsid w:val="001A3DE9"/>
    <w:rsid w:val="00215A0E"/>
    <w:rsid w:val="002333B2"/>
    <w:rsid w:val="00240C8D"/>
    <w:rsid w:val="00252FAE"/>
    <w:rsid w:val="002628C1"/>
    <w:rsid w:val="00267831"/>
    <w:rsid w:val="00281DD2"/>
    <w:rsid w:val="002A48FD"/>
    <w:rsid w:val="002B0975"/>
    <w:rsid w:val="002B34C7"/>
    <w:rsid w:val="002E009B"/>
    <w:rsid w:val="002E01B6"/>
    <w:rsid w:val="0031086F"/>
    <w:rsid w:val="00337CF7"/>
    <w:rsid w:val="00375867"/>
    <w:rsid w:val="00375D27"/>
    <w:rsid w:val="0037737C"/>
    <w:rsid w:val="00392C96"/>
    <w:rsid w:val="003B16EF"/>
    <w:rsid w:val="003B7C0F"/>
    <w:rsid w:val="003C4A62"/>
    <w:rsid w:val="003C4C13"/>
    <w:rsid w:val="003E60CC"/>
    <w:rsid w:val="003E7EA3"/>
    <w:rsid w:val="003F6A1B"/>
    <w:rsid w:val="00413153"/>
    <w:rsid w:val="004177CD"/>
    <w:rsid w:val="00420BA8"/>
    <w:rsid w:val="00443BDF"/>
    <w:rsid w:val="0045349F"/>
    <w:rsid w:val="00454CB6"/>
    <w:rsid w:val="0045685A"/>
    <w:rsid w:val="004B5F8B"/>
    <w:rsid w:val="004E6F89"/>
    <w:rsid w:val="00502489"/>
    <w:rsid w:val="005030B3"/>
    <w:rsid w:val="00513B76"/>
    <w:rsid w:val="00513D46"/>
    <w:rsid w:val="0053385A"/>
    <w:rsid w:val="005347D0"/>
    <w:rsid w:val="0057107C"/>
    <w:rsid w:val="00595C69"/>
    <w:rsid w:val="005B768C"/>
    <w:rsid w:val="005E2854"/>
    <w:rsid w:val="005E4009"/>
    <w:rsid w:val="00607E03"/>
    <w:rsid w:val="006167AB"/>
    <w:rsid w:val="00621FE4"/>
    <w:rsid w:val="00651535"/>
    <w:rsid w:val="00671F11"/>
    <w:rsid w:val="00683793"/>
    <w:rsid w:val="00686DC5"/>
    <w:rsid w:val="0069002A"/>
    <w:rsid w:val="006A36AB"/>
    <w:rsid w:val="006A7161"/>
    <w:rsid w:val="00706C55"/>
    <w:rsid w:val="007361E9"/>
    <w:rsid w:val="00743575"/>
    <w:rsid w:val="00752EB2"/>
    <w:rsid w:val="00776352"/>
    <w:rsid w:val="007870A4"/>
    <w:rsid w:val="007B7391"/>
    <w:rsid w:val="007C6FF8"/>
    <w:rsid w:val="007D0734"/>
    <w:rsid w:val="007D2C66"/>
    <w:rsid w:val="008055DF"/>
    <w:rsid w:val="00816DEB"/>
    <w:rsid w:val="00817D8E"/>
    <w:rsid w:val="00820FD8"/>
    <w:rsid w:val="008330DE"/>
    <w:rsid w:val="00841709"/>
    <w:rsid w:val="008437DB"/>
    <w:rsid w:val="00853718"/>
    <w:rsid w:val="008629D4"/>
    <w:rsid w:val="00866714"/>
    <w:rsid w:val="008A4594"/>
    <w:rsid w:val="008F0FFD"/>
    <w:rsid w:val="009213E1"/>
    <w:rsid w:val="00931BD4"/>
    <w:rsid w:val="009358A5"/>
    <w:rsid w:val="00950532"/>
    <w:rsid w:val="00954F70"/>
    <w:rsid w:val="00977B53"/>
    <w:rsid w:val="009A75DA"/>
    <w:rsid w:val="009C55D0"/>
    <w:rsid w:val="009D499F"/>
    <w:rsid w:val="009D6B4E"/>
    <w:rsid w:val="009E2A26"/>
    <w:rsid w:val="009F0E6C"/>
    <w:rsid w:val="009F6B61"/>
    <w:rsid w:val="00A05DD1"/>
    <w:rsid w:val="00A15F80"/>
    <w:rsid w:val="00A31076"/>
    <w:rsid w:val="00A374FC"/>
    <w:rsid w:val="00A55D94"/>
    <w:rsid w:val="00A57A68"/>
    <w:rsid w:val="00A62E7C"/>
    <w:rsid w:val="00A646E8"/>
    <w:rsid w:val="00A670D9"/>
    <w:rsid w:val="00A7255D"/>
    <w:rsid w:val="00A76B80"/>
    <w:rsid w:val="00A87C92"/>
    <w:rsid w:val="00A87CD1"/>
    <w:rsid w:val="00AA1BB3"/>
    <w:rsid w:val="00AD327C"/>
    <w:rsid w:val="00B51C37"/>
    <w:rsid w:val="00B5302E"/>
    <w:rsid w:val="00B57E16"/>
    <w:rsid w:val="00B63309"/>
    <w:rsid w:val="00B65C3F"/>
    <w:rsid w:val="00B76AF1"/>
    <w:rsid w:val="00B77832"/>
    <w:rsid w:val="00BA0B93"/>
    <w:rsid w:val="00BA7D09"/>
    <w:rsid w:val="00BB4669"/>
    <w:rsid w:val="00BC1FCD"/>
    <w:rsid w:val="00BD2401"/>
    <w:rsid w:val="00BD71B5"/>
    <w:rsid w:val="00C44BDD"/>
    <w:rsid w:val="00C61FDD"/>
    <w:rsid w:val="00C706E7"/>
    <w:rsid w:val="00C779C4"/>
    <w:rsid w:val="00C92993"/>
    <w:rsid w:val="00CB0901"/>
    <w:rsid w:val="00CE204D"/>
    <w:rsid w:val="00CE5079"/>
    <w:rsid w:val="00D26E93"/>
    <w:rsid w:val="00D61DBC"/>
    <w:rsid w:val="00DE1288"/>
    <w:rsid w:val="00DE77B7"/>
    <w:rsid w:val="00E115FC"/>
    <w:rsid w:val="00E14FF4"/>
    <w:rsid w:val="00E87705"/>
    <w:rsid w:val="00E95F45"/>
    <w:rsid w:val="00E9758B"/>
    <w:rsid w:val="00EF576D"/>
    <w:rsid w:val="00F06819"/>
    <w:rsid w:val="00F24162"/>
    <w:rsid w:val="00F24489"/>
    <w:rsid w:val="00F279F0"/>
    <w:rsid w:val="00F30491"/>
    <w:rsid w:val="00F51443"/>
    <w:rsid w:val="00F573E0"/>
    <w:rsid w:val="00F719C5"/>
    <w:rsid w:val="00F73ADB"/>
    <w:rsid w:val="00FC53FC"/>
    <w:rsid w:val="00FD3868"/>
    <w:rsid w:val="00FD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qFormat/>
    <w:rsid w:val="007361E9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AlcmChar">
    <w:name w:val="Alcím Char"/>
    <w:link w:val="Alcm"/>
    <w:rsid w:val="007361E9"/>
    <w:rPr>
      <w:rFonts w:ascii="Aptos Display" w:eastAsia="Times New Roman" w:hAnsi="Aptos Display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533</Words>
  <Characters>3679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120</cp:revision>
  <dcterms:created xsi:type="dcterms:W3CDTF">2025-02-23T22:22:00Z</dcterms:created>
  <dcterms:modified xsi:type="dcterms:W3CDTF">2025-02-24T23:12:00Z</dcterms:modified>
</cp:coreProperties>
</file>