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Cmsor1"/>
      </w:pPr>
      <w:r>
        <w:rPr>
          <w:lang w:val="en-US"/>
        </w:rPr>
        <w:t>Szkeleton tervezése</w:t>
      </w:r>
    </w:p>
    <w:p w14:paraId="1C220D56" w14:textId="3F2F0F73" w:rsidR="00246024" w:rsidRDefault="00E42835" w:rsidP="00336BB9">
      <w:pPr>
        <w:pStyle w:val="Cmsor20"/>
      </w:pPr>
      <w:r>
        <w:t xml:space="preserve">A </w:t>
      </w:r>
      <w:proofErr w:type="spellStart"/>
      <w:r>
        <w:t>szkeleton</w:t>
      </w:r>
      <w:proofErr w:type="spellEnd"/>
      <w:r>
        <w:t xml:space="preserve"> modell valóságos </w:t>
      </w:r>
      <w:proofErr w:type="spellStart"/>
      <w:r>
        <w:t>use-case-ei</w:t>
      </w:r>
      <w:proofErr w:type="spellEnd"/>
    </w:p>
    <w:p w14:paraId="76CE6BB9" w14:textId="77777777" w:rsidR="00B83C7A" w:rsidRPr="00B83C7A" w:rsidRDefault="00B83C7A" w:rsidP="00B83C7A"/>
    <w:p w14:paraId="64DEA0CA" w14:textId="77777777" w:rsidR="00246024" w:rsidRDefault="00246024" w:rsidP="00246024">
      <w:pPr>
        <w:pStyle w:val="Listaszerbekezds"/>
        <w:numPr>
          <w:ilvl w:val="0"/>
          <w:numId w:val="16"/>
        </w:numPr>
      </w:pPr>
      <w:r>
        <w:t>Előfeltételnek megfelelő gombafonál növesztés „</w:t>
      </w:r>
      <w:proofErr w:type="spellStart"/>
      <w:r>
        <w:t>Fertile</w:t>
      </w:r>
      <w:proofErr w:type="spellEnd"/>
      <w:r>
        <w:t xml:space="preserve">” típusú </w:t>
      </w:r>
      <w:proofErr w:type="spellStart"/>
      <w:r>
        <w:t>tektonra</w:t>
      </w:r>
      <w:proofErr w:type="spellEnd"/>
    </w:p>
    <w:p w14:paraId="156563F7" w14:textId="5F187AC1" w:rsidR="00246024" w:rsidRDefault="00114F24" w:rsidP="00246024">
      <w:pPr>
        <w:pStyle w:val="Listaszerbekezds"/>
        <w:numPr>
          <w:ilvl w:val="0"/>
          <w:numId w:val="16"/>
        </w:numPr>
      </w:pPr>
      <w:r>
        <w:t>G</w:t>
      </w:r>
      <w:r w:rsidR="00000966">
        <w:t>ombafonál növesztés „</w:t>
      </w:r>
      <w:proofErr w:type="spellStart"/>
      <w:r w:rsidR="00000966">
        <w:t>Fertile</w:t>
      </w:r>
      <w:proofErr w:type="spellEnd"/>
      <w:r w:rsidR="00000966">
        <w:t xml:space="preserve">” típusú </w:t>
      </w:r>
      <w:proofErr w:type="spellStart"/>
      <w:r w:rsidR="00000966">
        <w:t>tektonra</w:t>
      </w:r>
      <w:proofErr w:type="spellEnd"/>
      <w:r w:rsidR="00000966">
        <w:t>, amin már van gombafonál</w:t>
      </w:r>
    </w:p>
    <w:p w14:paraId="644C0460" w14:textId="5350B6A2" w:rsidR="002F1572" w:rsidRDefault="002F1572" w:rsidP="00246024">
      <w:pPr>
        <w:pStyle w:val="Listaszerbekezds"/>
        <w:numPr>
          <w:ilvl w:val="0"/>
          <w:numId w:val="16"/>
        </w:numPr>
      </w:pPr>
      <w:r>
        <w:t>Előfeltételnek megfelelő gombafonál növesztés „</w:t>
      </w:r>
      <w:proofErr w:type="spellStart"/>
      <w:r>
        <w:t>SemiFertile</w:t>
      </w:r>
      <w:proofErr w:type="spellEnd"/>
      <w:r>
        <w:t xml:space="preserve">” típusú </w:t>
      </w:r>
      <w:proofErr w:type="spellStart"/>
      <w:r>
        <w:t>tektonra</w:t>
      </w:r>
      <w:proofErr w:type="spellEnd"/>
    </w:p>
    <w:p w14:paraId="1C9C4137" w14:textId="58644A74" w:rsidR="00CD7C7F" w:rsidRDefault="00FD252E" w:rsidP="00246024">
      <w:pPr>
        <w:pStyle w:val="Listaszerbekezds"/>
        <w:numPr>
          <w:ilvl w:val="0"/>
          <w:numId w:val="16"/>
        </w:numPr>
      </w:pPr>
      <w:r w:rsidRPr="00FD252E">
        <w:t>Gombafonál növesztés „</w:t>
      </w:r>
      <w:proofErr w:type="spellStart"/>
      <w:r w:rsidRPr="00FD252E">
        <w:t>SemiFertile</w:t>
      </w:r>
      <w:proofErr w:type="spellEnd"/>
      <w:r w:rsidRPr="00FD252E">
        <w:t xml:space="preserve">” típusú </w:t>
      </w:r>
      <w:proofErr w:type="spellStart"/>
      <w:r w:rsidRPr="00FD252E">
        <w:t>tektonra</w:t>
      </w:r>
      <w:proofErr w:type="spellEnd"/>
      <w:r w:rsidRPr="00FD252E">
        <w:t>, amin már van gombafonál</w:t>
      </w:r>
    </w:p>
    <w:p w14:paraId="46FC20F0" w14:textId="5188760C" w:rsidR="005E5325" w:rsidRDefault="005E5325" w:rsidP="00246024">
      <w:pPr>
        <w:pStyle w:val="Listaszerbekezds"/>
        <w:numPr>
          <w:ilvl w:val="0"/>
          <w:numId w:val="16"/>
        </w:numPr>
      </w:pPr>
      <w:r>
        <w:t xml:space="preserve">Előfeltételnek megfelelő gombafonál növesztés „Arid” típusú </w:t>
      </w:r>
      <w:proofErr w:type="spellStart"/>
      <w:r>
        <w:t>tektonra</w:t>
      </w:r>
      <w:proofErr w:type="spellEnd"/>
    </w:p>
    <w:p w14:paraId="20410ACA" w14:textId="7A47B2FB" w:rsidR="00621095" w:rsidRDefault="00621095" w:rsidP="00246024">
      <w:pPr>
        <w:pStyle w:val="Listaszerbekezds"/>
        <w:numPr>
          <w:ilvl w:val="0"/>
          <w:numId w:val="16"/>
        </w:numPr>
      </w:pPr>
      <w:r>
        <w:t xml:space="preserve">Gombafonál növesztés „Arid” típusú </w:t>
      </w:r>
      <w:proofErr w:type="spellStart"/>
      <w:r>
        <w:t>tektonra</w:t>
      </w:r>
      <w:proofErr w:type="spellEnd"/>
      <w:r>
        <w:t>, amin már van gombafonál</w:t>
      </w:r>
    </w:p>
    <w:p w14:paraId="3CD1F85E" w14:textId="5E31FE05" w:rsidR="00EE68D7" w:rsidRDefault="00EE68D7" w:rsidP="00246024">
      <w:pPr>
        <w:pStyle w:val="Listaszerbekezds"/>
        <w:numPr>
          <w:ilvl w:val="0"/>
          <w:numId w:val="16"/>
        </w:numPr>
      </w:pPr>
      <w:r>
        <w:t>Előfeltételnek megfelelő gombafonál növesztés „</w:t>
      </w:r>
      <w:proofErr w:type="spellStart"/>
      <w:r>
        <w:t>MultiLayered</w:t>
      </w:r>
      <w:proofErr w:type="spellEnd"/>
      <w:r>
        <w:t xml:space="preserve">” típusú </w:t>
      </w:r>
      <w:proofErr w:type="spellStart"/>
      <w:r>
        <w:t>tektonra</w:t>
      </w:r>
      <w:proofErr w:type="spellEnd"/>
    </w:p>
    <w:p w14:paraId="3EC67012" w14:textId="5DC63196" w:rsidR="00711419" w:rsidRDefault="00711419" w:rsidP="00246024">
      <w:pPr>
        <w:pStyle w:val="Listaszerbekezds"/>
        <w:numPr>
          <w:ilvl w:val="0"/>
          <w:numId w:val="16"/>
        </w:numPr>
      </w:pPr>
      <w:r>
        <w:t>Gombafonál növesztés „</w:t>
      </w:r>
      <w:proofErr w:type="spellStart"/>
      <w:r>
        <w:t>MultiLayered</w:t>
      </w:r>
      <w:proofErr w:type="spellEnd"/>
      <w:r>
        <w:t xml:space="preserve">” típusú </w:t>
      </w:r>
      <w:proofErr w:type="spellStart"/>
      <w:r>
        <w:t>tektonra</w:t>
      </w:r>
      <w:proofErr w:type="spellEnd"/>
      <w:r>
        <w:t>, amin 3 gombafonál van</w:t>
      </w:r>
    </w:p>
    <w:p w14:paraId="355CEBA6" w14:textId="77777777" w:rsidR="00246024" w:rsidRDefault="00246024" w:rsidP="00246024">
      <w:pPr>
        <w:pStyle w:val="magyarazat"/>
      </w:pPr>
    </w:p>
    <w:p w14:paraId="447D75BD" w14:textId="77777777" w:rsidR="00B476B5" w:rsidRDefault="00B476B5">
      <w:pPr>
        <w:rPr>
          <w:rFonts w:ascii="Arial" w:hAnsi="Arial" w:cs="Arial"/>
          <w:b/>
          <w:iCs/>
          <w:sz w:val="28"/>
          <w:szCs w:val="32"/>
        </w:rPr>
      </w:pPr>
      <w:r>
        <w:rPr>
          <w:b/>
          <w:bCs/>
          <w:i/>
          <w:iCs/>
          <w:sz w:val="28"/>
          <w:szCs w:val="32"/>
        </w:rPr>
        <w:br w:type="page"/>
      </w:r>
    </w:p>
    <w:p w14:paraId="236DB8FF" w14:textId="5EA3944F" w:rsidR="00B92FB0" w:rsidRPr="00336BB9" w:rsidRDefault="00E42835" w:rsidP="00336BB9">
      <w:pPr>
        <w:pStyle w:val="Cmsor3"/>
        <w:jc w:val="left"/>
        <w:rPr>
          <w:b/>
          <w:bCs w:val="0"/>
          <w:i w:val="0"/>
          <w:iCs/>
          <w:sz w:val="28"/>
          <w:szCs w:val="32"/>
        </w:rPr>
      </w:pPr>
      <w:proofErr w:type="spellStart"/>
      <w:r w:rsidRPr="00336BB9">
        <w:rPr>
          <w:b/>
          <w:bCs w:val="0"/>
          <w:i w:val="0"/>
          <w:iCs/>
          <w:sz w:val="28"/>
          <w:szCs w:val="32"/>
        </w:rPr>
        <w:lastRenderedPageBreak/>
        <w:t>Use-case</w:t>
      </w:r>
      <w:proofErr w:type="spellEnd"/>
      <w:r w:rsidRPr="00336BB9">
        <w:rPr>
          <w:b/>
          <w:bCs w:val="0"/>
          <w:i w:val="0"/>
          <w:iCs/>
          <w:sz w:val="28"/>
          <w:szCs w:val="32"/>
        </w:rPr>
        <w:t xml:space="preserve"> leírások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2835" w14:paraId="66C43974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992DD0B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236AE29" w14:textId="2DC47FE9" w:rsidR="00E42835" w:rsidRDefault="00E81EFC" w:rsidP="00E42835">
            <w:r>
              <w:t>Előfeltételnek megfelelő</w:t>
            </w:r>
            <w:r w:rsidR="006E610B">
              <w:t xml:space="preserve"> gombafonál</w:t>
            </w:r>
            <w:r>
              <w:t xml:space="preserve"> </w:t>
            </w:r>
            <w:r w:rsidR="0051049A">
              <w:t>növesztés</w:t>
            </w:r>
            <w:r w:rsidR="003009E6">
              <w:t xml:space="preserve"> „</w:t>
            </w:r>
            <w:proofErr w:type="spellStart"/>
            <w:r w:rsidR="003009E6">
              <w:t>Fertile</w:t>
            </w:r>
            <w:proofErr w:type="spellEnd"/>
            <w:r w:rsidR="003009E6">
              <w:t>”</w:t>
            </w:r>
            <w:r w:rsidR="00DA72BF">
              <w:t xml:space="preserve"> típusú</w:t>
            </w:r>
            <w:r w:rsidR="00346092">
              <w:t xml:space="preserve"> </w:t>
            </w:r>
            <w:proofErr w:type="spellStart"/>
            <w:r w:rsidR="00447B73">
              <w:t>tektonra</w:t>
            </w:r>
            <w:proofErr w:type="spellEnd"/>
          </w:p>
        </w:tc>
      </w:tr>
      <w:tr w:rsidR="003F105B" w14:paraId="37F0E00C" w14:textId="77777777" w:rsidTr="0054730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0DCF9D3" w14:textId="77777777" w:rsidR="003F105B" w:rsidRPr="00547301" w:rsidRDefault="003F105B" w:rsidP="003F105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868CF99" w14:textId="1A2BA935" w:rsidR="003F105B" w:rsidRDefault="003F105B" w:rsidP="003F105B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a szomszédos B </w:t>
            </w:r>
            <w:proofErr w:type="spellStart"/>
            <w:r w:rsidRPr="007D1DB8">
              <w:t>FertileTectonra</w:t>
            </w:r>
            <w:proofErr w:type="spellEnd"/>
            <w:r w:rsidRPr="007D1DB8">
              <w:t xml:space="preserve">, amely nem </w:t>
            </w:r>
            <w:proofErr w:type="spellStart"/>
            <w:r w:rsidRPr="007D1DB8">
              <w:t>MultiLayeredTecton</w:t>
            </w:r>
            <w:proofErr w:type="spellEnd"/>
            <w:r w:rsidRPr="007D1DB8">
              <w:t xml:space="preserve"> és nem </w:t>
            </w:r>
            <w:proofErr w:type="spellStart"/>
            <w:r w:rsidRPr="007D1DB8">
              <w:t>AridTecton</w:t>
            </w:r>
            <w:proofErr w:type="spellEnd"/>
            <w:r w:rsidRPr="007D1DB8">
              <w:t>, és amelyen még nincs gombafonál.</w:t>
            </w:r>
            <w:r>
              <w:t xml:space="preserve"> </w:t>
            </w:r>
          </w:p>
        </w:tc>
      </w:tr>
      <w:tr w:rsidR="003F105B" w14:paraId="1F9C3857" w14:textId="77777777" w:rsidTr="00547301">
        <w:trPr>
          <w:trHeight w:val="272"/>
        </w:trPr>
        <w:tc>
          <w:tcPr>
            <w:tcW w:w="2785" w:type="dxa"/>
          </w:tcPr>
          <w:p w14:paraId="2ED0006E" w14:textId="77777777" w:rsidR="003F105B" w:rsidRPr="00547301" w:rsidRDefault="003F105B" w:rsidP="003F105B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CAD4E27" w14:textId="65B606EF" w:rsidR="003F105B" w:rsidRDefault="003F105B" w:rsidP="003F105B">
            <w:r w:rsidRPr="005631AE">
              <w:t>Tesztelő</w:t>
            </w:r>
          </w:p>
        </w:tc>
      </w:tr>
      <w:tr w:rsidR="003F105B" w14:paraId="41D9A52F" w14:textId="77777777" w:rsidTr="00547301">
        <w:trPr>
          <w:trHeight w:val="272"/>
        </w:trPr>
        <w:tc>
          <w:tcPr>
            <w:tcW w:w="2785" w:type="dxa"/>
          </w:tcPr>
          <w:p w14:paraId="040FF1FD" w14:textId="5D43D5CA" w:rsidR="003F105B" w:rsidRPr="00547301" w:rsidRDefault="003F105B" w:rsidP="003F105B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2C31A6C" w14:textId="1334E854" w:rsidR="003F105B" w:rsidRDefault="003F105B" w:rsidP="003F105B">
            <w:r>
              <w:t xml:space="preserve">M gombafonál A </w:t>
            </w:r>
            <w:proofErr w:type="spellStart"/>
            <w:r>
              <w:t>FertileTectonon</w:t>
            </w:r>
            <w:proofErr w:type="spellEnd"/>
            <w:r>
              <w:t xml:space="preserve"> található. A szomszédos B</w:t>
            </w:r>
            <w:r w:rsidRPr="007D1DB8">
              <w:t xml:space="preserve"> </w:t>
            </w:r>
            <w:proofErr w:type="spellStart"/>
            <w:r w:rsidRPr="007D1DB8">
              <w:t>FertileTecton</w:t>
            </w:r>
            <w:r>
              <w:t>on</w:t>
            </w:r>
            <w:proofErr w:type="spellEnd"/>
            <w:r>
              <w:t xml:space="preserve"> nincs gombafonál. </w:t>
            </w:r>
          </w:p>
        </w:tc>
      </w:tr>
      <w:tr w:rsidR="003F105B" w14:paraId="69260196" w14:textId="77777777" w:rsidTr="00547301">
        <w:trPr>
          <w:trHeight w:val="272"/>
        </w:trPr>
        <w:tc>
          <w:tcPr>
            <w:tcW w:w="2785" w:type="dxa"/>
          </w:tcPr>
          <w:p w14:paraId="0B046604" w14:textId="23480B32" w:rsidR="003F105B" w:rsidRDefault="003F105B" w:rsidP="003F105B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2CA6232" w14:textId="6FC18866" w:rsidR="003F105B" w:rsidRDefault="003F105B" w:rsidP="003F105B">
            <w:proofErr w:type="spellStart"/>
            <w:r w:rsidRPr="007D1DB8">
              <w:t>Meghívódik</w:t>
            </w:r>
            <w:proofErr w:type="spellEnd"/>
            <w:r w:rsidRPr="007D1DB8">
              <w:t xml:space="preserve">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proofErr w:type="spellStart"/>
            <w:r w:rsidRPr="007D1DB8">
              <w:t>FertileTecton</w:t>
            </w:r>
            <w:proofErr w:type="spellEnd"/>
            <w:r w:rsidRPr="007D1DB8">
              <w:t>.</w:t>
            </w:r>
          </w:p>
        </w:tc>
      </w:tr>
      <w:tr w:rsidR="003F105B" w14:paraId="0CCFDE5F" w14:textId="77777777" w:rsidTr="00547301">
        <w:trPr>
          <w:trHeight w:val="272"/>
        </w:trPr>
        <w:tc>
          <w:tcPr>
            <w:tcW w:w="2785" w:type="dxa"/>
          </w:tcPr>
          <w:p w14:paraId="4CA7547D" w14:textId="32A41929" w:rsidR="003F105B" w:rsidRPr="00547301" w:rsidRDefault="003F105B" w:rsidP="003F105B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A612B88" w14:textId="3C5B4D7C" w:rsidR="003F105B" w:rsidRDefault="00341B02" w:rsidP="003F105B">
            <w:r>
              <w:t>5.4.1</w:t>
            </w:r>
          </w:p>
        </w:tc>
      </w:tr>
      <w:tr w:rsidR="003F105B" w14:paraId="5B67066C" w14:textId="77777777" w:rsidTr="00547301">
        <w:trPr>
          <w:trHeight w:val="287"/>
        </w:trPr>
        <w:tc>
          <w:tcPr>
            <w:tcW w:w="2785" w:type="dxa"/>
          </w:tcPr>
          <w:p w14:paraId="472A12FC" w14:textId="77777777" w:rsidR="003F105B" w:rsidRPr="00547301" w:rsidRDefault="003F105B" w:rsidP="003F105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CE5C173" w14:textId="77777777" w:rsidR="003F105B" w:rsidRPr="00DC6052" w:rsidRDefault="003F105B" w:rsidP="003F105B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DC6052">
              <w:t xml:space="preserve">A tesztelő meghívja M gombafonál konstruktorát, amelyben paraméterként átadja B </w:t>
            </w:r>
            <w:proofErr w:type="spellStart"/>
            <w:r w:rsidRPr="00DC6052">
              <w:t>FertileTectont</w:t>
            </w:r>
            <w:proofErr w:type="spellEnd"/>
            <w:r w:rsidRPr="00DC6052">
              <w:t xml:space="preserve"> mint </w:t>
            </w:r>
            <w:proofErr w:type="spellStart"/>
            <w:r w:rsidRPr="00DC6052">
              <w:t>céltektont</w:t>
            </w:r>
            <w:proofErr w:type="spellEnd"/>
            <w:r w:rsidRPr="00DC6052">
              <w:t xml:space="preserve">. </w:t>
            </w:r>
          </w:p>
          <w:p w14:paraId="553B2B6C" w14:textId="77777777" w:rsidR="003F105B" w:rsidRPr="009B30D7" w:rsidRDefault="003F105B" w:rsidP="003F105B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9B30D7">
              <w:t xml:space="preserve">M gombafonál meghívja MGE </w:t>
            </w:r>
            <w:proofErr w:type="spellStart"/>
            <w:r w:rsidRPr="009B30D7">
              <w:t>MyceliumGrowthEvaluator</w:t>
            </w:r>
            <w:proofErr w:type="spellEnd"/>
            <w:r w:rsidRPr="009B30D7">
              <w:t xml:space="preserve"> konstruktorát.</w:t>
            </w:r>
          </w:p>
          <w:p w14:paraId="59FDB57C" w14:textId="77777777" w:rsidR="003F105B" w:rsidRPr="009B30D7" w:rsidRDefault="003F105B" w:rsidP="003F105B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9B30D7">
              <w:t xml:space="preserve">M gombafonál meghívja MGE </w:t>
            </w:r>
            <w:proofErr w:type="spellStart"/>
            <w:r w:rsidRPr="009B30D7">
              <w:t>MyceliumGrowthEvaluator</w:t>
            </w:r>
            <w:proofErr w:type="spellEnd"/>
            <w:r w:rsidRPr="009B30D7">
              <w:t xml:space="preserve"> </w:t>
            </w:r>
            <w:proofErr w:type="spellStart"/>
            <w:proofErr w:type="gramStart"/>
            <w:r w:rsidRPr="009B30D7">
              <w:t>visit</w:t>
            </w:r>
            <w:proofErr w:type="spellEnd"/>
            <w:r w:rsidRPr="009B30D7">
              <w:t>(</w:t>
            </w:r>
            <w:proofErr w:type="gramEnd"/>
            <w:r w:rsidRPr="009B30D7">
              <w:t xml:space="preserve">b: </w:t>
            </w:r>
            <w:proofErr w:type="spellStart"/>
            <w:r w:rsidRPr="009B30D7">
              <w:t>FertileTecton</w:t>
            </w:r>
            <w:proofErr w:type="spellEnd"/>
            <w:r w:rsidRPr="009B30D7">
              <w:t xml:space="preserve">, m: </w:t>
            </w:r>
            <w:proofErr w:type="spellStart"/>
            <w:r w:rsidRPr="009B30D7">
              <w:t>Mushroom</w:t>
            </w:r>
            <w:proofErr w:type="spellEnd"/>
            <w:r w:rsidRPr="009B30D7">
              <w:t xml:space="preserve">) metódusát. </w:t>
            </w:r>
          </w:p>
          <w:p w14:paraId="75283B6C" w14:textId="77777777" w:rsidR="003F105B" w:rsidRDefault="003F105B" w:rsidP="003F105B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9B30D7">
              <w:t xml:space="preserve">MGE </w:t>
            </w:r>
            <w:proofErr w:type="spellStart"/>
            <w:r w:rsidRPr="009B30D7">
              <w:t>MyceliumGrowthEvaluator</w:t>
            </w:r>
            <w:proofErr w:type="spellEnd"/>
            <w:r>
              <w:t xml:space="preserve"> meghívja B </w:t>
            </w:r>
            <w:proofErr w:type="spellStart"/>
            <w:r>
              <w:t>FertileTectonon</w:t>
            </w:r>
            <w:proofErr w:type="spellEnd"/>
            <w:r>
              <w:t xml:space="preserve"> az</w:t>
            </w:r>
            <w:r w:rsidRPr="000C6BDB">
              <w:t> </w:t>
            </w:r>
            <w:proofErr w:type="spellStart"/>
            <w:proofErr w:type="gramStart"/>
            <w:r w:rsidRPr="000C6BDB">
              <w:t>accept</w:t>
            </w:r>
            <w:proofErr w:type="spellEnd"/>
            <w:r w:rsidRPr="000C6BDB">
              <w:t>(</w:t>
            </w:r>
            <w:proofErr w:type="spellStart"/>
            <w:proofErr w:type="gramEnd"/>
            <w:r w:rsidRPr="000C6BDB">
              <w:t>mge</w:t>
            </w:r>
            <w:proofErr w:type="spellEnd"/>
            <w:r w:rsidRPr="000C6BDB">
              <w:t>, m)</w:t>
            </w:r>
            <w:r>
              <w:t xml:space="preserve"> metódust.</w:t>
            </w:r>
          </w:p>
          <w:p w14:paraId="237C9539" w14:textId="77777777" w:rsidR="003F105B" w:rsidRDefault="003F105B" w:rsidP="003F105B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proofErr w:type="spellStart"/>
            <w:r w:rsidRPr="000C6BDB">
              <w:t>FertileTecton</w:t>
            </w:r>
            <w:proofErr w:type="spellEnd"/>
            <w:r w:rsidRPr="000C6BDB">
              <w:t xml:space="preserve"> megvizsgálja, hogy hány gombafonál </w:t>
            </w:r>
            <w:r>
              <w:t>lehet</w:t>
            </w:r>
            <w:r w:rsidRPr="000C6BDB">
              <w:t xml:space="preserve"> rajta (</w:t>
            </w:r>
            <w:proofErr w:type="spellStart"/>
            <w:r w:rsidRPr="000C6BDB">
              <w:t>myceliaCapacity</w:t>
            </w:r>
            <w:proofErr w:type="spellEnd"/>
            <w:r w:rsidRPr="000C6BDB">
              <w:t>: int)</w:t>
            </w:r>
            <w:r>
              <w:t>, és azt az eredményt kapja, hogy 1.</w:t>
            </w:r>
          </w:p>
          <w:p w14:paraId="7D757043" w14:textId="77777777" w:rsidR="003F105B" w:rsidRPr="009B30D7" w:rsidRDefault="003F105B" w:rsidP="003F105B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proofErr w:type="spellStart"/>
            <w:r w:rsidRPr="009B30D7">
              <w:t>FertileTecton</w:t>
            </w:r>
            <w:proofErr w:type="spellEnd"/>
            <w:r w:rsidRPr="009B30D7">
              <w:t xml:space="preserve"> megvizsgálja, hogy hány gombafonál van rajta, és azt az eredményt kapja, hogy 0.</w:t>
            </w:r>
          </w:p>
          <w:p w14:paraId="1D60C243" w14:textId="77777777" w:rsidR="003F105B" w:rsidRDefault="003F105B" w:rsidP="003F105B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9B30D7">
              <w:t xml:space="preserve">B </w:t>
            </w:r>
            <w:proofErr w:type="spellStart"/>
            <w:r w:rsidRPr="009B30D7">
              <w:t>FertileTecton</w:t>
            </w:r>
            <w:proofErr w:type="spellEnd"/>
            <w:r w:rsidRPr="009B30D7">
              <w:t xml:space="preserve"> meghívja M </w:t>
            </w:r>
            <w:proofErr w:type="spellStart"/>
            <w:r w:rsidRPr="009B30D7">
              <w:t>Mycelium</w:t>
            </w:r>
            <w:proofErr w:type="spellEnd"/>
            <w:r w:rsidRPr="009B30D7">
              <w:t xml:space="preserve"> </w:t>
            </w:r>
            <w:proofErr w:type="spellStart"/>
            <w:proofErr w:type="gramStart"/>
            <w:r w:rsidRPr="009B30D7">
              <w:t>grow</w:t>
            </w:r>
            <w:proofErr w:type="spellEnd"/>
            <w:r w:rsidRPr="009B30D7">
              <w:t>(</w:t>
            </w:r>
            <w:proofErr w:type="spellStart"/>
            <w:proofErr w:type="gramEnd"/>
            <w:r w:rsidRPr="009B30D7">
              <w:t>sporeCount</w:t>
            </w:r>
            <w:proofErr w:type="spellEnd"/>
            <w:r w:rsidRPr="009B30D7">
              <w:t>: int) metódusát. Paraméterben átadja a rajta lévő spórák számát, amelynek megfelelő sebességgel a gombafonál nőni fog</w:t>
            </w:r>
            <w:r>
              <w:t xml:space="preserve">. </w:t>
            </w:r>
          </w:p>
          <w:p w14:paraId="34271BEC" w14:textId="24094B00" w:rsidR="003F105B" w:rsidRDefault="003F105B" w:rsidP="003F105B">
            <w:proofErr w:type="spellStart"/>
            <w:r>
              <w:t>Meghívódik</w:t>
            </w:r>
            <w:proofErr w:type="spellEnd"/>
            <w:r>
              <w:t xml:space="preserve"> MGE </w:t>
            </w:r>
            <w:proofErr w:type="spellStart"/>
            <w:r>
              <w:t>destruktora</w:t>
            </w:r>
            <w:proofErr w:type="spellEnd"/>
            <w:r>
              <w:t>.</w:t>
            </w:r>
          </w:p>
        </w:tc>
      </w:tr>
      <w:tr w:rsidR="003F105B" w14:paraId="5B74F8C2" w14:textId="77777777" w:rsidTr="00547301">
        <w:trPr>
          <w:trHeight w:val="287"/>
        </w:trPr>
        <w:tc>
          <w:tcPr>
            <w:tcW w:w="2785" w:type="dxa"/>
          </w:tcPr>
          <w:p w14:paraId="0E8F350F" w14:textId="54733835" w:rsidR="003F105B" w:rsidRPr="00547301" w:rsidRDefault="003F105B" w:rsidP="003F105B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26F33640" w14:textId="138EFD7E" w:rsidR="003F105B" w:rsidRDefault="003F105B" w:rsidP="003F105B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a szomszédos B </w:t>
            </w:r>
            <w:proofErr w:type="spellStart"/>
            <w:r w:rsidRPr="007D1DB8">
              <w:t>FertileTectonra</w:t>
            </w:r>
            <w:proofErr w:type="spellEnd"/>
            <w:r w:rsidRPr="007D1DB8">
              <w:t xml:space="preserve">, amely nem </w:t>
            </w:r>
            <w:proofErr w:type="spellStart"/>
            <w:r w:rsidRPr="007D1DB8">
              <w:t>MultiLayeredTecton</w:t>
            </w:r>
            <w:proofErr w:type="spellEnd"/>
            <w:r w:rsidRPr="007D1DB8">
              <w:t xml:space="preserve"> és nem </w:t>
            </w:r>
            <w:proofErr w:type="spellStart"/>
            <w:r w:rsidRPr="007D1DB8">
              <w:t>AridTecton</w:t>
            </w:r>
            <w:proofErr w:type="spellEnd"/>
            <w:r w:rsidRPr="007D1DB8">
              <w:t>, és amelyen még nincs gombafonál.</w:t>
            </w:r>
            <w:r>
              <w:t xml:space="preserve"> </w:t>
            </w:r>
          </w:p>
        </w:tc>
      </w:tr>
    </w:tbl>
    <w:p w14:paraId="1A6E4756" w14:textId="42B17F8B" w:rsidR="00CA6FB4" w:rsidRDefault="00CA6FB4" w:rsidP="00E42835"/>
    <w:p w14:paraId="2E76BE28" w14:textId="77777777" w:rsidR="00CA6FB4" w:rsidRDefault="00CA6FB4">
      <w:r>
        <w:br w:type="page"/>
      </w:r>
    </w:p>
    <w:p w14:paraId="61BDA00A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E1E3D" w14:paraId="59A8A78E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911F19D" w14:textId="77777777" w:rsidR="002E1E3D" w:rsidRPr="00547301" w:rsidRDefault="002E1E3D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06EE735" w14:textId="6767C9BA" w:rsidR="002E1E3D" w:rsidRDefault="001E2738" w:rsidP="0095773B">
            <w:r>
              <w:t>G</w:t>
            </w:r>
            <w:r w:rsidR="00881299">
              <w:t xml:space="preserve">ombafonál </w:t>
            </w:r>
            <w:r w:rsidR="0051049A">
              <w:t>növesztés</w:t>
            </w:r>
            <w:r w:rsidR="00881299">
              <w:t xml:space="preserve"> „</w:t>
            </w:r>
            <w:proofErr w:type="spellStart"/>
            <w:r w:rsidR="00881299">
              <w:t>Fertile</w:t>
            </w:r>
            <w:proofErr w:type="spellEnd"/>
            <w:r w:rsidR="00881299">
              <w:t>”</w:t>
            </w:r>
            <w:r w:rsidR="004E5A1B">
              <w:t xml:space="preserve"> típusú</w:t>
            </w:r>
            <w:r w:rsidR="00881299">
              <w:t xml:space="preserve"> </w:t>
            </w:r>
            <w:proofErr w:type="spellStart"/>
            <w:r w:rsidR="00881299">
              <w:t>tektonra</w:t>
            </w:r>
            <w:proofErr w:type="spellEnd"/>
            <w:r w:rsidR="00527A00">
              <w:t>, amin már van gombafonál</w:t>
            </w:r>
          </w:p>
        </w:tc>
      </w:tr>
      <w:tr w:rsidR="002E1E3D" w14:paraId="1AAEC2BC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630E17B" w14:textId="77777777" w:rsidR="002E1E3D" w:rsidRPr="00547301" w:rsidRDefault="002E1E3D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C46FEEF" w14:textId="77777777" w:rsidR="002E1E3D" w:rsidRDefault="002E1E3D" w:rsidP="0095773B"/>
        </w:tc>
      </w:tr>
      <w:tr w:rsidR="002E1E3D" w14:paraId="75FEB29F" w14:textId="77777777" w:rsidTr="0095773B">
        <w:trPr>
          <w:trHeight w:val="272"/>
        </w:trPr>
        <w:tc>
          <w:tcPr>
            <w:tcW w:w="2785" w:type="dxa"/>
          </w:tcPr>
          <w:p w14:paraId="3D716AB5" w14:textId="77777777" w:rsidR="002E1E3D" w:rsidRPr="00547301" w:rsidRDefault="002E1E3D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3177560" w14:textId="3F30FBF7" w:rsidR="002E1E3D" w:rsidRDefault="005759D4" w:rsidP="0095773B">
            <w:r>
              <w:t>Tesztelő</w:t>
            </w:r>
          </w:p>
        </w:tc>
      </w:tr>
      <w:tr w:rsidR="00F06DE1" w14:paraId="7DFD5FEC" w14:textId="77777777" w:rsidTr="0095773B">
        <w:trPr>
          <w:trHeight w:val="272"/>
        </w:trPr>
        <w:tc>
          <w:tcPr>
            <w:tcW w:w="2785" w:type="dxa"/>
          </w:tcPr>
          <w:p w14:paraId="10749A7B" w14:textId="05A00257" w:rsidR="00F06DE1" w:rsidRPr="00547301" w:rsidRDefault="00F06DE1" w:rsidP="00F06DE1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4572398" w14:textId="77777777" w:rsidR="00F06DE1" w:rsidRDefault="00F06DE1" w:rsidP="00F06DE1"/>
        </w:tc>
      </w:tr>
      <w:tr w:rsidR="00F06DE1" w14:paraId="372915D2" w14:textId="77777777" w:rsidTr="0095773B">
        <w:trPr>
          <w:trHeight w:val="272"/>
        </w:trPr>
        <w:tc>
          <w:tcPr>
            <w:tcW w:w="2785" w:type="dxa"/>
          </w:tcPr>
          <w:p w14:paraId="56AB9D6F" w14:textId="66866DB7" w:rsidR="00F06DE1" w:rsidRPr="00547301" w:rsidRDefault="00F06DE1" w:rsidP="00F06DE1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0C38099" w14:textId="77777777" w:rsidR="00F06DE1" w:rsidRDefault="00F06DE1" w:rsidP="00F06DE1"/>
        </w:tc>
      </w:tr>
      <w:tr w:rsidR="00F06DE1" w14:paraId="0452BBE3" w14:textId="77777777" w:rsidTr="0095773B">
        <w:trPr>
          <w:trHeight w:val="272"/>
        </w:trPr>
        <w:tc>
          <w:tcPr>
            <w:tcW w:w="2785" w:type="dxa"/>
          </w:tcPr>
          <w:p w14:paraId="2D1FEEA1" w14:textId="4E2BE277" w:rsidR="00F06DE1" w:rsidRPr="00547301" w:rsidRDefault="00F06DE1" w:rsidP="00F06DE1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D125BA6" w14:textId="4A5DB180" w:rsidR="00F06DE1" w:rsidRDefault="003719C3" w:rsidP="00F06DE1">
            <w:r>
              <w:t>5.4.2</w:t>
            </w:r>
          </w:p>
        </w:tc>
      </w:tr>
      <w:tr w:rsidR="00F06DE1" w14:paraId="321A49E8" w14:textId="77777777" w:rsidTr="0095773B">
        <w:trPr>
          <w:trHeight w:val="287"/>
        </w:trPr>
        <w:tc>
          <w:tcPr>
            <w:tcW w:w="2785" w:type="dxa"/>
          </w:tcPr>
          <w:p w14:paraId="47177A4B" w14:textId="77777777" w:rsidR="00F06DE1" w:rsidRPr="00547301" w:rsidRDefault="00F06DE1" w:rsidP="00F06DE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ABB64E3" w14:textId="77777777" w:rsidR="00F06DE1" w:rsidRDefault="00F06DE1" w:rsidP="00F06DE1"/>
        </w:tc>
      </w:tr>
    </w:tbl>
    <w:p w14:paraId="342949AB" w14:textId="77777777" w:rsidR="009D5613" w:rsidRDefault="009D561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47701" w14:paraId="6A0A91FB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E33136C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87CE282" w14:textId="7E3DFEAD" w:rsidR="00247701" w:rsidRDefault="005B51B0" w:rsidP="0095773B">
            <w:r>
              <w:t xml:space="preserve">Előfeltételnek megfelelő gombafonál </w:t>
            </w:r>
            <w:r w:rsidR="0051049A">
              <w:t>növesztés</w:t>
            </w:r>
            <w:r>
              <w:t xml:space="preserve"> „</w:t>
            </w:r>
            <w:proofErr w:type="spellStart"/>
            <w:r w:rsidR="003211B8">
              <w:t>Semi</w:t>
            </w:r>
            <w:r>
              <w:t>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247701" w14:paraId="555A1750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8F34A8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AE3EF24" w14:textId="77777777" w:rsidR="00247701" w:rsidRDefault="00247701" w:rsidP="0095773B"/>
        </w:tc>
      </w:tr>
      <w:tr w:rsidR="00247701" w14:paraId="1516BBDE" w14:textId="77777777" w:rsidTr="0095773B">
        <w:trPr>
          <w:trHeight w:val="272"/>
        </w:trPr>
        <w:tc>
          <w:tcPr>
            <w:tcW w:w="2785" w:type="dxa"/>
          </w:tcPr>
          <w:p w14:paraId="7C3D2CBA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1E9E583" w14:textId="77777777" w:rsidR="00247701" w:rsidRDefault="00247701" w:rsidP="0095773B">
            <w:r>
              <w:t>Tesztelő</w:t>
            </w:r>
          </w:p>
        </w:tc>
      </w:tr>
      <w:tr w:rsidR="00315906" w14:paraId="523C315E" w14:textId="77777777" w:rsidTr="0095773B">
        <w:trPr>
          <w:trHeight w:val="272"/>
        </w:trPr>
        <w:tc>
          <w:tcPr>
            <w:tcW w:w="2785" w:type="dxa"/>
          </w:tcPr>
          <w:p w14:paraId="2541C3FE" w14:textId="1EC9C2DB" w:rsidR="00315906" w:rsidRPr="00547301" w:rsidRDefault="00315906" w:rsidP="0031590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708A8AF" w14:textId="77777777" w:rsidR="00315906" w:rsidRDefault="00315906" w:rsidP="00315906"/>
        </w:tc>
      </w:tr>
      <w:tr w:rsidR="00315906" w14:paraId="74902C2A" w14:textId="77777777" w:rsidTr="0095773B">
        <w:trPr>
          <w:trHeight w:val="272"/>
        </w:trPr>
        <w:tc>
          <w:tcPr>
            <w:tcW w:w="2785" w:type="dxa"/>
          </w:tcPr>
          <w:p w14:paraId="6CDF3AE1" w14:textId="3D450D92" w:rsidR="00315906" w:rsidRPr="00547301" w:rsidRDefault="00315906" w:rsidP="0031590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AE2A992" w14:textId="77777777" w:rsidR="00315906" w:rsidRDefault="00315906" w:rsidP="00315906"/>
        </w:tc>
      </w:tr>
      <w:tr w:rsidR="00315906" w14:paraId="1E4D34DF" w14:textId="77777777" w:rsidTr="0095773B">
        <w:trPr>
          <w:trHeight w:val="272"/>
        </w:trPr>
        <w:tc>
          <w:tcPr>
            <w:tcW w:w="2785" w:type="dxa"/>
          </w:tcPr>
          <w:p w14:paraId="3C3F2E5A" w14:textId="1D2674DB" w:rsidR="00315906" w:rsidRPr="00547301" w:rsidRDefault="00315906" w:rsidP="0031590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5EE1FA53" w14:textId="2C340B46" w:rsidR="00315906" w:rsidRDefault="00D53D73" w:rsidP="00315906">
            <w:r>
              <w:t>5.4.1</w:t>
            </w:r>
          </w:p>
        </w:tc>
      </w:tr>
      <w:tr w:rsidR="00247701" w14:paraId="64671384" w14:textId="77777777" w:rsidTr="0095773B">
        <w:trPr>
          <w:trHeight w:val="287"/>
        </w:trPr>
        <w:tc>
          <w:tcPr>
            <w:tcW w:w="2785" w:type="dxa"/>
          </w:tcPr>
          <w:p w14:paraId="2431EEFE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AAA5AB8" w14:textId="77777777" w:rsidR="00247701" w:rsidRDefault="00247701" w:rsidP="0095773B"/>
        </w:tc>
      </w:tr>
    </w:tbl>
    <w:p w14:paraId="3C0AF915" w14:textId="77777777" w:rsidR="00247701" w:rsidRDefault="0024770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47701" w14:paraId="31CBCFE7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EFBDECE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F9F6AAA" w14:textId="4F26587F" w:rsidR="00247701" w:rsidRDefault="007A4483" w:rsidP="0095773B">
            <w:r>
              <w:t>Gombafonál növesztés „</w:t>
            </w:r>
            <w:proofErr w:type="spellStart"/>
            <w:r>
              <w:t>Semi</w:t>
            </w:r>
            <w:r>
              <w:t>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  <w:r>
              <w:t>, amin már van gombafonál</w:t>
            </w:r>
          </w:p>
        </w:tc>
      </w:tr>
      <w:tr w:rsidR="00247701" w14:paraId="4C7B2041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2F3AA14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8D0C751" w14:textId="77777777" w:rsidR="00247701" w:rsidRDefault="00247701" w:rsidP="0095773B"/>
        </w:tc>
      </w:tr>
      <w:tr w:rsidR="00247701" w14:paraId="03E778A8" w14:textId="77777777" w:rsidTr="0095773B">
        <w:trPr>
          <w:trHeight w:val="272"/>
        </w:trPr>
        <w:tc>
          <w:tcPr>
            <w:tcW w:w="2785" w:type="dxa"/>
          </w:tcPr>
          <w:p w14:paraId="2A912F70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ED59CA7" w14:textId="77777777" w:rsidR="00247701" w:rsidRDefault="00247701" w:rsidP="0095773B">
            <w:r>
              <w:t>Tesztelő</w:t>
            </w:r>
          </w:p>
        </w:tc>
      </w:tr>
      <w:tr w:rsidR="00F628E9" w14:paraId="4AF83600" w14:textId="77777777" w:rsidTr="0095773B">
        <w:trPr>
          <w:trHeight w:val="272"/>
        </w:trPr>
        <w:tc>
          <w:tcPr>
            <w:tcW w:w="2785" w:type="dxa"/>
          </w:tcPr>
          <w:p w14:paraId="77136444" w14:textId="4CEE1673" w:rsidR="00F628E9" w:rsidRPr="00547301" w:rsidRDefault="00F628E9" w:rsidP="00F628E9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DFA6B6E" w14:textId="77777777" w:rsidR="00F628E9" w:rsidRDefault="00F628E9" w:rsidP="00F628E9"/>
        </w:tc>
      </w:tr>
      <w:tr w:rsidR="00F628E9" w14:paraId="1178F683" w14:textId="77777777" w:rsidTr="0095773B">
        <w:trPr>
          <w:trHeight w:val="272"/>
        </w:trPr>
        <w:tc>
          <w:tcPr>
            <w:tcW w:w="2785" w:type="dxa"/>
          </w:tcPr>
          <w:p w14:paraId="286E7A12" w14:textId="64E01F4E" w:rsidR="00F628E9" w:rsidRPr="00547301" w:rsidRDefault="00F628E9" w:rsidP="00F628E9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14DD1DE" w14:textId="77777777" w:rsidR="00F628E9" w:rsidRDefault="00F628E9" w:rsidP="00F628E9"/>
        </w:tc>
      </w:tr>
      <w:tr w:rsidR="00F628E9" w14:paraId="7B583839" w14:textId="77777777" w:rsidTr="0095773B">
        <w:trPr>
          <w:trHeight w:val="272"/>
        </w:trPr>
        <w:tc>
          <w:tcPr>
            <w:tcW w:w="2785" w:type="dxa"/>
          </w:tcPr>
          <w:p w14:paraId="39B99A55" w14:textId="051DD1E6" w:rsidR="00F628E9" w:rsidRPr="00547301" w:rsidRDefault="00F628E9" w:rsidP="00F628E9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0626F65" w14:textId="677C09E6" w:rsidR="00F628E9" w:rsidRDefault="00036808" w:rsidP="00F628E9">
            <w:r>
              <w:t>5.4.2</w:t>
            </w:r>
          </w:p>
        </w:tc>
      </w:tr>
      <w:tr w:rsidR="00247701" w14:paraId="4C9F8468" w14:textId="77777777" w:rsidTr="0095773B">
        <w:trPr>
          <w:trHeight w:val="287"/>
        </w:trPr>
        <w:tc>
          <w:tcPr>
            <w:tcW w:w="2785" w:type="dxa"/>
          </w:tcPr>
          <w:p w14:paraId="620C6B2B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1783BEC" w14:textId="77777777" w:rsidR="00247701" w:rsidRDefault="00247701" w:rsidP="0095773B"/>
        </w:tc>
      </w:tr>
    </w:tbl>
    <w:p w14:paraId="6D083591" w14:textId="77777777" w:rsidR="00247701" w:rsidRDefault="0024770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47701" w14:paraId="203FF1C3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EA87802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010D174" w14:textId="7E5DBE1B" w:rsidR="00247701" w:rsidRDefault="00AC70BD" w:rsidP="0095773B">
            <w:r>
              <w:t xml:space="preserve">Előfeltételnek megfelelő gombafonál </w:t>
            </w:r>
            <w:r w:rsidR="0051049A">
              <w:t>növesztés</w:t>
            </w:r>
            <w:r>
              <w:t xml:space="preserve"> „Arid” típusú </w:t>
            </w:r>
            <w:proofErr w:type="spellStart"/>
            <w:r>
              <w:t>tektonra</w:t>
            </w:r>
            <w:proofErr w:type="spellEnd"/>
          </w:p>
        </w:tc>
      </w:tr>
      <w:tr w:rsidR="00247701" w14:paraId="25AB6387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02A762B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8043D2C" w14:textId="77777777" w:rsidR="00247701" w:rsidRDefault="00247701" w:rsidP="0095773B"/>
        </w:tc>
      </w:tr>
      <w:tr w:rsidR="00247701" w14:paraId="2165E415" w14:textId="77777777" w:rsidTr="0095773B">
        <w:trPr>
          <w:trHeight w:val="272"/>
        </w:trPr>
        <w:tc>
          <w:tcPr>
            <w:tcW w:w="2785" w:type="dxa"/>
          </w:tcPr>
          <w:p w14:paraId="3B1601C4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64EA03B" w14:textId="77777777" w:rsidR="00247701" w:rsidRDefault="00247701" w:rsidP="0095773B">
            <w:r>
              <w:t>Tesztelő</w:t>
            </w:r>
          </w:p>
        </w:tc>
      </w:tr>
      <w:tr w:rsidR="00B00AF6" w14:paraId="7EEF8D08" w14:textId="77777777" w:rsidTr="0095773B">
        <w:trPr>
          <w:trHeight w:val="272"/>
        </w:trPr>
        <w:tc>
          <w:tcPr>
            <w:tcW w:w="2785" w:type="dxa"/>
          </w:tcPr>
          <w:p w14:paraId="6CE91780" w14:textId="6ACBAA37" w:rsidR="00B00AF6" w:rsidRPr="00547301" w:rsidRDefault="00B00AF6" w:rsidP="00B00AF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5378B80" w14:textId="77777777" w:rsidR="00B00AF6" w:rsidRDefault="00B00AF6" w:rsidP="00B00AF6"/>
        </w:tc>
      </w:tr>
      <w:tr w:rsidR="00B00AF6" w14:paraId="2DB80E96" w14:textId="77777777" w:rsidTr="0095773B">
        <w:trPr>
          <w:trHeight w:val="272"/>
        </w:trPr>
        <w:tc>
          <w:tcPr>
            <w:tcW w:w="2785" w:type="dxa"/>
          </w:tcPr>
          <w:p w14:paraId="0F6E12E1" w14:textId="224DFC83" w:rsidR="00B00AF6" w:rsidRPr="00547301" w:rsidRDefault="00B00AF6" w:rsidP="00B00AF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CD6F66B" w14:textId="77777777" w:rsidR="00B00AF6" w:rsidRDefault="00B00AF6" w:rsidP="00B00AF6"/>
        </w:tc>
      </w:tr>
      <w:tr w:rsidR="00B00AF6" w14:paraId="28462F78" w14:textId="77777777" w:rsidTr="0095773B">
        <w:trPr>
          <w:trHeight w:val="272"/>
        </w:trPr>
        <w:tc>
          <w:tcPr>
            <w:tcW w:w="2785" w:type="dxa"/>
          </w:tcPr>
          <w:p w14:paraId="2726C558" w14:textId="24DD033C" w:rsidR="00B00AF6" w:rsidRPr="00547301" w:rsidRDefault="00B00AF6" w:rsidP="00B00AF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56D96FD" w14:textId="3B322277" w:rsidR="00B00AF6" w:rsidRDefault="00B26BDD" w:rsidP="00B00AF6">
            <w:r>
              <w:t>5.4.1</w:t>
            </w:r>
          </w:p>
        </w:tc>
      </w:tr>
      <w:tr w:rsidR="00247701" w14:paraId="092DA4DE" w14:textId="77777777" w:rsidTr="0095773B">
        <w:trPr>
          <w:trHeight w:val="287"/>
        </w:trPr>
        <w:tc>
          <w:tcPr>
            <w:tcW w:w="2785" w:type="dxa"/>
          </w:tcPr>
          <w:p w14:paraId="5CEBBBA4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A8A5D64" w14:textId="77777777" w:rsidR="00247701" w:rsidRDefault="00247701" w:rsidP="0095773B"/>
        </w:tc>
      </w:tr>
    </w:tbl>
    <w:p w14:paraId="7FE2B19E" w14:textId="223A6585" w:rsidR="00CB211A" w:rsidRDefault="00CB211A" w:rsidP="00E42835"/>
    <w:p w14:paraId="355553FE" w14:textId="77777777" w:rsidR="00CB211A" w:rsidRDefault="00CB211A">
      <w:r>
        <w:br w:type="page"/>
      </w:r>
    </w:p>
    <w:p w14:paraId="35B2AA42" w14:textId="77777777" w:rsidR="00247701" w:rsidRDefault="0024770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47701" w14:paraId="7611C0B3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783BED9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43D7DD8" w14:textId="1DF18EEE" w:rsidR="00247701" w:rsidRDefault="00C54DC4" w:rsidP="0095773B">
            <w:r>
              <w:t>Gombafonál növesztés „</w:t>
            </w:r>
            <w:r>
              <w:t>Arid</w:t>
            </w:r>
            <w:r>
              <w:t xml:space="preserve">” típusú </w:t>
            </w:r>
            <w:proofErr w:type="spellStart"/>
            <w:r>
              <w:t>tektonra</w:t>
            </w:r>
            <w:proofErr w:type="spellEnd"/>
            <w:r>
              <w:t>, amin már van gombafonál</w:t>
            </w:r>
          </w:p>
        </w:tc>
      </w:tr>
      <w:tr w:rsidR="00247701" w14:paraId="551F12C1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21A8F56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FF996E7" w14:textId="77777777" w:rsidR="00247701" w:rsidRDefault="00247701" w:rsidP="0095773B"/>
        </w:tc>
      </w:tr>
      <w:tr w:rsidR="00247701" w14:paraId="2F97AAA4" w14:textId="77777777" w:rsidTr="0095773B">
        <w:trPr>
          <w:trHeight w:val="272"/>
        </w:trPr>
        <w:tc>
          <w:tcPr>
            <w:tcW w:w="2785" w:type="dxa"/>
          </w:tcPr>
          <w:p w14:paraId="241F5340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0C98F9F" w14:textId="77777777" w:rsidR="00247701" w:rsidRDefault="00247701" w:rsidP="0095773B">
            <w:r>
              <w:t>Tesztelő</w:t>
            </w:r>
          </w:p>
        </w:tc>
      </w:tr>
      <w:tr w:rsidR="00DC22D6" w14:paraId="11F06A50" w14:textId="77777777" w:rsidTr="0095773B">
        <w:trPr>
          <w:trHeight w:val="272"/>
        </w:trPr>
        <w:tc>
          <w:tcPr>
            <w:tcW w:w="2785" w:type="dxa"/>
          </w:tcPr>
          <w:p w14:paraId="1992D05D" w14:textId="6D881336" w:rsidR="00DC22D6" w:rsidRPr="00547301" w:rsidRDefault="00DC22D6" w:rsidP="00DC22D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0504193" w14:textId="77777777" w:rsidR="00DC22D6" w:rsidRDefault="00DC22D6" w:rsidP="00DC22D6"/>
        </w:tc>
      </w:tr>
      <w:tr w:rsidR="00DC22D6" w14:paraId="2B095688" w14:textId="77777777" w:rsidTr="0095773B">
        <w:trPr>
          <w:trHeight w:val="272"/>
        </w:trPr>
        <w:tc>
          <w:tcPr>
            <w:tcW w:w="2785" w:type="dxa"/>
          </w:tcPr>
          <w:p w14:paraId="1AA35313" w14:textId="1855FCF3" w:rsidR="00DC22D6" w:rsidRPr="00547301" w:rsidRDefault="00DC22D6" w:rsidP="00DC22D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6B6B9FA" w14:textId="77777777" w:rsidR="00DC22D6" w:rsidRDefault="00DC22D6" w:rsidP="00DC22D6"/>
        </w:tc>
      </w:tr>
      <w:tr w:rsidR="00DC22D6" w14:paraId="1ADFDD6A" w14:textId="77777777" w:rsidTr="0095773B">
        <w:trPr>
          <w:trHeight w:val="272"/>
        </w:trPr>
        <w:tc>
          <w:tcPr>
            <w:tcW w:w="2785" w:type="dxa"/>
          </w:tcPr>
          <w:p w14:paraId="7900E041" w14:textId="35D5B358" w:rsidR="00DC22D6" w:rsidRPr="00547301" w:rsidRDefault="00DC22D6" w:rsidP="00DC22D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1A826A9" w14:textId="735B847E" w:rsidR="00DC22D6" w:rsidRDefault="000A6F02" w:rsidP="00DC22D6">
            <w:r>
              <w:t>5.4.2</w:t>
            </w:r>
          </w:p>
        </w:tc>
      </w:tr>
      <w:tr w:rsidR="00247701" w14:paraId="0A7BA9C8" w14:textId="77777777" w:rsidTr="0095773B">
        <w:trPr>
          <w:trHeight w:val="287"/>
        </w:trPr>
        <w:tc>
          <w:tcPr>
            <w:tcW w:w="2785" w:type="dxa"/>
          </w:tcPr>
          <w:p w14:paraId="687A3449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334C523" w14:textId="77777777" w:rsidR="00247701" w:rsidRDefault="00247701" w:rsidP="0095773B"/>
        </w:tc>
      </w:tr>
    </w:tbl>
    <w:p w14:paraId="2179DEC6" w14:textId="1BE1D109" w:rsidR="00247701" w:rsidRDefault="0024770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62E43" w14:paraId="772765CB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0C4B917" w14:textId="77777777" w:rsidR="00C62E43" w:rsidRPr="00547301" w:rsidRDefault="00C62E43" w:rsidP="00C62E4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5FD72BB" w14:textId="1BA477F8" w:rsidR="00C62E43" w:rsidRDefault="00C62E43" w:rsidP="00C62E43">
            <w:r>
              <w:t xml:space="preserve">Előfeltételnek megfelelő gombafonál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MultiLayered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C62E43" w14:paraId="4343884D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D79123C" w14:textId="77777777" w:rsidR="00C62E43" w:rsidRPr="00547301" w:rsidRDefault="00C62E43" w:rsidP="00C62E4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8BD5A71" w14:textId="77777777" w:rsidR="00C62E43" w:rsidRDefault="00C62E43" w:rsidP="00C62E43"/>
        </w:tc>
      </w:tr>
      <w:tr w:rsidR="00C62E43" w14:paraId="26C8D65A" w14:textId="77777777" w:rsidTr="0095773B">
        <w:trPr>
          <w:trHeight w:val="272"/>
        </w:trPr>
        <w:tc>
          <w:tcPr>
            <w:tcW w:w="2785" w:type="dxa"/>
          </w:tcPr>
          <w:p w14:paraId="10D0D75B" w14:textId="77777777" w:rsidR="00C62E43" w:rsidRPr="00547301" w:rsidRDefault="00C62E43" w:rsidP="00C62E4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6E26852" w14:textId="77777777" w:rsidR="00C62E43" w:rsidRDefault="00C62E43" w:rsidP="00C62E43">
            <w:r>
              <w:t>Tesztelő</w:t>
            </w:r>
          </w:p>
        </w:tc>
      </w:tr>
      <w:tr w:rsidR="008F54A7" w14:paraId="18FBC754" w14:textId="77777777" w:rsidTr="0095773B">
        <w:trPr>
          <w:trHeight w:val="272"/>
        </w:trPr>
        <w:tc>
          <w:tcPr>
            <w:tcW w:w="2785" w:type="dxa"/>
          </w:tcPr>
          <w:p w14:paraId="45D22C6D" w14:textId="1CA959FA" w:rsidR="008F54A7" w:rsidRPr="00547301" w:rsidRDefault="008F54A7" w:rsidP="008F54A7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AFF2359" w14:textId="77777777" w:rsidR="008F54A7" w:rsidRDefault="008F54A7" w:rsidP="008F54A7"/>
        </w:tc>
      </w:tr>
      <w:tr w:rsidR="008F54A7" w14:paraId="05858AD5" w14:textId="77777777" w:rsidTr="0095773B">
        <w:trPr>
          <w:trHeight w:val="272"/>
        </w:trPr>
        <w:tc>
          <w:tcPr>
            <w:tcW w:w="2785" w:type="dxa"/>
          </w:tcPr>
          <w:p w14:paraId="530BDFC1" w14:textId="27ED8392" w:rsidR="008F54A7" w:rsidRPr="00547301" w:rsidRDefault="008F54A7" w:rsidP="008F54A7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993C8A8" w14:textId="77777777" w:rsidR="008F54A7" w:rsidRDefault="008F54A7" w:rsidP="008F54A7"/>
        </w:tc>
      </w:tr>
      <w:tr w:rsidR="008F54A7" w14:paraId="2D29B030" w14:textId="77777777" w:rsidTr="0095773B">
        <w:trPr>
          <w:trHeight w:val="272"/>
        </w:trPr>
        <w:tc>
          <w:tcPr>
            <w:tcW w:w="2785" w:type="dxa"/>
          </w:tcPr>
          <w:p w14:paraId="7EFA72A3" w14:textId="5DDD30E8" w:rsidR="008F54A7" w:rsidRPr="00547301" w:rsidRDefault="008F54A7" w:rsidP="008F54A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90CDA90" w14:textId="50241636" w:rsidR="008F54A7" w:rsidRDefault="00AE5F9C" w:rsidP="008F54A7">
            <w:r>
              <w:t>5.4.</w:t>
            </w:r>
            <w:r w:rsidR="006519D2">
              <w:t>1</w:t>
            </w:r>
          </w:p>
        </w:tc>
      </w:tr>
      <w:tr w:rsidR="00C62E43" w14:paraId="2939A42A" w14:textId="77777777" w:rsidTr="0095773B">
        <w:trPr>
          <w:trHeight w:val="287"/>
        </w:trPr>
        <w:tc>
          <w:tcPr>
            <w:tcW w:w="2785" w:type="dxa"/>
          </w:tcPr>
          <w:p w14:paraId="01D3F5E5" w14:textId="77777777" w:rsidR="00C62E43" w:rsidRPr="00547301" w:rsidRDefault="00C62E43" w:rsidP="00C62E4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B8CF256" w14:textId="77777777" w:rsidR="00C62E43" w:rsidRDefault="00C62E43" w:rsidP="00C62E43"/>
        </w:tc>
      </w:tr>
    </w:tbl>
    <w:p w14:paraId="5F7E5791" w14:textId="77777777" w:rsidR="00F958C3" w:rsidRDefault="00F958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2F032461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EF5AB8A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1C288B3" w14:textId="7EA347D5" w:rsidR="003658F6" w:rsidRDefault="00A2301B" w:rsidP="0095773B">
            <w:r>
              <w:t>G</w:t>
            </w:r>
            <w:r w:rsidR="00482623">
              <w:t xml:space="preserve">ombafonál </w:t>
            </w:r>
            <w:r w:rsidR="0051049A">
              <w:t>növesztés</w:t>
            </w:r>
            <w:r w:rsidR="00482623">
              <w:t xml:space="preserve"> „</w:t>
            </w:r>
            <w:proofErr w:type="spellStart"/>
            <w:r w:rsidR="00482623">
              <w:t>MultiLayered</w:t>
            </w:r>
            <w:proofErr w:type="spellEnd"/>
            <w:r w:rsidR="00482623">
              <w:t xml:space="preserve">” típusú </w:t>
            </w:r>
            <w:proofErr w:type="spellStart"/>
            <w:r w:rsidR="00482623">
              <w:t>tektonra</w:t>
            </w:r>
            <w:proofErr w:type="spellEnd"/>
            <w:r w:rsidR="000777B9">
              <w:t>,</w:t>
            </w:r>
            <w:r w:rsidR="0007342A">
              <w:t xml:space="preserve"> amin 3 gombafonál van</w:t>
            </w:r>
          </w:p>
        </w:tc>
      </w:tr>
      <w:tr w:rsidR="003658F6" w14:paraId="6F38EDE8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6975F8D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839748C" w14:textId="77777777" w:rsidR="003658F6" w:rsidRDefault="003658F6" w:rsidP="0095773B"/>
        </w:tc>
      </w:tr>
      <w:tr w:rsidR="003658F6" w14:paraId="093791B8" w14:textId="77777777" w:rsidTr="0095773B">
        <w:trPr>
          <w:trHeight w:val="272"/>
        </w:trPr>
        <w:tc>
          <w:tcPr>
            <w:tcW w:w="2785" w:type="dxa"/>
          </w:tcPr>
          <w:p w14:paraId="760BCF52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E1D6850" w14:textId="77777777" w:rsidR="003658F6" w:rsidRDefault="003658F6" w:rsidP="0095773B">
            <w:r>
              <w:t>Tesztelő</w:t>
            </w:r>
          </w:p>
        </w:tc>
      </w:tr>
      <w:tr w:rsidR="00DA09B1" w14:paraId="33312EFC" w14:textId="77777777" w:rsidTr="0095773B">
        <w:trPr>
          <w:trHeight w:val="272"/>
        </w:trPr>
        <w:tc>
          <w:tcPr>
            <w:tcW w:w="2785" w:type="dxa"/>
          </w:tcPr>
          <w:p w14:paraId="1703FBCD" w14:textId="0730C23B" w:rsidR="00DA09B1" w:rsidRPr="00547301" w:rsidRDefault="00DA09B1" w:rsidP="00DA09B1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EDF9A5A" w14:textId="77777777" w:rsidR="00DA09B1" w:rsidRDefault="00DA09B1" w:rsidP="00DA09B1"/>
        </w:tc>
      </w:tr>
      <w:tr w:rsidR="00DA09B1" w14:paraId="29512E58" w14:textId="77777777" w:rsidTr="0095773B">
        <w:trPr>
          <w:trHeight w:val="272"/>
        </w:trPr>
        <w:tc>
          <w:tcPr>
            <w:tcW w:w="2785" w:type="dxa"/>
          </w:tcPr>
          <w:p w14:paraId="511DF9E9" w14:textId="7497FFE3" w:rsidR="00DA09B1" w:rsidRPr="00547301" w:rsidRDefault="00DA09B1" w:rsidP="00DA09B1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6092EB3" w14:textId="77777777" w:rsidR="00DA09B1" w:rsidRDefault="00DA09B1" w:rsidP="00DA09B1"/>
        </w:tc>
      </w:tr>
      <w:tr w:rsidR="00DA09B1" w14:paraId="239D4668" w14:textId="77777777" w:rsidTr="0095773B">
        <w:trPr>
          <w:trHeight w:val="272"/>
        </w:trPr>
        <w:tc>
          <w:tcPr>
            <w:tcW w:w="2785" w:type="dxa"/>
          </w:tcPr>
          <w:p w14:paraId="4C0E8B1C" w14:textId="064098FC" w:rsidR="00DA09B1" w:rsidRPr="00547301" w:rsidRDefault="00DA09B1" w:rsidP="00DA09B1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4FB9C05" w14:textId="562249DE" w:rsidR="00DA09B1" w:rsidRDefault="00AF190E" w:rsidP="00DA09B1">
            <w:r>
              <w:t>5.4.3</w:t>
            </w:r>
          </w:p>
        </w:tc>
      </w:tr>
      <w:tr w:rsidR="003658F6" w14:paraId="0055AA6E" w14:textId="77777777" w:rsidTr="0095773B">
        <w:trPr>
          <w:trHeight w:val="287"/>
        </w:trPr>
        <w:tc>
          <w:tcPr>
            <w:tcW w:w="2785" w:type="dxa"/>
          </w:tcPr>
          <w:p w14:paraId="33DDEC5A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3C10E7D" w14:textId="77777777" w:rsidR="003658F6" w:rsidRDefault="003658F6" w:rsidP="0095773B"/>
        </w:tc>
      </w:tr>
    </w:tbl>
    <w:p w14:paraId="0CD693ED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69D45018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28402E0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D6F170E" w14:textId="08B7E87C" w:rsidR="00CF4212" w:rsidRDefault="00CF4212" w:rsidP="0095773B">
            <w:r>
              <w:t>Előfeltételnek megfelelő gomba</w:t>
            </w:r>
            <w:r w:rsidR="00917C82">
              <w:t>test</w:t>
            </w:r>
            <w:r>
              <w:t xml:space="preserve">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CF4212" w14:paraId="7A2FFF1B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AB06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DDAB3C8" w14:textId="77777777" w:rsidR="00CF4212" w:rsidRDefault="00CF4212" w:rsidP="0095773B"/>
        </w:tc>
      </w:tr>
      <w:tr w:rsidR="00CF4212" w14:paraId="38A342A2" w14:textId="77777777" w:rsidTr="0095773B">
        <w:trPr>
          <w:trHeight w:val="272"/>
        </w:trPr>
        <w:tc>
          <w:tcPr>
            <w:tcW w:w="2785" w:type="dxa"/>
          </w:tcPr>
          <w:p w14:paraId="1E5AADF7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7D099A6" w14:textId="77777777" w:rsidR="00CF4212" w:rsidRDefault="00CF4212" w:rsidP="0095773B">
            <w:r>
              <w:t>Tesztelő</w:t>
            </w:r>
          </w:p>
        </w:tc>
      </w:tr>
      <w:tr w:rsidR="002C1C5A" w14:paraId="624DA3D5" w14:textId="77777777" w:rsidTr="0095773B">
        <w:trPr>
          <w:trHeight w:val="272"/>
        </w:trPr>
        <w:tc>
          <w:tcPr>
            <w:tcW w:w="2785" w:type="dxa"/>
          </w:tcPr>
          <w:p w14:paraId="78482E58" w14:textId="05A0517B" w:rsidR="002C1C5A" w:rsidRPr="00547301" w:rsidRDefault="002C1C5A" w:rsidP="002C1C5A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426DF35" w14:textId="77777777" w:rsidR="002C1C5A" w:rsidRDefault="002C1C5A" w:rsidP="002C1C5A"/>
        </w:tc>
      </w:tr>
      <w:tr w:rsidR="002C1C5A" w14:paraId="4284B80A" w14:textId="77777777" w:rsidTr="0095773B">
        <w:trPr>
          <w:trHeight w:val="272"/>
        </w:trPr>
        <w:tc>
          <w:tcPr>
            <w:tcW w:w="2785" w:type="dxa"/>
          </w:tcPr>
          <w:p w14:paraId="39993C93" w14:textId="726284BE" w:rsidR="002C1C5A" w:rsidRPr="00547301" w:rsidRDefault="002C1C5A" w:rsidP="002C1C5A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6B5AB98" w14:textId="77777777" w:rsidR="002C1C5A" w:rsidRDefault="002C1C5A" w:rsidP="002C1C5A"/>
        </w:tc>
      </w:tr>
      <w:tr w:rsidR="002C1C5A" w14:paraId="6B89DC55" w14:textId="77777777" w:rsidTr="0095773B">
        <w:trPr>
          <w:trHeight w:val="272"/>
        </w:trPr>
        <w:tc>
          <w:tcPr>
            <w:tcW w:w="2785" w:type="dxa"/>
          </w:tcPr>
          <w:p w14:paraId="70A990B1" w14:textId="488B5B8B" w:rsidR="002C1C5A" w:rsidRPr="00547301" w:rsidRDefault="002C1C5A" w:rsidP="002C1C5A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420DB4D" w14:textId="77777777" w:rsidR="002C1C5A" w:rsidRDefault="002C1C5A" w:rsidP="002C1C5A"/>
        </w:tc>
      </w:tr>
      <w:tr w:rsidR="00CF4212" w14:paraId="57E95D76" w14:textId="77777777" w:rsidTr="0095773B">
        <w:trPr>
          <w:trHeight w:val="287"/>
        </w:trPr>
        <w:tc>
          <w:tcPr>
            <w:tcW w:w="2785" w:type="dxa"/>
          </w:tcPr>
          <w:p w14:paraId="6A4005B5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527EE2F" w14:textId="77777777" w:rsidR="00CF4212" w:rsidRDefault="00CF4212" w:rsidP="0095773B"/>
        </w:tc>
      </w:tr>
    </w:tbl>
    <w:p w14:paraId="0C114D3E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6D084848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01BC0E2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3C37911" w14:textId="4F37893C" w:rsidR="00CF4212" w:rsidRDefault="00CF4212" w:rsidP="0095773B">
            <w:r>
              <w:t xml:space="preserve">Előfeltételnek nem megfelelő </w:t>
            </w:r>
            <w:r w:rsidR="00B056F3">
              <w:t xml:space="preserve">gombatest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CF4212" w14:paraId="7A37D00F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1C9DA74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7CE8E59" w14:textId="77777777" w:rsidR="00CF4212" w:rsidRDefault="00CF4212" w:rsidP="0095773B"/>
        </w:tc>
      </w:tr>
      <w:tr w:rsidR="00CF4212" w14:paraId="65B994F7" w14:textId="77777777" w:rsidTr="0095773B">
        <w:trPr>
          <w:trHeight w:val="272"/>
        </w:trPr>
        <w:tc>
          <w:tcPr>
            <w:tcW w:w="2785" w:type="dxa"/>
          </w:tcPr>
          <w:p w14:paraId="4A35C696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C103B24" w14:textId="77777777" w:rsidR="00CF4212" w:rsidRDefault="00CF4212" w:rsidP="0095773B">
            <w:r>
              <w:t>Tesztelő</w:t>
            </w:r>
          </w:p>
        </w:tc>
      </w:tr>
      <w:tr w:rsidR="00A90844" w14:paraId="5E043DA6" w14:textId="77777777" w:rsidTr="0095773B">
        <w:trPr>
          <w:trHeight w:val="272"/>
        </w:trPr>
        <w:tc>
          <w:tcPr>
            <w:tcW w:w="2785" w:type="dxa"/>
          </w:tcPr>
          <w:p w14:paraId="30388415" w14:textId="7C4B4D23" w:rsidR="00A90844" w:rsidRPr="00547301" w:rsidRDefault="00A90844" w:rsidP="00A90844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32FDB7F" w14:textId="77777777" w:rsidR="00A90844" w:rsidRDefault="00A90844" w:rsidP="00A90844"/>
        </w:tc>
      </w:tr>
      <w:tr w:rsidR="00A90844" w14:paraId="6F1CFFFC" w14:textId="77777777" w:rsidTr="0095773B">
        <w:trPr>
          <w:trHeight w:val="272"/>
        </w:trPr>
        <w:tc>
          <w:tcPr>
            <w:tcW w:w="2785" w:type="dxa"/>
          </w:tcPr>
          <w:p w14:paraId="506AEC2A" w14:textId="6FDB1FDD" w:rsidR="00A90844" w:rsidRPr="00547301" w:rsidRDefault="00A90844" w:rsidP="00A90844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0F2D688" w14:textId="77777777" w:rsidR="00A90844" w:rsidRDefault="00A90844" w:rsidP="00A90844"/>
        </w:tc>
      </w:tr>
      <w:tr w:rsidR="00A90844" w14:paraId="39791F6B" w14:textId="77777777" w:rsidTr="0095773B">
        <w:trPr>
          <w:trHeight w:val="272"/>
        </w:trPr>
        <w:tc>
          <w:tcPr>
            <w:tcW w:w="2785" w:type="dxa"/>
          </w:tcPr>
          <w:p w14:paraId="3DAA921B" w14:textId="44624DB5" w:rsidR="00A90844" w:rsidRPr="00547301" w:rsidRDefault="00A90844" w:rsidP="00A90844">
            <w:pPr>
              <w:rPr>
                <w:b/>
              </w:rPr>
            </w:pPr>
            <w:r>
              <w:rPr>
                <w:b/>
              </w:rPr>
              <w:lastRenderedPageBreak/>
              <w:t>Kommunikációs diagram</w:t>
            </w:r>
          </w:p>
        </w:tc>
        <w:tc>
          <w:tcPr>
            <w:tcW w:w="6178" w:type="dxa"/>
          </w:tcPr>
          <w:p w14:paraId="53B3F2DE" w14:textId="77777777" w:rsidR="00A90844" w:rsidRDefault="00A90844" w:rsidP="00A90844"/>
        </w:tc>
      </w:tr>
      <w:tr w:rsidR="00CF4212" w14:paraId="7519E5AA" w14:textId="77777777" w:rsidTr="0095773B">
        <w:trPr>
          <w:trHeight w:val="287"/>
        </w:trPr>
        <w:tc>
          <w:tcPr>
            <w:tcW w:w="2785" w:type="dxa"/>
          </w:tcPr>
          <w:p w14:paraId="1B94AD1C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1C1DBCC" w14:textId="77777777" w:rsidR="00CF4212" w:rsidRDefault="00CF4212" w:rsidP="0095773B"/>
        </w:tc>
      </w:tr>
    </w:tbl>
    <w:p w14:paraId="7D8CB2AD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5082BAF1" w14:textId="77777777" w:rsidTr="008C1DCD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  <w:tl2br w:val="single" w:sz="4" w:space="0" w:color="auto"/>
            </w:tcBorders>
          </w:tcPr>
          <w:p w14:paraId="19AF83DF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  <w:tl2br w:val="single" w:sz="4" w:space="0" w:color="auto"/>
            </w:tcBorders>
          </w:tcPr>
          <w:p w14:paraId="7D62C093" w14:textId="17DB009E" w:rsidR="00CF4212" w:rsidRDefault="00CF4212" w:rsidP="0095773B">
            <w:r>
              <w:t xml:space="preserve">Előfeltételnek megfelelő </w:t>
            </w:r>
            <w:r w:rsidR="00B056F3">
              <w:t xml:space="preserve">gombatest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SemiFertile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CF4212" w14:paraId="0C991B25" w14:textId="77777777" w:rsidTr="008C1DCD">
        <w:trPr>
          <w:trHeight w:val="257"/>
        </w:trPr>
        <w:tc>
          <w:tcPr>
            <w:tcW w:w="2785" w:type="dxa"/>
            <w:tcBorders>
              <w:top w:val="double" w:sz="4" w:space="0" w:color="auto"/>
              <w:tl2br w:val="single" w:sz="4" w:space="0" w:color="auto"/>
            </w:tcBorders>
          </w:tcPr>
          <w:p w14:paraId="424A8CFD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tl2br w:val="single" w:sz="4" w:space="0" w:color="auto"/>
            </w:tcBorders>
          </w:tcPr>
          <w:p w14:paraId="410F8CCB" w14:textId="77777777" w:rsidR="00CF4212" w:rsidRDefault="00CF4212" w:rsidP="0095773B"/>
        </w:tc>
      </w:tr>
      <w:tr w:rsidR="00CF4212" w14:paraId="52672217" w14:textId="77777777" w:rsidTr="008C1DCD">
        <w:trPr>
          <w:trHeight w:val="272"/>
        </w:trPr>
        <w:tc>
          <w:tcPr>
            <w:tcW w:w="2785" w:type="dxa"/>
            <w:tcBorders>
              <w:tl2br w:val="single" w:sz="4" w:space="0" w:color="auto"/>
            </w:tcBorders>
          </w:tcPr>
          <w:p w14:paraId="68B31449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l2br w:val="single" w:sz="4" w:space="0" w:color="auto"/>
            </w:tcBorders>
          </w:tcPr>
          <w:p w14:paraId="391E170D" w14:textId="77777777" w:rsidR="00CF4212" w:rsidRDefault="00CF4212" w:rsidP="0095773B">
            <w:r>
              <w:t>Tesztelő</w:t>
            </w:r>
          </w:p>
        </w:tc>
      </w:tr>
      <w:tr w:rsidR="00E74E9E" w14:paraId="1635B2C1" w14:textId="77777777" w:rsidTr="008C1DCD">
        <w:trPr>
          <w:trHeight w:val="272"/>
        </w:trPr>
        <w:tc>
          <w:tcPr>
            <w:tcW w:w="2785" w:type="dxa"/>
            <w:tcBorders>
              <w:tl2br w:val="single" w:sz="4" w:space="0" w:color="auto"/>
            </w:tcBorders>
          </w:tcPr>
          <w:p w14:paraId="1C3F48CF" w14:textId="7D255678" w:rsidR="00E74E9E" w:rsidRPr="00547301" w:rsidRDefault="00E74E9E" w:rsidP="00E74E9E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l2br w:val="single" w:sz="4" w:space="0" w:color="auto"/>
            </w:tcBorders>
          </w:tcPr>
          <w:p w14:paraId="42D8E77E" w14:textId="77777777" w:rsidR="00E74E9E" w:rsidRDefault="00E74E9E" w:rsidP="00E74E9E"/>
        </w:tc>
      </w:tr>
      <w:tr w:rsidR="00E74E9E" w14:paraId="06831E76" w14:textId="77777777" w:rsidTr="008C1DCD">
        <w:trPr>
          <w:trHeight w:val="272"/>
        </w:trPr>
        <w:tc>
          <w:tcPr>
            <w:tcW w:w="2785" w:type="dxa"/>
            <w:tcBorders>
              <w:tl2br w:val="single" w:sz="4" w:space="0" w:color="auto"/>
            </w:tcBorders>
          </w:tcPr>
          <w:p w14:paraId="5D67E618" w14:textId="1C7322B8" w:rsidR="00E74E9E" w:rsidRPr="00547301" w:rsidRDefault="00E74E9E" w:rsidP="00E74E9E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  <w:tcBorders>
              <w:tl2br w:val="single" w:sz="4" w:space="0" w:color="auto"/>
            </w:tcBorders>
          </w:tcPr>
          <w:p w14:paraId="75F3013B" w14:textId="77777777" w:rsidR="00E74E9E" w:rsidRDefault="00E74E9E" w:rsidP="00E74E9E"/>
        </w:tc>
      </w:tr>
      <w:tr w:rsidR="00E74E9E" w14:paraId="165CBFA9" w14:textId="77777777" w:rsidTr="008C1DCD">
        <w:trPr>
          <w:trHeight w:val="272"/>
        </w:trPr>
        <w:tc>
          <w:tcPr>
            <w:tcW w:w="2785" w:type="dxa"/>
            <w:tcBorders>
              <w:tl2br w:val="single" w:sz="4" w:space="0" w:color="auto"/>
            </w:tcBorders>
          </w:tcPr>
          <w:p w14:paraId="50F10B44" w14:textId="0807C0B1" w:rsidR="00E74E9E" w:rsidRPr="00547301" w:rsidRDefault="00E74E9E" w:rsidP="00E74E9E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l2br w:val="single" w:sz="4" w:space="0" w:color="auto"/>
            </w:tcBorders>
          </w:tcPr>
          <w:p w14:paraId="4A4A1036" w14:textId="77777777" w:rsidR="00E74E9E" w:rsidRDefault="00E74E9E" w:rsidP="00E74E9E"/>
        </w:tc>
      </w:tr>
      <w:tr w:rsidR="00CF4212" w14:paraId="7406A29C" w14:textId="77777777" w:rsidTr="008C1DCD">
        <w:trPr>
          <w:trHeight w:val="287"/>
        </w:trPr>
        <w:tc>
          <w:tcPr>
            <w:tcW w:w="2785" w:type="dxa"/>
            <w:tcBorders>
              <w:tl2br w:val="single" w:sz="4" w:space="0" w:color="auto"/>
            </w:tcBorders>
          </w:tcPr>
          <w:p w14:paraId="5993BA6D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l2br w:val="single" w:sz="4" w:space="0" w:color="auto"/>
            </w:tcBorders>
          </w:tcPr>
          <w:p w14:paraId="1363BAEC" w14:textId="77777777" w:rsidR="00CF4212" w:rsidRDefault="00CF4212" w:rsidP="0095773B"/>
        </w:tc>
      </w:tr>
    </w:tbl>
    <w:p w14:paraId="3D992153" w14:textId="00C64282" w:rsidR="003219EB" w:rsidRDefault="003219EB" w:rsidP="00CF4212"/>
    <w:p w14:paraId="50F22D1F" w14:textId="77777777" w:rsidR="003219EB" w:rsidRDefault="003219EB">
      <w:r>
        <w:br w:type="page"/>
      </w:r>
    </w:p>
    <w:p w14:paraId="18BC0987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3EB0609D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6A0414C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CF5D9C6" w14:textId="47CC00B8" w:rsidR="00CF4212" w:rsidRDefault="00CF4212" w:rsidP="0095773B">
            <w:r>
              <w:t xml:space="preserve">Előfeltételnek nem megfelelő </w:t>
            </w:r>
            <w:r w:rsidR="00B056F3">
              <w:t xml:space="preserve">gombatest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SemiFertile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727E31" w14:paraId="64285943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F773F27" w14:textId="77777777" w:rsidR="00727E31" w:rsidRPr="00547301" w:rsidRDefault="00727E31" w:rsidP="00727E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CBE8605" w14:textId="37EE9AE9" w:rsidR="00727E31" w:rsidRDefault="00727E31" w:rsidP="00727E31">
            <w:r>
              <w:t>A tesztelő megpróbál egy gombatestet létrehozni egy „</w:t>
            </w:r>
            <w:proofErr w:type="spellStart"/>
            <w:r>
              <w:t>SemiFertile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  <w:r>
              <w:t>.</w:t>
            </w:r>
          </w:p>
        </w:tc>
      </w:tr>
      <w:tr w:rsidR="00727E31" w14:paraId="16045577" w14:textId="77777777" w:rsidTr="0095773B">
        <w:trPr>
          <w:trHeight w:val="272"/>
        </w:trPr>
        <w:tc>
          <w:tcPr>
            <w:tcW w:w="2785" w:type="dxa"/>
          </w:tcPr>
          <w:p w14:paraId="7AF54B75" w14:textId="77777777" w:rsidR="00727E31" w:rsidRPr="00547301" w:rsidRDefault="00727E31" w:rsidP="00727E3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F5CCBD4" w14:textId="0A1C0A6A" w:rsidR="00727E31" w:rsidRDefault="00727E31" w:rsidP="00727E31">
            <w:r>
              <w:t>Tesztelő</w:t>
            </w:r>
          </w:p>
        </w:tc>
      </w:tr>
      <w:tr w:rsidR="00727E31" w14:paraId="313FE8BF" w14:textId="77777777" w:rsidTr="0095773B">
        <w:trPr>
          <w:trHeight w:val="272"/>
        </w:trPr>
        <w:tc>
          <w:tcPr>
            <w:tcW w:w="2785" w:type="dxa"/>
          </w:tcPr>
          <w:p w14:paraId="062473D8" w14:textId="44DD6DD0" w:rsidR="00727E31" w:rsidRPr="00547301" w:rsidRDefault="00727E31" w:rsidP="00727E31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F7CC936" w14:textId="70C82D0B" w:rsidR="00727E31" w:rsidRDefault="00727E31" w:rsidP="00727E31">
            <w:r>
              <w:t>Létezik egy t „</w:t>
            </w:r>
            <w:proofErr w:type="spellStart"/>
            <w:r>
              <w:t>SemiFertile</w:t>
            </w:r>
            <w:proofErr w:type="spellEnd"/>
            <w:r>
              <w:t xml:space="preserve">” típusú </w:t>
            </w:r>
            <w:proofErr w:type="spellStart"/>
            <w:r>
              <w:t>tekton</w:t>
            </w:r>
            <w:proofErr w:type="spellEnd"/>
          </w:p>
        </w:tc>
      </w:tr>
      <w:tr w:rsidR="00727E31" w14:paraId="110CE965" w14:textId="77777777" w:rsidTr="0095773B">
        <w:trPr>
          <w:trHeight w:val="272"/>
        </w:trPr>
        <w:tc>
          <w:tcPr>
            <w:tcW w:w="2785" w:type="dxa"/>
          </w:tcPr>
          <w:p w14:paraId="2C54FCE6" w14:textId="7DCA91CF" w:rsidR="00727E31" w:rsidRPr="00547301" w:rsidRDefault="00727E31" w:rsidP="00727E31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376D66D" w14:textId="4A74E31A" w:rsidR="00727E31" w:rsidRDefault="00727E31" w:rsidP="00727E31">
            <w:r>
              <w:t>-</w:t>
            </w:r>
          </w:p>
        </w:tc>
      </w:tr>
      <w:tr w:rsidR="00727E31" w14:paraId="0D7E2DE1" w14:textId="77777777" w:rsidTr="0095773B">
        <w:trPr>
          <w:trHeight w:val="272"/>
        </w:trPr>
        <w:tc>
          <w:tcPr>
            <w:tcW w:w="2785" w:type="dxa"/>
          </w:tcPr>
          <w:p w14:paraId="3AE00405" w14:textId="5F48BCD1" w:rsidR="00727E31" w:rsidRPr="00547301" w:rsidRDefault="00727E31" w:rsidP="00727E31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F07135A" w14:textId="77777777" w:rsidR="00727E31" w:rsidRDefault="00727E31" w:rsidP="00727E31"/>
        </w:tc>
      </w:tr>
      <w:tr w:rsidR="00727E31" w14:paraId="5BB4122B" w14:textId="77777777" w:rsidTr="0095773B">
        <w:trPr>
          <w:trHeight w:val="287"/>
        </w:trPr>
        <w:tc>
          <w:tcPr>
            <w:tcW w:w="2785" w:type="dxa"/>
          </w:tcPr>
          <w:p w14:paraId="3F4F7AB7" w14:textId="77777777" w:rsidR="00727E31" w:rsidRPr="00547301" w:rsidRDefault="00727E31" w:rsidP="00727E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13929B3" w14:textId="77777777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r>
              <w:t>Létrejön a gombatest (</w:t>
            </w:r>
            <w:proofErr w:type="spellStart"/>
            <w:r>
              <w:t>mb</w:t>
            </w:r>
            <w:proofErr w:type="spellEnd"/>
            <w:r>
              <w:t>)</w:t>
            </w:r>
          </w:p>
          <w:p w14:paraId="090175EC" w14:textId="77777777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r>
              <w:t>Létrejön a „</w:t>
            </w:r>
            <w:proofErr w:type="spellStart"/>
            <w:r w:rsidRPr="00360D34">
              <w:t>MushroomBodyGrowthEvaluator</w:t>
            </w:r>
            <w:proofErr w:type="spellEnd"/>
            <w:r>
              <w:t>” segédobjektum (</w:t>
            </w:r>
            <w:proofErr w:type="spellStart"/>
            <w:r>
              <w:t>mbge</w:t>
            </w:r>
            <w:proofErr w:type="spellEnd"/>
            <w:r>
              <w:t>)</w:t>
            </w:r>
          </w:p>
          <w:p w14:paraId="18159390" w14:textId="77777777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proofErr w:type="spellStart"/>
            <w:r>
              <w:t>mb</w:t>
            </w:r>
            <w:proofErr w:type="spellEnd"/>
            <w:r>
              <w:t xml:space="preserve"> meghívja </w:t>
            </w:r>
            <w:proofErr w:type="spellStart"/>
            <w:r>
              <w:t>mbge</w:t>
            </w:r>
            <w:proofErr w:type="spellEnd"/>
            <w:r>
              <w:t xml:space="preserve"> </w:t>
            </w:r>
            <w:proofErr w:type="spellStart"/>
            <w:r>
              <w:t>visit</w:t>
            </w:r>
            <w:proofErr w:type="spellEnd"/>
            <w:r>
              <w:t xml:space="preserve"> függvényét t paraméterrel </w:t>
            </w:r>
          </w:p>
          <w:p w14:paraId="0ECABC77" w14:textId="77777777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proofErr w:type="spellStart"/>
            <w:r>
              <w:t>mbge</w:t>
            </w:r>
            <w:proofErr w:type="spellEnd"/>
            <w:r>
              <w:t xml:space="preserve"> meghívja t </w:t>
            </w:r>
            <w:proofErr w:type="spellStart"/>
            <w:r>
              <w:t>accept</w:t>
            </w:r>
            <w:proofErr w:type="spellEnd"/>
            <w:r>
              <w:t xml:space="preserve"> függvényét </w:t>
            </w:r>
            <w:proofErr w:type="spellStart"/>
            <w:r>
              <w:t>mb</w:t>
            </w:r>
            <w:proofErr w:type="spellEnd"/>
            <w:r>
              <w:t xml:space="preserve"> és </w:t>
            </w:r>
            <w:proofErr w:type="spellStart"/>
            <w:r>
              <w:t>mbge</w:t>
            </w:r>
            <w:proofErr w:type="spellEnd"/>
            <w:r>
              <w:t xml:space="preserve"> paraméterrel.</w:t>
            </w:r>
          </w:p>
          <w:p w14:paraId="12ACE575" w14:textId="77777777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proofErr w:type="spellStart"/>
            <w:r>
              <w:t>mbge</w:t>
            </w:r>
            <w:proofErr w:type="spellEnd"/>
            <w:r>
              <w:t xml:space="preserve"> megsemmisül</w:t>
            </w:r>
          </w:p>
          <w:p w14:paraId="0DEB6886" w14:textId="77777777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r>
              <w:t xml:space="preserve">t meghívja </w:t>
            </w:r>
            <w:proofErr w:type="spellStart"/>
            <w:r>
              <w:t>mb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függvényét</w:t>
            </w:r>
          </w:p>
          <w:p w14:paraId="67239911" w14:textId="1B15A28E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proofErr w:type="spellStart"/>
            <w:r>
              <w:t>mb</w:t>
            </w:r>
            <w:proofErr w:type="spellEnd"/>
            <w:r>
              <w:t xml:space="preserve"> megsemmisül</w:t>
            </w:r>
          </w:p>
        </w:tc>
      </w:tr>
    </w:tbl>
    <w:p w14:paraId="2629D22A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2AE6CDFC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D70673B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C351155" w14:textId="745AC39F" w:rsidR="00CF4212" w:rsidRDefault="00CF4212" w:rsidP="0095773B">
            <w:r>
              <w:t xml:space="preserve">Előfeltételnek megfelelő </w:t>
            </w:r>
            <w:r w:rsidR="00B056F3">
              <w:t xml:space="preserve">gombatest </w:t>
            </w:r>
            <w:r w:rsidR="0051049A">
              <w:t>növesztés</w:t>
            </w:r>
            <w:r>
              <w:t xml:space="preserve"> „Arid” típusú </w:t>
            </w:r>
            <w:proofErr w:type="spellStart"/>
            <w:r>
              <w:t>tektonra</w:t>
            </w:r>
            <w:proofErr w:type="spellEnd"/>
          </w:p>
        </w:tc>
      </w:tr>
      <w:tr w:rsidR="00200EB7" w14:paraId="2A15BA20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37909CC" w14:textId="77777777" w:rsidR="00200EB7" w:rsidRPr="00547301" w:rsidRDefault="00200EB7" w:rsidP="00200EB7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579BB5E" w14:textId="3DD2DD99" w:rsidR="00200EB7" w:rsidRDefault="00200EB7" w:rsidP="00200EB7">
            <w:r>
              <w:t xml:space="preserve">A tesztelő gombatestet hoz létre egy olyan „Arid” típusú </w:t>
            </w:r>
            <w:proofErr w:type="spellStart"/>
            <w:proofErr w:type="gramStart"/>
            <w:r>
              <w:t>tektonra</w:t>
            </w:r>
            <w:proofErr w:type="spellEnd"/>
            <w:proofErr w:type="gramEnd"/>
            <w:r>
              <w:t xml:space="preserve"> amelyen van gombafonál és 3 spóra.</w:t>
            </w:r>
          </w:p>
        </w:tc>
      </w:tr>
      <w:tr w:rsidR="00200EB7" w14:paraId="0EAD1AC9" w14:textId="77777777" w:rsidTr="0095773B">
        <w:trPr>
          <w:trHeight w:val="272"/>
        </w:trPr>
        <w:tc>
          <w:tcPr>
            <w:tcW w:w="2785" w:type="dxa"/>
          </w:tcPr>
          <w:p w14:paraId="1E922136" w14:textId="77777777" w:rsidR="00200EB7" w:rsidRPr="00547301" w:rsidRDefault="00200EB7" w:rsidP="00200EB7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710E84F" w14:textId="5E2E75A2" w:rsidR="00200EB7" w:rsidRDefault="00200EB7" w:rsidP="00200EB7">
            <w:r>
              <w:t>Tesztelő</w:t>
            </w:r>
          </w:p>
        </w:tc>
      </w:tr>
      <w:tr w:rsidR="00200EB7" w14:paraId="3DFD6531" w14:textId="77777777" w:rsidTr="0095773B">
        <w:trPr>
          <w:trHeight w:val="272"/>
        </w:trPr>
        <w:tc>
          <w:tcPr>
            <w:tcW w:w="2785" w:type="dxa"/>
          </w:tcPr>
          <w:p w14:paraId="040EDACE" w14:textId="4BC7226E" w:rsidR="00200EB7" w:rsidRPr="00547301" w:rsidRDefault="00200EB7" w:rsidP="00200EB7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8ECC2E3" w14:textId="3763B4B9" w:rsidR="00200EB7" w:rsidRDefault="00200EB7" w:rsidP="00200EB7">
            <w:r>
              <w:t xml:space="preserve">Létezik egy t „Arid” típusú </w:t>
            </w:r>
            <w:proofErr w:type="spellStart"/>
            <w:r>
              <w:t>tekton</w:t>
            </w:r>
            <w:proofErr w:type="spellEnd"/>
            <w:r>
              <w:t xml:space="preserve">, amin egy gombafonál és 3 spóra van. </w:t>
            </w:r>
          </w:p>
        </w:tc>
      </w:tr>
      <w:tr w:rsidR="00200EB7" w14:paraId="5DB63D4C" w14:textId="77777777" w:rsidTr="0095773B">
        <w:trPr>
          <w:trHeight w:val="272"/>
        </w:trPr>
        <w:tc>
          <w:tcPr>
            <w:tcW w:w="2785" w:type="dxa"/>
          </w:tcPr>
          <w:p w14:paraId="54FFB1DD" w14:textId="3180AC94" w:rsidR="00200EB7" w:rsidRPr="00547301" w:rsidRDefault="00200EB7" w:rsidP="00200EB7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70573C6E" w14:textId="0718F421" w:rsidR="00200EB7" w:rsidRDefault="00200EB7" w:rsidP="00200EB7">
            <w:r>
              <w:t>-</w:t>
            </w:r>
          </w:p>
        </w:tc>
      </w:tr>
      <w:tr w:rsidR="00200EB7" w14:paraId="37103F54" w14:textId="77777777" w:rsidTr="0095773B">
        <w:trPr>
          <w:trHeight w:val="272"/>
        </w:trPr>
        <w:tc>
          <w:tcPr>
            <w:tcW w:w="2785" w:type="dxa"/>
          </w:tcPr>
          <w:p w14:paraId="492D136E" w14:textId="306982B5" w:rsidR="00200EB7" w:rsidRPr="00547301" w:rsidRDefault="00200EB7" w:rsidP="00200EB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14F377A" w14:textId="77777777" w:rsidR="00200EB7" w:rsidRDefault="00200EB7" w:rsidP="00200EB7"/>
        </w:tc>
      </w:tr>
      <w:tr w:rsidR="00200EB7" w14:paraId="76B312F5" w14:textId="77777777" w:rsidTr="0095773B">
        <w:trPr>
          <w:trHeight w:val="287"/>
        </w:trPr>
        <w:tc>
          <w:tcPr>
            <w:tcW w:w="2785" w:type="dxa"/>
          </w:tcPr>
          <w:p w14:paraId="21E93CB4" w14:textId="77777777" w:rsidR="00200EB7" w:rsidRPr="00547301" w:rsidRDefault="00200EB7" w:rsidP="00200EB7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35A3E13" w14:textId="77777777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r>
              <w:t>Létrejön a gombatest (</w:t>
            </w:r>
            <w:proofErr w:type="spellStart"/>
            <w:r>
              <w:t>mb</w:t>
            </w:r>
            <w:proofErr w:type="spellEnd"/>
            <w:r>
              <w:t>)</w:t>
            </w:r>
          </w:p>
          <w:p w14:paraId="180C3F90" w14:textId="77777777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r>
              <w:t>Létrejön a „</w:t>
            </w:r>
            <w:proofErr w:type="spellStart"/>
            <w:r w:rsidRPr="00360D34">
              <w:t>MushroomBodyGrowthEvaluator</w:t>
            </w:r>
            <w:proofErr w:type="spellEnd"/>
            <w:r>
              <w:t>” segédobjektum (</w:t>
            </w:r>
            <w:proofErr w:type="spellStart"/>
            <w:r>
              <w:t>mbge</w:t>
            </w:r>
            <w:proofErr w:type="spellEnd"/>
            <w:r>
              <w:t>)</w:t>
            </w:r>
          </w:p>
          <w:p w14:paraId="28EF36EE" w14:textId="77777777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proofErr w:type="spellStart"/>
            <w:r>
              <w:t>mb</w:t>
            </w:r>
            <w:proofErr w:type="spellEnd"/>
            <w:r>
              <w:t xml:space="preserve"> meghívja </w:t>
            </w:r>
            <w:proofErr w:type="spellStart"/>
            <w:r>
              <w:t>mbge</w:t>
            </w:r>
            <w:proofErr w:type="spellEnd"/>
            <w:r>
              <w:t xml:space="preserve"> </w:t>
            </w:r>
            <w:proofErr w:type="spellStart"/>
            <w:r>
              <w:t>visit</w:t>
            </w:r>
            <w:proofErr w:type="spellEnd"/>
            <w:r>
              <w:t xml:space="preserve"> függvényét t paraméterrel </w:t>
            </w:r>
          </w:p>
          <w:p w14:paraId="7C1B041A" w14:textId="77777777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proofErr w:type="spellStart"/>
            <w:r>
              <w:t>mbge</w:t>
            </w:r>
            <w:proofErr w:type="spellEnd"/>
            <w:r>
              <w:t xml:space="preserve"> meghívja t </w:t>
            </w:r>
            <w:proofErr w:type="spellStart"/>
            <w:r>
              <w:t>accept</w:t>
            </w:r>
            <w:proofErr w:type="spellEnd"/>
            <w:r>
              <w:t xml:space="preserve"> függvényét </w:t>
            </w:r>
            <w:proofErr w:type="spellStart"/>
            <w:r>
              <w:t>mb</w:t>
            </w:r>
            <w:proofErr w:type="spellEnd"/>
            <w:r>
              <w:t xml:space="preserve"> és </w:t>
            </w:r>
            <w:proofErr w:type="spellStart"/>
            <w:r>
              <w:t>mbge</w:t>
            </w:r>
            <w:proofErr w:type="spellEnd"/>
            <w:r>
              <w:t xml:space="preserve"> paraméterrel.</w:t>
            </w:r>
          </w:p>
          <w:p w14:paraId="337949C4" w14:textId="77777777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r>
              <w:t xml:space="preserve">t </w:t>
            </w:r>
            <w:proofErr w:type="spellStart"/>
            <w:r>
              <w:t>leellenőrzi</w:t>
            </w:r>
            <w:proofErr w:type="spellEnd"/>
            <w:r>
              <w:t>, hogy van-e rajta gombatest</w:t>
            </w:r>
          </w:p>
          <w:p w14:paraId="4F0FA278" w14:textId="77777777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r>
              <w:t xml:space="preserve">t meghívja </w:t>
            </w:r>
            <w:proofErr w:type="spellStart"/>
            <w:r>
              <w:t>mb</w:t>
            </w:r>
            <w:proofErr w:type="spellEnd"/>
            <w:r>
              <w:t xml:space="preserve"> </w:t>
            </w:r>
            <w:proofErr w:type="spellStart"/>
            <w:r>
              <w:t>grow</w:t>
            </w:r>
            <w:proofErr w:type="spellEnd"/>
            <w:r>
              <w:t xml:space="preserve"> függvényét</w:t>
            </w:r>
          </w:p>
          <w:p w14:paraId="0BCA9B43" w14:textId="25D8AD43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proofErr w:type="spellStart"/>
            <w:r>
              <w:t>mbge</w:t>
            </w:r>
            <w:proofErr w:type="spellEnd"/>
            <w:r>
              <w:t xml:space="preserve"> megsemmisül</w:t>
            </w:r>
          </w:p>
        </w:tc>
      </w:tr>
    </w:tbl>
    <w:p w14:paraId="7464744E" w14:textId="3891BD93" w:rsidR="003D144D" w:rsidRDefault="003D144D" w:rsidP="00CF4212"/>
    <w:p w14:paraId="4A2286CB" w14:textId="77777777" w:rsidR="003D144D" w:rsidRDefault="003D144D">
      <w:r>
        <w:br w:type="page"/>
      </w:r>
    </w:p>
    <w:p w14:paraId="3C5589BC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5EF68531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CCED895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657BCE6" w14:textId="49079883" w:rsidR="00CF4212" w:rsidRDefault="00CF4212" w:rsidP="0095773B">
            <w:r>
              <w:t xml:space="preserve">Előfeltételnek nem megfelelő </w:t>
            </w:r>
            <w:r w:rsidR="00A332A9">
              <w:t xml:space="preserve">gombatest </w:t>
            </w:r>
            <w:r w:rsidR="0051049A">
              <w:t>növesztés</w:t>
            </w:r>
            <w:r>
              <w:t xml:space="preserve"> „Arid” típusú </w:t>
            </w:r>
            <w:proofErr w:type="spellStart"/>
            <w:r>
              <w:t>tektonra</w:t>
            </w:r>
            <w:proofErr w:type="spellEnd"/>
          </w:p>
        </w:tc>
      </w:tr>
      <w:tr w:rsidR="00BF1204" w14:paraId="28EB0515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608723" w14:textId="77777777" w:rsidR="00BF1204" w:rsidRPr="00547301" w:rsidRDefault="00BF1204" w:rsidP="00BF120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C2D177E" w14:textId="4A9811B3" w:rsidR="00BF1204" w:rsidRDefault="00BF1204" w:rsidP="00BF1204">
            <w:r>
              <w:t>A tesztelő megpróbál egy gombatestet létrehozni egy olyan „</w:t>
            </w:r>
            <w:proofErr w:type="spellStart"/>
            <w:r>
              <w:t>arid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  <w:r>
              <w:t>, ami azt nem tudja befogadni.</w:t>
            </w:r>
          </w:p>
        </w:tc>
      </w:tr>
      <w:tr w:rsidR="00BF1204" w14:paraId="48150538" w14:textId="77777777" w:rsidTr="0095773B">
        <w:trPr>
          <w:trHeight w:val="272"/>
        </w:trPr>
        <w:tc>
          <w:tcPr>
            <w:tcW w:w="2785" w:type="dxa"/>
          </w:tcPr>
          <w:p w14:paraId="5B2EB4F8" w14:textId="77777777" w:rsidR="00BF1204" w:rsidRPr="00547301" w:rsidRDefault="00BF1204" w:rsidP="00BF1204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9E16CBB" w14:textId="6342721A" w:rsidR="00BF1204" w:rsidRDefault="00BF1204" w:rsidP="00BF1204">
            <w:r>
              <w:t>Tesztelő</w:t>
            </w:r>
          </w:p>
        </w:tc>
      </w:tr>
      <w:tr w:rsidR="00BF1204" w14:paraId="4008774C" w14:textId="77777777" w:rsidTr="0095773B">
        <w:trPr>
          <w:trHeight w:val="272"/>
        </w:trPr>
        <w:tc>
          <w:tcPr>
            <w:tcW w:w="2785" w:type="dxa"/>
          </w:tcPr>
          <w:p w14:paraId="6CD53064" w14:textId="4EC0D43E" w:rsidR="00BF1204" w:rsidRPr="00547301" w:rsidRDefault="00BF1204" w:rsidP="00BF1204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9AE553A" w14:textId="34A4326D" w:rsidR="00BF1204" w:rsidRDefault="00BF1204" w:rsidP="00BF1204">
            <w:r>
              <w:t xml:space="preserve">Létezik egy t „Arid” típusú </w:t>
            </w:r>
            <w:proofErr w:type="spellStart"/>
            <w:r>
              <w:t>tekton</w:t>
            </w:r>
            <w:proofErr w:type="spellEnd"/>
            <w:r>
              <w:t>.</w:t>
            </w:r>
            <w:r w:rsidR="008628C1">
              <w:t xml:space="preserve"> </w:t>
            </w:r>
          </w:p>
        </w:tc>
      </w:tr>
      <w:tr w:rsidR="00BF1204" w14:paraId="560BA5C7" w14:textId="77777777" w:rsidTr="0095773B">
        <w:trPr>
          <w:trHeight w:val="272"/>
        </w:trPr>
        <w:tc>
          <w:tcPr>
            <w:tcW w:w="2785" w:type="dxa"/>
          </w:tcPr>
          <w:p w14:paraId="0D10E340" w14:textId="569B2F68" w:rsidR="00BF1204" w:rsidRPr="00547301" w:rsidRDefault="00BF1204" w:rsidP="00BF1204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BEAB416" w14:textId="77777777" w:rsidR="00BF1204" w:rsidRDefault="00BF1204" w:rsidP="00BF1204"/>
        </w:tc>
      </w:tr>
      <w:tr w:rsidR="00BF1204" w14:paraId="1333378E" w14:textId="77777777" w:rsidTr="0095773B">
        <w:trPr>
          <w:trHeight w:val="272"/>
        </w:trPr>
        <w:tc>
          <w:tcPr>
            <w:tcW w:w="2785" w:type="dxa"/>
          </w:tcPr>
          <w:p w14:paraId="11EF207B" w14:textId="1A767D4E" w:rsidR="00BF1204" w:rsidRPr="00547301" w:rsidRDefault="00BF1204" w:rsidP="00BF1204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DBDBE1E" w14:textId="77777777" w:rsidR="00BF1204" w:rsidRDefault="00BF1204" w:rsidP="00BF1204"/>
        </w:tc>
      </w:tr>
      <w:tr w:rsidR="00BF1204" w14:paraId="07C12970" w14:textId="77777777" w:rsidTr="0095773B">
        <w:trPr>
          <w:trHeight w:val="287"/>
        </w:trPr>
        <w:tc>
          <w:tcPr>
            <w:tcW w:w="2785" w:type="dxa"/>
          </w:tcPr>
          <w:p w14:paraId="69761387" w14:textId="77777777" w:rsidR="00BF1204" w:rsidRPr="00547301" w:rsidRDefault="00BF1204" w:rsidP="00BF1204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8190479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r>
              <w:t>Létrejön a gombatest (</w:t>
            </w:r>
            <w:proofErr w:type="spellStart"/>
            <w:r>
              <w:t>mb</w:t>
            </w:r>
            <w:proofErr w:type="spellEnd"/>
            <w:r>
              <w:t>)</w:t>
            </w:r>
          </w:p>
          <w:p w14:paraId="72CD8BE4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r>
              <w:t>Létrejön a „</w:t>
            </w:r>
            <w:proofErr w:type="spellStart"/>
            <w:r w:rsidRPr="00360D34">
              <w:t>MushroomBodyGrowthEvaluator</w:t>
            </w:r>
            <w:proofErr w:type="spellEnd"/>
            <w:r>
              <w:t>” segédobjektum (</w:t>
            </w:r>
            <w:proofErr w:type="spellStart"/>
            <w:r>
              <w:t>mbge</w:t>
            </w:r>
            <w:proofErr w:type="spellEnd"/>
            <w:r>
              <w:t>)</w:t>
            </w:r>
          </w:p>
          <w:p w14:paraId="527CA66F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>
              <w:t>mb</w:t>
            </w:r>
            <w:proofErr w:type="spellEnd"/>
            <w:r>
              <w:t xml:space="preserve"> meghívja </w:t>
            </w:r>
            <w:proofErr w:type="spellStart"/>
            <w:r>
              <w:t>mbge</w:t>
            </w:r>
            <w:proofErr w:type="spellEnd"/>
            <w:r>
              <w:t xml:space="preserve"> </w:t>
            </w:r>
            <w:proofErr w:type="spellStart"/>
            <w:r>
              <w:t>visit</w:t>
            </w:r>
            <w:proofErr w:type="spellEnd"/>
            <w:r>
              <w:t xml:space="preserve"> függvényét t paraméterrel </w:t>
            </w:r>
          </w:p>
          <w:p w14:paraId="1309CCDD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>
              <w:t>mbge</w:t>
            </w:r>
            <w:proofErr w:type="spellEnd"/>
            <w:r>
              <w:t xml:space="preserve"> meghívja t </w:t>
            </w:r>
            <w:proofErr w:type="spellStart"/>
            <w:r>
              <w:t>accept</w:t>
            </w:r>
            <w:proofErr w:type="spellEnd"/>
            <w:r>
              <w:t xml:space="preserve"> függvényét </w:t>
            </w:r>
            <w:proofErr w:type="spellStart"/>
            <w:r>
              <w:t>mb</w:t>
            </w:r>
            <w:proofErr w:type="spellEnd"/>
            <w:r>
              <w:t xml:space="preserve"> és </w:t>
            </w:r>
            <w:proofErr w:type="spellStart"/>
            <w:r>
              <w:t>mbge</w:t>
            </w:r>
            <w:proofErr w:type="spellEnd"/>
            <w:r>
              <w:t xml:space="preserve"> paraméterrel.</w:t>
            </w:r>
          </w:p>
          <w:p w14:paraId="7A04FA45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r>
              <w:t xml:space="preserve">t </w:t>
            </w:r>
            <w:proofErr w:type="spellStart"/>
            <w:r>
              <w:t>leellenőrzi</w:t>
            </w:r>
            <w:proofErr w:type="spellEnd"/>
            <w:r>
              <w:t>, hogy van-e rajta gombatest, jelen esetben van</w:t>
            </w:r>
          </w:p>
          <w:p w14:paraId="2C022DEA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>
              <w:t>mbge</w:t>
            </w:r>
            <w:proofErr w:type="spellEnd"/>
            <w:r>
              <w:t xml:space="preserve"> megsemmisül</w:t>
            </w:r>
          </w:p>
          <w:p w14:paraId="6AA845CB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r>
              <w:t xml:space="preserve">t meghívja </w:t>
            </w:r>
            <w:proofErr w:type="spellStart"/>
            <w:r>
              <w:t>mb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függvényét</w:t>
            </w:r>
          </w:p>
          <w:p w14:paraId="71D8083E" w14:textId="548A6A24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>
              <w:t>mb</w:t>
            </w:r>
            <w:proofErr w:type="spellEnd"/>
            <w:r>
              <w:t xml:space="preserve"> megsemmisül</w:t>
            </w:r>
          </w:p>
        </w:tc>
      </w:tr>
    </w:tbl>
    <w:p w14:paraId="185F6B5B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221B8D00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FA64858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93219FB" w14:textId="228572B2" w:rsidR="00CF4212" w:rsidRDefault="00CF4212" w:rsidP="0095773B">
            <w:r>
              <w:t xml:space="preserve">Előfeltételnek megfelelő </w:t>
            </w:r>
            <w:r w:rsidR="00776740">
              <w:t xml:space="preserve">gombatest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MultiLayered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AD60C8" w14:paraId="61EDBA5A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5FCF22C" w14:textId="77777777" w:rsidR="00AD60C8" w:rsidRPr="00547301" w:rsidRDefault="00AD60C8" w:rsidP="00AD60C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3E34C2A" w14:textId="2CBE8402" w:rsidR="00AD60C8" w:rsidRDefault="00AD60C8" w:rsidP="00AD60C8">
            <w:r>
              <w:t xml:space="preserve">A tesztelő gombatestet hoz létre egy olyan „Arid” típusú </w:t>
            </w:r>
            <w:proofErr w:type="spellStart"/>
            <w:proofErr w:type="gramStart"/>
            <w:r>
              <w:t>tektonra</w:t>
            </w:r>
            <w:proofErr w:type="spellEnd"/>
            <w:proofErr w:type="gramEnd"/>
            <w:r>
              <w:t xml:space="preserve"> amelyen van gombafonál és 3 spóra.</w:t>
            </w:r>
          </w:p>
        </w:tc>
      </w:tr>
      <w:tr w:rsidR="00AD60C8" w14:paraId="297456EB" w14:textId="77777777" w:rsidTr="0095773B">
        <w:trPr>
          <w:trHeight w:val="272"/>
        </w:trPr>
        <w:tc>
          <w:tcPr>
            <w:tcW w:w="2785" w:type="dxa"/>
          </w:tcPr>
          <w:p w14:paraId="7812F964" w14:textId="77777777" w:rsidR="00AD60C8" w:rsidRPr="00547301" w:rsidRDefault="00AD60C8" w:rsidP="00AD60C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AF66459" w14:textId="25C5534D" w:rsidR="00AD60C8" w:rsidRDefault="00AD60C8" w:rsidP="00AD60C8">
            <w:r>
              <w:t>Tesztelő</w:t>
            </w:r>
          </w:p>
        </w:tc>
      </w:tr>
      <w:tr w:rsidR="00AD60C8" w14:paraId="1926C3BA" w14:textId="77777777" w:rsidTr="0095773B">
        <w:trPr>
          <w:trHeight w:val="272"/>
        </w:trPr>
        <w:tc>
          <w:tcPr>
            <w:tcW w:w="2785" w:type="dxa"/>
          </w:tcPr>
          <w:p w14:paraId="4F745DF8" w14:textId="7360E14B" w:rsidR="00AD60C8" w:rsidRPr="00547301" w:rsidRDefault="00AD60C8" w:rsidP="00AD60C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E45DC71" w14:textId="1E197370" w:rsidR="00AD60C8" w:rsidRDefault="00AD60C8" w:rsidP="00AD60C8">
            <w:r>
              <w:t>Létezik egy T „</w:t>
            </w:r>
            <w:proofErr w:type="spellStart"/>
            <w:r>
              <w:t>MultiLayered</w:t>
            </w:r>
            <w:proofErr w:type="spellEnd"/>
            <w:r>
              <w:t xml:space="preserve">” típusú </w:t>
            </w:r>
            <w:proofErr w:type="spellStart"/>
            <w:r>
              <w:t>tekton</w:t>
            </w:r>
            <w:proofErr w:type="spellEnd"/>
            <w:r>
              <w:t xml:space="preserve">, amelyen egy </w:t>
            </w:r>
            <w:proofErr w:type="spellStart"/>
            <w:r>
              <w:t>gomafonál</w:t>
            </w:r>
            <w:proofErr w:type="spellEnd"/>
            <w:r>
              <w:t xml:space="preserve"> és 3 spóra van.</w:t>
            </w:r>
          </w:p>
        </w:tc>
      </w:tr>
      <w:tr w:rsidR="00AD60C8" w14:paraId="64913A99" w14:textId="77777777" w:rsidTr="0095773B">
        <w:trPr>
          <w:trHeight w:val="272"/>
        </w:trPr>
        <w:tc>
          <w:tcPr>
            <w:tcW w:w="2785" w:type="dxa"/>
          </w:tcPr>
          <w:p w14:paraId="0AD5A7A6" w14:textId="66AFF640" w:rsidR="00AD60C8" w:rsidRPr="00547301" w:rsidRDefault="00AD60C8" w:rsidP="00AD60C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18D4B5E" w14:textId="77777777" w:rsidR="00AD60C8" w:rsidRDefault="00AD60C8" w:rsidP="00AD60C8"/>
        </w:tc>
      </w:tr>
      <w:tr w:rsidR="00AD60C8" w14:paraId="7C5DBAB5" w14:textId="77777777" w:rsidTr="0095773B">
        <w:trPr>
          <w:trHeight w:val="272"/>
        </w:trPr>
        <w:tc>
          <w:tcPr>
            <w:tcW w:w="2785" w:type="dxa"/>
          </w:tcPr>
          <w:p w14:paraId="6852F4F2" w14:textId="0786E6C5" w:rsidR="00AD60C8" w:rsidRPr="00547301" w:rsidRDefault="00AD60C8" w:rsidP="00AD60C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518BD456" w14:textId="77777777" w:rsidR="00AD60C8" w:rsidRDefault="00AD60C8" w:rsidP="00AD60C8"/>
        </w:tc>
      </w:tr>
      <w:tr w:rsidR="00AD60C8" w14:paraId="64ECF610" w14:textId="77777777" w:rsidTr="0095773B">
        <w:trPr>
          <w:trHeight w:val="287"/>
        </w:trPr>
        <w:tc>
          <w:tcPr>
            <w:tcW w:w="2785" w:type="dxa"/>
          </w:tcPr>
          <w:p w14:paraId="6F372BC4" w14:textId="77777777" w:rsidR="00AD60C8" w:rsidRPr="00547301" w:rsidRDefault="00AD60C8" w:rsidP="00AD60C8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16E4795" w14:textId="77777777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r>
              <w:t>Létrejön a gombatest (</w:t>
            </w:r>
            <w:proofErr w:type="spellStart"/>
            <w:r>
              <w:t>mb</w:t>
            </w:r>
            <w:proofErr w:type="spellEnd"/>
            <w:r>
              <w:t>)</w:t>
            </w:r>
          </w:p>
          <w:p w14:paraId="0EBD0C4E" w14:textId="77777777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r>
              <w:t>Létrejön a „</w:t>
            </w:r>
            <w:proofErr w:type="spellStart"/>
            <w:r w:rsidRPr="00360D34">
              <w:t>MushroomBodyGrowthEvaluator</w:t>
            </w:r>
            <w:proofErr w:type="spellEnd"/>
            <w:r>
              <w:t>” segédobjektum (</w:t>
            </w:r>
            <w:proofErr w:type="spellStart"/>
            <w:r>
              <w:t>mbge</w:t>
            </w:r>
            <w:proofErr w:type="spellEnd"/>
            <w:r>
              <w:t>)</w:t>
            </w:r>
          </w:p>
          <w:p w14:paraId="058DB267" w14:textId="77777777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proofErr w:type="spellStart"/>
            <w:r>
              <w:t>mb</w:t>
            </w:r>
            <w:proofErr w:type="spellEnd"/>
            <w:r>
              <w:t xml:space="preserve"> meghívja </w:t>
            </w:r>
            <w:proofErr w:type="spellStart"/>
            <w:r>
              <w:t>mbge</w:t>
            </w:r>
            <w:proofErr w:type="spellEnd"/>
            <w:r>
              <w:t xml:space="preserve"> </w:t>
            </w:r>
            <w:proofErr w:type="spellStart"/>
            <w:r>
              <w:t>visit</w:t>
            </w:r>
            <w:proofErr w:type="spellEnd"/>
            <w:r>
              <w:t xml:space="preserve"> függvényét t paraméterrel </w:t>
            </w:r>
          </w:p>
          <w:p w14:paraId="2801D763" w14:textId="77777777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proofErr w:type="spellStart"/>
            <w:r>
              <w:t>mbge</w:t>
            </w:r>
            <w:proofErr w:type="spellEnd"/>
            <w:r>
              <w:t xml:space="preserve"> meghívja t </w:t>
            </w:r>
            <w:proofErr w:type="spellStart"/>
            <w:r>
              <w:t>accept</w:t>
            </w:r>
            <w:proofErr w:type="spellEnd"/>
            <w:r>
              <w:t xml:space="preserve"> függvényét </w:t>
            </w:r>
            <w:proofErr w:type="spellStart"/>
            <w:r>
              <w:t>mb</w:t>
            </w:r>
            <w:proofErr w:type="spellEnd"/>
            <w:r>
              <w:t xml:space="preserve"> és </w:t>
            </w:r>
            <w:proofErr w:type="spellStart"/>
            <w:r>
              <w:t>mbge</w:t>
            </w:r>
            <w:proofErr w:type="spellEnd"/>
            <w:r>
              <w:t xml:space="preserve"> paraméterrel.</w:t>
            </w:r>
          </w:p>
          <w:p w14:paraId="69B0ACC1" w14:textId="77777777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r>
              <w:t xml:space="preserve">t </w:t>
            </w:r>
            <w:proofErr w:type="spellStart"/>
            <w:r>
              <w:t>leellenőrzi</w:t>
            </w:r>
            <w:proofErr w:type="spellEnd"/>
            <w:r>
              <w:t>, hogy van-e rajta gombatest, jelen esetben nincs</w:t>
            </w:r>
          </w:p>
          <w:p w14:paraId="39E0665E" w14:textId="77777777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r>
              <w:t xml:space="preserve">t meghívja </w:t>
            </w:r>
            <w:proofErr w:type="spellStart"/>
            <w:r>
              <w:t>mb</w:t>
            </w:r>
            <w:proofErr w:type="spellEnd"/>
            <w:r>
              <w:t xml:space="preserve"> </w:t>
            </w:r>
            <w:proofErr w:type="spellStart"/>
            <w:r>
              <w:t>grow</w:t>
            </w:r>
            <w:proofErr w:type="spellEnd"/>
            <w:r>
              <w:t xml:space="preserve"> függvényét</w:t>
            </w:r>
          </w:p>
          <w:p w14:paraId="3296F976" w14:textId="70C40075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proofErr w:type="spellStart"/>
            <w:r>
              <w:t>mbge</w:t>
            </w:r>
            <w:proofErr w:type="spellEnd"/>
            <w:r>
              <w:t xml:space="preserve"> megsemmisül</w:t>
            </w:r>
          </w:p>
        </w:tc>
      </w:tr>
    </w:tbl>
    <w:p w14:paraId="78D76E44" w14:textId="4AAB7953" w:rsidR="008628C1" w:rsidRDefault="008628C1"/>
    <w:p w14:paraId="2F5A3926" w14:textId="77777777" w:rsidR="008628C1" w:rsidRDefault="008628C1">
      <w:r>
        <w:br w:type="page"/>
      </w:r>
    </w:p>
    <w:p w14:paraId="248CDA9D" w14:textId="77777777" w:rsidR="00AD00C3" w:rsidRDefault="00AD00C3"/>
    <w:p w14:paraId="64924D1F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44F052C7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E333023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CCAA387" w14:textId="00BB5FCB" w:rsidR="00CF4212" w:rsidRDefault="00CF4212" w:rsidP="0095773B">
            <w:r>
              <w:t xml:space="preserve">Előfeltételnek nem megfelelő </w:t>
            </w:r>
            <w:r w:rsidR="004A3209">
              <w:t xml:space="preserve">gombatest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MultiLayered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CF4212" w14:paraId="3CDA19AB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2A462E0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720944" w14:textId="77777777" w:rsidR="00CF4212" w:rsidRDefault="00CF4212" w:rsidP="0095773B"/>
        </w:tc>
      </w:tr>
      <w:tr w:rsidR="00CF4212" w14:paraId="64D11F86" w14:textId="77777777" w:rsidTr="0095773B">
        <w:trPr>
          <w:trHeight w:val="272"/>
        </w:trPr>
        <w:tc>
          <w:tcPr>
            <w:tcW w:w="2785" w:type="dxa"/>
          </w:tcPr>
          <w:p w14:paraId="16179628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1E838A0" w14:textId="77777777" w:rsidR="00CF4212" w:rsidRDefault="00CF4212" w:rsidP="0095773B">
            <w:r>
              <w:t>Tesztelő</w:t>
            </w:r>
          </w:p>
        </w:tc>
      </w:tr>
      <w:tr w:rsidR="00D1203E" w14:paraId="4BADB467" w14:textId="77777777" w:rsidTr="0095773B">
        <w:trPr>
          <w:trHeight w:val="272"/>
        </w:trPr>
        <w:tc>
          <w:tcPr>
            <w:tcW w:w="2785" w:type="dxa"/>
          </w:tcPr>
          <w:p w14:paraId="7A66A88F" w14:textId="24954A5D" w:rsidR="00D1203E" w:rsidRPr="00547301" w:rsidRDefault="00D1203E" w:rsidP="00D1203E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F5D5C60" w14:textId="77777777" w:rsidR="00D1203E" w:rsidRDefault="00D1203E" w:rsidP="00D1203E"/>
        </w:tc>
      </w:tr>
      <w:tr w:rsidR="00D1203E" w14:paraId="4EC28F07" w14:textId="77777777" w:rsidTr="0095773B">
        <w:trPr>
          <w:trHeight w:val="272"/>
        </w:trPr>
        <w:tc>
          <w:tcPr>
            <w:tcW w:w="2785" w:type="dxa"/>
          </w:tcPr>
          <w:p w14:paraId="48A8E727" w14:textId="0E529D2B" w:rsidR="00D1203E" w:rsidRPr="00547301" w:rsidRDefault="00D1203E" w:rsidP="00D1203E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2B89897" w14:textId="77777777" w:rsidR="00D1203E" w:rsidRDefault="00D1203E" w:rsidP="00D1203E"/>
        </w:tc>
      </w:tr>
      <w:tr w:rsidR="00D1203E" w14:paraId="0C2BE5FF" w14:textId="77777777" w:rsidTr="0095773B">
        <w:trPr>
          <w:trHeight w:val="272"/>
        </w:trPr>
        <w:tc>
          <w:tcPr>
            <w:tcW w:w="2785" w:type="dxa"/>
          </w:tcPr>
          <w:p w14:paraId="2FDF353A" w14:textId="126423C3" w:rsidR="00D1203E" w:rsidRPr="00547301" w:rsidRDefault="00D1203E" w:rsidP="00D1203E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109B32F" w14:textId="77777777" w:rsidR="00D1203E" w:rsidRDefault="00D1203E" w:rsidP="00D1203E"/>
        </w:tc>
      </w:tr>
      <w:tr w:rsidR="00CF4212" w14:paraId="65B50DC3" w14:textId="77777777" w:rsidTr="0095773B">
        <w:trPr>
          <w:trHeight w:val="287"/>
        </w:trPr>
        <w:tc>
          <w:tcPr>
            <w:tcW w:w="2785" w:type="dxa"/>
          </w:tcPr>
          <w:p w14:paraId="45B349DF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A25C2F6" w14:textId="77777777" w:rsidR="00CF4212" w:rsidRDefault="00CF4212" w:rsidP="0095773B"/>
        </w:tc>
      </w:tr>
    </w:tbl>
    <w:p w14:paraId="0244BFF0" w14:textId="77777777" w:rsidR="00CF4212" w:rsidRDefault="00CF4212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54590A4A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71C3001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F6A8410" w14:textId="28EA4A6E" w:rsidR="003658F6" w:rsidRDefault="006C6741" w:rsidP="0095773B">
            <w:r>
              <w:t>„</w:t>
            </w:r>
            <w:proofErr w:type="spellStart"/>
            <w:r w:rsidR="008A50B4">
              <w:t>Stun</w:t>
            </w:r>
            <w:proofErr w:type="spellEnd"/>
            <w:r>
              <w:t xml:space="preserve">” típusú </w:t>
            </w:r>
            <w:r w:rsidR="008A50B4">
              <w:t>Spóra elfogyasztása</w:t>
            </w:r>
          </w:p>
        </w:tc>
      </w:tr>
      <w:tr w:rsidR="003658F6" w14:paraId="765DC602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6ECA6BA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FC51259" w14:textId="77777777" w:rsidR="003658F6" w:rsidRDefault="003658F6" w:rsidP="0095773B"/>
        </w:tc>
      </w:tr>
      <w:tr w:rsidR="003658F6" w14:paraId="591B0842" w14:textId="77777777" w:rsidTr="0095773B">
        <w:trPr>
          <w:trHeight w:val="272"/>
        </w:trPr>
        <w:tc>
          <w:tcPr>
            <w:tcW w:w="2785" w:type="dxa"/>
          </w:tcPr>
          <w:p w14:paraId="0682274D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A2A7017" w14:textId="77777777" w:rsidR="003658F6" w:rsidRDefault="003658F6" w:rsidP="0095773B">
            <w:r>
              <w:t>Tesztelő</w:t>
            </w:r>
          </w:p>
        </w:tc>
      </w:tr>
      <w:tr w:rsidR="00BD606A" w14:paraId="3D810922" w14:textId="77777777" w:rsidTr="0095773B">
        <w:trPr>
          <w:trHeight w:val="272"/>
        </w:trPr>
        <w:tc>
          <w:tcPr>
            <w:tcW w:w="2785" w:type="dxa"/>
          </w:tcPr>
          <w:p w14:paraId="6B0F6C69" w14:textId="378C5B1E" w:rsidR="00BD606A" w:rsidRPr="00547301" w:rsidRDefault="00BD606A" w:rsidP="00BD606A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9BEF31A" w14:textId="77777777" w:rsidR="00BD606A" w:rsidRDefault="00BD606A" w:rsidP="00BD606A"/>
        </w:tc>
      </w:tr>
      <w:tr w:rsidR="00BD606A" w14:paraId="17137EEC" w14:textId="77777777" w:rsidTr="0095773B">
        <w:trPr>
          <w:trHeight w:val="272"/>
        </w:trPr>
        <w:tc>
          <w:tcPr>
            <w:tcW w:w="2785" w:type="dxa"/>
          </w:tcPr>
          <w:p w14:paraId="62E396A3" w14:textId="1E90645E" w:rsidR="00BD606A" w:rsidRPr="00547301" w:rsidRDefault="00BD606A" w:rsidP="00BD606A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016D5C3" w14:textId="77777777" w:rsidR="00BD606A" w:rsidRDefault="00BD606A" w:rsidP="00BD606A"/>
        </w:tc>
      </w:tr>
      <w:tr w:rsidR="00BD606A" w14:paraId="739A265A" w14:textId="77777777" w:rsidTr="0095773B">
        <w:trPr>
          <w:trHeight w:val="272"/>
        </w:trPr>
        <w:tc>
          <w:tcPr>
            <w:tcW w:w="2785" w:type="dxa"/>
          </w:tcPr>
          <w:p w14:paraId="3A603D36" w14:textId="24673527" w:rsidR="00BD606A" w:rsidRPr="00547301" w:rsidRDefault="00BD606A" w:rsidP="00BD606A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9191DD5" w14:textId="77777777" w:rsidR="00BD606A" w:rsidRDefault="00BD606A" w:rsidP="00BD606A"/>
        </w:tc>
      </w:tr>
      <w:tr w:rsidR="003658F6" w14:paraId="70EFA95F" w14:textId="77777777" w:rsidTr="0095773B">
        <w:trPr>
          <w:trHeight w:val="287"/>
        </w:trPr>
        <w:tc>
          <w:tcPr>
            <w:tcW w:w="2785" w:type="dxa"/>
          </w:tcPr>
          <w:p w14:paraId="7D18A703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5CC1288" w14:textId="77777777" w:rsidR="003658F6" w:rsidRDefault="003658F6" w:rsidP="0095773B"/>
        </w:tc>
      </w:tr>
    </w:tbl>
    <w:p w14:paraId="203FB555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62013B89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9038225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6A48EA6" w14:textId="79141AF4" w:rsidR="003658F6" w:rsidRDefault="00553306" w:rsidP="0095773B">
            <w:r>
              <w:t>„</w:t>
            </w:r>
            <w:proofErr w:type="spellStart"/>
            <w:r w:rsidR="008061F6">
              <w:t>PreventCut</w:t>
            </w:r>
            <w:proofErr w:type="spellEnd"/>
            <w:r>
              <w:t>” típusú Spóra elfogyasztása</w:t>
            </w:r>
          </w:p>
        </w:tc>
      </w:tr>
      <w:tr w:rsidR="003658F6" w14:paraId="06558C91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455F0AD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FFF0AFE" w14:textId="77777777" w:rsidR="003658F6" w:rsidRDefault="003658F6" w:rsidP="0095773B"/>
        </w:tc>
      </w:tr>
      <w:tr w:rsidR="003658F6" w14:paraId="37008162" w14:textId="77777777" w:rsidTr="0095773B">
        <w:trPr>
          <w:trHeight w:val="272"/>
        </w:trPr>
        <w:tc>
          <w:tcPr>
            <w:tcW w:w="2785" w:type="dxa"/>
          </w:tcPr>
          <w:p w14:paraId="1AFE456F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7BA73FD" w14:textId="77777777" w:rsidR="003658F6" w:rsidRDefault="003658F6" w:rsidP="0095773B">
            <w:r>
              <w:t>Tesztelő</w:t>
            </w:r>
          </w:p>
        </w:tc>
      </w:tr>
      <w:tr w:rsidR="00521CAA" w14:paraId="425B915A" w14:textId="77777777" w:rsidTr="0095773B">
        <w:trPr>
          <w:trHeight w:val="272"/>
        </w:trPr>
        <w:tc>
          <w:tcPr>
            <w:tcW w:w="2785" w:type="dxa"/>
          </w:tcPr>
          <w:p w14:paraId="16E2E2D8" w14:textId="72145955" w:rsidR="00521CAA" w:rsidRPr="00547301" w:rsidRDefault="00521CAA" w:rsidP="00521CAA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9252DD2" w14:textId="77777777" w:rsidR="00521CAA" w:rsidRDefault="00521CAA" w:rsidP="00521CAA"/>
        </w:tc>
      </w:tr>
      <w:tr w:rsidR="00521CAA" w14:paraId="0F1FFC39" w14:textId="77777777" w:rsidTr="0095773B">
        <w:trPr>
          <w:trHeight w:val="272"/>
        </w:trPr>
        <w:tc>
          <w:tcPr>
            <w:tcW w:w="2785" w:type="dxa"/>
          </w:tcPr>
          <w:p w14:paraId="08834BD0" w14:textId="11B40892" w:rsidR="00521CAA" w:rsidRPr="00547301" w:rsidRDefault="00521CAA" w:rsidP="00521CAA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0001B31" w14:textId="77777777" w:rsidR="00521CAA" w:rsidRDefault="00521CAA" w:rsidP="00521CAA"/>
        </w:tc>
      </w:tr>
      <w:tr w:rsidR="00521CAA" w14:paraId="264FD319" w14:textId="77777777" w:rsidTr="0095773B">
        <w:trPr>
          <w:trHeight w:val="272"/>
        </w:trPr>
        <w:tc>
          <w:tcPr>
            <w:tcW w:w="2785" w:type="dxa"/>
          </w:tcPr>
          <w:p w14:paraId="13E48B7B" w14:textId="42B971BA" w:rsidR="00521CAA" w:rsidRPr="00547301" w:rsidRDefault="00521CAA" w:rsidP="00521CAA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1C7BAA3" w14:textId="77777777" w:rsidR="00521CAA" w:rsidRDefault="00521CAA" w:rsidP="00521CAA"/>
        </w:tc>
      </w:tr>
      <w:tr w:rsidR="003658F6" w14:paraId="1592C802" w14:textId="77777777" w:rsidTr="0095773B">
        <w:trPr>
          <w:trHeight w:val="287"/>
        </w:trPr>
        <w:tc>
          <w:tcPr>
            <w:tcW w:w="2785" w:type="dxa"/>
          </w:tcPr>
          <w:p w14:paraId="29706997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88F894A" w14:textId="77777777" w:rsidR="003658F6" w:rsidRDefault="003658F6" w:rsidP="0095773B"/>
        </w:tc>
      </w:tr>
    </w:tbl>
    <w:p w14:paraId="2D650F2A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11D7D286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83AC1AF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1255FC6" w14:textId="377A124A" w:rsidR="003658F6" w:rsidRDefault="00C07B44" w:rsidP="0095773B">
            <w:r>
              <w:t>„</w:t>
            </w:r>
            <w:proofErr w:type="spellStart"/>
            <w:r>
              <w:t>Speed</w:t>
            </w:r>
            <w:proofErr w:type="spellEnd"/>
            <w:r>
              <w:t>” típusú Spóra elfogyasztása</w:t>
            </w:r>
          </w:p>
        </w:tc>
      </w:tr>
      <w:tr w:rsidR="003658F6" w14:paraId="1A84B8CC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FB41CE0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BC47336" w14:textId="77777777" w:rsidR="003658F6" w:rsidRDefault="003658F6" w:rsidP="0095773B"/>
        </w:tc>
      </w:tr>
      <w:tr w:rsidR="003658F6" w14:paraId="270371EE" w14:textId="77777777" w:rsidTr="0095773B">
        <w:trPr>
          <w:trHeight w:val="272"/>
        </w:trPr>
        <w:tc>
          <w:tcPr>
            <w:tcW w:w="2785" w:type="dxa"/>
          </w:tcPr>
          <w:p w14:paraId="70B2218E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CBE2E4E" w14:textId="77777777" w:rsidR="003658F6" w:rsidRDefault="003658F6" w:rsidP="0095773B">
            <w:r>
              <w:t>Tesztelő</w:t>
            </w:r>
          </w:p>
        </w:tc>
      </w:tr>
      <w:tr w:rsidR="00966BD1" w14:paraId="62182CB4" w14:textId="77777777" w:rsidTr="0095773B">
        <w:trPr>
          <w:trHeight w:val="272"/>
        </w:trPr>
        <w:tc>
          <w:tcPr>
            <w:tcW w:w="2785" w:type="dxa"/>
          </w:tcPr>
          <w:p w14:paraId="79AA6FAC" w14:textId="435AC19B" w:rsidR="00966BD1" w:rsidRPr="00547301" w:rsidRDefault="00966BD1" w:rsidP="00966BD1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A8B03A9" w14:textId="77777777" w:rsidR="00966BD1" w:rsidRDefault="00966BD1" w:rsidP="00966BD1"/>
        </w:tc>
      </w:tr>
      <w:tr w:rsidR="00966BD1" w14:paraId="2F5AA179" w14:textId="77777777" w:rsidTr="0095773B">
        <w:trPr>
          <w:trHeight w:val="272"/>
        </w:trPr>
        <w:tc>
          <w:tcPr>
            <w:tcW w:w="2785" w:type="dxa"/>
          </w:tcPr>
          <w:p w14:paraId="4BE7512E" w14:textId="0BC2307A" w:rsidR="00966BD1" w:rsidRPr="00547301" w:rsidRDefault="00966BD1" w:rsidP="00966BD1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4223512" w14:textId="77777777" w:rsidR="00966BD1" w:rsidRDefault="00966BD1" w:rsidP="00966BD1"/>
        </w:tc>
      </w:tr>
      <w:tr w:rsidR="00966BD1" w14:paraId="5D1F0E18" w14:textId="77777777" w:rsidTr="0095773B">
        <w:trPr>
          <w:trHeight w:val="272"/>
        </w:trPr>
        <w:tc>
          <w:tcPr>
            <w:tcW w:w="2785" w:type="dxa"/>
          </w:tcPr>
          <w:p w14:paraId="3391AE1E" w14:textId="33CA71A4" w:rsidR="00966BD1" w:rsidRPr="00547301" w:rsidRDefault="00966BD1" w:rsidP="00966BD1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6D17915" w14:textId="77777777" w:rsidR="00966BD1" w:rsidRDefault="00966BD1" w:rsidP="00966BD1"/>
        </w:tc>
      </w:tr>
      <w:tr w:rsidR="003658F6" w14:paraId="20AE1502" w14:textId="77777777" w:rsidTr="0095773B">
        <w:trPr>
          <w:trHeight w:val="287"/>
        </w:trPr>
        <w:tc>
          <w:tcPr>
            <w:tcW w:w="2785" w:type="dxa"/>
          </w:tcPr>
          <w:p w14:paraId="4A367A39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6FBB07B" w14:textId="77777777" w:rsidR="003658F6" w:rsidRDefault="003658F6" w:rsidP="0095773B"/>
        </w:tc>
      </w:tr>
    </w:tbl>
    <w:p w14:paraId="6352BD73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73E4CF67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8E2861B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53F9932" w14:textId="375B3231" w:rsidR="003658F6" w:rsidRDefault="00B129DE" w:rsidP="0095773B">
            <w:r>
              <w:t>„</w:t>
            </w:r>
            <w:proofErr w:type="spellStart"/>
            <w:r>
              <w:t>Slowness</w:t>
            </w:r>
            <w:proofErr w:type="spellEnd"/>
            <w:r>
              <w:t>” típusú Spóra elfogyasztása</w:t>
            </w:r>
          </w:p>
        </w:tc>
      </w:tr>
      <w:tr w:rsidR="003658F6" w14:paraId="3FE4C466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BF5A41F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9A5FCED" w14:textId="77777777" w:rsidR="003658F6" w:rsidRDefault="003658F6" w:rsidP="0095773B"/>
        </w:tc>
      </w:tr>
      <w:tr w:rsidR="003658F6" w14:paraId="08E057B5" w14:textId="77777777" w:rsidTr="00DF24F7">
        <w:trPr>
          <w:trHeight w:val="218"/>
        </w:trPr>
        <w:tc>
          <w:tcPr>
            <w:tcW w:w="2785" w:type="dxa"/>
          </w:tcPr>
          <w:p w14:paraId="464F4EA7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B892F16" w14:textId="77777777" w:rsidR="003658F6" w:rsidRDefault="003658F6" w:rsidP="0095773B">
            <w:r>
              <w:t>Tesztelő</w:t>
            </w:r>
          </w:p>
        </w:tc>
      </w:tr>
      <w:tr w:rsidR="00DF24F7" w14:paraId="07F9D974" w14:textId="77777777" w:rsidTr="0095773B">
        <w:trPr>
          <w:trHeight w:val="272"/>
        </w:trPr>
        <w:tc>
          <w:tcPr>
            <w:tcW w:w="2785" w:type="dxa"/>
          </w:tcPr>
          <w:p w14:paraId="62092A5E" w14:textId="1916BA2E" w:rsidR="00DF24F7" w:rsidRPr="00547301" w:rsidRDefault="00DF24F7" w:rsidP="00DF24F7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4AB3AC2" w14:textId="77777777" w:rsidR="00DF24F7" w:rsidRDefault="00DF24F7" w:rsidP="00DF24F7"/>
        </w:tc>
      </w:tr>
      <w:tr w:rsidR="00DF24F7" w14:paraId="68D07838" w14:textId="77777777" w:rsidTr="0095773B">
        <w:trPr>
          <w:trHeight w:val="272"/>
        </w:trPr>
        <w:tc>
          <w:tcPr>
            <w:tcW w:w="2785" w:type="dxa"/>
          </w:tcPr>
          <w:p w14:paraId="00932AE6" w14:textId="17F12A44" w:rsidR="00DF24F7" w:rsidRPr="00547301" w:rsidRDefault="00DF24F7" w:rsidP="00DF24F7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8E15D99" w14:textId="77777777" w:rsidR="00DF24F7" w:rsidRDefault="00DF24F7" w:rsidP="00DF24F7"/>
        </w:tc>
      </w:tr>
      <w:tr w:rsidR="00DF24F7" w14:paraId="5C349A41" w14:textId="77777777" w:rsidTr="0095773B">
        <w:trPr>
          <w:trHeight w:val="272"/>
        </w:trPr>
        <w:tc>
          <w:tcPr>
            <w:tcW w:w="2785" w:type="dxa"/>
          </w:tcPr>
          <w:p w14:paraId="5AA33BED" w14:textId="19EF24FC" w:rsidR="00DF24F7" w:rsidRPr="00547301" w:rsidRDefault="00DF24F7" w:rsidP="00DF24F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33ED315" w14:textId="77777777" w:rsidR="00DF24F7" w:rsidRDefault="00DF24F7" w:rsidP="00DF24F7"/>
        </w:tc>
      </w:tr>
      <w:tr w:rsidR="003658F6" w14:paraId="3F9B3D31" w14:textId="77777777" w:rsidTr="0095773B">
        <w:trPr>
          <w:trHeight w:val="287"/>
        </w:trPr>
        <w:tc>
          <w:tcPr>
            <w:tcW w:w="2785" w:type="dxa"/>
          </w:tcPr>
          <w:p w14:paraId="21915FD8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116B7EF" w14:textId="77777777" w:rsidR="003658F6" w:rsidRDefault="003658F6" w:rsidP="0095773B"/>
        </w:tc>
      </w:tr>
    </w:tbl>
    <w:p w14:paraId="073058D2" w14:textId="1C8DF1BD" w:rsidR="00EF6072" w:rsidRDefault="00EF6072"/>
    <w:p w14:paraId="0C7FB349" w14:textId="77777777" w:rsidR="00EF6072" w:rsidRDefault="00EF6072">
      <w:r>
        <w:lastRenderedPageBreak/>
        <w:br w:type="page"/>
      </w:r>
    </w:p>
    <w:p w14:paraId="0795E564" w14:textId="77777777" w:rsidR="00FC32A5" w:rsidRDefault="00FC32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5B0C77" w14:paraId="1F2EB9A4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02F21AB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B2B8234" w14:textId="310A2CBD" w:rsidR="005B0C77" w:rsidRDefault="004C0F32" w:rsidP="0095773B">
            <w:proofErr w:type="spellStart"/>
            <w:r>
              <w:t>Tektontörés</w:t>
            </w:r>
            <w:proofErr w:type="spellEnd"/>
          </w:p>
        </w:tc>
      </w:tr>
      <w:tr w:rsidR="005B0C77" w14:paraId="07AB98E3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E949D9F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66FBCD3" w14:textId="77777777" w:rsidR="005B0C77" w:rsidRDefault="005B0C77" w:rsidP="0095773B"/>
        </w:tc>
      </w:tr>
      <w:tr w:rsidR="005B0C77" w14:paraId="0A662C0E" w14:textId="77777777" w:rsidTr="0095773B">
        <w:trPr>
          <w:trHeight w:val="272"/>
        </w:trPr>
        <w:tc>
          <w:tcPr>
            <w:tcW w:w="2785" w:type="dxa"/>
          </w:tcPr>
          <w:p w14:paraId="5D14F2B6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7B01D71" w14:textId="77777777" w:rsidR="005B0C77" w:rsidRDefault="005B0C77" w:rsidP="0095773B">
            <w:r>
              <w:t>Tesztelő</w:t>
            </w:r>
          </w:p>
        </w:tc>
      </w:tr>
      <w:tr w:rsidR="004800F3" w14:paraId="7779FC0E" w14:textId="77777777" w:rsidTr="0095773B">
        <w:trPr>
          <w:trHeight w:val="272"/>
        </w:trPr>
        <w:tc>
          <w:tcPr>
            <w:tcW w:w="2785" w:type="dxa"/>
          </w:tcPr>
          <w:p w14:paraId="70BE4CF0" w14:textId="483835C7" w:rsidR="004800F3" w:rsidRPr="00547301" w:rsidRDefault="004800F3" w:rsidP="004800F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F9A8F58" w14:textId="77777777" w:rsidR="004800F3" w:rsidRDefault="004800F3" w:rsidP="004800F3"/>
        </w:tc>
      </w:tr>
      <w:tr w:rsidR="004800F3" w14:paraId="1EA66794" w14:textId="77777777" w:rsidTr="0095773B">
        <w:trPr>
          <w:trHeight w:val="272"/>
        </w:trPr>
        <w:tc>
          <w:tcPr>
            <w:tcW w:w="2785" w:type="dxa"/>
          </w:tcPr>
          <w:p w14:paraId="6AB2C19D" w14:textId="2F73F766" w:rsidR="004800F3" w:rsidRPr="00547301" w:rsidRDefault="004800F3" w:rsidP="004800F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6BA9300" w14:textId="77777777" w:rsidR="004800F3" w:rsidRDefault="004800F3" w:rsidP="004800F3"/>
        </w:tc>
      </w:tr>
      <w:tr w:rsidR="004800F3" w14:paraId="6D2DB52C" w14:textId="77777777" w:rsidTr="0095773B">
        <w:trPr>
          <w:trHeight w:val="272"/>
        </w:trPr>
        <w:tc>
          <w:tcPr>
            <w:tcW w:w="2785" w:type="dxa"/>
          </w:tcPr>
          <w:p w14:paraId="19C8176E" w14:textId="0EE6D14F" w:rsidR="004800F3" w:rsidRPr="00547301" w:rsidRDefault="004800F3" w:rsidP="004800F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C37A124" w14:textId="77777777" w:rsidR="004800F3" w:rsidRDefault="004800F3" w:rsidP="004800F3"/>
        </w:tc>
      </w:tr>
      <w:tr w:rsidR="005B0C77" w14:paraId="2788BEA8" w14:textId="77777777" w:rsidTr="0095773B">
        <w:trPr>
          <w:trHeight w:val="287"/>
        </w:trPr>
        <w:tc>
          <w:tcPr>
            <w:tcW w:w="2785" w:type="dxa"/>
          </w:tcPr>
          <w:p w14:paraId="0CB4CAD0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ED54A1C" w14:textId="77777777" w:rsidR="005B0C77" w:rsidRDefault="005B0C77" w:rsidP="0095773B"/>
        </w:tc>
      </w:tr>
    </w:tbl>
    <w:p w14:paraId="295E7856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5B0C77" w14:paraId="527F54E9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1DF3983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BAE22F1" w14:textId="42700357" w:rsidR="005B0C77" w:rsidRDefault="00F61B38" w:rsidP="0095773B">
            <w:r>
              <w:t>Rovar moz</w:t>
            </w:r>
            <w:r w:rsidR="006F3885">
              <w:t>gatása</w:t>
            </w:r>
          </w:p>
        </w:tc>
      </w:tr>
      <w:tr w:rsidR="005B0C77" w14:paraId="4AAEAC15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9E954EB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6BB941" w14:textId="77777777" w:rsidR="005B0C77" w:rsidRDefault="005B0C77" w:rsidP="0095773B"/>
        </w:tc>
      </w:tr>
      <w:tr w:rsidR="005B0C77" w14:paraId="3E268245" w14:textId="77777777" w:rsidTr="0095773B">
        <w:trPr>
          <w:trHeight w:val="272"/>
        </w:trPr>
        <w:tc>
          <w:tcPr>
            <w:tcW w:w="2785" w:type="dxa"/>
          </w:tcPr>
          <w:p w14:paraId="2A0C87AF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DBE0730" w14:textId="77777777" w:rsidR="005B0C77" w:rsidRDefault="005B0C77" w:rsidP="0095773B">
            <w:r>
              <w:t>Tesztelő</w:t>
            </w:r>
          </w:p>
        </w:tc>
      </w:tr>
      <w:tr w:rsidR="00594E14" w14:paraId="134A2A9E" w14:textId="77777777" w:rsidTr="0095773B">
        <w:trPr>
          <w:trHeight w:val="272"/>
        </w:trPr>
        <w:tc>
          <w:tcPr>
            <w:tcW w:w="2785" w:type="dxa"/>
          </w:tcPr>
          <w:p w14:paraId="4987A991" w14:textId="7AD094C1" w:rsidR="00594E14" w:rsidRPr="00547301" w:rsidRDefault="00594E14" w:rsidP="00594E14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480FBD6" w14:textId="77777777" w:rsidR="00594E14" w:rsidRDefault="00594E14" w:rsidP="00594E14"/>
        </w:tc>
      </w:tr>
      <w:tr w:rsidR="00594E14" w14:paraId="06084C79" w14:textId="77777777" w:rsidTr="0095773B">
        <w:trPr>
          <w:trHeight w:val="272"/>
        </w:trPr>
        <w:tc>
          <w:tcPr>
            <w:tcW w:w="2785" w:type="dxa"/>
          </w:tcPr>
          <w:p w14:paraId="548481BD" w14:textId="2EE7A454" w:rsidR="00594E14" w:rsidRPr="00547301" w:rsidRDefault="00594E14" w:rsidP="00594E14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7A7217CF" w14:textId="77777777" w:rsidR="00594E14" w:rsidRDefault="00594E14" w:rsidP="00594E14"/>
        </w:tc>
      </w:tr>
      <w:tr w:rsidR="00594E14" w14:paraId="5003A534" w14:textId="77777777" w:rsidTr="0095773B">
        <w:trPr>
          <w:trHeight w:val="272"/>
        </w:trPr>
        <w:tc>
          <w:tcPr>
            <w:tcW w:w="2785" w:type="dxa"/>
          </w:tcPr>
          <w:p w14:paraId="4E0BFED7" w14:textId="0797F9DE" w:rsidR="00594E14" w:rsidRPr="00547301" w:rsidRDefault="00594E14" w:rsidP="00594E14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D3C5E8A" w14:textId="77777777" w:rsidR="00594E14" w:rsidRDefault="00594E14" w:rsidP="00594E14"/>
        </w:tc>
      </w:tr>
      <w:tr w:rsidR="005B0C77" w14:paraId="7242FCD8" w14:textId="77777777" w:rsidTr="0095773B">
        <w:trPr>
          <w:trHeight w:val="287"/>
        </w:trPr>
        <w:tc>
          <w:tcPr>
            <w:tcW w:w="2785" w:type="dxa"/>
          </w:tcPr>
          <w:p w14:paraId="666075FE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D9B84D1" w14:textId="77777777" w:rsidR="005B0C77" w:rsidRDefault="005B0C77" w:rsidP="0095773B"/>
        </w:tc>
      </w:tr>
    </w:tbl>
    <w:p w14:paraId="5D773954" w14:textId="77777777" w:rsidR="005B0C77" w:rsidRDefault="005B0C7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5B0C77" w14:paraId="01E6830F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FEFFBF0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4A10FC4" w14:textId="249DDE84" w:rsidR="005B0C77" w:rsidRDefault="004121CF" w:rsidP="0095773B">
            <w:r>
              <w:t>Rovar általi gombaf</w:t>
            </w:r>
            <w:r w:rsidR="00B3304B">
              <w:t>onál elvágás</w:t>
            </w:r>
          </w:p>
        </w:tc>
      </w:tr>
      <w:tr w:rsidR="005B0C77" w14:paraId="5B18E7E6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33E9A6A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3B67E53" w14:textId="77777777" w:rsidR="005B0C77" w:rsidRDefault="005B0C77" w:rsidP="0095773B"/>
        </w:tc>
      </w:tr>
      <w:tr w:rsidR="005B0C77" w14:paraId="02B648B9" w14:textId="77777777" w:rsidTr="0095773B">
        <w:trPr>
          <w:trHeight w:val="272"/>
        </w:trPr>
        <w:tc>
          <w:tcPr>
            <w:tcW w:w="2785" w:type="dxa"/>
          </w:tcPr>
          <w:p w14:paraId="65854C25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5C71D27" w14:textId="77777777" w:rsidR="005B0C77" w:rsidRDefault="005B0C77" w:rsidP="0095773B">
            <w:r>
              <w:t>Tesztelő</w:t>
            </w:r>
          </w:p>
        </w:tc>
      </w:tr>
      <w:tr w:rsidR="00625D21" w14:paraId="27441322" w14:textId="77777777" w:rsidTr="0095773B">
        <w:trPr>
          <w:trHeight w:val="272"/>
        </w:trPr>
        <w:tc>
          <w:tcPr>
            <w:tcW w:w="2785" w:type="dxa"/>
          </w:tcPr>
          <w:p w14:paraId="7C3E5CB5" w14:textId="671F75BC" w:rsidR="00625D21" w:rsidRPr="00547301" w:rsidRDefault="00625D21" w:rsidP="00625D21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F77855C" w14:textId="77777777" w:rsidR="00625D21" w:rsidRDefault="00625D21" w:rsidP="00625D21"/>
        </w:tc>
      </w:tr>
      <w:tr w:rsidR="00625D21" w14:paraId="02CF2712" w14:textId="77777777" w:rsidTr="0095773B">
        <w:trPr>
          <w:trHeight w:val="272"/>
        </w:trPr>
        <w:tc>
          <w:tcPr>
            <w:tcW w:w="2785" w:type="dxa"/>
          </w:tcPr>
          <w:p w14:paraId="234A1069" w14:textId="3CF49F1D" w:rsidR="00625D21" w:rsidRPr="00547301" w:rsidRDefault="00625D21" w:rsidP="00625D21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B6452F3" w14:textId="77777777" w:rsidR="00625D21" w:rsidRDefault="00625D21" w:rsidP="00625D21"/>
        </w:tc>
      </w:tr>
      <w:tr w:rsidR="00625D21" w14:paraId="4A414A82" w14:textId="77777777" w:rsidTr="0095773B">
        <w:trPr>
          <w:trHeight w:val="272"/>
        </w:trPr>
        <w:tc>
          <w:tcPr>
            <w:tcW w:w="2785" w:type="dxa"/>
          </w:tcPr>
          <w:p w14:paraId="532A92EB" w14:textId="0F88F201" w:rsidR="00625D21" w:rsidRPr="00547301" w:rsidRDefault="00625D21" w:rsidP="00625D21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35335BD" w14:textId="77777777" w:rsidR="00625D21" w:rsidRDefault="00625D21" w:rsidP="00625D21"/>
        </w:tc>
      </w:tr>
      <w:tr w:rsidR="005B0C77" w14:paraId="58095EBF" w14:textId="77777777" w:rsidTr="0095773B">
        <w:trPr>
          <w:trHeight w:val="287"/>
        </w:trPr>
        <w:tc>
          <w:tcPr>
            <w:tcW w:w="2785" w:type="dxa"/>
          </w:tcPr>
          <w:p w14:paraId="261095BC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54D0D70" w14:textId="77777777" w:rsidR="005B0C77" w:rsidRDefault="005B0C77" w:rsidP="0095773B"/>
        </w:tc>
      </w:tr>
    </w:tbl>
    <w:p w14:paraId="35C4782C" w14:textId="77777777" w:rsidR="005B0C77" w:rsidRDefault="005B0C7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5B0C77" w14:paraId="632C11F6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F3F5F5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D2F85C8" w14:textId="24B6B4C5" w:rsidR="005B0C77" w:rsidRDefault="00232D14" w:rsidP="0095773B">
            <w:r>
              <w:t xml:space="preserve">Rovar </w:t>
            </w:r>
            <w:r w:rsidR="00646F6B">
              <w:t>elmenekülésé</w:t>
            </w:r>
          </w:p>
        </w:tc>
      </w:tr>
      <w:tr w:rsidR="005B0C77" w14:paraId="73B0D5A1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CB9EF13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415642C" w14:textId="77777777" w:rsidR="005B0C77" w:rsidRDefault="005B0C77" w:rsidP="0095773B"/>
        </w:tc>
      </w:tr>
      <w:tr w:rsidR="005B0C77" w14:paraId="388CBF28" w14:textId="77777777" w:rsidTr="0095773B">
        <w:trPr>
          <w:trHeight w:val="272"/>
        </w:trPr>
        <w:tc>
          <w:tcPr>
            <w:tcW w:w="2785" w:type="dxa"/>
          </w:tcPr>
          <w:p w14:paraId="6200862F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28AD4A" w14:textId="77777777" w:rsidR="005B0C77" w:rsidRDefault="005B0C77" w:rsidP="0095773B">
            <w:r>
              <w:t>Tesztelő</w:t>
            </w:r>
          </w:p>
        </w:tc>
      </w:tr>
      <w:tr w:rsidR="00492147" w14:paraId="53C440B1" w14:textId="77777777" w:rsidTr="0095773B">
        <w:trPr>
          <w:trHeight w:val="272"/>
        </w:trPr>
        <w:tc>
          <w:tcPr>
            <w:tcW w:w="2785" w:type="dxa"/>
          </w:tcPr>
          <w:p w14:paraId="4202F177" w14:textId="6E05B7A7" w:rsidR="00492147" w:rsidRPr="00547301" w:rsidRDefault="00492147" w:rsidP="00492147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5F64511" w14:textId="77777777" w:rsidR="00492147" w:rsidRDefault="00492147" w:rsidP="00492147"/>
        </w:tc>
      </w:tr>
      <w:tr w:rsidR="00492147" w14:paraId="71D2756C" w14:textId="77777777" w:rsidTr="0095773B">
        <w:trPr>
          <w:trHeight w:val="272"/>
        </w:trPr>
        <w:tc>
          <w:tcPr>
            <w:tcW w:w="2785" w:type="dxa"/>
          </w:tcPr>
          <w:p w14:paraId="14A805B8" w14:textId="6C63737B" w:rsidR="00492147" w:rsidRPr="00547301" w:rsidRDefault="00492147" w:rsidP="00492147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CF017EC" w14:textId="77777777" w:rsidR="00492147" w:rsidRDefault="00492147" w:rsidP="00492147"/>
        </w:tc>
      </w:tr>
      <w:tr w:rsidR="00492147" w14:paraId="34D219AD" w14:textId="77777777" w:rsidTr="0095773B">
        <w:trPr>
          <w:trHeight w:val="272"/>
        </w:trPr>
        <w:tc>
          <w:tcPr>
            <w:tcW w:w="2785" w:type="dxa"/>
          </w:tcPr>
          <w:p w14:paraId="64848126" w14:textId="3E523297" w:rsidR="00492147" w:rsidRPr="00547301" w:rsidRDefault="00492147" w:rsidP="0049214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A5B8A36" w14:textId="77777777" w:rsidR="00492147" w:rsidRDefault="00492147" w:rsidP="00492147"/>
        </w:tc>
      </w:tr>
      <w:tr w:rsidR="005B0C77" w14:paraId="0CF887A0" w14:textId="77777777" w:rsidTr="0095773B">
        <w:trPr>
          <w:trHeight w:val="287"/>
        </w:trPr>
        <w:tc>
          <w:tcPr>
            <w:tcW w:w="2785" w:type="dxa"/>
          </w:tcPr>
          <w:p w14:paraId="0A8E421E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E8B318C" w14:textId="77777777" w:rsidR="005B0C77" w:rsidRDefault="005B0C77" w:rsidP="0095773B"/>
        </w:tc>
      </w:tr>
    </w:tbl>
    <w:p w14:paraId="504CDE2B" w14:textId="77777777" w:rsidR="005B0C77" w:rsidRDefault="005B0C7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74FD7" w14:paraId="0D1EB469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52327FD" w14:textId="77777777" w:rsidR="00774FD7" w:rsidRPr="00547301" w:rsidRDefault="00774FD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0C1FD49" w14:textId="77777777" w:rsidR="00774FD7" w:rsidRDefault="00774FD7" w:rsidP="0095773B"/>
        </w:tc>
      </w:tr>
      <w:tr w:rsidR="00774FD7" w14:paraId="66E6FF4F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DFBE048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2D81693" w14:textId="77777777" w:rsidR="00774FD7" w:rsidRDefault="00774FD7" w:rsidP="0095773B"/>
        </w:tc>
      </w:tr>
      <w:tr w:rsidR="00774FD7" w14:paraId="110E887D" w14:textId="77777777" w:rsidTr="0095773B">
        <w:trPr>
          <w:trHeight w:val="272"/>
        </w:trPr>
        <w:tc>
          <w:tcPr>
            <w:tcW w:w="2785" w:type="dxa"/>
          </w:tcPr>
          <w:p w14:paraId="46DD67EB" w14:textId="77777777" w:rsidR="00774FD7" w:rsidRPr="00547301" w:rsidRDefault="00774FD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6E883A1" w14:textId="77777777" w:rsidR="00774FD7" w:rsidRDefault="00774FD7" w:rsidP="0095773B">
            <w:r>
              <w:t>Tesztelő</w:t>
            </w:r>
          </w:p>
        </w:tc>
      </w:tr>
      <w:tr w:rsidR="00D43FC8" w14:paraId="058AF68D" w14:textId="77777777" w:rsidTr="0095773B">
        <w:trPr>
          <w:trHeight w:val="272"/>
        </w:trPr>
        <w:tc>
          <w:tcPr>
            <w:tcW w:w="2785" w:type="dxa"/>
          </w:tcPr>
          <w:p w14:paraId="399A0DF6" w14:textId="76773CCB" w:rsidR="00D43FC8" w:rsidRPr="00547301" w:rsidRDefault="00D43FC8" w:rsidP="00D43FC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6166E1B" w14:textId="77777777" w:rsidR="00D43FC8" w:rsidRDefault="00D43FC8" w:rsidP="00D43FC8"/>
        </w:tc>
      </w:tr>
      <w:tr w:rsidR="00D43FC8" w14:paraId="7A39803C" w14:textId="77777777" w:rsidTr="0095773B">
        <w:trPr>
          <w:trHeight w:val="272"/>
        </w:trPr>
        <w:tc>
          <w:tcPr>
            <w:tcW w:w="2785" w:type="dxa"/>
          </w:tcPr>
          <w:p w14:paraId="411EF110" w14:textId="57643BB2" w:rsidR="00D43FC8" w:rsidRPr="00547301" w:rsidRDefault="00D43FC8" w:rsidP="00D43FC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B12C5C2" w14:textId="77777777" w:rsidR="00D43FC8" w:rsidRDefault="00D43FC8" w:rsidP="00D43FC8"/>
        </w:tc>
      </w:tr>
      <w:tr w:rsidR="00D43FC8" w14:paraId="66BEFC64" w14:textId="77777777" w:rsidTr="0095773B">
        <w:trPr>
          <w:trHeight w:val="272"/>
        </w:trPr>
        <w:tc>
          <w:tcPr>
            <w:tcW w:w="2785" w:type="dxa"/>
          </w:tcPr>
          <w:p w14:paraId="7FAFB639" w14:textId="3B52F08F" w:rsidR="00D43FC8" w:rsidRPr="00547301" w:rsidRDefault="00D43FC8" w:rsidP="00D43FC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2EE9B0D" w14:textId="77777777" w:rsidR="00D43FC8" w:rsidRDefault="00D43FC8" w:rsidP="00D43FC8"/>
        </w:tc>
      </w:tr>
      <w:tr w:rsidR="00774FD7" w14:paraId="400EBA64" w14:textId="77777777" w:rsidTr="0095773B">
        <w:trPr>
          <w:trHeight w:val="287"/>
        </w:trPr>
        <w:tc>
          <w:tcPr>
            <w:tcW w:w="2785" w:type="dxa"/>
          </w:tcPr>
          <w:p w14:paraId="7596E472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8C6DCBB" w14:textId="77777777" w:rsidR="00774FD7" w:rsidRDefault="00774FD7" w:rsidP="0095773B"/>
        </w:tc>
      </w:tr>
    </w:tbl>
    <w:p w14:paraId="18D9C339" w14:textId="02176C93" w:rsidR="00EF6072" w:rsidRDefault="00EF6072" w:rsidP="00E42835"/>
    <w:p w14:paraId="57ACFF45" w14:textId="77777777" w:rsidR="00EF6072" w:rsidRDefault="00EF6072">
      <w:r>
        <w:br w:type="page"/>
      </w:r>
    </w:p>
    <w:p w14:paraId="3059DA46" w14:textId="77777777" w:rsidR="00774FD7" w:rsidRDefault="00774FD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74FD7" w14:paraId="329B6104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4B3376C" w14:textId="77777777" w:rsidR="00774FD7" w:rsidRPr="00547301" w:rsidRDefault="00774FD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A6227BD" w14:textId="77777777" w:rsidR="00774FD7" w:rsidRDefault="00774FD7" w:rsidP="0095773B"/>
        </w:tc>
      </w:tr>
      <w:tr w:rsidR="00774FD7" w14:paraId="70EDBAD9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DE5AAC0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ED4487D" w14:textId="77777777" w:rsidR="00774FD7" w:rsidRDefault="00774FD7" w:rsidP="0095773B"/>
        </w:tc>
      </w:tr>
      <w:tr w:rsidR="00774FD7" w14:paraId="58E7A72D" w14:textId="77777777" w:rsidTr="0095773B">
        <w:trPr>
          <w:trHeight w:val="272"/>
        </w:trPr>
        <w:tc>
          <w:tcPr>
            <w:tcW w:w="2785" w:type="dxa"/>
          </w:tcPr>
          <w:p w14:paraId="6B26160F" w14:textId="77777777" w:rsidR="00774FD7" w:rsidRPr="00547301" w:rsidRDefault="00774FD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F2927C6" w14:textId="77777777" w:rsidR="00774FD7" w:rsidRDefault="00774FD7" w:rsidP="0095773B">
            <w:r>
              <w:t>Tesztelő</w:t>
            </w:r>
          </w:p>
        </w:tc>
      </w:tr>
      <w:tr w:rsidR="00BA6023" w14:paraId="0DE6C8CB" w14:textId="77777777" w:rsidTr="0095773B">
        <w:trPr>
          <w:trHeight w:val="272"/>
        </w:trPr>
        <w:tc>
          <w:tcPr>
            <w:tcW w:w="2785" w:type="dxa"/>
          </w:tcPr>
          <w:p w14:paraId="3080556E" w14:textId="3A718E9B" w:rsidR="00BA6023" w:rsidRPr="00547301" w:rsidRDefault="00BA6023" w:rsidP="00BA602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65A366D" w14:textId="77777777" w:rsidR="00BA6023" w:rsidRDefault="00BA6023" w:rsidP="00BA6023"/>
        </w:tc>
      </w:tr>
      <w:tr w:rsidR="00BA6023" w14:paraId="385F809B" w14:textId="77777777" w:rsidTr="0095773B">
        <w:trPr>
          <w:trHeight w:val="272"/>
        </w:trPr>
        <w:tc>
          <w:tcPr>
            <w:tcW w:w="2785" w:type="dxa"/>
          </w:tcPr>
          <w:p w14:paraId="6A4CD1D4" w14:textId="3178B65D" w:rsidR="00BA6023" w:rsidRPr="00547301" w:rsidRDefault="00BA6023" w:rsidP="00BA602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01A9F57" w14:textId="77777777" w:rsidR="00BA6023" w:rsidRDefault="00BA6023" w:rsidP="00BA6023"/>
        </w:tc>
      </w:tr>
      <w:tr w:rsidR="00BA6023" w14:paraId="2DE6FEE1" w14:textId="77777777" w:rsidTr="0095773B">
        <w:trPr>
          <w:trHeight w:val="272"/>
        </w:trPr>
        <w:tc>
          <w:tcPr>
            <w:tcW w:w="2785" w:type="dxa"/>
          </w:tcPr>
          <w:p w14:paraId="1A07C309" w14:textId="7EF8D065" w:rsidR="00BA6023" w:rsidRPr="00547301" w:rsidRDefault="00BA6023" w:rsidP="00BA602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6D1E911" w14:textId="77777777" w:rsidR="00BA6023" w:rsidRDefault="00BA6023" w:rsidP="00BA6023"/>
        </w:tc>
      </w:tr>
      <w:tr w:rsidR="00774FD7" w14:paraId="5D047D7E" w14:textId="77777777" w:rsidTr="0095773B">
        <w:trPr>
          <w:trHeight w:val="287"/>
        </w:trPr>
        <w:tc>
          <w:tcPr>
            <w:tcW w:w="2785" w:type="dxa"/>
          </w:tcPr>
          <w:p w14:paraId="4A0557CB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A05D68B" w14:textId="77777777" w:rsidR="00774FD7" w:rsidRDefault="00774FD7" w:rsidP="0095773B"/>
        </w:tc>
      </w:tr>
    </w:tbl>
    <w:p w14:paraId="04CDC2B4" w14:textId="77777777" w:rsidR="00774FD7" w:rsidRDefault="00774FD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74FD7" w14:paraId="75F14232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20C47B6" w14:textId="77777777" w:rsidR="00774FD7" w:rsidRPr="00547301" w:rsidRDefault="00774FD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C28026A" w14:textId="77777777" w:rsidR="00774FD7" w:rsidRDefault="00774FD7" w:rsidP="0095773B"/>
        </w:tc>
      </w:tr>
      <w:tr w:rsidR="00774FD7" w14:paraId="0840C5F5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856004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EC14A00" w14:textId="77777777" w:rsidR="00774FD7" w:rsidRDefault="00774FD7" w:rsidP="0095773B"/>
        </w:tc>
      </w:tr>
      <w:tr w:rsidR="00774FD7" w14:paraId="1230FDF5" w14:textId="77777777" w:rsidTr="0095773B">
        <w:trPr>
          <w:trHeight w:val="272"/>
        </w:trPr>
        <w:tc>
          <w:tcPr>
            <w:tcW w:w="2785" w:type="dxa"/>
          </w:tcPr>
          <w:p w14:paraId="37F70778" w14:textId="77777777" w:rsidR="00774FD7" w:rsidRPr="00547301" w:rsidRDefault="00774FD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AE65AAA" w14:textId="77777777" w:rsidR="00774FD7" w:rsidRDefault="00774FD7" w:rsidP="0095773B">
            <w:r>
              <w:t>Tesztelő</w:t>
            </w:r>
          </w:p>
        </w:tc>
      </w:tr>
      <w:tr w:rsidR="008F51CE" w14:paraId="2A7C1E3F" w14:textId="77777777" w:rsidTr="0095773B">
        <w:trPr>
          <w:trHeight w:val="272"/>
        </w:trPr>
        <w:tc>
          <w:tcPr>
            <w:tcW w:w="2785" w:type="dxa"/>
          </w:tcPr>
          <w:p w14:paraId="7124EC5F" w14:textId="515BFC48" w:rsidR="008F51CE" w:rsidRPr="00547301" w:rsidRDefault="008F51CE" w:rsidP="008F51CE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08CF412" w14:textId="77777777" w:rsidR="008F51CE" w:rsidRDefault="008F51CE" w:rsidP="008F51CE"/>
        </w:tc>
      </w:tr>
      <w:tr w:rsidR="008F51CE" w14:paraId="412A55FC" w14:textId="77777777" w:rsidTr="0095773B">
        <w:trPr>
          <w:trHeight w:val="272"/>
        </w:trPr>
        <w:tc>
          <w:tcPr>
            <w:tcW w:w="2785" w:type="dxa"/>
          </w:tcPr>
          <w:p w14:paraId="4D1E61B5" w14:textId="50EA481F" w:rsidR="008F51CE" w:rsidRPr="00547301" w:rsidRDefault="008F51CE" w:rsidP="008F51CE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197371F" w14:textId="77777777" w:rsidR="008F51CE" w:rsidRDefault="008F51CE" w:rsidP="008F51CE"/>
        </w:tc>
      </w:tr>
      <w:tr w:rsidR="008F51CE" w14:paraId="71F8BDAD" w14:textId="77777777" w:rsidTr="0095773B">
        <w:trPr>
          <w:trHeight w:val="272"/>
        </w:trPr>
        <w:tc>
          <w:tcPr>
            <w:tcW w:w="2785" w:type="dxa"/>
          </w:tcPr>
          <w:p w14:paraId="5F4C28D1" w14:textId="46DDB1AA" w:rsidR="008F51CE" w:rsidRPr="00547301" w:rsidRDefault="008F51CE" w:rsidP="008F51CE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07C6D57C" w14:textId="77777777" w:rsidR="008F51CE" w:rsidRDefault="008F51CE" w:rsidP="008F51CE"/>
        </w:tc>
      </w:tr>
      <w:tr w:rsidR="00774FD7" w14:paraId="7634EAFA" w14:textId="77777777" w:rsidTr="0095773B">
        <w:trPr>
          <w:trHeight w:val="287"/>
        </w:trPr>
        <w:tc>
          <w:tcPr>
            <w:tcW w:w="2785" w:type="dxa"/>
          </w:tcPr>
          <w:p w14:paraId="7C8B5D71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98CB629" w14:textId="77777777" w:rsidR="00774FD7" w:rsidRDefault="00774FD7" w:rsidP="0095773B"/>
        </w:tc>
      </w:tr>
    </w:tbl>
    <w:p w14:paraId="496FD35C" w14:textId="77777777" w:rsidR="00774FD7" w:rsidRPr="00E42835" w:rsidRDefault="00774FD7" w:rsidP="00E42835"/>
    <w:p w14:paraId="13B36983" w14:textId="77777777" w:rsidR="00E42835" w:rsidRDefault="00E42835" w:rsidP="00E42835">
      <w:pPr>
        <w:pStyle w:val="Cmsor20"/>
      </w:pPr>
      <w:r>
        <w:t>A szkeleton kezelői felületének terve, dialógusok</w:t>
      </w:r>
    </w:p>
    <w:p w14:paraId="4C668836" w14:textId="77777777" w:rsidR="00A67DAB" w:rsidRDefault="00A67DAB" w:rsidP="00A67DAB">
      <w:r>
        <w:t>Kimenet szintaxisa:</w:t>
      </w:r>
    </w:p>
    <w:p w14:paraId="14846586" w14:textId="77777777" w:rsidR="00A67DAB" w:rsidRDefault="00A67DAB" w:rsidP="00A67DAB">
      <w:r>
        <w:t>&lt;Küldő&gt;</w:t>
      </w:r>
    </w:p>
    <w:p w14:paraId="36377A5B" w14:textId="77777777" w:rsidR="00A67DAB" w:rsidRDefault="00A67DAB" w:rsidP="00A67DAB">
      <w:pPr>
        <w:ind w:firstLine="708"/>
      </w:pPr>
      <w:r>
        <w:t>=</w:t>
      </w:r>
      <w:proofErr w:type="spellStart"/>
      <w:r>
        <w:t>Create</w:t>
      </w:r>
      <w:proofErr w:type="spellEnd"/>
      <w:r>
        <w:t>(</w:t>
      </w:r>
      <w:proofErr w:type="spellStart"/>
      <w:r>
        <w:t>arumentum</w:t>
      </w:r>
      <w:proofErr w:type="spellEnd"/>
      <w:r>
        <w:t>)=&gt; &lt;üzenet célja&gt; (létrehozás)</w:t>
      </w:r>
      <w:r>
        <w:br/>
      </w:r>
      <w:r>
        <w:tab/>
        <w:t>=függvény(argumentum)=&gt; &lt;üzenet célja&gt;</w:t>
      </w:r>
    </w:p>
    <w:p w14:paraId="095DC323" w14:textId="77777777" w:rsidR="00A67DAB" w:rsidRDefault="00A67DAB" w:rsidP="00A67DAB">
      <w:r>
        <w:tab/>
        <w:t>&lt;=visszatérési érték= &lt;üzenet célja&gt;</w:t>
      </w:r>
    </w:p>
    <w:p w14:paraId="6D13D387" w14:textId="77777777" w:rsidR="00A67DAB" w:rsidRDefault="00A67DAB" w:rsidP="00A67DAB">
      <w:r>
        <w:t>&lt;Megsemmisülő objektum&gt;</w:t>
      </w:r>
    </w:p>
    <w:p w14:paraId="2CA6DCA1" w14:textId="77777777" w:rsidR="00A67DAB" w:rsidRDefault="00A67DAB" w:rsidP="00A67DAB">
      <w:r>
        <w:tab/>
        <w:t>~</w:t>
      </w:r>
      <w:proofErr w:type="spellStart"/>
      <w:r>
        <w:t>finalize</w:t>
      </w:r>
      <w:proofErr w:type="spellEnd"/>
      <w:r>
        <w:t xml:space="preserve"> (megsemmisülés)</w:t>
      </w:r>
    </w:p>
    <w:p w14:paraId="09B422FA" w14:textId="21259D27" w:rsidR="00E42835" w:rsidRDefault="00E42835" w:rsidP="00E42835"/>
    <w:p w14:paraId="5EAE7948" w14:textId="4536909C" w:rsidR="00E42835" w:rsidRDefault="00E42835" w:rsidP="00E42835">
      <w:pPr>
        <w:pStyle w:val="Cmsor20"/>
      </w:pPr>
      <w:r>
        <w:lastRenderedPageBreak/>
        <w:t>Szekvencia diagramok a belső működésre</w:t>
      </w:r>
    </w:p>
    <w:p w14:paraId="0E025249" w14:textId="58900F1A" w:rsidR="00BC5007" w:rsidRDefault="004E018D" w:rsidP="00C71494">
      <w:pPr>
        <w:pStyle w:val="Cmsor3"/>
        <w:rPr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EEA374" wp14:editId="05F292D4">
            <wp:simplePos x="0" y="0"/>
            <wp:positionH relativeFrom="margin">
              <wp:posOffset>-828675</wp:posOffset>
            </wp:positionH>
            <wp:positionV relativeFrom="paragraph">
              <wp:posOffset>315595</wp:posOffset>
            </wp:positionV>
            <wp:extent cx="7396480" cy="3877310"/>
            <wp:effectExtent l="19050" t="19050" r="13970" b="27940"/>
            <wp:wrapSquare wrapText="bothSides"/>
            <wp:docPr id="1322836993" name="Kép 5" descr="A képen szöveg, diagram, sor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36993" name="Kép 5" descr="A képen szöveg, diagram, sor, Párhuzamo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480" cy="38773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007" w:rsidRPr="00C71494">
        <w:rPr>
          <w:szCs w:val="22"/>
        </w:rPr>
        <w:t>Előfeltételnek megfelelő gombafonál növesztés „</w:t>
      </w:r>
      <w:proofErr w:type="spellStart"/>
      <w:r w:rsidR="00BC5007" w:rsidRPr="00C71494">
        <w:rPr>
          <w:szCs w:val="22"/>
        </w:rPr>
        <w:t>Fertile</w:t>
      </w:r>
      <w:proofErr w:type="spellEnd"/>
      <w:r w:rsidR="00BC5007" w:rsidRPr="00C71494">
        <w:rPr>
          <w:szCs w:val="22"/>
        </w:rPr>
        <w:t xml:space="preserve">” típusú </w:t>
      </w:r>
      <w:proofErr w:type="spellStart"/>
      <w:r w:rsidR="00BC5007" w:rsidRPr="00C71494">
        <w:rPr>
          <w:szCs w:val="22"/>
        </w:rPr>
        <w:t>tektonra</w:t>
      </w:r>
      <w:proofErr w:type="spellEnd"/>
    </w:p>
    <w:p w14:paraId="23506E83" w14:textId="1155D564" w:rsidR="004E018D" w:rsidRPr="004E018D" w:rsidRDefault="00DB4DEE" w:rsidP="004E018D">
      <w:r>
        <w:br w:type="page"/>
      </w:r>
    </w:p>
    <w:p w14:paraId="1E3C8415" w14:textId="0F35AAF2" w:rsidR="008773F7" w:rsidRDefault="008773F7" w:rsidP="008773F7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BDAD1C" wp14:editId="0D0E916C">
            <wp:simplePos x="0" y="0"/>
            <wp:positionH relativeFrom="margin">
              <wp:align>center</wp:align>
            </wp:positionH>
            <wp:positionV relativeFrom="paragraph">
              <wp:posOffset>365677</wp:posOffset>
            </wp:positionV>
            <wp:extent cx="7317740" cy="5819140"/>
            <wp:effectExtent l="19050" t="19050" r="16510" b="10160"/>
            <wp:wrapSquare wrapText="bothSides"/>
            <wp:docPr id="1697637043" name="Kép 9" descr="A képen szöveg, diagram, Párhuzamo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37043" name="Kép 9" descr="A képen szöveg, diagram, Párhuzamo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740" cy="58191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2AC">
        <w:t>G</w:t>
      </w:r>
      <w:r w:rsidR="00636427" w:rsidRPr="00636427">
        <w:t>ombafonál növesztés „</w:t>
      </w:r>
      <w:proofErr w:type="spellStart"/>
      <w:r w:rsidR="00636427" w:rsidRPr="00636427">
        <w:t>Fertile</w:t>
      </w:r>
      <w:proofErr w:type="spellEnd"/>
      <w:r w:rsidR="00636427" w:rsidRPr="00636427">
        <w:t xml:space="preserve">” típusú </w:t>
      </w:r>
      <w:proofErr w:type="spellStart"/>
      <w:r w:rsidR="00636427" w:rsidRPr="00636427">
        <w:t>tektonra</w:t>
      </w:r>
      <w:proofErr w:type="spellEnd"/>
      <w:r w:rsidR="00636427" w:rsidRPr="00636427">
        <w:t>, amin már van gombafonál</w:t>
      </w:r>
    </w:p>
    <w:p w14:paraId="5B053F4F" w14:textId="2F32C070" w:rsidR="00846872" w:rsidRDefault="00846872">
      <w:pPr>
        <w:rPr>
          <w:rFonts w:ascii="Arial" w:hAnsi="Arial" w:cs="Arial"/>
          <w:bCs/>
          <w:i/>
          <w:sz w:val="22"/>
          <w:szCs w:val="26"/>
        </w:rPr>
      </w:pPr>
      <w:r>
        <w:br w:type="page"/>
      </w:r>
    </w:p>
    <w:p w14:paraId="6E991F5E" w14:textId="75EDA296" w:rsidR="00DC2B86" w:rsidRDefault="00DC2B86" w:rsidP="00DC2B86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7C023AC" wp14:editId="58A2BC67">
            <wp:simplePos x="0" y="0"/>
            <wp:positionH relativeFrom="margin">
              <wp:align>center</wp:align>
            </wp:positionH>
            <wp:positionV relativeFrom="paragraph">
              <wp:posOffset>219126</wp:posOffset>
            </wp:positionV>
            <wp:extent cx="7439025" cy="3898900"/>
            <wp:effectExtent l="19050" t="19050" r="28575" b="25400"/>
            <wp:wrapSquare wrapText="bothSides"/>
            <wp:docPr id="1723073717" name="Kép 11" descr="A képen szöveg, diagram, sor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73717" name="Kép 11" descr="A képen szöveg, diagram, sor, Párhuzamo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3898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E10">
        <w:t>Előfeltételnek megfelelő gombafonál növesztés „</w:t>
      </w:r>
      <w:proofErr w:type="spellStart"/>
      <w:r w:rsidR="00004E10">
        <w:t>SemiFertile</w:t>
      </w:r>
      <w:proofErr w:type="spellEnd"/>
      <w:r w:rsidR="00004E10">
        <w:t xml:space="preserve">” típusú </w:t>
      </w:r>
      <w:proofErr w:type="spellStart"/>
      <w:r w:rsidR="00004E10">
        <w:t>tektonra</w:t>
      </w:r>
      <w:proofErr w:type="spellEnd"/>
    </w:p>
    <w:p w14:paraId="00B839B4" w14:textId="0FD94FD1" w:rsidR="008D402F" w:rsidRDefault="008D402F">
      <w:pPr>
        <w:rPr>
          <w:rFonts w:ascii="Arial" w:hAnsi="Arial" w:cs="Arial"/>
          <w:bCs/>
          <w:i/>
          <w:sz w:val="22"/>
          <w:szCs w:val="26"/>
        </w:rPr>
      </w:pPr>
      <w:r>
        <w:br w:type="page"/>
      </w:r>
    </w:p>
    <w:p w14:paraId="7C20C5B6" w14:textId="32EB43D6" w:rsidR="00DC2B86" w:rsidRDefault="008D402F" w:rsidP="002E2FBA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315828" wp14:editId="4A8D007A">
            <wp:simplePos x="0" y="0"/>
            <wp:positionH relativeFrom="margin">
              <wp:align>center</wp:align>
            </wp:positionH>
            <wp:positionV relativeFrom="paragraph">
              <wp:posOffset>196875</wp:posOffset>
            </wp:positionV>
            <wp:extent cx="7388225" cy="5871845"/>
            <wp:effectExtent l="19050" t="19050" r="22225" b="14605"/>
            <wp:wrapSquare wrapText="bothSides"/>
            <wp:docPr id="223598799" name="Kép 12" descr="A képen szöveg, diagram, Párhuzamo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98799" name="Kép 12" descr="A képen szöveg, diagram, Párhuzamo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225" cy="58718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17F">
        <w:t>Gombafonál növesztés „</w:t>
      </w:r>
      <w:proofErr w:type="spellStart"/>
      <w:r w:rsidR="008C517F">
        <w:t>SemiFertile</w:t>
      </w:r>
      <w:proofErr w:type="spellEnd"/>
      <w:r w:rsidR="008C517F">
        <w:t xml:space="preserve">” típusú </w:t>
      </w:r>
      <w:proofErr w:type="spellStart"/>
      <w:r w:rsidR="008C517F">
        <w:t>tektonra</w:t>
      </w:r>
      <w:proofErr w:type="spellEnd"/>
      <w:r w:rsidR="008C517F">
        <w:t>, amin már van gombafonál</w:t>
      </w:r>
    </w:p>
    <w:p w14:paraId="164FE1C6" w14:textId="3C57314E" w:rsidR="00F23C41" w:rsidRDefault="00F23C41">
      <w:r>
        <w:br w:type="page"/>
      </w:r>
    </w:p>
    <w:p w14:paraId="780B45DD" w14:textId="0D85CF0A" w:rsidR="00DC2B86" w:rsidRDefault="004362D3" w:rsidP="00CB211A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18818C3" wp14:editId="7F8303A0">
            <wp:simplePos x="0" y="0"/>
            <wp:positionH relativeFrom="margin">
              <wp:posOffset>-828675</wp:posOffset>
            </wp:positionH>
            <wp:positionV relativeFrom="paragraph">
              <wp:posOffset>194310</wp:posOffset>
            </wp:positionV>
            <wp:extent cx="7393305" cy="5876925"/>
            <wp:effectExtent l="19050" t="19050" r="17145" b="28575"/>
            <wp:wrapSquare wrapText="bothSides"/>
            <wp:docPr id="2082717059" name="Kép 13" descr="A képen szöveg, diagram, Párhuzamo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17059" name="Kép 13" descr="A képen szöveg, diagram, Párhuzamo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305" cy="5876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5EA">
        <w:t xml:space="preserve">Előfeltételnek megfelelő gombafonál növesztés „Arid” típusú </w:t>
      </w:r>
      <w:proofErr w:type="spellStart"/>
      <w:r w:rsidR="006B45EA">
        <w:t>tektonra</w:t>
      </w:r>
      <w:proofErr w:type="spellEnd"/>
    </w:p>
    <w:p w14:paraId="454F9049" w14:textId="6948207E" w:rsidR="00ED43B8" w:rsidRDefault="00ED43B8" w:rsidP="00ED43B8"/>
    <w:p w14:paraId="1FCC85D5" w14:textId="484DBD2C" w:rsidR="00ED6B73" w:rsidRDefault="004E438A">
      <w:r>
        <w:br w:type="page"/>
      </w:r>
    </w:p>
    <w:p w14:paraId="56EEC429" w14:textId="3013EC75" w:rsidR="004E438A" w:rsidRDefault="004E438A">
      <w:pPr>
        <w:rPr>
          <w:rFonts w:ascii="Arial" w:hAnsi="Arial" w:cs="Arial"/>
          <w:bCs/>
          <w:i/>
          <w:sz w:val="22"/>
          <w:szCs w:val="26"/>
        </w:rPr>
      </w:pPr>
    </w:p>
    <w:p w14:paraId="1609D000" w14:textId="4C99A33A" w:rsidR="00ED43B8" w:rsidRDefault="008F327C" w:rsidP="00A32BAB">
      <w:pPr>
        <w:pStyle w:val="Cmsor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8A7BF43" wp14:editId="6CEEBA85">
            <wp:simplePos x="0" y="0"/>
            <wp:positionH relativeFrom="margin">
              <wp:posOffset>-852170</wp:posOffset>
            </wp:positionH>
            <wp:positionV relativeFrom="paragraph">
              <wp:posOffset>372745</wp:posOffset>
            </wp:positionV>
            <wp:extent cx="7439025" cy="3898900"/>
            <wp:effectExtent l="19050" t="19050" r="28575" b="25400"/>
            <wp:wrapSquare wrapText="bothSides"/>
            <wp:docPr id="573531733" name="Kép 14" descr="A képen szöveg, diagram, sor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31733" name="Kép 14" descr="A képen szöveg, diagram, sor, Párhuzamo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3898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212" w:rsidRPr="001C4212">
        <w:t xml:space="preserve">Gombafonál növesztés „Arid” típusú </w:t>
      </w:r>
      <w:proofErr w:type="spellStart"/>
      <w:r w:rsidR="001C4212" w:rsidRPr="001C4212">
        <w:t>tektonra</w:t>
      </w:r>
      <w:proofErr w:type="spellEnd"/>
      <w:r w:rsidR="001C4212" w:rsidRPr="001C4212">
        <w:t>, amin már van gombafonál</w:t>
      </w:r>
    </w:p>
    <w:p w14:paraId="0C871D06" w14:textId="0F39A435" w:rsidR="00ED43B8" w:rsidRDefault="00ED43B8" w:rsidP="00ED6B73">
      <w:pPr>
        <w:pStyle w:val="Cmsor3"/>
        <w:numPr>
          <w:ilvl w:val="0"/>
          <w:numId w:val="0"/>
        </w:numPr>
        <w:jc w:val="left"/>
      </w:pPr>
    </w:p>
    <w:p w14:paraId="4B5B9BD6" w14:textId="3218EBB8" w:rsidR="00ED6B73" w:rsidRDefault="00ED6B73">
      <w:r>
        <w:br w:type="page"/>
      </w:r>
    </w:p>
    <w:p w14:paraId="0117C22C" w14:textId="51354C73" w:rsidR="00ED6B73" w:rsidRDefault="00196861" w:rsidP="00ED6B73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D8099A5" wp14:editId="4FCD4E2E">
            <wp:simplePos x="0" y="0"/>
            <wp:positionH relativeFrom="column">
              <wp:posOffset>-848995</wp:posOffset>
            </wp:positionH>
            <wp:positionV relativeFrom="paragraph">
              <wp:posOffset>255905</wp:posOffset>
            </wp:positionV>
            <wp:extent cx="7447280" cy="3902710"/>
            <wp:effectExtent l="19050" t="19050" r="20320" b="21590"/>
            <wp:wrapSquare wrapText="bothSides"/>
            <wp:docPr id="1330448449" name="Kép 17" descr="A képen szöveg, diagram, sor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48449" name="Kép 17" descr="A képen szöveg, diagram, sor, Párhuzamo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7280" cy="39027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B73" w:rsidRPr="00ED6B73">
        <w:t>Előfeltételnek megfelelő gombafonál növesztés „</w:t>
      </w:r>
      <w:proofErr w:type="spellStart"/>
      <w:r w:rsidR="00ED6B73" w:rsidRPr="00ED6B73">
        <w:t>MultiLayered</w:t>
      </w:r>
      <w:proofErr w:type="spellEnd"/>
      <w:r w:rsidR="00ED6B73" w:rsidRPr="00ED6B73">
        <w:t xml:space="preserve">” típusú </w:t>
      </w:r>
      <w:proofErr w:type="spellStart"/>
      <w:r w:rsidR="00ED6B73" w:rsidRPr="00ED6B73">
        <w:t>tektonra</w:t>
      </w:r>
      <w:proofErr w:type="spellEnd"/>
    </w:p>
    <w:p w14:paraId="589ACC51" w14:textId="77777777" w:rsidR="008A387E" w:rsidRDefault="008A387E" w:rsidP="008A387E">
      <w:pPr>
        <w:pStyle w:val="Cmsor3"/>
        <w:numPr>
          <w:ilvl w:val="0"/>
          <w:numId w:val="0"/>
        </w:numPr>
        <w:ind w:left="720"/>
        <w:jc w:val="left"/>
      </w:pPr>
    </w:p>
    <w:p w14:paraId="7A9EF570" w14:textId="3F3AC039" w:rsidR="008A387E" w:rsidRDefault="008A387E" w:rsidP="008A387E">
      <w:r>
        <w:br w:type="page"/>
      </w:r>
    </w:p>
    <w:p w14:paraId="46522B36" w14:textId="75A895DB" w:rsidR="008A387E" w:rsidRDefault="00894F75" w:rsidP="008A387E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5856BBB" wp14:editId="1ECF8208">
            <wp:simplePos x="0" y="0"/>
            <wp:positionH relativeFrom="margin">
              <wp:posOffset>-797560</wp:posOffset>
            </wp:positionH>
            <wp:positionV relativeFrom="paragraph">
              <wp:posOffset>314325</wp:posOffset>
            </wp:positionV>
            <wp:extent cx="7395210" cy="5878195"/>
            <wp:effectExtent l="19050" t="19050" r="15240" b="27305"/>
            <wp:wrapSquare wrapText="bothSides"/>
            <wp:docPr id="800524260" name="Kép 18" descr="A képen szöveg, diagram, Párhuzamo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24260" name="Kép 18" descr="A képen szöveg, diagram, Párhuzamo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210" cy="58781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87E" w:rsidRPr="008A387E">
        <w:t>Gombafonál növesztés „</w:t>
      </w:r>
      <w:proofErr w:type="spellStart"/>
      <w:r w:rsidR="008A387E" w:rsidRPr="008A387E">
        <w:t>MultiLayered</w:t>
      </w:r>
      <w:proofErr w:type="spellEnd"/>
      <w:r w:rsidR="008A387E" w:rsidRPr="008A387E">
        <w:t xml:space="preserve">” típusú </w:t>
      </w:r>
      <w:proofErr w:type="spellStart"/>
      <w:r w:rsidR="008A387E" w:rsidRPr="008A387E">
        <w:t>tektonra</w:t>
      </w:r>
      <w:proofErr w:type="spellEnd"/>
      <w:r w:rsidR="008A387E" w:rsidRPr="008A387E">
        <w:t>, amin 3 gombafonál van</w:t>
      </w:r>
    </w:p>
    <w:p w14:paraId="46961002" w14:textId="77777777" w:rsidR="00894F75" w:rsidRDefault="00894F75" w:rsidP="00894F75"/>
    <w:p w14:paraId="09E1F6D3" w14:textId="77777777" w:rsidR="00894F75" w:rsidRPr="00894F75" w:rsidRDefault="00894F75" w:rsidP="00894F75"/>
    <w:p w14:paraId="64837B00" w14:textId="77777777" w:rsidR="00894F75" w:rsidRDefault="00894F75" w:rsidP="00894F75">
      <w:pPr>
        <w:pStyle w:val="Cmsor3"/>
        <w:numPr>
          <w:ilvl w:val="0"/>
          <w:numId w:val="0"/>
        </w:numPr>
      </w:pPr>
    </w:p>
    <w:p w14:paraId="16CD6A67" w14:textId="77777777" w:rsidR="00894F75" w:rsidRDefault="00894F75" w:rsidP="00894F75">
      <w:pPr>
        <w:pStyle w:val="Cmsor3"/>
        <w:numPr>
          <w:ilvl w:val="0"/>
          <w:numId w:val="0"/>
        </w:numPr>
      </w:pPr>
    </w:p>
    <w:p w14:paraId="0328B4C2" w14:textId="574F4315" w:rsidR="00AC2D63" w:rsidRPr="00ED6B73" w:rsidRDefault="00AC2D63" w:rsidP="00894F75">
      <w:pPr>
        <w:pStyle w:val="Cmsor3"/>
        <w:numPr>
          <w:ilvl w:val="0"/>
          <w:numId w:val="0"/>
        </w:numPr>
      </w:pPr>
      <w:r>
        <w:br w:type="page"/>
      </w:r>
    </w:p>
    <w:p w14:paraId="62CBBA9E" w14:textId="6A5CBF6D" w:rsidR="00D81C4D" w:rsidRDefault="00D81C4D" w:rsidP="00D81C4D">
      <w:pPr>
        <w:pStyle w:val="Cmsor20"/>
      </w:pPr>
      <w:r>
        <w:lastRenderedPageBreak/>
        <w:t>Kommunikációs diagramok</w:t>
      </w:r>
    </w:p>
    <w:p w14:paraId="252D3981" w14:textId="5CCC0974" w:rsidR="00D81C4D" w:rsidRPr="00D81C4D" w:rsidRDefault="001A3B40" w:rsidP="00D81C4D">
      <w:pPr>
        <w:pStyle w:val="Cmsor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4E33B6" wp14:editId="026DDB6C">
            <wp:simplePos x="0" y="0"/>
            <wp:positionH relativeFrom="margin">
              <wp:posOffset>-828675</wp:posOffset>
            </wp:positionH>
            <wp:positionV relativeFrom="paragraph">
              <wp:posOffset>370205</wp:posOffset>
            </wp:positionV>
            <wp:extent cx="7393940" cy="3648710"/>
            <wp:effectExtent l="19050" t="19050" r="16510" b="27940"/>
            <wp:wrapSquare wrapText="bothSides"/>
            <wp:docPr id="123254094" name="Kép 3" descr="A képen szöveg, diagram, so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4094" name="Kép 3" descr="A képen szöveg, diagram, sor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940" cy="36487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646">
        <w:t>Előfeltételnek megfelelő</w:t>
      </w:r>
      <w:r w:rsidR="00612C98">
        <w:t xml:space="preserve"> gombafonál növekedés</w:t>
      </w:r>
    </w:p>
    <w:p w14:paraId="5303D41E" w14:textId="4E8F6F36" w:rsidR="00AB0AEF" w:rsidRDefault="00CB52D0" w:rsidP="00FB6ADC">
      <w:pPr>
        <w:pStyle w:val="Cmsor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8AEA00" wp14:editId="7AFCC115">
            <wp:simplePos x="0" y="0"/>
            <wp:positionH relativeFrom="margin">
              <wp:align>center</wp:align>
            </wp:positionH>
            <wp:positionV relativeFrom="paragraph">
              <wp:posOffset>4245969</wp:posOffset>
            </wp:positionV>
            <wp:extent cx="7374890" cy="3248660"/>
            <wp:effectExtent l="19050" t="19050" r="16510" b="27940"/>
            <wp:wrapSquare wrapText="bothSides"/>
            <wp:docPr id="264301234" name="Kép 6" descr="A képen szöveg, diagram, so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01234" name="Kép 6" descr="A képen szöveg, diagram, sor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890" cy="32486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E7A">
        <w:t xml:space="preserve">Előfeltételnek </w:t>
      </w:r>
      <w:r w:rsidR="007326F8">
        <w:t xml:space="preserve">nem megfelelő </w:t>
      </w:r>
      <w:r w:rsidR="00730B86">
        <w:t>gombafoná</w:t>
      </w:r>
      <w:r w:rsidR="00CB4AC6">
        <w:t xml:space="preserve">l vagy </w:t>
      </w:r>
      <w:r w:rsidR="006F55AB">
        <w:t>gomba</w:t>
      </w:r>
      <w:r w:rsidR="00CB4AC6">
        <w:t>test</w:t>
      </w:r>
      <w:r w:rsidR="00730B86">
        <w:t xml:space="preserve"> növekedés,</w:t>
      </w:r>
      <w:r w:rsidR="002435D9">
        <w:t xml:space="preserve"> mivel </w:t>
      </w:r>
      <w:r w:rsidR="007A7411">
        <w:t xml:space="preserve">a </w:t>
      </w:r>
      <w:proofErr w:type="spellStart"/>
      <w:r w:rsidR="007A7411">
        <w:t>tektonon</w:t>
      </w:r>
      <w:proofErr w:type="spellEnd"/>
      <w:r w:rsidR="00A15B68">
        <w:t xml:space="preserve"> már van gombafonál</w:t>
      </w:r>
      <w:r w:rsidR="00A66CE3">
        <w:t xml:space="preserve"> és gombatest</w:t>
      </w:r>
    </w:p>
    <w:p w14:paraId="18D7B2F7" w14:textId="42C879A4" w:rsidR="001B4938" w:rsidRDefault="001B4938">
      <w:pPr>
        <w:rPr>
          <w:rFonts w:ascii="Arial" w:hAnsi="Arial" w:cs="Arial"/>
          <w:bCs/>
          <w:i/>
          <w:sz w:val="22"/>
          <w:szCs w:val="26"/>
        </w:rPr>
      </w:pPr>
      <w:r>
        <w:br w:type="page"/>
      </w:r>
    </w:p>
    <w:p w14:paraId="1FEF5CA6" w14:textId="7608226A" w:rsidR="001B4938" w:rsidRDefault="001B4938" w:rsidP="001B4938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FDBEDB8" wp14:editId="6F45DC88">
            <wp:simplePos x="0" y="0"/>
            <wp:positionH relativeFrom="margin">
              <wp:align>center</wp:align>
            </wp:positionH>
            <wp:positionV relativeFrom="paragraph">
              <wp:posOffset>402066</wp:posOffset>
            </wp:positionV>
            <wp:extent cx="7386320" cy="4537710"/>
            <wp:effectExtent l="19050" t="19050" r="24130" b="15240"/>
            <wp:wrapSquare wrapText="bothSides"/>
            <wp:docPr id="1058824229" name="Kép 10" descr="A képen diagram, vázlat, sor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24229" name="Kép 10" descr="A képen diagram, vázlat, sor,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320" cy="45377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Előfeltételnek nem megfelelő gombafonál növekedés, mivel a </w:t>
      </w:r>
      <w:proofErr w:type="spellStart"/>
      <w:r>
        <w:t>tektonon</w:t>
      </w:r>
      <w:proofErr w:type="spellEnd"/>
      <w:r>
        <w:t xml:space="preserve"> már van </w:t>
      </w:r>
      <w:r>
        <w:t xml:space="preserve">3 </w:t>
      </w:r>
      <w:r>
        <w:t>gombafonál</w:t>
      </w:r>
    </w:p>
    <w:p w14:paraId="3F3C04A2" w14:textId="77777777" w:rsidR="00297DE4" w:rsidRPr="00297DE4" w:rsidRDefault="00297DE4" w:rsidP="00297DE4">
      <w:pPr>
        <w:pStyle w:val="Cmsor3"/>
      </w:pPr>
    </w:p>
    <w:p w14:paraId="69F38CDB" w14:textId="5E7E7663" w:rsidR="001B4938" w:rsidRPr="001B4938" w:rsidRDefault="001B4938" w:rsidP="001B4938"/>
    <w:p w14:paraId="5E7002FD" w14:textId="3D2ABAB6" w:rsidR="007326F8" w:rsidRDefault="007326F8" w:rsidP="007326F8"/>
    <w:p w14:paraId="787A823F" w14:textId="7C0A3F32" w:rsidR="007326F8" w:rsidRPr="007326F8" w:rsidRDefault="007326F8" w:rsidP="007326F8"/>
    <w:p w14:paraId="54ED5CF6" w14:textId="463BAEA0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1A9E889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1E4ACF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370815FB" w14:textId="77777777" w:rsidR="006A31F6" w:rsidRDefault="006A31F6" w:rsidP="00547301">
            <w:r>
              <w:t>…</w:t>
            </w:r>
          </w:p>
        </w:tc>
      </w:tr>
    </w:tbl>
    <w:p w14:paraId="50D55C23" w14:textId="77777777" w:rsidR="00AB0AEF" w:rsidRDefault="00AB0AEF" w:rsidP="00E42835"/>
    <w:p w14:paraId="243C8BF9" w14:textId="77777777" w:rsidR="006A31F6" w:rsidRPr="00E42835" w:rsidRDefault="006A31F6" w:rsidP="00E42835"/>
    <w:sectPr w:rsidR="006A31F6" w:rsidRPr="00E42835">
      <w:headerReference w:type="default" r:id="rId17"/>
      <w:footerReference w:type="even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2137C" w14:textId="77777777" w:rsidR="00C075EA" w:rsidRDefault="00C075EA">
      <w:r>
        <w:separator/>
      </w:r>
    </w:p>
  </w:endnote>
  <w:endnote w:type="continuationSeparator" w:id="0">
    <w:p w14:paraId="18F18157" w14:textId="77777777" w:rsidR="00C075EA" w:rsidRDefault="00C07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49C3CDFE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F33FA">
      <w:rPr>
        <w:noProof/>
        <w:lang w:val="en-US"/>
      </w:rPr>
      <w:t>2025-03-17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0A4F5" w14:textId="77777777" w:rsidR="00C075EA" w:rsidRDefault="00C075EA">
      <w:r>
        <w:separator/>
      </w:r>
    </w:p>
  </w:footnote>
  <w:footnote w:type="continuationSeparator" w:id="0">
    <w:p w14:paraId="0B69DB89" w14:textId="77777777" w:rsidR="00C075EA" w:rsidRDefault="00C07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llb"/>
      <w:ind w:right="360"/>
      <w:rPr>
        <w:iCs/>
        <w:color w:val="000000" w:themeColor="text1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B756C9">
      <w:tab/>
    </w:r>
    <w:r w:rsidR="00B756C9">
      <w:tab/>
    </w:r>
    <w:proofErr w:type="spellStart"/>
    <w:r w:rsidR="004819BF">
      <w:rPr>
        <w:iCs/>
        <w:color w:val="000000" w:themeColor="text1"/>
      </w:rPr>
      <w:t>bandITs</w:t>
    </w:r>
    <w:proofErr w:type="spellEnd"/>
  </w:p>
  <w:p w14:paraId="0969A804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54B10EF"/>
    <w:multiLevelType w:val="hybridMultilevel"/>
    <w:tmpl w:val="92C296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A6104"/>
    <w:multiLevelType w:val="hybridMultilevel"/>
    <w:tmpl w:val="6910FD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2056F"/>
    <w:multiLevelType w:val="hybridMultilevel"/>
    <w:tmpl w:val="27AA2D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E63CD"/>
    <w:multiLevelType w:val="hybridMultilevel"/>
    <w:tmpl w:val="F54611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872F1"/>
    <w:multiLevelType w:val="hybridMultilevel"/>
    <w:tmpl w:val="D24422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12D51"/>
    <w:multiLevelType w:val="hybridMultilevel"/>
    <w:tmpl w:val="55FC37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B39D5"/>
    <w:multiLevelType w:val="hybridMultilevel"/>
    <w:tmpl w:val="D1AE91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E2ADB"/>
    <w:multiLevelType w:val="hybridMultilevel"/>
    <w:tmpl w:val="8EA000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56D2F"/>
    <w:multiLevelType w:val="hybridMultilevel"/>
    <w:tmpl w:val="D50491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36088"/>
    <w:multiLevelType w:val="hybridMultilevel"/>
    <w:tmpl w:val="2BBC1E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A7616"/>
    <w:multiLevelType w:val="hybridMultilevel"/>
    <w:tmpl w:val="DDD00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23A53"/>
    <w:multiLevelType w:val="hybridMultilevel"/>
    <w:tmpl w:val="913ACE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15"/>
  </w:num>
  <w:num w:numId="3" w16cid:durableId="1223062763">
    <w:abstractNumId w:val="1"/>
  </w:num>
  <w:num w:numId="4" w16cid:durableId="502890138">
    <w:abstractNumId w:val="7"/>
  </w:num>
  <w:num w:numId="5" w16cid:durableId="829295852">
    <w:abstractNumId w:val="14"/>
  </w:num>
  <w:num w:numId="6" w16cid:durableId="1399134030">
    <w:abstractNumId w:val="11"/>
  </w:num>
  <w:num w:numId="7" w16cid:durableId="1494712290">
    <w:abstractNumId w:val="12"/>
  </w:num>
  <w:num w:numId="8" w16cid:durableId="667441395">
    <w:abstractNumId w:val="5"/>
  </w:num>
  <w:num w:numId="9" w16cid:durableId="2072580173">
    <w:abstractNumId w:val="2"/>
  </w:num>
  <w:num w:numId="10" w16cid:durableId="1257253551">
    <w:abstractNumId w:val="6"/>
  </w:num>
  <w:num w:numId="11" w16cid:durableId="276836693">
    <w:abstractNumId w:val="8"/>
  </w:num>
  <w:num w:numId="12" w16cid:durableId="1785349473">
    <w:abstractNumId w:val="13"/>
  </w:num>
  <w:num w:numId="13" w16cid:durableId="1807695160">
    <w:abstractNumId w:val="10"/>
  </w:num>
  <w:num w:numId="14" w16cid:durableId="484667299">
    <w:abstractNumId w:val="3"/>
  </w:num>
  <w:num w:numId="15" w16cid:durableId="573781689">
    <w:abstractNumId w:val="4"/>
  </w:num>
  <w:num w:numId="16" w16cid:durableId="1157378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0966"/>
    <w:rsid w:val="00004E10"/>
    <w:rsid w:val="00020CE7"/>
    <w:rsid w:val="0002608E"/>
    <w:rsid w:val="00036808"/>
    <w:rsid w:val="00051485"/>
    <w:rsid w:val="000524AB"/>
    <w:rsid w:val="0007342A"/>
    <w:rsid w:val="000777B9"/>
    <w:rsid w:val="0009519F"/>
    <w:rsid w:val="000A6F02"/>
    <w:rsid w:val="000B785E"/>
    <w:rsid w:val="000E0CC5"/>
    <w:rsid w:val="00114F24"/>
    <w:rsid w:val="00117001"/>
    <w:rsid w:val="001221D7"/>
    <w:rsid w:val="0014029B"/>
    <w:rsid w:val="0014218D"/>
    <w:rsid w:val="00164AB3"/>
    <w:rsid w:val="00177646"/>
    <w:rsid w:val="00196861"/>
    <w:rsid w:val="001A3B40"/>
    <w:rsid w:val="001A67A0"/>
    <w:rsid w:val="001B42BB"/>
    <w:rsid w:val="001B4938"/>
    <w:rsid w:val="001C4212"/>
    <w:rsid w:val="001E2738"/>
    <w:rsid w:val="001E2E27"/>
    <w:rsid w:val="001E795D"/>
    <w:rsid w:val="001F4764"/>
    <w:rsid w:val="00200EB7"/>
    <w:rsid w:val="0022271F"/>
    <w:rsid w:val="00232D14"/>
    <w:rsid w:val="002435D9"/>
    <w:rsid w:val="00246024"/>
    <w:rsid w:val="00247701"/>
    <w:rsid w:val="00253030"/>
    <w:rsid w:val="00276742"/>
    <w:rsid w:val="00297DE4"/>
    <w:rsid w:val="002A0A55"/>
    <w:rsid w:val="002A48FD"/>
    <w:rsid w:val="002C1C5A"/>
    <w:rsid w:val="002C38A9"/>
    <w:rsid w:val="002E01B6"/>
    <w:rsid w:val="002E1E3D"/>
    <w:rsid w:val="002E2FBA"/>
    <w:rsid w:val="002E4BF6"/>
    <w:rsid w:val="002F1572"/>
    <w:rsid w:val="003009E6"/>
    <w:rsid w:val="00315906"/>
    <w:rsid w:val="003211B8"/>
    <w:rsid w:val="003219EB"/>
    <w:rsid w:val="00336BB9"/>
    <w:rsid w:val="00341B02"/>
    <w:rsid w:val="00346092"/>
    <w:rsid w:val="003658F6"/>
    <w:rsid w:val="003719C3"/>
    <w:rsid w:val="0038121C"/>
    <w:rsid w:val="00397597"/>
    <w:rsid w:val="003B16EF"/>
    <w:rsid w:val="003D144D"/>
    <w:rsid w:val="003F105B"/>
    <w:rsid w:val="004121CF"/>
    <w:rsid w:val="004177CD"/>
    <w:rsid w:val="00421454"/>
    <w:rsid w:val="004362D3"/>
    <w:rsid w:val="0043643C"/>
    <w:rsid w:val="00447B73"/>
    <w:rsid w:val="00453844"/>
    <w:rsid w:val="004800F3"/>
    <w:rsid w:val="004819BF"/>
    <w:rsid w:val="00482623"/>
    <w:rsid w:val="004858E6"/>
    <w:rsid w:val="004866D2"/>
    <w:rsid w:val="00492147"/>
    <w:rsid w:val="004A3209"/>
    <w:rsid w:val="004C0F32"/>
    <w:rsid w:val="004E018D"/>
    <w:rsid w:val="004E334A"/>
    <w:rsid w:val="004E438A"/>
    <w:rsid w:val="004E5A1B"/>
    <w:rsid w:val="00506AE2"/>
    <w:rsid w:val="0051049A"/>
    <w:rsid w:val="00521CAA"/>
    <w:rsid w:val="00527A00"/>
    <w:rsid w:val="00547301"/>
    <w:rsid w:val="00551A53"/>
    <w:rsid w:val="00553306"/>
    <w:rsid w:val="00567C01"/>
    <w:rsid w:val="005759D4"/>
    <w:rsid w:val="00594E14"/>
    <w:rsid w:val="005B0C77"/>
    <w:rsid w:val="005B51B0"/>
    <w:rsid w:val="005B6A9A"/>
    <w:rsid w:val="005B72AC"/>
    <w:rsid w:val="005C4370"/>
    <w:rsid w:val="005E5325"/>
    <w:rsid w:val="00610E71"/>
    <w:rsid w:val="00612C98"/>
    <w:rsid w:val="00621095"/>
    <w:rsid w:val="00625D21"/>
    <w:rsid w:val="00636427"/>
    <w:rsid w:val="0064208C"/>
    <w:rsid w:val="00646F6B"/>
    <w:rsid w:val="006519D2"/>
    <w:rsid w:val="006536BA"/>
    <w:rsid w:val="00690FC1"/>
    <w:rsid w:val="00691499"/>
    <w:rsid w:val="0069530D"/>
    <w:rsid w:val="006A31F6"/>
    <w:rsid w:val="006A3CD9"/>
    <w:rsid w:val="006B45EA"/>
    <w:rsid w:val="006C6741"/>
    <w:rsid w:val="006E610B"/>
    <w:rsid w:val="006F1304"/>
    <w:rsid w:val="006F3885"/>
    <w:rsid w:val="006F55AB"/>
    <w:rsid w:val="007104CA"/>
    <w:rsid w:val="00711419"/>
    <w:rsid w:val="00727E31"/>
    <w:rsid w:val="00730B86"/>
    <w:rsid w:val="007326F8"/>
    <w:rsid w:val="00774FD7"/>
    <w:rsid w:val="00776740"/>
    <w:rsid w:val="0079298D"/>
    <w:rsid w:val="007A4483"/>
    <w:rsid w:val="007A7411"/>
    <w:rsid w:val="007D5503"/>
    <w:rsid w:val="008061F6"/>
    <w:rsid w:val="00815E83"/>
    <w:rsid w:val="0081799A"/>
    <w:rsid w:val="008201A4"/>
    <w:rsid w:val="0083096E"/>
    <w:rsid w:val="00833157"/>
    <w:rsid w:val="00840748"/>
    <w:rsid w:val="00846872"/>
    <w:rsid w:val="008543A8"/>
    <w:rsid w:val="00854AE1"/>
    <w:rsid w:val="008628C1"/>
    <w:rsid w:val="008773F7"/>
    <w:rsid w:val="00880FC9"/>
    <w:rsid w:val="00881299"/>
    <w:rsid w:val="00894F75"/>
    <w:rsid w:val="008A387E"/>
    <w:rsid w:val="008A50B4"/>
    <w:rsid w:val="008C1DCD"/>
    <w:rsid w:val="008C517F"/>
    <w:rsid w:val="008D402F"/>
    <w:rsid w:val="008F327C"/>
    <w:rsid w:val="008F51CE"/>
    <w:rsid w:val="008F54A7"/>
    <w:rsid w:val="00917C82"/>
    <w:rsid w:val="00923953"/>
    <w:rsid w:val="00966BD1"/>
    <w:rsid w:val="00966C0F"/>
    <w:rsid w:val="0097127A"/>
    <w:rsid w:val="009D5613"/>
    <w:rsid w:val="00A15B68"/>
    <w:rsid w:val="00A2301B"/>
    <w:rsid w:val="00A32BAB"/>
    <w:rsid w:val="00A332A9"/>
    <w:rsid w:val="00A3647E"/>
    <w:rsid w:val="00A36780"/>
    <w:rsid w:val="00A370D0"/>
    <w:rsid w:val="00A516B7"/>
    <w:rsid w:val="00A54C17"/>
    <w:rsid w:val="00A66CE3"/>
    <w:rsid w:val="00A67DAB"/>
    <w:rsid w:val="00A90844"/>
    <w:rsid w:val="00AA3EB2"/>
    <w:rsid w:val="00AB0AEF"/>
    <w:rsid w:val="00AC2D63"/>
    <w:rsid w:val="00AC70BD"/>
    <w:rsid w:val="00AD00C3"/>
    <w:rsid w:val="00AD60C8"/>
    <w:rsid w:val="00AE47BC"/>
    <w:rsid w:val="00AE5F9C"/>
    <w:rsid w:val="00AF190E"/>
    <w:rsid w:val="00AF33FA"/>
    <w:rsid w:val="00B00AF6"/>
    <w:rsid w:val="00B056F3"/>
    <w:rsid w:val="00B102BC"/>
    <w:rsid w:val="00B11792"/>
    <w:rsid w:val="00B129DE"/>
    <w:rsid w:val="00B219BF"/>
    <w:rsid w:val="00B26BDD"/>
    <w:rsid w:val="00B3304B"/>
    <w:rsid w:val="00B476B5"/>
    <w:rsid w:val="00B57E16"/>
    <w:rsid w:val="00B7287B"/>
    <w:rsid w:val="00B72E61"/>
    <w:rsid w:val="00B756C9"/>
    <w:rsid w:val="00B77832"/>
    <w:rsid w:val="00B83C7A"/>
    <w:rsid w:val="00B8679F"/>
    <w:rsid w:val="00B92FB0"/>
    <w:rsid w:val="00B93156"/>
    <w:rsid w:val="00BA6023"/>
    <w:rsid w:val="00BC3B4C"/>
    <w:rsid w:val="00BC5007"/>
    <w:rsid w:val="00BC6CB8"/>
    <w:rsid w:val="00BD606A"/>
    <w:rsid w:val="00BD71B5"/>
    <w:rsid w:val="00BF1204"/>
    <w:rsid w:val="00C075EA"/>
    <w:rsid w:val="00C07B44"/>
    <w:rsid w:val="00C262AD"/>
    <w:rsid w:val="00C40E1D"/>
    <w:rsid w:val="00C4577A"/>
    <w:rsid w:val="00C47790"/>
    <w:rsid w:val="00C54DC4"/>
    <w:rsid w:val="00C62E43"/>
    <w:rsid w:val="00C71494"/>
    <w:rsid w:val="00C81AD9"/>
    <w:rsid w:val="00CA6FB4"/>
    <w:rsid w:val="00CB211A"/>
    <w:rsid w:val="00CB4AC6"/>
    <w:rsid w:val="00CB52D0"/>
    <w:rsid w:val="00CD7C7F"/>
    <w:rsid w:val="00CE470C"/>
    <w:rsid w:val="00CE4D67"/>
    <w:rsid w:val="00CF4212"/>
    <w:rsid w:val="00D1203E"/>
    <w:rsid w:val="00D226D7"/>
    <w:rsid w:val="00D43FC8"/>
    <w:rsid w:val="00D53725"/>
    <w:rsid w:val="00D53D73"/>
    <w:rsid w:val="00D74E7A"/>
    <w:rsid w:val="00D81C4D"/>
    <w:rsid w:val="00DA09B1"/>
    <w:rsid w:val="00DA4011"/>
    <w:rsid w:val="00DA72BF"/>
    <w:rsid w:val="00DA7795"/>
    <w:rsid w:val="00DB0F77"/>
    <w:rsid w:val="00DB4DEE"/>
    <w:rsid w:val="00DC22D6"/>
    <w:rsid w:val="00DC23B0"/>
    <w:rsid w:val="00DC2B86"/>
    <w:rsid w:val="00DE02EB"/>
    <w:rsid w:val="00DF24F7"/>
    <w:rsid w:val="00E42835"/>
    <w:rsid w:val="00E74E9E"/>
    <w:rsid w:val="00E81EFC"/>
    <w:rsid w:val="00E92A2C"/>
    <w:rsid w:val="00E95F45"/>
    <w:rsid w:val="00EB4D3F"/>
    <w:rsid w:val="00ED43B8"/>
    <w:rsid w:val="00ED6B73"/>
    <w:rsid w:val="00EE0C0D"/>
    <w:rsid w:val="00EE68D7"/>
    <w:rsid w:val="00EF1284"/>
    <w:rsid w:val="00EF6072"/>
    <w:rsid w:val="00F06DE1"/>
    <w:rsid w:val="00F23C41"/>
    <w:rsid w:val="00F456D3"/>
    <w:rsid w:val="00F553DF"/>
    <w:rsid w:val="00F61B38"/>
    <w:rsid w:val="00F628E9"/>
    <w:rsid w:val="00F83AD7"/>
    <w:rsid w:val="00F958C3"/>
    <w:rsid w:val="00FB6ADC"/>
    <w:rsid w:val="00FC32A5"/>
    <w:rsid w:val="00FD252E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46024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AF33FA"/>
    <w:pPr>
      <w:keepNext/>
      <w:numPr>
        <w:ilvl w:val="2"/>
        <w:numId w:val="2"/>
      </w:numPr>
      <w:spacing w:before="240" w:after="60"/>
      <w:jc w:val="center"/>
      <w:outlineLvl w:val="2"/>
    </w:pPr>
    <w:rPr>
      <w:rFonts w:ascii="Arial" w:hAnsi="Arial" w:cs="Arial"/>
      <w:bCs/>
      <w:i/>
      <w:sz w:val="22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2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22</Pages>
  <Words>1205</Words>
  <Characters>8315</Characters>
  <Application>Microsoft Office Word</Application>
  <DocSecurity>0</DocSecurity>
  <Lines>69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Zsombor Kohár</cp:lastModifiedBy>
  <cp:revision>234</cp:revision>
  <dcterms:created xsi:type="dcterms:W3CDTF">2010-01-21T15:00:00Z</dcterms:created>
  <dcterms:modified xsi:type="dcterms:W3CDTF">2025-03-17T01:56:00Z</dcterms:modified>
</cp:coreProperties>
</file>