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AC" w:rsidRPr="00FA10A6" w:rsidRDefault="00BE09AC" w:rsidP="00FA10A6">
      <w:pPr>
        <w:spacing w:after="40" w:line="240" w:lineRule="auto"/>
        <w:jc w:val="center"/>
        <w:rPr>
          <w:rFonts w:ascii="Cambria" w:hAnsi="Cambria"/>
          <w:b/>
          <w:sz w:val="32"/>
          <w:szCs w:val="32"/>
        </w:rPr>
      </w:pPr>
      <w:r w:rsidRPr="00FA10A6">
        <w:rPr>
          <w:rFonts w:ascii="Cambria" w:hAnsi="Cambria"/>
          <w:b/>
          <w:sz w:val="32"/>
          <w:szCs w:val="32"/>
        </w:rPr>
        <w:t xml:space="preserve">Arnold </w:t>
      </w:r>
      <w:proofErr w:type="spellStart"/>
      <w:r w:rsidRPr="00FA10A6">
        <w:rPr>
          <w:rFonts w:ascii="Cambria" w:hAnsi="Cambria"/>
          <w:b/>
          <w:sz w:val="32"/>
          <w:szCs w:val="32"/>
        </w:rPr>
        <w:t>Koh</w:t>
      </w:r>
      <w:proofErr w:type="spellEnd"/>
    </w:p>
    <w:p w:rsidR="00DE51F9" w:rsidRDefault="00DE51F9" w:rsidP="00BE09AC">
      <w:pPr>
        <w:pBdr>
          <w:bottom w:val="double" w:sz="6" w:space="1" w:color="auto"/>
        </w:pBdr>
        <w:spacing w:after="40" w:line="240" w:lineRule="auto"/>
        <w:rPr>
          <w:rFonts w:ascii="Cambria" w:hAnsi="Cambria"/>
        </w:rPr>
      </w:pPr>
    </w:p>
    <w:p w:rsidR="00BE09AC" w:rsidRPr="002A2670" w:rsidRDefault="008D0CB4" w:rsidP="00BE09AC">
      <w:pPr>
        <w:spacing w:after="40" w:line="240" w:lineRule="auto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b/>
          <w:sz w:val="24"/>
          <w:szCs w:val="24"/>
        </w:rPr>
        <w:t>Summary</w:t>
      </w:r>
    </w:p>
    <w:p w:rsidR="00BE09AC" w:rsidRDefault="00362D59" w:rsidP="00EB4706">
      <w:pPr>
        <w:spacing w:after="40" w:line="240" w:lineRule="auto"/>
        <w:ind w:left="360"/>
        <w:rPr>
          <w:rFonts w:ascii="Cambria" w:hAnsi="Cambria"/>
        </w:rPr>
      </w:pPr>
      <w:r>
        <w:rPr>
          <w:rFonts w:ascii="Cambria" w:hAnsi="Cambria"/>
        </w:rPr>
        <w:t>R</w:t>
      </w:r>
      <w:r w:rsidR="00450B40">
        <w:rPr>
          <w:rFonts w:ascii="Cambria" w:hAnsi="Cambria"/>
        </w:rPr>
        <w:t xml:space="preserve">ecent graduate </w:t>
      </w:r>
      <w:r w:rsidR="00B72B21">
        <w:rPr>
          <w:rFonts w:ascii="Cambria" w:hAnsi="Cambria"/>
        </w:rPr>
        <w:t xml:space="preserve">with project experience in all phases of </w:t>
      </w:r>
      <w:r w:rsidR="0098040E">
        <w:rPr>
          <w:rFonts w:ascii="Cambria" w:hAnsi="Cambria"/>
        </w:rPr>
        <w:t xml:space="preserve">the </w:t>
      </w:r>
      <w:r w:rsidR="00B72B21">
        <w:rPr>
          <w:rFonts w:ascii="Cambria" w:hAnsi="Cambria"/>
        </w:rPr>
        <w:t>software development</w:t>
      </w:r>
      <w:r w:rsidR="007A63FF">
        <w:rPr>
          <w:rFonts w:ascii="Cambria" w:hAnsi="Cambria"/>
        </w:rPr>
        <w:t xml:space="preserve"> life cycle</w:t>
      </w:r>
      <w:r w:rsidR="00B27610">
        <w:rPr>
          <w:rFonts w:ascii="Cambria" w:hAnsi="Cambria"/>
        </w:rPr>
        <w:t xml:space="preserve"> using a</w:t>
      </w:r>
      <w:r w:rsidR="00B72B21">
        <w:rPr>
          <w:rFonts w:ascii="Cambria" w:hAnsi="Cambria"/>
        </w:rPr>
        <w:t>gile methodologies</w:t>
      </w:r>
      <w:r w:rsidR="00594429">
        <w:rPr>
          <w:rFonts w:ascii="Cambria" w:hAnsi="Cambria"/>
        </w:rPr>
        <w:t>.</w:t>
      </w:r>
      <w:r w:rsidR="00B72B21">
        <w:rPr>
          <w:rFonts w:ascii="Cambria" w:hAnsi="Cambria"/>
        </w:rPr>
        <w:t xml:space="preserve"> </w:t>
      </w:r>
      <w:r w:rsidR="00594429">
        <w:rPr>
          <w:rFonts w:ascii="Cambria" w:hAnsi="Cambria"/>
        </w:rPr>
        <w:t>F</w:t>
      </w:r>
      <w:r w:rsidR="00B72B21" w:rsidRPr="00191DBF">
        <w:rPr>
          <w:rFonts w:ascii="Cambria" w:hAnsi="Cambria"/>
        </w:rPr>
        <w:t xml:space="preserve">rom collaborating with clients in the planning </w:t>
      </w:r>
      <w:r w:rsidR="0064690C">
        <w:rPr>
          <w:rFonts w:ascii="Cambria" w:hAnsi="Cambria"/>
        </w:rPr>
        <w:t>stage</w:t>
      </w:r>
      <w:r w:rsidR="00B72B21" w:rsidRPr="00191DBF">
        <w:rPr>
          <w:rFonts w:ascii="Cambria" w:hAnsi="Cambria"/>
        </w:rPr>
        <w:t xml:space="preserve">, </w:t>
      </w:r>
      <w:r w:rsidR="007A63FF">
        <w:rPr>
          <w:rFonts w:ascii="Cambria" w:hAnsi="Cambria"/>
        </w:rPr>
        <w:t xml:space="preserve">software and </w:t>
      </w:r>
      <w:r w:rsidR="00B72B21" w:rsidRPr="00191DBF">
        <w:rPr>
          <w:rFonts w:ascii="Cambria" w:hAnsi="Cambria"/>
        </w:rPr>
        <w:t>database design, code implementation,</w:t>
      </w:r>
      <w:r w:rsidR="006E5A2E">
        <w:rPr>
          <w:rFonts w:ascii="Cambria" w:hAnsi="Cambria"/>
        </w:rPr>
        <w:t xml:space="preserve"> testing,</w:t>
      </w:r>
      <w:r w:rsidR="00B72B21" w:rsidRPr="00191DBF">
        <w:rPr>
          <w:rFonts w:ascii="Cambria" w:hAnsi="Cambria"/>
        </w:rPr>
        <w:t xml:space="preserve"> to product deployment</w:t>
      </w:r>
      <w:r w:rsidR="0098040E">
        <w:rPr>
          <w:rFonts w:ascii="Cambria" w:hAnsi="Cambria"/>
        </w:rPr>
        <w:t>. Seeking</w:t>
      </w:r>
      <w:r w:rsidR="00B72B21">
        <w:rPr>
          <w:rFonts w:ascii="Cambria" w:hAnsi="Cambria"/>
        </w:rPr>
        <w:t xml:space="preserve"> </w:t>
      </w:r>
      <w:r w:rsidR="001263C8">
        <w:rPr>
          <w:rFonts w:ascii="Cambria" w:hAnsi="Cambria"/>
        </w:rPr>
        <w:t>S</w:t>
      </w:r>
      <w:r w:rsidR="00B72B21">
        <w:rPr>
          <w:rFonts w:ascii="Cambria" w:hAnsi="Cambria"/>
        </w:rPr>
        <w:t xml:space="preserve">oftware </w:t>
      </w:r>
      <w:r w:rsidR="001263C8">
        <w:rPr>
          <w:rFonts w:ascii="Cambria" w:hAnsi="Cambria"/>
        </w:rPr>
        <w:t>E</w:t>
      </w:r>
      <w:r w:rsidR="00B72B21">
        <w:rPr>
          <w:rFonts w:ascii="Cambria" w:hAnsi="Cambria"/>
        </w:rPr>
        <w:t>ngineer</w:t>
      </w:r>
      <w:r w:rsidR="0098040E">
        <w:rPr>
          <w:rFonts w:ascii="Cambria" w:hAnsi="Cambria"/>
        </w:rPr>
        <w:t>ing</w:t>
      </w:r>
      <w:r w:rsidR="00B72B21">
        <w:rPr>
          <w:rFonts w:ascii="Cambria" w:hAnsi="Cambria"/>
        </w:rPr>
        <w:t xml:space="preserve"> </w:t>
      </w:r>
      <w:r w:rsidR="0098040E">
        <w:rPr>
          <w:rFonts w:ascii="Cambria" w:hAnsi="Cambria"/>
        </w:rPr>
        <w:t xml:space="preserve">position </w:t>
      </w:r>
      <w:r w:rsidR="00B72B21">
        <w:rPr>
          <w:rFonts w:ascii="Cambria" w:hAnsi="Cambria"/>
        </w:rPr>
        <w:t>t</w:t>
      </w:r>
      <w:r w:rsidR="00191DBF">
        <w:rPr>
          <w:rFonts w:ascii="Cambria" w:hAnsi="Cambria"/>
        </w:rPr>
        <w:t xml:space="preserve">o develop high </w:t>
      </w:r>
      <w:r w:rsidR="00A31737">
        <w:rPr>
          <w:rFonts w:ascii="Cambria" w:hAnsi="Cambria"/>
        </w:rPr>
        <w:t xml:space="preserve">quality </w:t>
      </w:r>
      <w:r w:rsidR="00A42C5D">
        <w:rPr>
          <w:rFonts w:ascii="Cambria" w:hAnsi="Cambria"/>
        </w:rPr>
        <w:t>applications</w:t>
      </w:r>
      <w:r w:rsidR="001A50ED">
        <w:rPr>
          <w:rFonts w:ascii="Cambria" w:hAnsi="Cambria"/>
        </w:rPr>
        <w:t xml:space="preserve"> while</w:t>
      </w:r>
      <w:r w:rsidR="00A31737">
        <w:rPr>
          <w:rFonts w:ascii="Cambria" w:hAnsi="Cambria"/>
        </w:rPr>
        <w:t xml:space="preserve"> utilizing best practices</w:t>
      </w:r>
      <w:r w:rsidR="006E5A2E">
        <w:rPr>
          <w:rFonts w:ascii="Cambria" w:hAnsi="Cambria"/>
        </w:rPr>
        <w:t xml:space="preserve"> in a collaborative environment</w:t>
      </w:r>
      <w:r w:rsidR="00B72B21">
        <w:rPr>
          <w:rFonts w:ascii="Cambria" w:hAnsi="Cambria"/>
        </w:rPr>
        <w:t>.</w:t>
      </w:r>
    </w:p>
    <w:p w:rsidR="00FA20FA" w:rsidRDefault="00FA20FA" w:rsidP="00BE09AC">
      <w:pPr>
        <w:spacing w:after="40" w:line="240" w:lineRule="auto"/>
        <w:rPr>
          <w:rFonts w:ascii="Cambria" w:hAnsi="Cambria"/>
        </w:rPr>
      </w:pPr>
    </w:p>
    <w:p w:rsidR="00FA20FA" w:rsidRPr="002A2670" w:rsidRDefault="00FA20FA" w:rsidP="00BE09AC">
      <w:pPr>
        <w:spacing w:after="40" w:line="240" w:lineRule="auto"/>
        <w:rPr>
          <w:rFonts w:ascii="Cambria" w:hAnsi="Cambria"/>
          <w:b/>
          <w:sz w:val="24"/>
          <w:szCs w:val="24"/>
        </w:rPr>
      </w:pPr>
      <w:r w:rsidRPr="002A2670">
        <w:rPr>
          <w:rFonts w:ascii="Cambria" w:hAnsi="Cambria"/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A20FA" w:rsidTr="006D2EA4">
        <w:tc>
          <w:tcPr>
            <w:tcW w:w="5035" w:type="dxa"/>
          </w:tcPr>
          <w:p w:rsidR="003773A3" w:rsidRDefault="00FB439F" w:rsidP="003773A3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mbria" w:hAnsi="Cambria"/>
              </w:rPr>
            </w:pPr>
            <w:r w:rsidRPr="003773A3">
              <w:rPr>
                <w:rFonts w:ascii="Cambria" w:hAnsi="Cambria"/>
              </w:rPr>
              <w:t xml:space="preserve">JavaScript, </w:t>
            </w:r>
            <w:r w:rsidR="00277400">
              <w:rPr>
                <w:rFonts w:ascii="Cambria" w:hAnsi="Cambria"/>
              </w:rPr>
              <w:t>jQuery, Meteor</w:t>
            </w:r>
            <w:r w:rsidR="00493BF4">
              <w:rPr>
                <w:rFonts w:ascii="Cambria" w:hAnsi="Cambria"/>
              </w:rPr>
              <w:t xml:space="preserve">, </w:t>
            </w:r>
            <w:proofErr w:type="spellStart"/>
            <w:r w:rsidR="00C624FD">
              <w:rPr>
                <w:rFonts w:ascii="Cambria" w:hAnsi="Cambria"/>
              </w:rPr>
              <w:t>hapi</w:t>
            </w:r>
            <w:proofErr w:type="spellEnd"/>
          </w:p>
          <w:p w:rsidR="00277400" w:rsidRDefault="00277400" w:rsidP="003773A3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PHP, </w:t>
            </w:r>
            <w:proofErr w:type="spellStart"/>
            <w:r>
              <w:rPr>
                <w:rFonts w:ascii="Cambria" w:hAnsi="Cambria"/>
              </w:rPr>
              <w:t>Laravel</w:t>
            </w:r>
            <w:proofErr w:type="spellEnd"/>
          </w:p>
          <w:p w:rsidR="00277400" w:rsidRDefault="00277400" w:rsidP="003773A3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</w:t>
            </w:r>
          </w:p>
          <w:p w:rsidR="00D11330" w:rsidRPr="00277400" w:rsidRDefault="00FB439F" w:rsidP="00AF4E6B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mbria" w:hAnsi="Cambria"/>
              </w:rPr>
            </w:pPr>
            <w:r w:rsidRPr="003773A3">
              <w:rPr>
                <w:rFonts w:ascii="Cambria" w:hAnsi="Cambria"/>
              </w:rPr>
              <w:t>HTML, CSS, Sass</w:t>
            </w:r>
            <w:r w:rsidR="00BF3ED3">
              <w:rPr>
                <w:rFonts w:ascii="Cambria" w:hAnsi="Cambria"/>
              </w:rPr>
              <w:t>, Bootstrap</w:t>
            </w:r>
            <w:r w:rsidR="00280E66">
              <w:rPr>
                <w:rFonts w:ascii="Cambria" w:hAnsi="Cambria"/>
              </w:rPr>
              <w:t>, Materialize</w:t>
            </w:r>
          </w:p>
        </w:tc>
        <w:tc>
          <w:tcPr>
            <w:tcW w:w="5035" w:type="dxa"/>
          </w:tcPr>
          <w:p w:rsidR="00277400" w:rsidRDefault="00277400" w:rsidP="00D1133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MySQL</w:t>
            </w:r>
          </w:p>
          <w:p w:rsidR="00D11330" w:rsidRDefault="00D11330" w:rsidP="00D1133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AWS EC2, Ubuntu, CentOS</w:t>
            </w:r>
          </w:p>
          <w:p w:rsidR="00D11330" w:rsidRDefault="00D11330" w:rsidP="00D1133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Git, GitHub</w:t>
            </w:r>
          </w:p>
          <w:p w:rsidR="00D11330" w:rsidRPr="00B2557A" w:rsidRDefault="00D11330" w:rsidP="00853BB5">
            <w:pPr>
              <w:pStyle w:val="ListParagraph"/>
              <w:numPr>
                <w:ilvl w:val="0"/>
                <w:numId w:val="2"/>
              </w:numPr>
              <w:spacing w:after="40"/>
              <w:ind w:righ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Agile, Scrum</w:t>
            </w:r>
            <w:r w:rsidR="00853BB5">
              <w:rPr>
                <w:rFonts w:ascii="Cambria" w:hAnsi="Cambria"/>
              </w:rPr>
              <w:t>, CSM</w:t>
            </w:r>
          </w:p>
        </w:tc>
      </w:tr>
    </w:tbl>
    <w:p w:rsidR="00FA20FA" w:rsidRDefault="00FA20FA" w:rsidP="00BE09AC">
      <w:pPr>
        <w:spacing w:after="40" w:line="240" w:lineRule="auto"/>
        <w:rPr>
          <w:rFonts w:ascii="Cambria" w:hAnsi="Cambria"/>
        </w:rPr>
      </w:pPr>
    </w:p>
    <w:p w:rsidR="00FA20FA" w:rsidRPr="002A2670" w:rsidRDefault="00FA20FA" w:rsidP="00BE09AC">
      <w:pPr>
        <w:spacing w:after="40" w:line="240" w:lineRule="auto"/>
        <w:rPr>
          <w:rFonts w:ascii="Cambria" w:hAnsi="Cambria"/>
          <w:b/>
          <w:sz w:val="24"/>
          <w:szCs w:val="24"/>
        </w:rPr>
      </w:pPr>
      <w:r w:rsidRPr="002A2670">
        <w:rPr>
          <w:rFonts w:ascii="Cambria" w:hAnsi="Cambria"/>
          <w:b/>
          <w:sz w:val="24"/>
          <w:szCs w:val="24"/>
        </w:rPr>
        <w:t>Project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4490"/>
      </w:tblGrid>
      <w:tr w:rsidR="00FA20FA" w:rsidTr="00D82F13">
        <w:tc>
          <w:tcPr>
            <w:tcW w:w="5580" w:type="dxa"/>
          </w:tcPr>
          <w:p w:rsidR="00FA20FA" w:rsidRPr="001B4FDB" w:rsidRDefault="00913798" w:rsidP="00D82F13">
            <w:pPr>
              <w:spacing w:after="40"/>
              <w:ind w:left="252"/>
              <w:rPr>
                <w:rFonts w:ascii="Cambria" w:hAnsi="Cambria"/>
              </w:rPr>
            </w:pPr>
            <w:r w:rsidRPr="001B4FDB">
              <w:rPr>
                <w:rFonts w:ascii="Cambria" w:hAnsi="Cambria"/>
              </w:rPr>
              <w:t>Ricardo Beverly Hills – Warranty &amp; Parts Management</w:t>
            </w:r>
          </w:p>
          <w:p w:rsidR="00913798" w:rsidRPr="00913798" w:rsidRDefault="00C2019B" w:rsidP="00D82F13">
            <w:pPr>
              <w:spacing w:after="40"/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</w:rPr>
              <w:t>Software</w:t>
            </w:r>
            <w:r w:rsidR="00913798" w:rsidRPr="001B4FDB">
              <w:rPr>
                <w:rFonts w:ascii="Cambria" w:hAnsi="Cambria"/>
              </w:rPr>
              <w:t xml:space="preserve"> Developer</w:t>
            </w:r>
          </w:p>
        </w:tc>
        <w:tc>
          <w:tcPr>
            <w:tcW w:w="4490" w:type="dxa"/>
          </w:tcPr>
          <w:p w:rsidR="00DE6328" w:rsidRDefault="00DE6328" w:rsidP="00DE6328">
            <w:pPr>
              <w:spacing w:after="40"/>
              <w:ind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ricardo-parts.com</w:t>
            </w:r>
          </w:p>
          <w:p w:rsidR="00913798" w:rsidRDefault="00913798" w:rsidP="002B5DC1">
            <w:pPr>
              <w:spacing w:after="40"/>
              <w:ind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January</w:t>
            </w:r>
            <w:r w:rsidR="00344F99">
              <w:rPr>
                <w:rFonts w:ascii="Cambria" w:hAnsi="Cambria"/>
              </w:rPr>
              <w:t xml:space="preserve"> 2017</w:t>
            </w:r>
            <w:r>
              <w:rPr>
                <w:rFonts w:ascii="Cambria" w:hAnsi="Cambria"/>
              </w:rPr>
              <w:t xml:space="preserve"> – </w:t>
            </w:r>
            <w:r w:rsidR="001852BC">
              <w:rPr>
                <w:rFonts w:ascii="Cambria" w:hAnsi="Cambria"/>
              </w:rPr>
              <w:t>June</w:t>
            </w:r>
            <w:r w:rsidR="002B5DC1">
              <w:rPr>
                <w:rFonts w:ascii="Cambria" w:hAnsi="Cambria"/>
              </w:rPr>
              <w:t xml:space="preserve"> 2017</w:t>
            </w:r>
          </w:p>
        </w:tc>
      </w:tr>
    </w:tbl>
    <w:p w:rsidR="00FA20FA" w:rsidRDefault="001B4FDB" w:rsidP="001B4FDB">
      <w:pPr>
        <w:pStyle w:val="ListParagraph"/>
        <w:numPr>
          <w:ilvl w:val="0"/>
          <w:numId w:val="1"/>
        </w:numPr>
        <w:spacing w:after="40" w:line="240" w:lineRule="auto"/>
        <w:rPr>
          <w:rFonts w:ascii="Cambria" w:hAnsi="Cambria"/>
        </w:rPr>
      </w:pPr>
      <w:r w:rsidRPr="001B4FDB">
        <w:rPr>
          <w:rFonts w:ascii="Cambria" w:hAnsi="Cambria"/>
        </w:rPr>
        <w:t>Internal B2B application used to streamline customer warranty claims for parts and repair.</w:t>
      </w:r>
    </w:p>
    <w:p w:rsidR="001B4FDB" w:rsidRDefault="00BF16D9" w:rsidP="001B4FDB">
      <w:pPr>
        <w:pStyle w:val="ListParagraph"/>
        <w:numPr>
          <w:ilvl w:val="0"/>
          <w:numId w:val="1"/>
        </w:numPr>
        <w:spacing w:after="40" w:line="240" w:lineRule="auto"/>
        <w:rPr>
          <w:rFonts w:ascii="Cambria" w:hAnsi="Cambria"/>
        </w:rPr>
      </w:pPr>
      <w:r>
        <w:rPr>
          <w:rFonts w:ascii="Cambria" w:hAnsi="Cambria"/>
        </w:rPr>
        <w:t>Modernized</w:t>
      </w:r>
      <w:r w:rsidR="001B4FDB" w:rsidRPr="001B4FDB">
        <w:rPr>
          <w:rFonts w:ascii="Cambria" w:hAnsi="Cambria"/>
        </w:rPr>
        <w:t xml:space="preserve"> </w:t>
      </w:r>
      <w:r>
        <w:rPr>
          <w:rFonts w:ascii="Cambria" w:hAnsi="Cambria"/>
        </w:rPr>
        <w:t>previous</w:t>
      </w:r>
      <w:r w:rsidR="001B4FDB" w:rsidRPr="001B4FDB">
        <w:rPr>
          <w:rFonts w:ascii="Cambria" w:hAnsi="Cambria"/>
        </w:rPr>
        <w:t xml:space="preserve"> system in </w:t>
      </w:r>
      <w:r w:rsidR="005815D5">
        <w:rPr>
          <w:rFonts w:ascii="Cambria" w:hAnsi="Cambria"/>
        </w:rPr>
        <w:t xml:space="preserve">Access to save employees 4 hours/day </w:t>
      </w:r>
      <w:r w:rsidR="001B4FDB" w:rsidRPr="001B4FDB">
        <w:rPr>
          <w:rFonts w:ascii="Cambria" w:hAnsi="Cambria"/>
        </w:rPr>
        <w:t>and paper waste by 50%.</w:t>
      </w:r>
    </w:p>
    <w:p w:rsidR="001B4FDB" w:rsidRDefault="001B4FDB" w:rsidP="001B4FDB">
      <w:pPr>
        <w:pStyle w:val="ListParagraph"/>
        <w:numPr>
          <w:ilvl w:val="0"/>
          <w:numId w:val="1"/>
        </w:numPr>
        <w:spacing w:after="40" w:line="240" w:lineRule="auto"/>
        <w:rPr>
          <w:rFonts w:ascii="Cambria" w:hAnsi="Cambria"/>
        </w:rPr>
      </w:pPr>
      <w:r w:rsidRPr="001B4FDB">
        <w:rPr>
          <w:rFonts w:ascii="Cambria" w:hAnsi="Cambria"/>
        </w:rPr>
        <w:t xml:space="preserve">Integrated authentication, roles, mailing, </w:t>
      </w:r>
      <w:r>
        <w:rPr>
          <w:rFonts w:ascii="Cambria" w:hAnsi="Cambria"/>
        </w:rPr>
        <w:t xml:space="preserve">autocomplete, </w:t>
      </w:r>
      <w:r w:rsidRPr="001B4FDB">
        <w:rPr>
          <w:rFonts w:ascii="Cambria" w:hAnsi="Cambria"/>
        </w:rPr>
        <w:t>and repair center management in Laravel.</w:t>
      </w:r>
    </w:p>
    <w:p w:rsidR="00FA20FA" w:rsidRDefault="00FA20FA" w:rsidP="00FA20FA">
      <w:pPr>
        <w:spacing w:after="4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F2C51" w:rsidTr="006D2EA4">
        <w:tc>
          <w:tcPr>
            <w:tcW w:w="5035" w:type="dxa"/>
          </w:tcPr>
          <w:p w:rsidR="008F2C51" w:rsidRPr="001B4FDB" w:rsidRDefault="008F2C51" w:rsidP="00D82F13">
            <w:pPr>
              <w:spacing w:after="40"/>
              <w:ind w:left="25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Green River Tech Advising App</w:t>
            </w:r>
          </w:p>
          <w:p w:rsidR="008F2C51" w:rsidRPr="00913798" w:rsidRDefault="00C2019B" w:rsidP="00D82F13">
            <w:pPr>
              <w:spacing w:after="40"/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</w:rPr>
              <w:t>Software</w:t>
            </w:r>
            <w:r w:rsidRPr="001B4FDB">
              <w:rPr>
                <w:rFonts w:ascii="Cambria" w:hAnsi="Cambria"/>
              </w:rPr>
              <w:t xml:space="preserve"> </w:t>
            </w:r>
            <w:r w:rsidR="008F2C51" w:rsidRPr="001B4FDB">
              <w:rPr>
                <w:rFonts w:ascii="Cambria" w:hAnsi="Cambria"/>
              </w:rPr>
              <w:t>Developer</w:t>
            </w:r>
          </w:p>
        </w:tc>
        <w:tc>
          <w:tcPr>
            <w:tcW w:w="5035" w:type="dxa"/>
          </w:tcPr>
          <w:p w:rsidR="008F2C51" w:rsidRDefault="008F2C51" w:rsidP="00A8278E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advisingapp.greenrivertech.net</w:t>
            </w:r>
          </w:p>
          <w:p w:rsidR="008F2C51" w:rsidRDefault="008F2C51" w:rsidP="008F2C51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September 2016 – January 2017</w:t>
            </w:r>
          </w:p>
        </w:tc>
      </w:tr>
    </w:tbl>
    <w:p w:rsidR="008F2C51" w:rsidRDefault="00BF16D9" w:rsidP="00E601C7">
      <w:pPr>
        <w:pStyle w:val="ListParagraph"/>
        <w:numPr>
          <w:ilvl w:val="0"/>
          <w:numId w:val="3"/>
        </w:numPr>
        <w:spacing w:after="40" w:line="240" w:lineRule="auto"/>
        <w:rPr>
          <w:rFonts w:ascii="Cambria" w:hAnsi="Cambria"/>
        </w:rPr>
      </w:pPr>
      <w:r>
        <w:rPr>
          <w:rFonts w:ascii="Cambria" w:hAnsi="Cambria"/>
        </w:rPr>
        <w:t>Created a</w:t>
      </w:r>
      <w:r w:rsidR="00E601C7" w:rsidRPr="00E601C7">
        <w:rPr>
          <w:rFonts w:ascii="Cambria" w:hAnsi="Cambria"/>
        </w:rPr>
        <w:t>pplication used by over 400 students and faculty to help plan schedules and courses.</w:t>
      </w:r>
    </w:p>
    <w:p w:rsidR="00E601C7" w:rsidRDefault="00D3640D" w:rsidP="00E601C7">
      <w:pPr>
        <w:pStyle w:val="ListParagraph"/>
        <w:numPr>
          <w:ilvl w:val="0"/>
          <w:numId w:val="3"/>
        </w:numPr>
        <w:spacing w:after="40" w:line="240" w:lineRule="auto"/>
        <w:rPr>
          <w:rFonts w:ascii="Cambria" w:hAnsi="Cambria"/>
        </w:rPr>
      </w:pPr>
      <w:r>
        <w:rPr>
          <w:rFonts w:ascii="Cambria" w:hAnsi="Cambria"/>
        </w:rPr>
        <w:t>Integrated</w:t>
      </w:r>
      <w:r w:rsidR="00BF16D9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filtering for </w:t>
      </w:r>
      <w:r w:rsidR="00E601C7" w:rsidRPr="00E601C7">
        <w:rPr>
          <w:rFonts w:ascii="Cambria" w:hAnsi="Cambria"/>
        </w:rPr>
        <w:t>IT degree</w:t>
      </w:r>
      <w:r w:rsidR="00BF16D9">
        <w:rPr>
          <w:rFonts w:ascii="Cambria" w:hAnsi="Cambria"/>
        </w:rPr>
        <w:t xml:space="preserve"> </w:t>
      </w:r>
      <w:r w:rsidR="00B701C9">
        <w:rPr>
          <w:rFonts w:ascii="Cambria" w:hAnsi="Cambria"/>
        </w:rPr>
        <w:t>curriculum</w:t>
      </w:r>
      <w:r w:rsidR="00E601C7" w:rsidRPr="00E601C7">
        <w:rPr>
          <w:rFonts w:ascii="Cambria" w:hAnsi="Cambria"/>
        </w:rPr>
        <w:t xml:space="preserve"> using jQuery, AJAX, Handlebars, PHP, and MySQL.</w:t>
      </w:r>
    </w:p>
    <w:p w:rsidR="00A24823" w:rsidRDefault="00E601C7" w:rsidP="00A24823">
      <w:pPr>
        <w:pStyle w:val="ListParagraph"/>
        <w:numPr>
          <w:ilvl w:val="0"/>
          <w:numId w:val="3"/>
        </w:numPr>
        <w:spacing w:after="40" w:line="240" w:lineRule="auto"/>
        <w:rPr>
          <w:rFonts w:ascii="Cambria" w:hAnsi="Cambria"/>
        </w:rPr>
      </w:pPr>
      <w:r w:rsidRPr="00E601C7">
        <w:rPr>
          <w:rFonts w:ascii="Cambria" w:hAnsi="Cambria"/>
        </w:rPr>
        <w:t xml:space="preserve">Developed admin functionality to modify and sort degree </w:t>
      </w:r>
      <w:r w:rsidR="00BF16D9">
        <w:rPr>
          <w:rFonts w:ascii="Cambria" w:hAnsi="Cambria"/>
        </w:rPr>
        <w:t>data</w:t>
      </w:r>
      <w:r w:rsidRPr="00E601C7">
        <w:rPr>
          <w:rFonts w:ascii="Cambria" w:hAnsi="Cambria"/>
        </w:rPr>
        <w:t>.</w:t>
      </w:r>
    </w:p>
    <w:p w:rsidR="00A24823" w:rsidRDefault="00A24823" w:rsidP="00A24823">
      <w:pPr>
        <w:spacing w:after="4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02347B" w:rsidTr="006D2EA4">
        <w:tc>
          <w:tcPr>
            <w:tcW w:w="5035" w:type="dxa"/>
          </w:tcPr>
          <w:p w:rsidR="0002347B" w:rsidRPr="001B4FDB" w:rsidRDefault="0002347B" w:rsidP="00EC2E39">
            <w:pPr>
              <w:spacing w:after="40"/>
              <w:ind w:left="25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Green River Tech Schedule IT</w:t>
            </w:r>
          </w:p>
          <w:p w:rsidR="0002347B" w:rsidRPr="00913798" w:rsidRDefault="00C2019B" w:rsidP="00EC2E39">
            <w:pPr>
              <w:spacing w:after="40"/>
              <w:ind w:left="2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</w:rPr>
              <w:t>Software</w:t>
            </w:r>
            <w:r w:rsidRPr="001B4FDB">
              <w:rPr>
                <w:rFonts w:ascii="Cambria" w:hAnsi="Cambria"/>
              </w:rPr>
              <w:t xml:space="preserve"> </w:t>
            </w:r>
            <w:r w:rsidR="0002347B" w:rsidRPr="001B4FDB">
              <w:rPr>
                <w:rFonts w:ascii="Cambria" w:hAnsi="Cambria"/>
              </w:rPr>
              <w:t>Developer</w:t>
            </w:r>
          </w:p>
        </w:tc>
        <w:tc>
          <w:tcPr>
            <w:tcW w:w="5035" w:type="dxa"/>
          </w:tcPr>
          <w:p w:rsidR="0002347B" w:rsidRDefault="0002347B" w:rsidP="00A8278E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schedule-it.greenrivertech.net</w:t>
            </w:r>
          </w:p>
          <w:p w:rsidR="0002347B" w:rsidRDefault="0002347B" w:rsidP="0002347B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2016 – September 2017</w:t>
            </w:r>
          </w:p>
        </w:tc>
      </w:tr>
    </w:tbl>
    <w:p w:rsidR="0002347B" w:rsidRDefault="00D3640D" w:rsidP="00D3640D">
      <w:pPr>
        <w:pStyle w:val="ListParagraph"/>
        <w:numPr>
          <w:ilvl w:val="0"/>
          <w:numId w:val="4"/>
        </w:numPr>
        <w:spacing w:after="40" w:line="240" w:lineRule="auto"/>
        <w:rPr>
          <w:rFonts w:ascii="Cambria" w:hAnsi="Cambria"/>
        </w:rPr>
      </w:pPr>
      <w:r w:rsidRPr="00D3640D">
        <w:rPr>
          <w:rFonts w:ascii="Cambria" w:hAnsi="Cambria"/>
        </w:rPr>
        <w:t xml:space="preserve">Planning tool for Green River College IT department </w:t>
      </w:r>
      <w:r w:rsidR="0018047A" w:rsidRPr="0018047A">
        <w:rPr>
          <w:rFonts w:ascii="Cambria" w:hAnsi="Cambria"/>
        </w:rPr>
        <w:t>to</w:t>
      </w:r>
      <w:r w:rsidR="00251FB1">
        <w:rPr>
          <w:rFonts w:ascii="Cambria" w:hAnsi="Cambria"/>
        </w:rPr>
        <w:t xml:space="preserve"> create and</w:t>
      </w:r>
      <w:r w:rsidR="0018047A" w:rsidRPr="0018047A">
        <w:rPr>
          <w:rFonts w:ascii="Cambria" w:hAnsi="Cambria"/>
        </w:rPr>
        <w:t xml:space="preserve"> </w:t>
      </w:r>
      <w:r w:rsidR="004165D4">
        <w:rPr>
          <w:rFonts w:ascii="Cambria" w:hAnsi="Cambria"/>
        </w:rPr>
        <w:t>view</w:t>
      </w:r>
      <w:r>
        <w:rPr>
          <w:rFonts w:ascii="Cambria" w:hAnsi="Cambria"/>
        </w:rPr>
        <w:t xml:space="preserve"> instructor </w:t>
      </w:r>
      <w:r w:rsidR="0018047A" w:rsidRPr="0018047A">
        <w:rPr>
          <w:rFonts w:ascii="Cambria" w:hAnsi="Cambria"/>
        </w:rPr>
        <w:t>schedules.</w:t>
      </w:r>
    </w:p>
    <w:p w:rsidR="0018047A" w:rsidRDefault="0018047A" w:rsidP="0018047A">
      <w:pPr>
        <w:pStyle w:val="ListParagraph"/>
        <w:numPr>
          <w:ilvl w:val="0"/>
          <w:numId w:val="4"/>
        </w:numPr>
        <w:spacing w:after="40" w:line="240" w:lineRule="auto"/>
        <w:rPr>
          <w:rFonts w:ascii="Cambria" w:hAnsi="Cambria"/>
        </w:rPr>
      </w:pPr>
      <w:r w:rsidRPr="0018047A">
        <w:rPr>
          <w:rFonts w:ascii="Cambria" w:hAnsi="Cambria"/>
        </w:rPr>
        <w:t xml:space="preserve">Integrated </w:t>
      </w:r>
      <w:r w:rsidR="00251FB1">
        <w:rPr>
          <w:rFonts w:ascii="Cambria" w:hAnsi="Cambria"/>
        </w:rPr>
        <w:t xml:space="preserve">jQuery </w:t>
      </w:r>
      <w:r w:rsidRPr="0018047A">
        <w:rPr>
          <w:rFonts w:ascii="Cambria" w:hAnsi="Cambria"/>
        </w:rPr>
        <w:t>FullCalendar plugin to display instructor schedules.</w:t>
      </w:r>
    </w:p>
    <w:p w:rsidR="0018047A" w:rsidRPr="00EE47D2" w:rsidRDefault="0018047A" w:rsidP="0018047A">
      <w:pPr>
        <w:pStyle w:val="ListParagraph"/>
        <w:numPr>
          <w:ilvl w:val="0"/>
          <w:numId w:val="4"/>
        </w:numPr>
        <w:spacing w:after="40" w:line="240" w:lineRule="auto"/>
        <w:rPr>
          <w:rFonts w:ascii="Cambria" w:hAnsi="Cambria"/>
        </w:rPr>
      </w:pPr>
      <w:r w:rsidRPr="0018047A">
        <w:rPr>
          <w:rFonts w:ascii="Cambria" w:hAnsi="Cambria"/>
        </w:rPr>
        <w:t xml:space="preserve">Developed admin functionality to </w:t>
      </w:r>
      <w:r w:rsidR="00251FB1">
        <w:rPr>
          <w:rFonts w:ascii="Cambria" w:hAnsi="Cambria"/>
        </w:rPr>
        <w:t>modify</w:t>
      </w:r>
      <w:r w:rsidRPr="0018047A">
        <w:rPr>
          <w:rFonts w:ascii="Cambria" w:hAnsi="Cambria"/>
        </w:rPr>
        <w:t xml:space="preserve"> instructor schedules</w:t>
      </w:r>
      <w:r w:rsidR="00251FB1">
        <w:rPr>
          <w:rFonts w:ascii="Cambria" w:hAnsi="Cambria"/>
        </w:rPr>
        <w:t xml:space="preserve"> </w:t>
      </w:r>
      <w:r w:rsidR="00077309">
        <w:rPr>
          <w:rFonts w:ascii="Cambria" w:hAnsi="Cambria"/>
        </w:rPr>
        <w:t>with</w:t>
      </w:r>
      <w:r w:rsidR="00251FB1">
        <w:rPr>
          <w:rFonts w:ascii="Cambria" w:hAnsi="Cambria"/>
        </w:rPr>
        <w:t xml:space="preserve"> PHP and MySQL</w:t>
      </w:r>
      <w:r w:rsidR="00077309">
        <w:rPr>
          <w:rFonts w:ascii="Cambria" w:hAnsi="Cambria"/>
        </w:rPr>
        <w:t xml:space="preserve"> backend</w:t>
      </w:r>
      <w:r w:rsidRPr="0018047A">
        <w:rPr>
          <w:rFonts w:ascii="Cambria" w:hAnsi="Cambria"/>
        </w:rPr>
        <w:t>.</w:t>
      </w:r>
    </w:p>
    <w:p w:rsidR="00EE47D2" w:rsidRDefault="00EE47D2" w:rsidP="00EE47D2">
      <w:pPr>
        <w:spacing w:after="40" w:line="240" w:lineRule="auto"/>
        <w:rPr>
          <w:rFonts w:ascii="Cambria" w:hAnsi="Cambria"/>
        </w:rPr>
      </w:pPr>
    </w:p>
    <w:p w:rsidR="00EE47D2" w:rsidRPr="002A2670" w:rsidRDefault="00EE47D2" w:rsidP="00EE47D2">
      <w:pPr>
        <w:spacing w:after="40" w:line="240" w:lineRule="auto"/>
        <w:rPr>
          <w:rFonts w:ascii="Cambria" w:hAnsi="Cambria"/>
          <w:b/>
          <w:sz w:val="24"/>
          <w:szCs w:val="24"/>
        </w:rPr>
      </w:pPr>
      <w:r w:rsidRPr="002A2670">
        <w:rPr>
          <w:rFonts w:ascii="Cambria" w:hAnsi="Cambria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050"/>
      </w:tblGrid>
      <w:tr w:rsidR="00EE47D2" w:rsidTr="00B7201E">
        <w:tc>
          <w:tcPr>
            <w:tcW w:w="7020" w:type="dxa"/>
          </w:tcPr>
          <w:p w:rsidR="00EE47D2" w:rsidRDefault="00EE47D2" w:rsidP="00B7201E">
            <w:pPr>
              <w:spacing w:after="40"/>
              <w:ind w:left="24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Green River College</w:t>
            </w:r>
          </w:p>
          <w:p w:rsidR="00EE47D2" w:rsidRDefault="00EE47D2" w:rsidP="00B7201E">
            <w:pPr>
              <w:spacing w:after="40"/>
              <w:ind w:left="24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Bachelor’s Degree in Software Development </w:t>
            </w:r>
            <w:r w:rsidRPr="00DF3FCD">
              <w:rPr>
                <w:rFonts w:ascii="Cambria" w:hAnsi="Cambria"/>
              </w:rPr>
              <w:t>(</w:t>
            </w:r>
            <w:r w:rsidRPr="00D02DEF">
              <w:rPr>
                <w:rFonts w:ascii="Cambria" w:hAnsi="Cambria"/>
                <w:i/>
              </w:rPr>
              <w:t>summa cum laude</w:t>
            </w:r>
            <w:r w:rsidRPr="00DF3FCD">
              <w:rPr>
                <w:rFonts w:ascii="Cambria" w:hAnsi="Cambria"/>
              </w:rPr>
              <w:t>)</w:t>
            </w:r>
          </w:p>
          <w:p w:rsidR="00EE47D2" w:rsidRDefault="00EE47D2" w:rsidP="00B7201E">
            <w:pPr>
              <w:spacing w:after="40"/>
              <w:ind w:left="247"/>
              <w:rPr>
                <w:rFonts w:ascii="Cambria" w:hAnsi="Cambria"/>
              </w:rPr>
            </w:pPr>
          </w:p>
          <w:p w:rsidR="00EE47D2" w:rsidRDefault="00EE47D2" w:rsidP="00B7201E">
            <w:pPr>
              <w:spacing w:after="40"/>
              <w:ind w:left="24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Seattle Central College</w:t>
            </w:r>
          </w:p>
          <w:p w:rsidR="00EE47D2" w:rsidRDefault="00EE47D2" w:rsidP="00B7201E">
            <w:pPr>
              <w:spacing w:after="40"/>
              <w:ind w:left="24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Associate’s Degree in Web Development </w:t>
            </w:r>
            <w:r w:rsidRPr="00DF3FCD">
              <w:rPr>
                <w:rFonts w:ascii="Cambria" w:hAnsi="Cambria"/>
              </w:rPr>
              <w:t>(</w:t>
            </w:r>
            <w:r w:rsidRPr="00D02DEF">
              <w:rPr>
                <w:rFonts w:ascii="Cambria" w:hAnsi="Cambria"/>
                <w:i/>
              </w:rPr>
              <w:t>Dean’s List, President’s List</w:t>
            </w:r>
            <w:r w:rsidRPr="00DF3FCD">
              <w:rPr>
                <w:rFonts w:ascii="Cambria" w:hAnsi="Cambria"/>
              </w:rPr>
              <w:t>)</w:t>
            </w:r>
          </w:p>
        </w:tc>
        <w:tc>
          <w:tcPr>
            <w:tcW w:w="3050" w:type="dxa"/>
          </w:tcPr>
          <w:p w:rsidR="00EE47D2" w:rsidRDefault="00EE47D2" w:rsidP="00B7201E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2017</w:t>
            </w:r>
          </w:p>
          <w:p w:rsidR="00EE47D2" w:rsidRDefault="00EE47D2" w:rsidP="00B7201E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 3.93</w:t>
            </w:r>
          </w:p>
          <w:p w:rsidR="00EE47D2" w:rsidRDefault="00EE47D2" w:rsidP="00B7201E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</w:p>
          <w:p w:rsidR="00EE47D2" w:rsidRDefault="00EE47D2" w:rsidP="00B7201E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2015</w:t>
            </w:r>
          </w:p>
          <w:p w:rsidR="00EE47D2" w:rsidRDefault="00EE47D2" w:rsidP="00B7201E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 3.96</w:t>
            </w:r>
          </w:p>
        </w:tc>
      </w:tr>
    </w:tbl>
    <w:p w:rsidR="00EE47D2" w:rsidRPr="0018047A" w:rsidRDefault="00EE47D2" w:rsidP="0018047A">
      <w:pPr>
        <w:spacing w:after="40" w:line="240" w:lineRule="auto"/>
        <w:rPr>
          <w:rFonts w:ascii="Cambria" w:hAnsi="Cambria"/>
        </w:rPr>
      </w:pPr>
    </w:p>
    <w:p w:rsidR="00FA20FA" w:rsidRPr="002A2670" w:rsidRDefault="00FA20FA" w:rsidP="00FA20FA">
      <w:pPr>
        <w:spacing w:after="40" w:line="240" w:lineRule="auto"/>
        <w:rPr>
          <w:rFonts w:ascii="Cambria" w:hAnsi="Cambria"/>
          <w:b/>
          <w:sz w:val="24"/>
          <w:szCs w:val="24"/>
        </w:rPr>
      </w:pPr>
      <w:r w:rsidRPr="002A2670">
        <w:rPr>
          <w:rFonts w:ascii="Cambria" w:hAnsi="Cambria"/>
          <w:b/>
          <w:sz w:val="24"/>
          <w:szCs w:val="24"/>
        </w:rPr>
        <w:t>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760"/>
      </w:tblGrid>
      <w:tr w:rsidR="00FA20FA" w:rsidTr="00A37324">
        <w:tc>
          <w:tcPr>
            <w:tcW w:w="5310" w:type="dxa"/>
          </w:tcPr>
          <w:p w:rsidR="00FA20FA" w:rsidRDefault="00344F99" w:rsidP="00A37324">
            <w:pPr>
              <w:spacing w:after="40"/>
              <w:ind w:left="25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Application Development, Green River College</w:t>
            </w:r>
          </w:p>
          <w:p w:rsidR="00344F99" w:rsidRDefault="00344F99" w:rsidP="00A37324">
            <w:pPr>
              <w:spacing w:after="40"/>
              <w:ind w:left="25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Certified Scrum Master, Scrum Alliance</w:t>
            </w:r>
          </w:p>
        </w:tc>
        <w:tc>
          <w:tcPr>
            <w:tcW w:w="4760" w:type="dxa"/>
          </w:tcPr>
          <w:p w:rsidR="00FA20FA" w:rsidRDefault="00344F99" w:rsidP="00344F99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December 2016</w:t>
            </w:r>
          </w:p>
          <w:p w:rsidR="00344F99" w:rsidRDefault="00344F99" w:rsidP="00344F99">
            <w:pPr>
              <w:spacing w:after="40"/>
              <w:ind w:left="-108" w:right="-11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2016</w:t>
            </w:r>
          </w:p>
        </w:tc>
      </w:tr>
    </w:tbl>
    <w:p w:rsidR="00FA20FA" w:rsidRPr="00FA20FA" w:rsidRDefault="00FA20FA" w:rsidP="00FA20FA">
      <w:pPr>
        <w:spacing w:after="40" w:line="240" w:lineRule="auto"/>
        <w:rPr>
          <w:rFonts w:ascii="Cambria" w:hAnsi="Cambria"/>
        </w:rPr>
      </w:pPr>
    </w:p>
    <w:sectPr w:rsidR="00FA20FA" w:rsidRPr="00FA20FA" w:rsidSect="00F91E8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227A6"/>
    <w:multiLevelType w:val="hybridMultilevel"/>
    <w:tmpl w:val="861E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A7453"/>
    <w:multiLevelType w:val="hybridMultilevel"/>
    <w:tmpl w:val="BA08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83D32"/>
    <w:multiLevelType w:val="hybridMultilevel"/>
    <w:tmpl w:val="BDC4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921CD"/>
    <w:multiLevelType w:val="hybridMultilevel"/>
    <w:tmpl w:val="3F54C96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10"/>
    <w:rsid w:val="0002347B"/>
    <w:rsid w:val="00035F2F"/>
    <w:rsid w:val="00077309"/>
    <w:rsid w:val="001263C8"/>
    <w:rsid w:val="001361A3"/>
    <w:rsid w:val="00163ACE"/>
    <w:rsid w:val="0018047A"/>
    <w:rsid w:val="001852BC"/>
    <w:rsid w:val="001867FD"/>
    <w:rsid w:val="00191DBF"/>
    <w:rsid w:val="001A50ED"/>
    <w:rsid w:val="001B0653"/>
    <w:rsid w:val="001B4FDB"/>
    <w:rsid w:val="001D1AF6"/>
    <w:rsid w:val="001D6225"/>
    <w:rsid w:val="001E5BF5"/>
    <w:rsid w:val="00251FB1"/>
    <w:rsid w:val="00277400"/>
    <w:rsid w:val="00280E66"/>
    <w:rsid w:val="002A2670"/>
    <w:rsid w:val="002A2FBB"/>
    <w:rsid w:val="002B5DC1"/>
    <w:rsid w:val="002C0B76"/>
    <w:rsid w:val="002C4AE7"/>
    <w:rsid w:val="002E7A26"/>
    <w:rsid w:val="00323B95"/>
    <w:rsid w:val="00344F99"/>
    <w:rsid w:val="00362D59"/>
    <w:rsid w:val="003773A3"/>
    <w:rsid w:val="003B7EEA"/>
    <w:rsid w:val="003C1429"/>
    <w:rsid w:val="003C7B6D"/>
    <w:rsid w:val="003F1276"/>
    <w:rsid w:val="004165D4"/>
    <w:rsid w:val="00450B40"/>
    <w:rsid w:val="00493BF4"/>
    <w:rsid w:val="004C77B7"/>
    <w:rsid w:val="004D4774"/>
    <w:rsid w:val="004F79A0"/>
    <w:rsid w:val="005224C3"/>
    <w:rsid w:val="00556575"/>
    <w:rsid w:val="005815D5"/>
    <w:rsid w:val="00594429"/>
    <w:rsid w:val="005C0C0A"/>
    <w:rsid w:val="005C0E10"/>
    <w:rsid w:val="005D3E9C"/>
    <w:rsid w:val="00605FFB"/>
    <w:rsid w:val="0064690C"/>
    <w:rsid w:val="006607C1"/>
    <w:rsid w:val="006B0357"/>
    <w:rsid w:val="006D2EA4"/>
    <w:rsid w:val="006E5A2E"/>
    <w:rsid w:val="006F1682"/>
    <w:rsid w:val="007436E1"/>
    <w:rsid w:val="0074398F"/>
    <w:rsid w:val="007844FB"/>
    <w:rsid w:val="007A63FF"/>
    <w:rsid w:val="00826736"/>
    <w:rsid w:val="00853BB5"/>
    <w:rsid w:val="008838EC"/>
    <w:rsid w:val="008A04C2"/>
    <w:rsid w:val="008A3F57"/>
    <w:rsid w:val="008A5F2F"/>
    <w:rsid w:val="008B1075"/>
    <w:rsid w:val="008B6141"/>
    <w:rsid w:val="008D0CB4"/>
    <w:rsid w:val="008D24DE"/>
    <w:rsid w:val="008F2C51"/>
    <w:rsid w:val="0090144C"/>
    <w:rsid w:val="0090720D"/>
    <w:rsid w:val="00913798"/>
    <w:rsid w:val="00915D14"/>
    <w:rsid w:val="009418BD"/>
    <w:rsid w:val="0098040E"/>
    <w:rsid w:val="00993FE9"/>
    <w:rsid w:val="009A329E"/>
    <w:rsid w:val="009A4C12"/>
    <w:rsid w:val="009D3517"/>
    <w:rsid w:val="00A16B6B"/>
    <w:rsid w:val="00A24823"/>
    <w:rsid w:val="00A31737"/>
    <w:rsid w:val="00A37324"/>
    <w:rsid w:val="00A42C5D"/>
    <w:rsid w:val="00A8209A"/>
    <w:rsid w:val="00AB0705"/>
    <w:rsid w:val="00AC7C9B"/>
    <w:rsid w:val="00AF2633"/>
    <w:rsid w:val="00AF4E6B"/>
    <w:rsid w:val="00AF521B"/>
    <w:rsid w:val="00B05539"/>
    <w:rsid w:val="00B2557A"/>
    <w:rsid w:val="00B27610"/>
    <w:rsid w:val="00B701C9"/>
    <w:rsid w:val="00B7129E"/>
    <w:rsid w:val="00B72B21"/>
    <w:rsid w:val="00BA5872"/>
    <w:rsid w:val="00BE09AC"/>
    <w:rsid w:val="00BF16D9"/>
    <w:rsid w:val="00BF3ED3"/>
    <w:rsid w:val="00C2019B"/>
    <w:rsid w:val="00C624FD"/>
    <w:rsid w:val="00C64B0B"/>
    <w:rsid w:val="00D02DEF"/>
    <w:rsid w:val="00D11330"/>
    <w:rsid w:val="00D24514"/>
    <w:rsid w:val="00D3640D"/>
    <w:rsid w:val="00D7412E"/>
    <w:rsid w:val="00D82F13"/>
    <w:rsid w:val="00D86699"/>
    <w:rsid w:val="00D9713C"/>
    <w:rsid w:val="00DB73CD"/>
    <w:rsid w:val="00DE1CC7"/>
    <w:rsid w:val="00DE51F9"/>
    <w:rsid w:val="00DE6328"/>
    <w:rsid w:val="00DF0559"/>
    <w:rsid w:val="00DF0664"/>
    <w:rsid w:val="00DF3FCD"/>
    <w:rsid w:val="00E601C7"/>
    <w:rsid w:val="00E65DD3"/>
    <w:rsid w:val="00EA4A7C"/>
    <w:rsid w:val="00EB4706"/>
    <w:rsid w:val="00EC2E39"/>
    <w:rsid w:val="00EE47D2"/>
    <w:rsid w:val="00EF5688"/>
    <w:rsid w:val="00F11ADB"/>
    <w:rsid w:val="00F91E83"/>
    <w:rsid w:val="00FA10A6"/>
    <w:rsid w:val="00FA20FA"/>
    <w:rsid w:val="00FB439F"/>
    <w:rsid w:val="00FC34B3"/>
    <w:rsid w:val="00F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FEC6-A115-4EC1-98C0-7F3F2950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35FCE-AA48-48F5-8FB8-D663FA4F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cp:lastPrinted>2017-07-21T00:09:00Z</cp:lastPrinted>
  <dcterms:created xsi:type="dcterms:W3CDTF">2017-05-07T03:42:00Z</dcterms:created>
  <dcterms:modified xsi:type="dcterms:W3CDTF">2018-01-24T02:08:00Z</dcterms:modified>
</cp:coreProperties>
</file>