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41DD" w14:textId="2CE32499" w:rsidR="00650375" w:rsidRPr="00C94847" w:rsidRDefault="00650375" w:rsidP="00C94847">
      <w:pPr>
        <w:spacing w:line="240" w:lineRule="auto"/>
        <w:jc w:val="center"/>
        <w:rPr>
          <w:lang w:val="en-CA"/>
        </w:rPr>
      </w:pPr>
      <w:r w:rsidRPr="00C94847">
        <w:rPr>
          <w:lang w:val="en-CA"/>
        </w:rPr>
        <w:t>ANA5</w:t>
      </w:r>
      <w:r w:rsidRPr="00C94847">
        <w:rPr>
          <w:lang w:val="en-CA"/>
        </w:rPr>
        <w:t>55:</w:t>
      </w:r>
      <w:r w:rsidRPr="00C94847">
        <w:rPr>
          <w:lang w:val="en-CA"/>
        </w:rPr>
        <w:t xml:space="preserve"> Description of Methodology and Preliminary Results</w:t>
      </w:r>
    </w:p>
    <w:p w14:paraId="6D1D96B2" w14:textId="77777777" w:rsidR="00650375" w:rsidRPr="00C94847" w:rsidRDefault="00650375" w:rsidP="00C94847">
      <w:pPr>
        <w:spacing w:line="240" w:lineRule="auto"/>
        <w:jc w:val="center"/>
        <w:rPr>
          <w:lang w:val="en-CA"/>
        </w:rPr>
      </w:pPr>
      <w:r w:rsidRPr="00C94847">
        <w:rPr>
          <w:lang w:val="en-CA"/>
        </w:rPr>
        <w:t>KOHEI NISHITANI</w:t>
      </w:r>
    </w:p>
    <w:p w14:paraId="4EB1AC17" w14:textId="4B4C7A5B" w:rsidR="00650375" w:rsidRPr="00C94847" w:rsidRDefault="00650375" w:rsidP="00C94847">
      <w:pPr>
        <w:spacing w:line="240" w:lineRule="auto"/>
      </w:pPr>
      <w:r w:rsidRPr="00C94847">
        <w:t>1. Introduction</w:t>
      </w:r>
    </w:p>
    <w:p w14:paraId="1123CFD7" w14:textId="41894B11" w:rsidR="00650375" w:rsidRPr="00C94847" w:rsidRDefault="00650375" w:rsidP="00C94847">
      <w:pPr>
        <w:spacing w:line="240" w:lineRule="auto"/>
      </w:pPr>
      <w:r w:rsidRPr="00C94847">
        <w:t>In this project, I am building predictive models using ensemble learning techniques. The goal is to predict a</w:t>
      </w:r>
      <w:r w:rsidR="003B2B24">
        <w:t>n</w:t>
      </w:r>
      <w:r w:rsidRPr="00C94847">
        <w:t xml:space="preserve"> </w:t>
      </w:r>
      <w:r w:rsidRPr="00C94847">
        <w:t xml:space="preserve">Airbnb Occupancy Rate </w:t>
      </w:r>
      <w:r w:rsidRPr="00C94847">
        <w:t>target variable accurately while maintaining model stability and interpretability. To achieve this, I used a combination of data preprocessing, dimensionality reduction with Principal Component Analysis, and two machine learning models: Random Forest Regressor and Gradient Boosting Regressor. These methods were chosen for their ability to handle non-linear relationships and reduce overfitting, which are common challenges in real-world datasets.</w:t>
      </w:r>
    </w:p>
    <w:p w14:paraId="25E92AA6" w14:textId="77777777" w:rsidR="00650375" w:rsidRPr="00C94847" w:rsidRDefault="00650375" w:rsidP="00C94847">
      <w:pPr>
        <w:spacing w:line="240" w:lineRule="auto"/>
      </w:pPr>
    </w:p>
    <w:p w14:paraId="49E52942" w14:textId="3826DEBF" w:rsidR="00650375" w:rsidRPr="00C94847" w:rsidRDefault="00650375" w:rsidP="00C94847">
      <w:pPr>
        <w:spacing w:line="240" w:lineRule="auto"/>
      </w:pPr>
      <w:r w:rsidRPr="00C94847">
        <w:t>2. Data Preprocessing</w:t>
      </w:r>
    </w:p>
    <w:p w14:paraId="1F3BABC1" w14:textId="6891B185" w:rsidR="00650375" w:rsidRPr="00C94847" w:rsidRDefault="00650375" w:rsidP="00C94847">
      <w:pPr>
        <w:spacing w:line="240" w:lineRule="auto"/>
      </w:pPr>
      <w:r w:rsidRPr="00C94847">
        <w:t xml:space="preserve">The first step in my analysis was cleaning the dataset. I handled missing values using simple imputation techniques appropriate to the type of variable. After cleaning, I applied feature scaling. </w:t>
      </w:r>
      <w:r w:rsidR="00515A8A" w:rsidRPr="00C94847">
        <w:t>Even we focus on Tree based model, we tested linear models before I pick up algorithms, so t</w:t>
      </w:r>
      <w:r w:rsidRPr="00C94847">
        <w:t xml:space="preserve">his step standardized the </w:t>
      </w:r>
      <w:r w:rsidR="00515A8A" w:rsidRPr="00C94847">
        <w:t>features which have</w:t>
      </w:r>
      <w:r w:rsidRPr="00C94847">
        <w:t xml:space="preserve"> mean of 0 and a standard deviation of 1</w:t>
      </w:r>
      <w:r w:rsidR="00515A8A" w:rsidRPr="00C94847">
        <w:t xml:space="preserve"> </w:t>
      </w:r>
      <w:r w:rsidRPr="00C94847">
        <w:t>is important for many algorithms</w:t>
      </w:r>
      <w:r w:rsidR="00515A8A" w:rsidRPr="00C94847">
        <w:t xml:space="preserve"> like Linear Regression</w:t>
      </w:r>
      <w:r w:rsidRPr="00C94847">
        <w:t>.</w:t>
      </w:r>
    </w:p>
    <w:p w14:paraId="4FE5EDAA" w14:textId="0E20E12C" w:rsidR="00650375" w:rsidRPr="00C94847" w:rsidRDefault="00650375" w:rsidP="00C94847">
      <w:pPr>
        <w:spacing w:line="240" w:lineRule="auto"/>
      </w:pPr>
      <w:r w:rsidRPr="00C94847">
        <w:t>Next, I used PCA for dimensionality reduction. My original dataset had 33 features, and using PC</w:t>
      </w:r>
      <w:r w:rsidR="00515A8A" w:rsidRPr="00C94847">
        <w:t>A</w:t>
      </w:r>
      <w:r w:rsidRPr="00C94847">
        <w:t xml:space="preserve">, I was able to reduce the number of features </w:t>
      </w:r>
      <w:r w:rsidR="00515A8A" w:rsidRPr="00C94847">
        <w:t>to 10 features</w:t>
      </w:r>
      <w:r w:rsidRPr="00C94847">
        <w:t xml:space="preserve">. This helped reduce noise and computational load, while </w:t>
      </w:r>
      <w:proofErr w:type="gramStart"/>
      <w:r w:rsidRPr="00C94847">
        <w:t>still keeping</w:t>
      </w:r>
      <w:proofErr w:type="gramEnd"/>
      <w:r w:rsidRPr="00C94847">
        <w:t xml:space="preserve"> most of the important information. PCA also made it easier to train models without overfitting.</w:t>
      </w:r>
      <w:r w:rsidR="00515A8A" w:rsidRPr="00C94847">
        <w:t xml:space="preserve"> </w:t>
      </w:r>
    </w:p>
    <w:p w14:paraId="42DB6B40" w14:textId="77777777" w:rsidR="00650375" w:rsidRPr="00C94847" w:rsidRDefault="00650375" w:rsidP="00C94847">
      <w:pPr>
        <w:spacing w:line="240" w:lineRule="auto"/>
      </w:pPr>
      <w:r w:rsidRPr="00C94847">
        <w:t>After preprocessing, I split the data into a training set (80%) and a test set (20%). This split allowed me to train the model on one part of the data and evaluate its performance on unseen data.</w:t>
      </w:r>
    </w:p>
    <w:p w14:paraId="76AE3D94" w14:textId="77777777" w:rsidR="00650375" w:rsidRPr="00C94847" w:rsidRDefault="00650375" w:rsidP="00C94847">
      <w:pPr>
        <w:spacing w:line="240" w:lineRule="auto"/>
      </w:pPr>
    </w:p>
    <w:p w14:paraId="040B3F04" w14:textId="5D75536F" w:rsidR="00650375" w:rsidRPr="00C94847" w:rsidRDefault="00650375" w:rsidP="00C94847">
      <w:pPr>
        <w:spacing w:line="240" w:lineRule="auto"/>
      </w:pPr>
      <w:r w:rsidRPr="00C94847">
        <w:t xml:space="preserve">3. </w:t>
      </w:r>
      <w:r w:rsidR="00515A8A" w:rsidRPr="00C94847">
        <w:t>Modelling</w:t>
      </w:r>
      <w:r w:rsidRPr="00C94847">
        <w:t xml:space="preserve"> Techniques</w:t>
      </w:r>
    </w:p>
    <w:p w14:paraId="66539039" w14:textId="6C714C9D" w:rsidR="00650375" w:rsidRPr="00C94847" w:rsidRDefault="00515A8A" w:rsidP="00C94847">
      <w:pPr>
        <w:spacing w:line="240" w:lineRule="auto"/>
      </w:pPr>
      <w:r w:rsidRPr="00C94847">
        <w:t xml:space="preserve">From linear regression assumption, I found dataset won’t be suite for linear regression. Hence, </w:t>
      </w:r>
      <w:r w:rsidR="00650375" w:rsidRPr="00C94847">
        <w:t>I chose two ensemble models for prediction: Random Forest Regressor and Gradient Boosting Regressor. Both models are effective in handling complex, non-linear data and are known for their robustness.</w:t>
      </w:r>
    </w:p>
    <w:p w14:paraId="3FB092FB" w14:textId="219435E6" w:rsidR="00650375" w:rsidRDefault="00650375" w:rsidP="00C94847">
      <w:pPr>
        <w:spacing w:line="240" w:lineRule="auto"/>
      </w:pPr>
      <w:r w:rsidRPr="00C94847">
        <w:t>Random Forest Regressor works by building multiple decision trees and averaging their predictions. It reduces overfitting by combining many weak learners.</w:t>
      </w:r>
      <w:r w:rsidR="00515A8A" w:rsidRPr="00C94847">
        <w:t xml:space="preserve"> </w:t>
      </w:r>
      <w:r w:rsidRPr="00C94847">
        <w:t>Gradient Boosting Regressor builds trees sequentially, with each new tree trying to fix the errors made by the previous ones. It usually performs well on structured data and is good at generalizing.</w:t>
      </w:r>
    </w:p>
    <w:p w14:paraId="1A811444" w14:textId="77777777" w:rsidR="003B2B24" w:rsidRDefault="003B2B24" w:rsidP="00C94847">
      <w:pPr>
        <w:spacing w:line="240" w:lineRule="auto"/>
      </w:pPr>
    </w:p>
    <w:p w14:paraId="5FEBD7C9" w14:textId="77777777" w:rsidR="003B2B24" w:rsidRDefault="003B2B24" w:rsidP="00C94847">
      <w:pPr>
        <w:spacing w:line="240" w:lineRule="auto"/>
      </w:pPr>
    </w:p>
    <w:p w14:paraId="346EEED7" w14:textId="77777777" w:rsidR="003B2B24" w:rsidRPr="00C94847" w:rsidRDefault="003B2B24" w:rsidP="00C94847">
      <w:pPr>
        <w:spacing w:line="240" w:lineRule="auto"/>
      </w:pPr>
    </w:p>
    <w:p w14:paraId="506A3C8F" w14:textId="2F31085B" w:rsidR="00515A8A" w:rsidRPr="00C94847" w:rsidRDefault="002A1766" w:rsidP="00C94847">
      <w:pPr>
        <w:spacing w:line="240" w:lineRule="auto"/>
      </w:pPr>
      <w:r w:rsidRPr="00C94847">
        <w:lastRenderedPageBreak/>
        <w:t>Initial Linear Model performance with PCA</w:t>
      </w:r>
    </w:p>
    <w:tbl>
      <w:tblPr>
        <w:tblStyle w:val="TableGrid"/>
        <w:tblW w:w="0" w:type="auto"/>
        <w:tblLook w:val="04A0" w:firstRow="1" w:lastRow="0" w:firstColumn="1" w:lastColumn="0" w:noHBand="0" w:noVBand="1"/>
      </w:tblPr>
      <w:tblGrid>
        <w:gridCol w:w="1425"/>
        <w:gridCol w:w="1887"/>
        <w:gridCol w:w="1426"/>
        <w:gridCol w:w="1426"/>
        <w:gridCol w:w="1426"/>
      </w:tblGrid>
      <w:tr w:rsidR="002A1766" w:rsidRPr="00C94847" w14:paraId="1DE6DCD6" w14:textId="0D5D7CE2" w:rsidTr="002A1766">
        <w:tc>
          <w:tcPr>
            <w:tcW w:w="1425" w:type="dxa"/>
          </w:tcPr>
          <w:p w14:paraId="3B0C99EF" w14:textId="743A7205" w:rsidR="002A1766" w:rsidRPr="00C94847" w:rsidRDefault="002A1766" w:rsidP="00C94847">
            <w:r w:rsidRPr="00C94847">
              <w:t>Models</w:t>
            </w:r>
          </w:p>
        </w:tc>
        <w:tc>
          <w:tcPr>
            <w:tcW w:w="1887" w:type="dxa"/>
          </w:tcPr>
          <w:p w14:paraId="6D7A40C9" w14:textId="48A2C8F0" w:rsidR="002A1766" w:rsidRPr="00C94847" w:rsidRDefault="002A1766" w:rsidP="00C94847">
            <w:r w:rsidRPr="00C94847">
              <w:t>Linear Regression</w:t>
            </w:r>
          </w:p>
        </w:tc>
        <w:tc>
          <w:tcPr>
            <w:tcW w:w="1426" w:type="dxa"/>
          </w:tcPr>
          <w:p w14:paraId="06144C7E" w14:textId="7BE4427F" w:rsidR="002A1766" w:rsidRPr="00C94847" w:rsidRDefault="002A1766" w:rsidP="00C94847">
            <w:r w:rsidRPr="00C94847">
              <w:t>Ridge</w:t>
            </w:r>
          </w:p>
        </w:tc>
        <w:tc>
          <w:tcPr>
            <w:tcW w:w="1426" w:type="dxa"/>
          </w:tcPr>
          <w:p w14:paraId="53C73FC9" w14:textId="61CC21E7" w:rsidR="002A1766" w:rsidRPr="00C94847" w:rsidRDefault="002A1766" w:rsidP="00C94847">
            <w:r w:rsidRPr="00C94847">
              <w:t>Lasso</w:t>
            </w:r>
          </w:p>
        </w:tc>
        <w:tc>
          <w:tcPr>
            <w:tcW w:w="1426" w:type="dxa"/>
          </w:tcPr>
          <w:p w14:paraId="745B0B3B" w14:textId="4FE95246" w:rsidR="002A1766" w:rsidRPr="00C94847" w:rsidRDefault="002A1766" w:rsidP="00C94847">
            <w:r w:rsidRPr="00C94847">
              <w:t>Elastic Net</w:t>
            </w:r>
          </w:p>
        </w:tc>
      </w:tr>
      <w:tr w:rsidR="002A1766" w:rsidRPr="00C94847" w14:paraId="0E447577" w14:textId="6D9130E6" w:rsidTr="002A1766">
        <w:tc>
          <w:tcPr>
            <w:tcW w:w="1425" w:type="dxa"/>
          </w:tcPr>
          <w:p w14:paraId="3CB2B6EA" w14:textId="4C966606" w:rsidR="002A1766" w:rsidRPr="00C94847" w:rsidRDefault="002A1766" w:rsidP="00C94847">
            <w:r w:rsidRPr="00C94847">
              <w:t>MSE</w:t>
            </w:r>
          </w:p>
        </w:tc>
        <w:tc>
          <w:tcPr>
            <w:tcW w:w="1887" w:type="dxa"/>
          </w:tcPr>
          <w:p w14:paraId="2F1FF930" w14:textId="262DE330" w:rsidR="002A1766" w:rsidRPr="00C94847" w:rsidRDefault="002A1766" w:rsidP="00C94847">
            <w:r w:rsidRPr="00C94847">
              <w:rPr>
                <w:rFonts w:ascii="Menlo" w:hAnsi="Menlo" w:cs="Menlo"/>
                <w:color w:val="000000"/>
              </w:rPr>
              <w:t>0.1032</w:t>
            </w:r>
          </w:p>
        </w:tc>
        <w:tc>
          <w:tcPr>
            <w:tcW w:w="1426" w:type="dxa"/>
          </w:tcPr>
          <w:p w14:paraId="78A77988" w14:textId="1E220CA2" w:rsidR="002A1766" w:rsidRPr="00C94847" w:rsidRDefault="002A1766" w:rsidP="00C94847">
            <w:pPr>
              <w:jc w:val="center"/>
            </w:pPr>
            <w:r w:rsidRPr="00C94847">
              <w:rPr>
                <w:rFonts w:ascii="Menlo" w:hAnsi="Menlo" w:cs="Menlo"/>
                <w:color w:val="000000"/>
              </w:rPr>
              <w:t>0.1032</w:t>
            </w:r>
          </w:p>
        </w:tc>
        <w:tc>
          <w:tcPr>
            <w:tcW w:w="1426" w:type="dxa"/>
          </w:tcPr>
          <w:p w14:paraId="4BEE411B" w14:textId="343CCF82" w:rsidR="002A1766" w:rsidRPr="00C94847" w:rsidRDefault="002A1766" w:rsidP="00C94847">
            <w:r w:rsidRPr="00C94847">
              <w:rPr>
                <w:rFonts w:ascii="Menlo" w:hAnsi="Menlo" w:cs="Menlo"/>
                <w:color w:val="000000"/>
              </w:rPr>
              <w:t>0.1000</w:t>
            </w:r>
          </w:p>
        </w:tc>
        <w:tc>
          <w:tcPr>
            <w:tcW w:w="1426" w:type="dxa"/>
          </w:tcPr>
          <w:p w14:paraId="773FE0E5" w14:textId="1A8B5EA3" w:rsidR="002A1766" w:rsidRPr="00C94847" w:rsidRDefault="002A1766" w:rsidP="00C94847">
            <w:r w:rsidRPr="00C94847">
              <w:rPr>
                <w:rFonts w:ascii="Menlo" w:hAnsi="Menlo" w:cs="Menlo"/>
                <w:color w:val="000000"/>
              </w:rPr>
              <w:t>0.1001</w:t>
            </w:r>
          </w:p>
        </w:tc>
      </w:tr>
      <w:tr w:rsidR="002A1766" w:rsidRPr="00C94847" w14:paraId="7D873B0A" w14:textId="0B44F479" w:rsidTr="002A1766">
        <w:tc>
          <w:tcPr>
            <w:tcW w:w="1425" w:type="dxa"/>
          </w:tcPr>
          <w:p w14:paraId="735B02BC" w14:textId="006AE33B" w:rsidR="002A1766" w:rsidRPr="00C94847" w:rsidRDefault="002A1766" w:rsidP="00C94847">
            <w:r w:rsidRPr="00C94847">
              <w:t>RMSE</w:t>
            </w:r>
          </w:p>
        </w:tc>
        <w:tc>
          <w:tcPr>
            <w:tcW w:w="1887" w:type="dxa"/>
          </w:tcPr>
          <w:p w14:paraId="0584E275" w14:textId="11B58AD6" w:rsidR="002A1766" w:rsidRPr="00C94847" w:rsidRDefault="002A1766" w:rsidP="00C94847">
            <w:r w:rsidRPr="00C94847">
              <w:rPr>
                <w:rFonts w:ascii="Menlo" w:hAnsi="Menlo" w:cs="Menlo"/>
                <w:color w:val="000000"/>
              </w:rPr>
              <w:t>0.3213</w:t>
            </w:r>
          </w:p>
        </w:tc>
        <w:tc>
          <w:tcPr>
            <w:tcW w:w="1426" w:type="dxa"/>
          </w:tcPr>
          <w:p w14:paraId="55F0553B" w14:textId="11556ED3" w:rsidR="002A1766" w:rsidRPr="00C94847" w:rsidRDefault="002A1766" w:rsidP="00C94847">
            <w:pPr>
              <w:jc w:val="center"/>
            </w:pPr>
            <w:r w:rsidRPr="00C94847">
              <w:rPr>
                <w:rFonts w:ascii="Menlo" w:hAnsi="Menlo" w:cs="Menlo"/>
                <w:color w:val="000000"/>
              </w:rPr>
              <w:t>0.3212</w:t>
            </w:r>
          </w:p>
        </w:tc>
        <w:tc>
          <w:tcPr>
            <w:tcW w:w="1426" w:type="dxa"/>
          </w:tcPr>
          <w:p w14:paraId="00029127" w14:textId="46C37F6E" w:rsidR="002A1766" w:rsidRPr="00C94847" w:rsidRDefault="002A1766" w:rsidP="00C94847">
            <w:pPr>
              <w:jc w:val="center"/>
            </w:pPr>
            <w:r w:rsidRPr="00C94847">
              <w:rPr>
                <w:rFonts w:ascii="Menlo" w:hAnsi="Menlo" w:cs="Menlo"/>
                <w:color w:val="000000"/>
              </w:rPr>
              <w:t>0.3162</w:t>
            </w:r>
          </w:p>
        </w:tc>
        <w:tc>
          <w:tcPr>
            <w:tcW w:w="1426" w:type="dxa"/>
          </w:tcPr>
          <w:p w14:paraId="66EE0E7F" w14:textId="5BA4134B" w:rsidR="002A1766" w:rsidRPr="00C94847" w:rsidRDefault="002A1766" w:rsidP="00C94847">
            <w:r w:rsidRPr="00C94847">
              <w:rPr>
                <w:rFonts w:ascii="Menlo" w:hAnsi="Menlo" w:cs="Menlo"/>
                <w:color w:val="000000"/>
              </w:rPr>
              <w:t>0.3164</w:t>
            </w:r>
          </w:p>
        </w:tc>
      </w:tr>
      <w:tr w:rsidR="002A1766" w:rsidRPr="00C94847" w14:paraId="31EC9413" w14:textId="56D761C1" w:rsidTr="002A1766">
        <w:tc>
          <w:tcPr>
            <w:tcW w:w="1425" w:type="dxa"/>
          </w:tcPr>
          <w:p w14:paraId="47F0DF7A" w14:textId="40D6A43D" w:rsidR="002A1766" w:rsidRPr="00C94847" w:rsidRDefault="002A1766" w:rsidP="00C94847">
            <w:r w:rsidRPr="00C94847">
              <w:t>R2</w:t>
            </w:r>
          </w:p>
        </w:tc>
        <w:tc>
          <w:tcPr>
            <w:tcW w:w="1887" w:type="dxa"/>
          </w:tcPr>
          <w:p w14:paraId="7EBA21B6" w14:textId="2CBA6901" w:rsidR="002A1766" w:rsidRPr="00C94847" w:rsidRDefault="002A1766" w:rsidP="00C94847">
            <w:r w:rsidRPr="00C94847">
              <w:rPr>
                <w:rFonts w:ascii="Menlo" w:hAnsi="Menlo" w:cs="Menlo"/>
                <w:color w:val="000000"/>
              </w:rPr>
              <w:t>-0.0594</w:t>
            </w:r>
          </w:p>
        </w:tc>
        <w:tc>
          <w:tcPr>
            <w:tcW w:w="1426" w:type="dxa"/>
          </w:tcPr>
          <w:p w14:paraId="45AC2D84" w14:textId="38EF2BC0" w:rsidR="002A1766" w:rsidRPr="00C94847" w:rsidRDefault="002A1766" w:rsidP="00C94847">
            <w:r w:rsidRPr="00C94847">
              <w:rPr>
                <w:rFonts w:ascii="Menlo" w:hAnsi="Menlo" w:cs="Menlo"/>
                <w:color w:val="000000"/>
              </w:rPr>
              <w:t>-0.0587</w:t>
            </w:r>
          </w:p>
        </w:tc>
        <w:tc>
          <w:tcPr>
            <w:tcW w:w="1426" w:type="dxa"/>
          </w:tcPr>
          <w:p w14:paraId="795AF817" w14:textId="2D36A7A9" w:rsidR="002A1766" w:rsidRPr="00C94847" w:rsidRDefault="002A1766" w:rsidP="00C94847">
            <w:r w:rsidRPr="00C94847">
              <w:rPr>
                <w:rFonts w:ascii="Menlo" w:hAnsi="Menlo" w:cs="Menlo"/>
                <w:color w:val="000000"/>
              </w:rPr>
              <w:t>-0.0260</w:t>
            </w:r>
          </w:p>
        </w:tc>
        <w:tc>
          <w:tcPr>
            <w:tcW w:w="1426" w:type="dxa"/>
          </w:tcPr>
          <w:p w14:paraId="372C43CF" w14:textId="16633871" w:rsidR="002A1766" w:rsidRPr="00C94847" w:rsidRDefault="002A1766" w:rsidP="00C94847">
            <w:pPr>
              <w:jc w:val="center"/>
            </w:pPr>
            <w:r w:rsidRPr="00C94847">
              <w:rPr>
                <w:rFonts w:ascii="Menlo" w:hAnsi="Menlo" w:cs="Menlo"/>
                <w:color w:val="000000"/>
              </w:rPr>
              <w:t>-0.0277</w:t>
            </w:r>
          </w:p>
        </w:tc>
      </w:tr>
    </w:tbl>
    <w:p w14:paraId="65A11E3D" w14:textId="77777777" w:rsidR="00515A8A" w:rsidRPr="00C94847" w:rsidRDefault="00515A8A" w:rsidP="00C94847">
      <w:pPr>
        <w:spacing w:line="240" w:lineRule="auto"/>
      </w:pPr>
    </w:p>
    <w:p w14:paraId="2BAC885F" w14:textId="6D960715" w:rsidR="002A1766" w:rsidRPr="00C94847" w:rsidRDefault="002A1766" w:rsidP="00C94847">
      <w:pPr>
        <w:spacing w:line="240" w:lineRule="auto"/>
      </w:pPr>
      <w:r w:rsidRPr="00C94847">
        <w:t>Initial Linear Model performance without PCA</w:t>
      </w:r>
    </w:p>
    <w:tbl>
      <w:tblPr>
        <w:tblStyle w:val="TableGrid"/>
        <w:tblW w:w="0" w:type="auto"/>
        <w:tblLook w:val="04A0" w:firstRow="1" w:lastRow="0" w:firstColumn="1" w:lastColumn="0" w:noHBand="0" w:noVBand="1"/>
      </w:tblPr>
      <w:tblGrid>
        <w:gridCol w:w="1425"/>
        <w:gridCol w:w="1887"/>
        <w:gridCol w:w="1426"/>
        <w:gridCol w:w="1426"/>
        <w:gridCol w:w="1426"/>
      </w:tblGrid>
      <w:tr w:rsidR="002A1766" w:rsidRPr="00C94847" w14:paraId="7949A012" w14:textId="77777777" w:rsidTr="00B96F6E">
        <w:tc>
          <w:tcPr>
            <w:tcW w:w="1425" w:type="dxa"/>
          </w:tcPr>
          <w:p w14:paraId="2D3BA4FB" w14:textId="4D5DA9C6" w:rsidR="002A1766" w:rsidRPr="00C94847" w:rsidRDefault="002A1766" w:rsidP="00C94847">
            <w:r w:rsidRPr="00C94847">
              <w:t>Models</w:t>
            </w:r>
          </w:p>
        </w:tc>
        <w:tc>
          <w:tcPr>
            <w:tcW w:w="1887" w:type="dxa"/>
          </w:tcPr>
          <w:p w14:paraId="6434EA94" w14:textId="77777777" w:rsidR="002A1766" w:rsidRPr="00C94847" w:rsidRDefault="002A1766" w:rsidP="00C94847">
            <w:r w:rsidRPr="00C94847">
              <w:t>Linear Regression</w:t>
            </w:r>
          </w:p>
        </w:tc>
        <w:tc>
          <w:tcPr>
            <w:tcW w:w="1426" w:type="dxa"/>
          </w:tcPr>
          <w:p w14:paraId="5D1825DA" w14:textId="77777777" w:rsidR="002A1766" w:rsidRPr="00C94847" w:rsidRDefault="002A1766" w:rsidP="00C94847">
            <w:r w:rsidRPr="00C94847">
              <w:t>Ridge</w:t>
            </w:r>
          </w:p>
        </w:tc>
        <w:tc>
          <w:tcPr>
            <w:tcW w:w="1426" w:type="dxa"/>
          </w:tcPr>
          <w:p w14:paraId="0271003B" w14:textId="77777777" w:rsidR="002A1766" w:rsidRPr="00C94847" w:rsidRDefault="002A1766" w:rsidP="00C94847">
            <w:r w:rsidRPr="00C94847">
              <w:t>Lasso</w:t>
            </w:r>
          </w:p>
        </w:tc>
        <w:tc>
          <w:tcPr>
            <w:tcW w:w="1426" w:type="dxa"/>
          </w:tcPr>
          <w:p w14:paraId="4422775A" w14:textId="77777777" w:rsidR="002A1766" w:rsidRPr="00C94847" w:rsidRDefault="002A1766" w:rsidP="00C94847">
            <w:r w:rsidRPr="00C94847">
              <w:t>Elastic Net</w:t>
            </w:r>
          </w:p>
        </w:tc>
      </w:tr>
      <w:tr w:rsidR="002A1766" w:rsidRPr="00C94847" w14:paraId="316B403D" w14:textId="77777777" w:rsidTr="00B96F6E">
        <w:tc>
          <w:tcPr>
            <w:tcW w:w="1425" w:type="dxa"/>
          </w:tcPr>
          <w:p w14:paraId="188EC45C" w14:textId="77777777" w:rsidR="002A1766" w:rsidRPr="00C94847" w:rsidRDefault="002A1766" w:rsidP="00C94847">
            <w:r w:rsidRPr="00C94847">
              <w:t>MSE</w:t>
            </w:r>
          </w:p>
        </w:tc>
        <w:tc>
          <w:tcPr>
            <w:tcW w:w="1887" w:type="dxa"/>
          </w:tcPr>
          <w:p w14:paraId="380FAD9A" w14:textId="1B7CA630" w:rsidR="002A1766" w:rsidRPr="00C94847" w:rsidRDefault="002A1766" w:rsidP="00C94847">
            <w:r w:rsidRPr="00C94847">
              <w:rPr>
                <w:rFonts w:ascii="Menlo" w:hAnsi="Menlo" w:cs="Menlo"/>
                <w:color w:val="000000"/>
              </w:rPr>
              <w:t>0.0924</w:t>
            </w:r>
          </w:p>
        </w:tc>
        <w:tc>
          <w:tcPr>
            <w:tcW w:w="1426" w:type="dxa"/>
          </w:tcPr>
          <w:p w14:paraId="4C83BEEB" w14:textId="2EB0A390" w:rsidR="002A1766" w:rsidRPr="00C94847" w:rsidRDefault="002A1766" w:rsidP="00C94847">
            <w:pPr>
              <w:jc w:val="center"/>
            </w:pPr>
            <w:r w:rsidRPr="00C94847">
              <w:rPr>
                <w:rFonts w:ascii="Menlo" w:hAnsi="Menlo" w:cs="Menlo"/>
                <w:color w:val="000000"/>
              </w:rPr>
              <w:t>0.0924</w:t>
            </w:r>
          </w:p>
        </w:tc>
        <w:tc>
          <w:tcPr>
            <w:tcW w:w="1426" w:type="dxa"/>
          </w:tcPr>
          <w:p w14:paraId="75400C45" w14:textId="649E557F" w:rsidR="002A1766" w:rsidRPr="00C94847" w:rsidRDefault="002A1766" w:rsidP="00C94847">
            <w:r w:rsidRPr="00C94847">
              <w:rPr>
                <w:rFonts w:ascii="Menlo" w:hAnsi="Menlo" w:cs="Menlo"/>
                <w:color w:val="000000"/>
              </w:rPr>
              <w:t>0.1007</w:t>
            </w:r>
          </w:p>
        </w:tc>
        <w:tc>
          <w:tcPr>
            <w:tcW w:w="1426" w:type="dxa"/>
          </w:tcPr>
          <w:p w14:paraId="3523972C" w14:textId="060F8E23" w:rsidR="002A1766" w:rsidRPr="00C94847" w:rsidRDefault="002A1766" w:rsidP="00C94847">
            <w:r w:rsidRPr="00C94847">
              <w:rPr>
                <w:rFonts w:ascii="Menlo" w:hAnsi="Menlo" w:cs="Menlo"/>
                <w:color w:val="000000"/>
              </w:rPr>
              <w:t>0.1007</w:t>
            </w:r>
          </w:p>
        </w:tc>
      </w:tr>
      <w:tr w:rsidR="002A1766" w:rsidRPr="00C94847" w14:paraId="674C98FE" w14:textId="77777777" w:rsidTr="00B96F6E">
        <w:tc>
          <w:tcPr>
            <w:tcW w:w="1425" w:type="dxa"/>
          </w:tcPr>
          <w:p w14:paraId="7A8C220C" w14:textId="77777777" w:rsidR="002A1766" w:rsidRPr="00C94847" w:rsidRDefault="002A1766" w:rsidP="00C94847">
            <w:r w:rsidRPr="00C94847">
              <w:t>RMSE</w:t>
            </w:r>
          </w:p>
        </w:tc>
        <w:tc>
          <w:tcPr>
            <w:tcW w:w="1887" w:type="dxa"/>
          </w:tcPr>
          <w:p w14:paraId="6D0327E8" w14:textId="001B7615" w:rsidR="002A1766" w:rsidRPr="00C94847" w:rsidRDefault="002A1766" w:rsidP="00C94847">
            <w:r w:rsidRPr="00C94847">
              <w:rPr>
                <w:rFonts w:ascii="Menlo" w:hAnsi="Menlo" w:cs="Menlo"/>
                <w:color w:val="000000"/>
              </w:rPr>
              <w:t>0.</w:t>
            </w:r>
            <w:r w:rsidRPr="00C94847">
              <w:rPr>
                <w:rFonts w:ascii="Menlo" w:hAnsi="Menlo" w:cs="Menlo"/>
                <w:color w:val="000000"/>
              </w:rPr>
              <w:t>3039</w:t>
            </w:r>
          </w:p>
        </w:tc>
        <w:tc>
          <w:tcPr>
            <w:tcW w:w="1426" w:type="dxa"/>
          </w:tcPr>
          <w:p w14:paraId="2D1EF1BC" w14:textId="3D40C542" w:rsidR="002A1766" w:rsidRPr="00C94847" w:rsidRDefault="002A1766" w:rsidP="00C94847">
            <w:pPr>
              <w:jc w:val="center"/>
            </w:pPr>
            <w:r w:rsidRPr="00C94847">
              <w:rPr>
                <w:rFonts w:ascii="Menlo" w:hAnsi="Menlo" w:cs="Menlo"/>
                <w:color w:val="000000"/>
              </w:rPr>
              <w:t>0.3039</w:t>
            </w:r>
          </w:p>
        </w:tc>
        <w:tc>
          <w:tcPr>
            <w:tcW w:w="1426" w:type="dxa"/>
          </w:tcPr>
          <w:p w14:paraId="172C75EB" w14:textId="2EF41D1F" w:rsidR="002A1766" w:rsidRPr="00C94847" w:rsidRDefault="002A1766" w:rsidP="00C94847">
            <w:pPr>
              <w:jc w:val="center"/>
            </w:pPr>
            <w:r w:rsidRPr="00C94847">
              <w:rPr>
                <w:rFonts w:ascii="Menlo" w:hAnsi="Menlo" w:cs="Menlo"/>
                <w:color w:val="000000"/>
              </w:rPr>
              <w:t>0.3173</w:t>
            </w:r>
          </w:p>
        </w:tc>
        <w:tc>
          <w:tcPr>
            <w:tcW w:w="1426" w:type="dxa"/>
          </w:tcPr>
          <w:p w14:paraId="1FB469D3" w14:textId="4C2C9EFB" w:rsidR="002A1766" w:rsidRPr="00C94847" w:rsidRDefault="002A1766" w:rsidP="00C94847">
            <w:r w:rsidRPr="00C94847">
              <w:rPr>
                <w:rFonts w:ascii="Menlo" w:hAnsi="Menlo" w:cs="Menlo"/>
                <w:color w:val="000000"/>
              </w:rPr>
              <w:t>0.3173</w:t>
            </w:r>
          </w:p>
        </w:tc>
      </w:tr>
      <w:tr w:rsidR="002A1766" w:rsidRPr="00C94847" w14:paraId="03163E8B" w14:textId="77777777" w:rsidTr="00B96F6E">
        <w:tc>
          <w:tcPr>
            <w:tcW w:w="1425" w:type="dxa"/>
          </w:tcPr>
          <w:p w14:paraId="00964436" w14:textId="77777777" w:rsidR="002A1766" w:rsidRPr="00C94847" w:rsidRDefault="002A1766" w:rsidP="00C94847">
            <w:r w:rsidRPr="00C94847">
              <w:t>R2</w:t>
            </w:r>
          </w:p>
        </w:tc>
        <w:tc>
          <w:tcPr>
            <w:tcW w:w="1887" w:type="dxa"/>
          </w:tcPr>
          <w:p w14:paraId="1FC3695E" w14:textId="1EE4863B" w:rsidR="002A1766" w:rsidRPr="00C94847" w:rsidRDefault="002A1766" w:rsidP="00C94847">
            <w:r w:rsidRPr="00C94847">
              <w:rPr>
                <w:rFonts w:ascii="Menlo" w:hAnsi="Menlo" w:cs="Menlo"/>
                <w:color w:val="000000"/>
              </w:rPr>
              <w:t>0.0499</w:t>
            </w:r>
          </w:p>
        </w:tc>
        <w:tc>
          <w:tcPr>
            <w:tcW w:w="1426" w:type="dxa"/>
          </w:tcPr>
          <w:p w14:paraId="26ADF2E6" w14:textId="27E62D76" w:rsidR="002A1766" w:rsidRPr="00C94847" w:rsidRDefault="002A1766" w:rsidP="00C94847">
            <w:r w:rsidRPr="00C94847">
              <w:rPr>
                <w:rFonts w:ascii="Menlo" w:hAnsi="Menlo" w:cs="Menlo"/>
                <w:color w:val="000000"/>
              </w:rPr>
              <w:t>0.0498</w:t>
            </w:r>
          </w:p>
        </w:tc>
        <w:tc>
          <w:tcPr>
            <w:tcW w:w="1426" w:type="dxa"/>
          </w:tcPr>
          <w:p w14:paraId="7A4C25EC" w14:textId="5C4654BC" w:rsidR="002A1766" w:rsidRPr="00C94847" w:rsidRDefault="002A1766" w:rsidP="00C94847">
            <w:r w:rsidRPr="00C94847">
              <w:rPr>
                <w:rFonts w:ascii="Menlo" w:hAnsi="Menlo" w:cs="Menlo"/>
                <w:color w:val="000000"/>
              </w:rPr>
              <w:t>-0.0354</w:t>
            </w:r>
          </w:p>
        </w:tc>
        <w:tc>
          <w:tcPr>
            <w:tcW w:w="1426" w:type="dxa"/>
          </w:tcPr>
          <w:p w14:paraId="5657D86A" w14:textId="1995F98E" w:rsidR="002A1766" w:rsidRPr="00C94847" w:rsidRDefault="002A1766" w:rsidP="00C94847">
            <w:pPr>
              <w:jc w:val="center"/>
            </w:pPr>
            <w:r w:rsidRPr="00C94847">
              <w:rPr>
                <w:rFonts w:ascii="Menlo" w:hAnsi="Menlo" w:cs="Menlo"/>
                <w:color w:val="000000"/>
              </w:rPr>
              <w:t>-0.0354</w:t>
            </w:r>
          </w:p>
        </w:tc>
      </w:tr>
    </w:tbl>
    <w:p w14:paraId="7C5857B2" w14:textId="77777777" w:rsidR="002A1766" w:rsidRPr="00C94847" w:rsidRDefault="002A1766" w:rsidP="00C94847">
      <w:pPr>
        <w:spacing w:line="240" w:lineRule="auto"/>
      </w:pPr>
    </w:p>
    <w:p w14:paraId="20912BFC" w14:textId="4181D851" w:rsidR="002A1766" w:rsidRPr="00C94847" w:rsidRDefault="002A1766" w:rsidP="00C94847">
      <w:pPr>
        <w:spacing w:line="240" w:lineRule="auto"/>
      </w:pPr>
      <w:r w:rsidRPr="00C94847">
        <w:t xml:space="preserve">Initial Tree based Model Performance </w:t>
      </w:r>
    </w:p>
    <w:tbl>
      <w:tblPr>
        <w:tblStyle w:val="TableGrid"/>
        <w:tblW w:w="0" w:type="auto"/>
        <w:tblLook w:val="04A0" w:firstRow="1" w:lastRow="0" w:firstColumn="1" w:lastColumn="0" w:noHBand="0" w:noVBand="1"/>
      </w:tblPr>
      <w:tblGrid>
        <w:gridCol w:w="1555"/>
        <w:gridCol w:w="3260"/>
        <w:gridCol w:w="4201"/>
      </w:tblGrid>
      <w:tr w:rsidR="00BB2272" w:rsidRPr="00C94847" w14:paraId="12B20ED7" w14:textId="77777777" w:rsidTr="00BB2272">
        <w:tc>
          <w:tcPr>
            <w:tcW w:w="1555" w:type="dxa"/>
          </w:tcPr>
          <w:p w14:paraId="6A53A5BC" w14:textId="2979F996" w:rsidR="00BB2272" w:rsidRPr="00C94847" w:rsidRDefault="00BB2272" w:rsidP="00C94847">
            <w:r w:rsidRPr="00C94847">
              <w:t>Models</w:t>
            </w:r>
          </w:p>
        </w:tc>
        <w:tc>
          <w:tcPr>
            <w:tcW w:w="3260" w:type="dxa"/>
          </w:tcPr>
          <w:p w14:paraId="260A14F6" w14:textId="0030196F" w:rsidR="00BB2272" w:rsidRPr="00C94847" w:rsidRDefault="00BB2272" w:rsidP="00C94847">
            <w:r w:rsidRPr="00C94847">
              <w:t>RandomForest</w:t>
            </w:r>
          </w:p>
        </w:tc>
        <w:tc>
          <w:tcPr>
            <w:tcW w:w="4201" w:type="dxa"/>
          </w:tcPr>
          <w:p w14:paraId="6BD2D7EA" w14:textId="0157EB84" w:rsidR="00BB2272" w:rsidRPr="00C94847" w:rsidRDefault="00BB2272" w:rsidP="00C94847">
            <w:r w:rsidRPr="00C94847">
              <w:t>GradientBoostRegressorTree</w:t>
            </w:r>
          </w:p>
        </w:tc>
      </w:tr>
      <w:tr w:rsidR="00BB2272" w:rsidRPr="00C94847" w14:paraId="2256A858" w14:textId="77777777" w:rsidTr="00BB2272">
        <w:tc>
          <w:tcPr>
            <w:tcW w:w="1555" w:type="dxa"/>
          </w:tcPr>
          <w:p w14:paraId="53F0180F" w14:textId="630FBB54" w:rsidR="00BB2272" w:rsidRPr="00C94847" w:rsidRDefault="00BB2272" w:rsidP="00C94847">
            <w:r w:rsidRPr="00C94847">
              <w:t>MSE</w:t>
            </w:r>
          </w:p>
        </w:tc>
        <w:tc>
          <w:tcPr>
            <w:tcW w:w="3260" w:type="dxa"/>
          </w:tcPr>
          <w:p w14:paraId="3CD7DC01" w14:textId="0C43533C" w:rsidR="00BB2272" w:rsidRPr="00C94847" w:rsidRDefault="00BB2272" w:rsidP="00C94847">
            <w:r w:rsidRPr="00C94847">
              <w:t>0.0063</w:t>
            </w:r>
          </w:p>
        </w:tc>
        <w:tc>
          <w:tcPr>
            <w:tcW w:w="4201" w:type="dxa"/>
          </w:tcPr>
          <w:p w14:paraId="401FE310" w14:textId="0C1A6787" w:rsidR="00BB2272" w:rsidRPr="00C94847" w:rsidRDefault="00BB2272" w:rsidP="00C94847">
            <w:r w:rsidRPr="00C94847">
              <w:t>0.0181</w:t>
            </w:r>
          </w:p>
        </w:tc>
      </w:tr>
      <w:tr w:rsidR="00BB2272" w:rsidRPr="00C94847" w14:paraId="6AFBEE8F" w14:textId="77777777" w:rsidTr="00BB2272">
        <w:tc>
          <w:tcPr>
            <w:tcW w:w="1555" w:type="dxa"/>
          </w:tcPr>
          <w:p w14:paraId="7184EF0A" w14:textId="3475B87D" w:rsidR="00BB2272" w:rsidRPr="00C94847" w:rsidRDefault="00BB2272" w:rsidP="00C94847">
            <w:r w:rsidRPr="00C94847">
              <w:t>RMSE</w:t>
            </w:r>
          </w:p>
        </w:tc>
        <w:tc>
          <w:tcPr>
            <w:tcW w:w="3260" w:type="dxa"/>
          </w:tcPr>
          <w:p w14:paraId="13D33FE2" w14:textId="75B28B67" w:rsidR="00BB2272" w:rsidRPr="00C94847" w:rsidRDefault="00BB2272" w:rsidP="00C94847">
            <w:r w:rsidRPr="00C94847">
              <w:t>0.079</w:t>
            </w:r>
          </w:p>
        </w:tc>
        <w:tc>
          <w:tcPr>
            <w:tcW w:w="4201" w:type="dxa"/>
          </w:tcPr>
          <w:p w14:paraId="2A466E23" w14:textId="190F9571" w:rsidR="00BB2272" w:rsidRPr="00C94847" w:rsidRDefault="00BB2272" w:rsidP="00C94847">
            <w:r w:rsidRPr="00C94847">
              <w:t>0.1345</w:t>
            </w:r>
          </w:p>
        </w:tc>
      </w:tr>
      <w:tr w:rsidR="00BB2272" w:rsidRPr="00C94847" w14:paraId="2AB681F5" w14:textId="77777777" w:rsidTr="00BB2272">
        <w:tc>
          <w:tcPr>
            <w:tcW w:w="1555" w:type="dxa"/>
          </w:tcPr>
          <w:p w14:paraId="5DFBC67A" w14:textId="33536D8B" w:rsidR="00BB2272" w:rsidRPr="00C94847" w:rsidRDefault="00BB2272" w:rsidP="00C94847">
            <w:r w:rsidRPr="00C94847">
              <w:t>R2</w:t>
            </w:r>
          </w:p>
        </w:tc>
        <w:tc>
          <w:tcPr>
            <w:tcW w:w="3260" w:type="dxa"/>
          </w:tcPr>
          <w:p w14:paraId="1EFA3121" w14:textId="258C0914" w:rsidR="00BB2272" w:rsidRPr="00C94847" w:rsidRDefault="00BB2272" w:rsidP="00C94847">
            <w:r w:rsidRPr="00C94847">
              <w:t>0.9372</w:t>
            </w:r>
          </w:p>
        </w:tc>
        <w:tc>
          <w:tcPr>
            <w:tcW w:w="4201" w:type="dxa"/>
          </w:tcPr>
          <w:p w14:paraId="7F3B8DA9" w14:textId="3FE83C52" w:rsidR="00BB2272" w:rsidRPr="00C94847" w:rsidRDefault="00BB2272" w:rsidP="00C94847">
            <w:r w:rsidRPr="00C94847">
              <w:t>0.8196</w:t>
            </w:r>
          </w:p>
        </w:tc>
      </w:tr>
    </w:tbl>
    <w:p w14:paraId="1B2765FE" w14:textId="77777777" w:rsidR="002A1766" w:rsidRPr="00C94847" w:rsidRDefault="002A1766" w:rsidP="00C94847">
      <w:pPr>
        <w:spacing w:line="240" w:lineRule="auto"/>
      </w:pPr>
    </w:p>
    <w:p w14:paraId="3143B840" w14:textId="648576E0" w:rsidR="00C94847" w:rsidRPr="00C94847" w:rsidRDefault="00C94847" w:rsidP="00C94847">
      <w:pPr>
        <w:spacing w:line="240" w:lineRule="auto"/>
      </w:pPr>
      <w:r w:rsidRPr="00C94847">
        <w:t>Tree based Model Train Test Performance</w:t>
      </w:r>
    </w:p>
    <w:tbl>
      <w:tblPr>
        <w:tblStyle w:val="TableGrid"/>
        <w:tblW w:w="0" w:type="auto"/>
        <w:tblLook w:val="04A0" w:firstRow="1" w:lastRow="0" w:firstColumn="1" w:lastColumn="0" w:noHBand="0" w:noVBand="1"/>
      </w:tblPr>
      <w:tblGrid>
        <w:gridCol w:w="1079"/>
        <w:gridCol w:w="2007"/>
        <w:gridCol w:w="926"/>
        <w:gridCol w:w="3349"/>
        <w:gridCol w:w="1655"/>
      </w:tblGrid>
      <w:tr w:rsidR="00C94847" w:rsidRPr="00C94847" w14:paraId="728283D5" w14:textId="2D34ECFD" w:rsidTr="00C94847">
        <w:tc>
          <w:tcPr>
            <w:tcW w:w="1080" w:type="dxa"/>
          </w:tcPr>
          <w:p w14:paraId="0A28573F" w14:textId="77777777" w:rsidR="00C94847" w:rsidRPr="00C94847" w:rsidRDefault="00C94847" w:rsidP="00C94847">
            <w:r w:rsidRPr="00C94847">
              <w:t>Models</w:t>
            </w:r>
          </w:p>
        </w:tc>
        <w:tc>
          <w:tcPr>
            <w:tcW w:w="2009" w:type="dxa"/>
          </w:tcPr>
          <w:p w14:paraId="48A7C641" w14:textId="77777777" w:rsidR="00C94847" w:rsidRPr="00C94847" w:rsidRDefault="00C94847" w:rsidP="00C94847">
            <w:r w:rsidRPr="00C94847">
              <w:t>RandomForest</w:t>
            </w:r>
          </w:p>
        </w:tc>
        <w:tc>
          <w:tcPr>
            <w:tcW w:w="916" w:type="dxa"/>
          </w:tcPr>
          <w:p w14:paraId="23855B2C" w14:textId="77777777" w:rsidR="00C94847" w:rsidRPr="00C94847" w:rsidRDefault="00C94847" w:rsidP="00C94847"/>
        </w:tc>
        <w:tc>
          <w:tcPr>
            <w:tcW w:w="3350" w:type="dxa"/>
          </w:tcPr>
          <w:p w14:paraId="676D988F" w14:textId="513619B7" w:rsidR="00C94847" w:rsidRPr="00C94847" w:rsidRDefault="00C94847" w:rsidP="00C94847">
            <w:r w:rsidRPr="00C94847">
              <w:t>GradientBoostRegressorTree</w:t>
            </w:r>
          </w:p>
        </w:tc>
        <w:tc>
          <w:tcPr>
            <w:tcW w:w="1661" w:type="dxa"/>
          </w:tcPr>
          <w:p w14:paraId="627471E3" w14:textId="77777777" w:rsidR="00C94847" w:rsidRPr="00C94847" w:rsidRDefault="00C94847" w:rsidP="00C94847"/>
        </w:tc>
      </w:tr>
      <w:tr w:rsidR="00C94847" w:rsidRPr="00C94847" w14:paraId="14178C21" w14:textId="77777777" w:rsidTr="00C94847">
        <w:tc>
          <w:tcPr>
            <w:tcW w:w="1080" w:type="dxa"/>
          </w:tcPr>
          <w:p w14:paraId="5B6FDB9A" w14:textId="77777777" w:rsidR="00C94847" w:rsidRPr="00C94847" w:rsidRDefault="00C94847" w:rsidP="00C94847"/>
        </w:tc>
        <w:tc>
          <w:tcPr>
            <w:tcW w:w="2009" w:type="dxa"/>
          </w:tcPr>
          <w:p w14:paraId="6D487F1B" w14:textId="6BAB0A7B" w:rsidR="00C94847" w:rsidRPr="00C94847" w:rsidRDefault="00C94847" w:rsidP="00C94847">
            <w:r w:rsidRPr="00C94847">
              <w:t>Train</w:t>
            </w:r>
          </w:p>
        </w:tc>
        <w:tc>
          <w:tcPr>
            <w:tcW w:w="916" w:type="dxa"/>
          </w:tcPr>
          <w:p w14:paraId="114118AF" w14:textId="6BA81C5B" w:rsidR="00C94847" w:rsidRPr="00C94847" w:rsidRDefault="00C94847" w:rsidP="00C94847">
            <w:r w:rsidRPr="00C94847">
              <w:t>Test</w:t>
            </w:r>
          </w:p>
        </w:tc>
        <w:tc>
          <w:tcPr>
            <w:tcW w:w="3350" w:type="dxa"/>
          </w:tcPr>
          <w:p w14:paraId="095CBE61" w14:textId="3CAAC96D" w:rsidR="00C94847" w:rsidRPr="00C94847" w:rsidRDefault="00C94847" w:rsidP="00C94847">
            <w:r w:rsidRPr="00C94847">
              <w:t>Train</w:t>
            </w:r>
          </w:p>
        </w:tc>
        <w:tc>
          <w:tcPr>
            <w:tcW w:w="1661" w:type="dxa"/>
          </w:tcPr>
          <w:p w14:paraId="460049AF" w14:textId="3D8417BA" w:rsidR="00C94847" w:rsidRPr="00C94847" w:rsidRDefault="00C94847" w:rsidP="00C94847">
            <w:r w:rsidRPr="00C94847">
              <w:t>Test</w:t>
            </w:r>
          </w:p>
        </w:tc>
      </w:tr>
      <w:tr w:rsidR="00C94847" w:rsidRPr="00C94847" w14:paraId="52765689" w14:textId="2841F259" w:rsidTr="00C94847">
        <w:tc>
          <w:tcPr>
            <w:tcW w:w="1080" w:type="dxa"/>
          </w:tcPr>
          <w:p w14:paraId="14087313" w14:textId="77777777" w:rsidR="00C94847" w:rsidRPr="00C94847" w:rsidRDefault="00C94847" w:rsidP="00C94847">
            <w:r w:rsidRPr="00C94847">
              <w:t>MSE</w:t>
            </w:r>
          </w:p>
        </w:tc>
        <w:tc>
          <w:tcPr>
            <w:tcW w:w="2009" w:type="dxa"/>
          </w:tcPr>
          <w:p w14:paraId="23335A93" w14:textId="77777777" w:rsidR="00C94847" w:rsidRPr="00C94847" w:rsidRDefault="00C94847" w:rsidP="00C94847">
            <w:r w:rsidRPr="00C94847">
              <w:t>0.0063</w:t>
            </w:r>
          </w:p>
        </w:tc>
        <w:tc>
          <w:tcPr>
            <w:tcW w:w="916" w:type="dxa"/>
          </w:tcPr>
          <w:p w14:paraId="0D95F67B" w14:textId="7200B788" w:rsidR="00C94847" w:rsidRPr="00C94847" w:rsidRDefault="00C94847" w:rsidP="00C94847">
            <w:r w:rsidRPr="00C94847">
              <w:t>0.</w:t>
            </w:r>
            <w:r w:rsidRPr="00C94847">
              <w:t>0662</w:t>
            </w:r>
          </w:p>
        </w:tc>
        <w:tc>
          <w:tcPr>
            <w:tcW w:w="3350" w:type="dxa"/>
          </w:tcPr>
          <w:p w14:paraId="04267580" w14:textId="4E076AB8" w:rsidR="00C94847" w:rsidRPr="00C94847" w:rsidRDefault="00C94847" w:rsidP="00C94847">
            <w:r w:rsidRPr="00C94847">
              <w:t>0.0181</w:t>
            </w:r>
          </w:p>
        </w:tc>
        <w:tc>
          <w:tcPr>
            <w:tcW w:w="1661" w:type="dxa"/>
          </w:tcPr>
          <w:p w14:paraId="04FB14DB" w14:textId="22094556" w:rsidR="00C94847" w:rsidRPr="00C94847" w:rsidRDefault="00C94847" w:rsidP="00C94847">
            <w:r w:rsidRPr="00C94847">
              <w:t>0.0725</w:t>
            </w:r>
          </w:p>
        </w:tc>
      </w:tr>
      <w:tr w:rsidR="00C94847" w:rsidRPr="00C94847" w14:paraId="14C20B8D" w14:textId="2F5BC4D7" w:rsidTr="00C94847">
        <w:tc>
          <w:tcPr>
            <w:tcW w:w="1080" w:type="dxa"/>
          </w:tcPr>
          <w:p w14:paraId="20E2B7F6" w14:textId="77777777" w:rsidR="00C94847" w:rsidRPr="00C94847" w:rsidRDefault="00C94847" w:rsidP="00C94847">
            <w:r w:rsidRPr="00C94847">
              <w:t>RMSE</w:t>
            </w:r>
          </w:p>
        </w:tc>
        <w:tc>
          <w:tcPr>
            <w:tcW w:w="2009" w:type="dxa"/>
          </w:tcPr>
          <w:p w14:paraId="34B82B50" w14:textId="77777777" w:rsidR="00C94847" w:rsidRPr="00C94847" w:rsidRDefault="00C94847" w:rsidP="00C94847">
            <w:r w:rsidRPr="00C94847">
              <w:t>0.079</w:t>
            </w:r>
          </w:p>
        </w:tc>
        <w:tc>
          <w:tcPr>
            <w:tcW w:w="916" w:type="dxa"/>
          </w:tcPr>
          <w:p w14:paraId="7DF02BE7" w14:textId="69E1D816" w:rsidR="00C94847" w:rsidRPr="00C94847" w:rsidRDefault="00C94847" w:rsidP="00C94847">
            <w:r w:rsidRPr="00C94847">
              <w:t>0.209</w:t>
            </w:r>
          </w:p>
        </w:tc>
        <w:tc>
          <w:tcPr>
            <w:tcW w:w="3350" w:type="dxa"/>
          </w:tcPr>
          <w:p w14:paraId="186278D4" w14:textId="4D1D73CC" w:rsidR="00C94847" w:rsidRPr="00C94847" w:rsidRDefault="00C94847" w:rsidP="00C94847">
            <w:r w:rsidRPr="00C94847">
              <w:t>0.1345</w:t>
            </w:r>
          </w:p>
        </w:tc>
        <w:tc>
          <w:tcPr>
            <w:tcW w:w="1661" w:type="dxa"/>
          </w:tcPr>
          <w:p w14:paraId="6E9B372E" w14:textId="5F5841F4" w:rsidR="00C94847" w:rsidRPr="00C94847" w:rsidRDefault="00C94847" w:rsidP="00C94847">
            <w:r w:rsidRPr="00C94847">
              <w:t>0.2693</w:t>
            </w:r>
          </w:p>
        </w:tc>
      </w:tr>
      <w:tr w:rsidR="00C94847" w:rsidRPr="00C94847" w14:paraId="10B1D116" w14:textId="53A0E010" w:rsidTr="00C94847">
        <w:tc>
          <w:tcPr>
            <w:tcW w:w="1080" w:type="dxa"/>
          </w:tcPr>
          <w:p w14:paraId="7341CBFA" w14:textId="77777777" w:rsidR="00C94847" w:rsidRPr="00C94847" w:rsidRDefault="00C94847" w:rsidP="00C94847">
            <w:r w:rsidRPr="00C94847">
              <w:t>R2</w:t>
            </w:r>
          </w:p>
        </w:tc>
        <w:tc>
          <w:tcPr>
            <w:tcW w:w="2009" w:type="dxa"/>
          </w:tcPr>
          <w:p w14:paraId="3E3B3905" w14:textId="77777777" w:rsidR="00C94847" w:rsidRPr="00C94847" w:rsidRDefault="00C94847" w:rsidP="00C94847">
            <w:r w:rsidRPr="00C94847">
              <w:t>0.9372</w:t>
            </w:r>
          </w:p>
        </w:tc>
        <w:tc>
          <w:tcPr>
            <w:tcW w:w="916" w:type="dxa"/>
          </w:tcPr>
          <w:p w14:paraId="517C12F2" w14:textId="56F09B6C" w:rsidR="00C94847" w:rsidRPr="00C94847" w:rsidRDefault="00C94847" w:rsidP="00C94847">
            <w:r w:rsidRPr="00C94847">
              <w:t>0.3129</w:t>
            </w:r>
          </w:p>
        </w:tc>
        <w:tc>
          <w:tcPr>
            <w:tcW w:w="3350" w:type="dxa"/>
          </w:tcPr>
          <w:p w14:paraId="010750C2" w14:textId="01D1321C" w:rsidR="00C94847" w:rsidRPr="00C94847" w:rsidRDefault="00C94847" w:rsidP="00C94847">
            <w:r w:rsidRPr="00C94847">
              <w:t>0.8196</w:t>
            </w:r>
          </w:p>
        </w:tc>
        <w:tc>
          <w:tcPr>
            <w:tcW w:w="1661" w:type="dxa"/>
          </w:tcPr>
          <w:p w14:paraId="5DC0A57F" w14:textId="03C90643" w:rsidR="00C94847" w:rsidRPr="00C94847" w:rsidRDefault="00C94847" w:rsidP="00C94847">
            <w:r w:rsidRPr="00C94847">
              <w:t>0.2475</w:t>
            </w:r>
          </w:p>
        </w:tc>
      </w:tr>
    </w:tbl>
    <w:p w14:paraId="7699F464" w14:textId="77777777" w:rsidR="00C94847" w:rsidRPr="00C94847" w:rsidRDefault="00C94847" w:rsidP="00C94847">
      <w:pPr>
        <w:spacing w:line="240" w:lineRule="auto"/>
      </w:pPr>
    </w:p>
    <w:p w14:paraId="5D1A847D" w14:textId="77777777" w:rsidR="00C94847" w:rsidRPr="00C94847" w:rsidRDefault="00C94847" w:rsidP="00C94847">
      <w:pPr>
        <w:spacing w:line="240" w:lineRule="auto"/>
      </w:pPr>
    </w:p>
    <w:p w14:paraId="44A4DE6C" w14:textId="5580B401" w:rsidR="00650375" w:rsidRPr="00C94847" w:rsidRDefault="00650375" w:rsidP="00C94847">
      <w:pPr>
        <w:spacing w:line="240" w:lineRule="auto"/>
      </w:pPr>
      <w:r w:rsidRPr="00C94847">
        <w:t>4. Hyperparameter Tuning</w:t>
      </w:r>
      <w:r w:rsidR="00C94847" w:rsidRPr="00C94847">
        <w:t xml:space="preserve"> (WIP)</w:t>
      </w:r>
    </w:p>
    <w:p w14:paraId="02EE41B7" w14:textId="3CA26A72" w:rsidR="00650375" w:rsidRPr="00C94847" w:rsidRDefault="00650375" w:rsidP="00C94847">
      <w:pPr>
        <w:spacing w:line="240" w:lineRule="auto"/>
      </w:pPr>
      <w:r w:rsidRPr="00C94847">
        <w:t>To improve the performance of the models, I tuned their hyperparameters in two stages:</w:t>
      </w:r>
    </w:p>
    <w:p w14:paraId="05CA97A7" w14:textId="77777777" w:rsidR="00C94847" w:rsidRPr="00C94847" w:rsidRDefault="00650375" w:rsidP="00C94847">
      <w:pPr>
        <w:pStyle w:val="ListParagraph"/>
        <w:numPr>
          <w:ilvl w:val="0"/>
          <w:numId w:val="1"/>
        </w:numPr>
        <w:spacing w:line="240" w:lineRule="auto"/>
      </w:pPr>
      <w:r w:rsidRPr="00C94847">
        <w:t>Randomized Search CV: I used this method to search a wide range of values quick</w:t>
      </w:r>
      <w:r w:rsidR="00C94847" w:rsidRPr="00C94847">
        <w:t>l</w:t>
      </w:r>
      <w:r w:rsidRPr="00C94847">
        <w:t>y.</w:t>
      </w:r>
    </w:p>
    <w:p w14:paraId="3CF4BCE9" w14:textId="04608492" w:rsidR="00650375" w:rsidRPr="00C94847" w:rsidRDefault="00650375" w:rsidP="00C94847">
      <w:pPr>
        <w:pStyle w:val="ListParagraph"/>
        <w:numPr>
          <w:ilvl w:val="0"/>
          <w:numId w:val="1"/>
        </w:numPr>
        <w:spacing w:line="240" w:lineRule="auto"/>
      </w:pPr>
      <w:r w:rsidRPr="00C94847">
        <w:t>Grid Search CV: After narrowing down the range, I used this method for fine-tuning.</w:t>
      </w:r>
    </w:p>
    <w:p w14:paraId="14001758" w14:textId="77777777" w:rsidR="00650375" w:rsidRPr="00C94847" w:rsidRDefault="00650375" w:rsidP="00C94847">
      <w:pPr>
        <w:spacing w:line="240" w:lineRule="auto"/>
      </w:pPr>
      <w:r w:rsidRPr="00C94847">
        <w:t>I used 10-fold cross-validation to test the models’ stability across different data splits. The optimal settings I found are listed below.</w:t>
      </w:r>
    </w:p>
    <w:p w14:paraId="628C3AEC" w14:textId="77777777" w:rsidR="00650375" w:rsidRDefault="00650375" w:rsidP="00C94847">
      <w:pPr>
        <w:spacing w:line="240" w:lineRule="auto"/>
      </w:pPr>
    </w:p>
    <w:p w14:paraId="4DA023B0" w14:textId="77777777" w:rsidR="003B2B24" w:rsidRPr="00C94847" w:rsidRDefault="003B2B24" w:rsidP="00C94847">
      <w:pPr>
        <w:spacing w:line="240" w:lineRule="auto"/>
      </w:pPr>
    </w:p>
    <w:p w14:paraId="5B81B87C" w14:textId="7B0B84AB" w:rsidR="00650375" w:rsidRPr="00C94847" w:rsidRDefault="00C94847" w:rsidP="00C94847">
      <w:pPr>
        <w:spacing w:line="240" w:lineRule="auto"/>
      </w:pPr>
      <w:r w:rsidRPr="00C94847">
        <w:lastRenderedPageBreak/>
        <w:t>5</w:t>
      </w:r>
      <w:r w:rsidR="00650375" w:rsidRPr="00C94847">
        <w:t>. Preliminary Results and Insights</w:t>
      </w:r>
    </w:p>
    <w:p w14:paraId="3F69EEFB" w14:textId="2C6084A3" w:rsidR="00650375" w:rsidRPr="00C94847" w:rsidRDefault="00C94847" w:rsidP="00C94847">
      <w:pPr>
        <w:spacing w:line="240" w:lineRule="auto"/>
      </w:pPr>
      <w:r w:rsidRPr="00C94847">
        <w:t xml:space="preserve">Even though I removed outliner and reduced the </w:t>
      </w:r>
      <w:proofErr w:type="spellStart"/>
      <w:r w:rsidRPr="00C94847">
        <w:t>dimention</w:t>
      </w:r>
      <w:proofErr w:type="spellEnd"/>
      <w:r w:rsidRPr="00C94847">
        <w:t xml:space="preserve"> with </w:t>
      </w:r>
      <w:r w:rsidR="00650375" w:rsidRPr="00C94847">
        <w:t>PCA</w:t>
      </w:r>
      <w:r w:rsidRPr="00C94847">
        <w:t>, linear regression model didn’t work well, and</w:t>
      </w:r>
      <w:r w:rsidR="00650375" w:rsidRPr="00C94847">
        <w:t xml:space="preserve"> ensemble learning</w:t>
      </w:r>
      <w:r w:rsidRPr="00C94847">
        <w:t xml:space="preserve"> </w:t>
      </w:r>
      <w:r w:rsidR="00650375" w:rsidRPr="00C94847">
        <w:t>worked well</w:t>
      </w:r>
      <w:r w:rsidRPr="00C94847">
        <w:t xml:space="preserve"> as we expected</w:t>
      </w:r>
      <w:r w:rsidR="00650375" w:rsidRPr="00C94847">
        <w:t xml:space="preserve">. </w:t>
      </w:r>
      <w:proofErr w:type="gramStart"/>
      <w:r w:rsidRPr="00C94847">
        <w:t>However</w:t>
      </w:r>
      <w:proofErr w:type="gramEnd"/>
      <w:r w:rsidRPr="00C94847">
        <w:t xml:space="preserve"> Tree models show the overfitting because of the huge R2 metric gap between train and test. It indicates the requirement of parameter tuning.</w:t>
      </w:r>
    </w:p>
    <w:sectPr w:rsidR="00650375" w:rsidRPr="00C9484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7CBF" w14:textId="77777777" w:rsidR="00DD078C" w:rsidRDefault="00DD078C" w:rsidP="003B2B24">
      <w:pPr>
        <w:spacing w:after="0" w:line="240" w:lineRule="auto"/>
      </w:pPr>
      <w:r>
        <w:separator/>
      </w:r>
    </w:p>
  </w:endnote>
  <w:endnote w:type="continuationSeparator" w:id="0">
    <w:p w14:paraId="4DE5DC35" w14:textId="77777777" w:rsidR="00DD078C" w:rsidRDefault="00DD078C" w:rsidP="003B2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599480"/>
      <w:docPartObj>
        <w:docPartGallery w:val="Page Numbers (Bottom of Page)"/>
        <w:docPartUnique/>
      </w:docPartObj>
    </w:sdtPr>
    <w:sdtContent>
      <w:p w14:paraId="244B6EE0" w14:textId="1DD66897" w:rsidR="003B2B24" w:rsidRDefault="003B2B24" w:rsidP="002A20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EEB2BB" w14:textId="77777777" w:rsidR="003B2B24" w:rsidRDefault="003B2B24" w:rsidP="003B2B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6634486"/>
      <w:docPartObj>
        <w:docPartGallery w:val="Page Numbers (Bottom of Page)"/>
        <w:docPartUnique/>
      </w:docPartObj>
    </w:sdtPr>
    <w:sdtContent>
      <w:p w14:paraId="486DDF99" w14:textId="578516EF" w:rsidR="003B2B24" w:rsidRDefault="003B2B24" w:rsidP="002A20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057533" w14:textId="77777777" w:rsidR="003B2B24" w:rsidRDefault="003B2B24" w:rsidP="003B2B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5198" w14:textId="77777777" w:rsidR="00DD078C" w:rsidRDefault="00DD078C" w:rsidP="003B2B24">
      <w:pPr>
        <w:spacing w:after="0" w:line="240" w:lineRule="auto"/>
      </w:pPr>
      <w:r>
        <w:separator/>
      </w:r>
    </w:p>
  </w:footnote>
  <w:footnote w:type="continuationSeparator" w:id="0">
    <w:p w14:paraId="32923797" w14:textId="77777777" w:rsidR="00DD078C" w:rsidRDefault="00DD078C" w:rsidP="003B2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17164"/>
    <w:multiLevelType w:val="hybridMultilevel"/>
    <w:tmpl w:val="CA162796"/>
    <w:lvl w:ilvl="0" w:tplc="C8EEEF6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6530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75"/>
    <w:rsid w:val="002A1766"/>
    <w:rsid w:val="003B2B24"/>
    <w:rsid w:val="00515A8A"/>
    <w:rsid w:val="00650375"/>
    <w:rsid w:val="00BB2272"/>
    <w:rsid w:val="00BD1122"/>
    <w:rsid w:val="00C94847"/>
    <w:rsid w:val="00DD07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E77D"/>
  <w15:chartTrackingRefBased/>
  <w15:docId w15:val="{4E0E4C16-4222-D340-9C70-962F33F8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375"/>
  </w:style>
  <w:style w:type="paragraph" w:styleId="Heading1">
    <w:name w:val="heading 1"/>
    <w:basedOn w:val="Normal"/>
    <w:next w:val="Normal"/>
    <w:link w:val="Heading1Char"/>
    <w:uiPriority w:val="9"/>
    <w:qFormat/>
    <w:rsid w:val="00650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75"/>
    <w:rPr>
      <w:rFonts w:eastAsiaTheme="majorEastAsia" w:cstheme="majorBidi"/>
      <w:color w:val="272727" w:themeColor="text1" w:themeTint="D8"/>
    </w:rPr>
  </w:style>
  <w:style w:type="paragraph" w:styleId="Title">
    <w:name w:val="Title"/>
    <w:basedOn w:val="Normal"/>
    <w:next w:val="Normal"/>
    <w:link w:val="TitleChar"/>
    <w:uiPriority w:val="10"/>
    <w:qFormat/>
    <w:rsid w:val="0065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75"/>
    <w:pPr>
      <w:spacing w:before="160"/>
      <w:jc w:val="center"/>
    </w:pPr>
    <w:rPr>
      <w:i/>
      <w:iCs/>
      <w:color w:val="404040" w:themeColor="text1" w:themeTint="BF"/>
    </w:rPr>
  </w:style>
  <w:style w:type="character" w:customStyle="1" w:styleId="QuoteChar">
    <w:name w:val="Quote Char"/>
    <w:basedOn w:val="DefaultParagraphFont"/>
    <w:link w:val="Quote"/>
    <w:uiPriority w:val="29"/>
    <w:rsid w:val="00650375"/>
    <w:rPr>
      <w:i/>
      <w:iCs/>
      <w:color w:val="404040" w:themeColor="text1" w:themeTint="BF"/>
    </w:rPr>
  </w:style>
  <w:style w:type="paragraph" w:styleId="ListParagraph">
    <w:name w:val="List Paragraph"/>
    <w:basedOn w:val="Normal"/>
    <w:uiPriority w:val="34"/>
    <w:qFormat/>
    <w:rsid w:val="00650375"/>
    <w:pPr>
      <w:ind w:left="720"/>
      <w:contextualSpacing/>
    </w:pPr>
  </w:style>
  <w:style w:type="character" w:styleId="IntenseEmphasis">
    <w:name w:val="Intense Emphasis"/>
    <w:basedOn w:val="DefaultParagraphFont"/>
    <w:uiPriority w:val="21"/>
    <w:qFormat/>
    <w:rsid w:val="00650375"/>
    <w:rPr>
      <w:i/>
      <w:iCs/>
      <w:color w:val="0F4761" w:themeColor="accent1" w:themeShade="BF"/>
    </w:rPr>
  </w:style>
  <w:style w:type="paragraph" w:styleId="IntenseQuote">
    <w:name w:val="Intense Quote"/>
    <w:basedOn w:val="Normal"/>
    <w:next w:val="Normal"/>
    <w:link w:val="IntenseQuoteChar"/>
    <w:uiPriority w:val="30"/>
    <w:qFormat/>
    <w:rsid w:val="00650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375"/>
    <w:rPr>
      <w:i/>
      <w:iCs/>
      <w:color w:val="0F4761" w:themeColor="accent1" w:themeShade="BF"/>
    </w:rPr>
  </w:style>
  <w:style w:type="character" w:styleId="IntenseReference">
    <w:name w:val="Intense Reference"/>
    <w:basedOn w:val="DefaultParagraphFont"/>
    <w:uiPriority w:val="32"/>
    <w:qFormat/>
    <w:rsid w:val="00650375"/>
    <w:rPr>
      <w:b/>
      <w:bCs/>
      <w:smallCaps/>
      <w:color w:val="0F4761" w:themeColor="accent1" w:themeShade="BF"/>
      <w:spacing w:val="5"/>
    </w:rPr>
  </w:style>
  <w:style w:type="table" w:styleId="TableGrid">
    <w:name w:val="Table Grid"/>
    <w:basedOn w:val="TableNormal"/>
    <w:uiPriority w:val="39"/>
    <w:rsid w:val="002A1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B2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B24"/>
  </w:style>
  <w:style w:type="character" w:styleId="PageNumber">
    <w:name w:val="page number"/>
    <w:basedOn w:val="DefaultParagraphFont"/>
    <w:uiPriority w:val="99"/>
    <w:semiHidden/>
    <w:unhideWhenUsed/>
    <w:rsid w:val="003B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9299">
      <w:bodyDiv w:val="1"/>
      <w:marLeft w:val="0"/>
      <w:marRight w:val="0"/>
      <w:marTop w:val="0"/>
      <w:marBottom w:val="0"/>
      <w:divBdr>
        <w:top w:val="none" w:sz="0" w:space="0" w:color="auto"/>
        <w:left w:val="none" w:sz="0" w:space="0" w:color="auto"/>
        <w:bottom w:val="none" w:sz="0" w:space="0" w:color="auto"/>
        <w:right w:val="none" w:sz="0" w:space="0" w:color="auto"/>
      </w:divBdr>
      <w:divsChild>
        <w:div w:id="1913546373">
          <w:marLeft w:val="0"/>
          <w:marRight w:val="0"/>
          <w:marTop w:val="0"/>
          <w:marBottom w:val="0"/>
          <w:divBdr>
            <w:top w:val="none" w:sz="0" w:space="0" w:color="auto"/>
            <w:left w:val="none" w:sz="0" w:space="0" w:color="auto"/>
            <w:bottom w:val="none" w:sz="0" w:space="0" w:color="auto"/>
            <w:right w:val="none" w:sz="0" w:space="0" w:color="auto"/>
          </w:divBdr>
          <w:divsChild>
            <w:div w:id="18936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7643">
      <w:bodyDiv w:val="1"/>
      <w:marLeft w:val="0"/>
      <w:marRight w:val="0"/>
      <w:marTop w:val="0"/>
      <w:marBottom w:val="0"/>
      <w:divBdr>
        <w:top w:val="none" w:sz="0" w:space="0" w:color="auto"/>
        <w:left w:val="none" w:sz="0" w:space="0" w:color="auto"/>
        <w:bottom w:val="none" w:sz="0" w:space="0" w:color="auto"/>
        <w:right w:val="none" w:sz="0" w:space="0" w:color="auto"/>
      </w:divBdr>
      <w:divsChild>
        <w:div w:id="1183743983">
          <w:marLeft w:val="0"/>
          <w:marRight w:val="0"/>
          <w:marTop w:val="0"/>
          <w:marBottom w:val="0"/>
          <w:divBdr>
            <w:top w:val="none" w:sz="0" w:space="0" w:color="auto"/>
            <w:left w:val="none" w:sz="0" w:space="0" w:color="auto"/>
            <w:bottom w:val="none" w:sz="0" w:space="0" w:color="auto"/>
            <w:right w:val="none" w:sz="0" w:space="0" w:color="auto"/>
          </w:divBdr>
          <w:divsChild>
            <w:div w:id="13878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4637">
      <w:bodyDiv w:val="1"/>
      <w:marLeft w:val="0"/>
      <w:marRight w:val="0"/>
      <w:marTop w:val="0"/>
      <w:marBottom w:val="0"/>
      <w:divBdr>
        <w:top w:val="none" w:sz="0" w:space="0" w:color="auto"/>
        <w:left w:val="none" w:sz="0" w:space="0" w:color="auto"/>
        <w:bottom w:val="none" w:sz="0" w:space="0" w:color="auto"/>
        <w:right w:val="none" w:sz="0" w:space="0" w:color="auto"/>
      </w:divBdr>
      <w:divsChild>
        <w:div w:id="1371609458">
          <w:marLeft w:val="0"/>
          <w:marRight w:val="0"/>
          <w:marTop w:val="0"/>
          <w:marBottom w:val="0"/>
          <w:divBdr>
            <w:top w:val="none" w:sz="0" w:space="0" w:color="auto"/>
            <w:left w:val="none" w:sz="0" w:space="0" w:color="auto"/>
            <w:bottom w:val="none" w:sz="0" w:space="0" w:color="auto"/>
            <w:right w:val="none" w:sz="0" w:space="0" w:color="auto"/>
          </w:divBdr>
          <w:divsChild>
            <w:div w:id="765812562">
              <w:marLeft w:val="0"/>
              <w:marRight w:val="0"/>
              <w:marTop w:val="0"/>
              <w:marBottom w:val="0"/>
              <w:divBdr>
                <w:top w:val="none" w:sz="0" w:space="0" w:color="auto"/>
                <w:left w:val="none" w:sz="0" w:space="0" w:color="auto"/>
                <w:bottom w:val="none" w:sz="0" w:space="0" w:color="auto"/>
                <w:right w:val="none" w:sz="0" w:space="0" w:color="auto"/>
              </w:divBdr>
            </w:div>
            <w:div w:id="1717854511">
              <w:marLeft w:val="0"/>
              <w:marRight w:val="0"/>
              <w:marTop w:val="0"/>
              <w:marBottom w:val="0"/>
              <w:divBdr>
                <w:top w:val="none" w:sz="0" w:space="0" w:color="auto"/>
                <w:left w:val="none" w:sz="0" w:space="0" w:color="auto"/>
                <w:bottom w:val="none" w:sz="0" w:space="0" w:color="auto"/>
                <w:right w:val="none" w:sz="0" w:space="0" w:color="auto"/>
              </w:divBdr>
            </w:div>
            <w:div w:id="2075807913">
              <w:marLeft w:val="0"/>
              <w:marRight w:val="0"/>
              <w:marTop w:val="0"/>
              <w:marBottom w:val="0"/>
              <w:divBdr>
                <w:top w:val="none" w:sz="0" w:space="0" w:color="auto"/>
                <w:left w:val="none" w:sz="0" w:space="0" w:color="auto"/>
                <w:bottom w:val="none" w:sz="0" w:space="0" w:color="auto"/>
                <w:right w:val="none" w:sz="0" w:space="0" w:color="auto"/>
              </w:divBdr>
            </w:div>
            <w:div w:id="1904414853">
              <w:marLeft w:val="0"/>
              <w:marRight w:val="0"/>
              <w:marTop w:val="0"/>
              <w:marBottom w:val="0"/>
              <w:divBdr>
                <w:top w:val="none" w:sz="0" w:space="0" w:color="auto"/>
                <w:left w:val="none" w:sz="0" w:space="0" w:color="auto"/>
                <w:bottom w:val="none" w:sz="0" w:space="0" w:color="auto"/>
                <w:right w:val="none" w:sz="0" w:space="0" w:color="auto"/>
              </w:divBdr>
            </w:div>
            <w:div w:id="1463572051">
              <w:marLeft w:val="0"/>
              <w:marRight w:val="0"/>
              <w:marTop w:val="0"/>
              <w:marBottom w:val="0"/>
              <w:divBdr>
                <w:top w:val="none" w:sz="0" w:space="0" w:color="auto"/>
                <w:left w:val="none" w:sz="0" w:space="0" w:color="auto"/>
                <w:bottom w:val="none" w:sz="0" w:space="0" w:color="auto"/>
                <w:right w:val="none" w:sz="0" w:space="0" w:color="auto"/>
              </w:divBdr>
            </w:div>
            <w:div w:id="1199243782">
              <w:marLeft w:val="0"/>
              <w:marRight w:val="0"/>
              <w:marTop w:val="0"/>
              <w:marBottom w:val="0"/>
              <w:divBdr>
                <w:top w:val="none" w:sz="0" w:space="0" w:color="auto"/>
                <w:left w:val="none" w:sz="0" w:space="0" w:color="auto"/>
                <w:bottom w:val="none" w:sz="0" w:space="0" w:color="auto"/>
                <w:right w:val="none" w:sz="0" w:space="0" w:color="auto"/>
              </w:divBdr>
            </w:div>
            <w:div w:id="986712865">
              <w:marLeft w:val="0"/>
              <w:marRight w:val="0"/>
              <w:marTop w:val="0"/>
              <w:marBottom w:val="0"/>
              <w:divBdr>
                <w:top w:val="none" w:sz="0" w:space="0" w:color="auto"/>
                <w:left w:val="none" w:sz="0" w:space="0" w:color="auto"/>
                <w:bottom w:val="none" w:sz="0" w:space="0" w:color="auto"/>
                <w:right w:val="none" w:sz="0" w:space="0" w:color="auto"/>
              </w:divBdr>
            </w:div>
            <w:div w:id="215897928">
              <w:marLeft w:val="0"/>
              <w:marRight w:val="0"/>
              <w:marTop w:val="0"/>
              <w:marBottom w:val="0"/>
              <w:divBdr>
                <w:top w:val="none" w:sz="0" w:space="0" w:color="auto"/>
                <w:left w:val="none" w:sz="0" w:space="0" w:color="auto"/>
                <w:bottom w:val="none" w:sz="0" w:space="0" w:color="auto"/>
                <w:right w:val="none" w:sz="0" w:space="0" w:color="auto"/>
              </w:divBdr>
            </w:div>
            <w:div w:id="2045322892">
              <w:marLeft w:val="0"/>
              <w:marRight w:val="0"/>
              <w:marTop w:val="0"/>
              <w:marBottom w:val="0"/>
              <w:divBdr>
                <w:top w:val="none" w:sz="0" w:space="0" w:color="auto"/>
                <w:left w:val="none" w:sz="0" w:space="0" w:color="auto"/>
                <w:bottom w:val="none" w:sz="0" w:space="0" w:color="auto"/>
                <w:right w:val="none" w:sz="0" w:space="0" w:color="auto"/>
              </w:divBdr>
            </w:div>
            <w:div w:id="1720788406">
              <w:marLeft w:val="0"/>
              <w:marRight w:val="0"/>
              <w:marTop w:val="0"/>
              <w:marBottom w:val="0"/>
              <w:divBdr>
                <w:top w:val="none" w:sz="0" w:space="0" w:color="auto"/>
                <w:left w:val="none" w:sz="0" w:space="0" w:color="auto"/>
                <w:bottom w:val="none" w:sz="0" w:space="0" w:color="auto"/>
                <w:right w:val="none" w:sz="0" w:space="0" w:color="auto"/>
              </w:divBdr>
            </w:div>
            <w:div w:id="1196653346">
              <w:marLeft w:val="0"/>
              <w:marRight w:val="0"/>
              <w:marTop w:val="0"/>
              <w:marBottom w:val="0"/>
              <w:divBdr>
                <w:top w:val="none" w:sz="0" w:space="0" w:color="auto"/>
                <w:left w:val="none" w:sz="0" w:space="0" w:color="auto"/>
                <w:bottom w:val="none" w:sz="0" w:space="0" w:color="auto"/>
                <w:right w:val="none" w:sz="0" w:space="0" w:color="auto"/>
              </w:divBdr>
            </w:div>
            <w:div w:id="274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54872">
      <w:bodyDiv w:val="1"/>
      <w:marLeft w:val="0"/>
      <w:marRight w:val="0"/>
      <w:marTop w:val="0"/>
      <w:marBottom w:val="0"/>
      <w:divBdr>
        <w:top w:val="none" w:sz="0" w:space="0" w:color="auto"/>
        <w:left w:val="none" w:sz="0" w:space="0" w:color="auto"/>
        <w:bottom w:val="none" w:sz="0" w:space="0" w:color="auto"/>
        <w:right w:val="none" w:sz="0" w:space="0" w:color="auto"/>
      </w:divBdr>
      <w:divsChild>
        <w:div w:id="1591233838">
          <w:marLeft w:val="0"/>
          <w:marRight w:val="0"/>
          <w:marTop w:val="0"/>
          <w:marBottom w:val="0"/>
          <w:divBdr>
            <w:top w:val="none" w:sz="0" w:space="0" w:color="auto"/>
            <w:left w:val="none" w:sz="0" w:space="0" w:color="auto"/>
            <w:bottom w:val="none" w:sz="0" w:space="0" w:color="auto"/>
            <w:right w:val="none" w:sz="0" w:space="0" w:color="auto"/>
          </w:divBdr>
          <w:divsChild>
            <w:div w:id="2268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6749">
      <w:bodyDiv w:val="1"/>
      <w:marLeft w:val="0"/>
      <w:marRight w:val="0"/>
      <w:marTop w:val="0"/>
      <w:marBottom w:val="0"/>
      <w:divBdr>
        <w:top w:val="none" w:sz="0" w:space="0" w:color="auto"/>
        <w:left w:val="none" w:sz="0" w:space="0" w:color="auto"/>
        <w:bottom w:val="none" w:sz="0" w:space="0" w:color="auto"/>
        <w:right w:val="none" w:sz="0" w:space="0" w:color="auto"/>
      </w:divBdr>
      <w:divsChild>
        <w:div w:id="998852418">
          <w:marLeft w:val="0"/>
          <w:marRight w:val="0"/>
          <w:marTop w:val="0"/>
          <w:marBottom w:val="0"/>
          <w:divBdr>
            <w:top w:val="none" w:sz="0" w:space="0" w:color="auto"/>
            <w:left w:val="none" w:sz="0" w:space="0" w:color="auto"/>
            <w:bottom w:val="none" w:sz="0" w:space="0" w:color="auto"/>
            <w:right w:val="none" w:sz="0" w:space="0" w:color="auto"/>
          </w:divBdr>
          <w:divsChild>
            <w:div w:id="142353023">
              <w:marLeft w:val="0"/>
              <w:marRight w:val="0"/>
              <w:marTop w:val="0"/>
              <w:marBottom w:val="0"/>
              <w:divBdr>
                <w:top w:val="none" w:sz="0" w:space="0" w:color="auto"/>
                <w:left w:val="none" w:sz="0" w:space="0" w:color="auto"/>
                <w:bottom w:val="none" w:sz="0" w:space="0" w:color="auto"/>
                <w:right w:val="none" w:sz="0" w:space="0" w:color="auto"/>
              </w:divBdr>
            </w:div>
            <w:div w:id="90048455">
              <w:marLeft w:val="0"/>
              <w:marRight w:val="0"/>
              <w:marTop w:val="0"/>
              <w:marBottom w:val="0"/>
              <w:divBdr>
                <w:top w:val="none" w:sz="0" w:space="0" w:color="auto"/>
                <w:left w:val="none" w:sz="0" w:space="0" w:color="auto"/>
                <w:bottom w:val="none" w:sz="0" w:space="0" w:color="auto"/>
                <w:right w:val="none" w:sz="0" w:space="0" w:color="auto"/>
              </w:divBdr>
            </w:div>
            <w:div w:id="1538084301">
              <w:marLeft w:val="0"/>
              <w:marRight w:val="0"/>
              <w:marTop w:val="0"/>
              <w:marBottom w:val="0"/>
              <w:divBdr>
                <w:top w:val="none" w:sz="0" w:space="0" w:color="auto"/>
                <w:left w:val="none" w:sz="0" w:space="0" w:color="auto"/>
                <w:bottom w:val="none" w:sz="0" w:space="0" w:color="auto"/>
                <w:right w:val="none" w:sz="0" w:space="0" w:color="auto"/>
              </w:divBdr>
            </w:div>
            <w:div w:id="1346446669">
              <w:marLeft w:val="0"/>
              <w:marRight w:val="0"/>
              <w:marTop w:val="0"/>
              <w:marBottom w:val="0"/>
              <w:divBdr>
                <w:top w:val="none" w:sz="0" w:space="0" w:color="auto"/>
                <w:left w:val="none" w:sz="0" w:space="0" w:color="auto"/>
                <w:bottom w:val="none" w:sz="0" w:space="0" w:color="auto"/>
                <w:right w:val="none" w:sz="0" w:space="0" w:color="auto"/>
              </w:divBdr>
            </w:div>
            <w:div w:id="4880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4078">
      <w:bodyDiv w:val="1"/>
      <w:marLeft w:val="0"/>
      <w:marRight w:val="0"/>
      <w:marTop w:val="0"/>
      <w:marBottom w:val="0"/>
      <w:divBdr>
        <w:top w:val="none" w:sz="0" w:space="0" w:color="auto"/>
        <w:left w:val="none" w:sz="0" w:space="0" w:color="auto"/>
        <w:bottom w:val="none" w:sz="0" w:space="0" w:color="auto"/>
        <w:right w:val="none" w:sz="0" w:space="0" w:color="auto"/>
      </w:divBdr>
      <w:divsChild>
        <w:div w:id="1523010836">
          <w:marLeft w:val="0"/>
          <w:marRight w:val="0"/>
          <w:marTop w:val="0"/>
          <w:marBottom w:val="0"/>
          <w:divBdr>
            <w:top w:val="none" w:sz="0" w:space="0" w:color="auto"/>
            <w:left w:val="none" w:sz="0" w:space="0" w:color="auto"/>
            <w:bottom w:val="none" w:sz="0" w:space="0" w:color="auto"/>
            <w:right w:val="none" w:sz="0" w:space="0" w:color="auto"/>
          </w:divBdr>
          <w:divsChild>
            <w:div w:id="2023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89736-4EA6-0047-8971-E32EB83A1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kohei Nishitani</dc:creator>
  <cp:keywords/>
  <dc:description/>
  <cp:lastModifiedBy>kohei Nishitani</cp:lastModifiedBy>
  <cp:revision>1</cp:revision>
  <dcterms:created xsi:type="dcterms:W3CDTF">2025-07-03T19:38:00Z</dcterms:created>
  <dcterms:modified xsi:type="dcterms:W3CDTF">2025-07-03T20:38:00Z</dcterms:modified>
</cp:coreProperties>
</file>