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90D3C" w14:textId="23F27978" w:rsidR="005C2094" w:rsidRDefault="005C2094" w:rsidP="005C2094">
      <w:pPr>
        <w:pStyle w:val="Title"/>
        <w:spacing w:before="240" w:after="0"/>
        <w:jc w:val="center"/>
      </w:pPr>
      <w:sdt>
        <w:sdtPr>
          <w:tag w:val="goog_rdk_0"/>
          <w:id w:val="-783679955"/>
        </w:sdtPr>
        <w:sdtContent>
          <w:r>
            <w:rPr>
              <w:rFonts w:ascii="Arial" w:eastAsia="Arial" w:hAnsi="Arial" w:cs="Arial"/>
            </w:rPr>
            <w:t>BÀI TẬP</w:t>
          </w:r>
        </w:sdtContent>
      </w:sdt>
    </w:p>
    <w:p w14:paraId="018D6F39" w14:textId="3740BFB2" w:rsidR="005C2094" w:rsidRDefault="005C2094" w:rsidP="005C2094">
      <w:pPr>
        <w:pStyle w:val="Title"/>
        <w:spacing w:after="240"/>
        <w:jc w:val="center"/>
        <w:rPr>
          <w:color w:val="404040"/>
          <w:sz w:val="40"/>
          <w:szCs w:val="40"/>
        </w:rPr>
      </w:pPr>
      <w:sdt>
        <w:sdtPr>
          <w:tag w:val="goog_rdk_1"/>
          <w:id w:val="933965053"/>
        </w:sdtPr>
        <w:sdtContent>
          <w:r>
            <w:rPr>
              <w:rFonts w:ascii="Arial" w:eastAsia="Arial" w:hAnsi="Arial" w:cs="Arial"/>
              <w:color w:val="404040"/>
              <w:sz w:val="40"/>
              <w:szCs w:val="40"/>
            </w:rPr>
            <w:t>Đồ án chuyên ngành</w:t>
          </w:r>
        </w:sdtContent>
      </w:sdt>
    </w:p>
    <w:p w14:paraId="29F08891" w14:textId="5186FBD1" w:rsidR="005C2094" w:rsidRDefault="005C2094" w:rsidP="005C2094">
      <w:pPr>
        <w:jc w:val="center"/>
        <w:rPr>
          <w:szCs w:val="28"/>
        </w:rPr>
      </w:pPr>
      <w:r>
        <w:rPr>
          <w:szCs w:val="28"/>
        </w:rPr>
        <w:t xml:space="preserve">THỜI GIAN: </w:t>
      </w:r>
      <w:r>
        <w:rPr>
          <w:szCs w:val="28"/>
        </w:rPr>
        <w:t>90</w:t>
      </w:r>
      <w:r>
        <w:rPr>
          <w:szCs w:val="28"/>
        </w:rPr>
        <w:t xml:space="preserve"> PHÚT</w:t>
      </w:r>
    </w:p>
    <w:p w14:paraId="0BB3F8A0" w14:textId="77777777" w:rsidR="005C2094" w:rsidRDefault="005C2094" w:rsidP="005C2094">
      <w:pPr>
        <w:jc w:val="center"/>
        <w:rPr>
          <w:szCs w:val="28"/>
        </w:rPr>
      </w:pPr>
    </w:p>
    <w:p w14:paraId="1255B7DB" w14:textId="77777777" w:rsidR="005C2094" w:rsidRDefault="005C2094" w:rsidP="005C2094">
      <w:pPr>
        <w:pStyle w:val="Heading1"/>
        <w:shd w:val="clear" w:color="auto" w:fill="002060"/>
        <w:jc w:val="center"/>
        <w:rPr>
          <w:b/>
          <w:bCs/>
          <w:sz w:val="28"/>
          <w:szCs w:val="28"/>
        </w:rPr>
      </w:pPr>
      <w:r>
        <w:rPr>
          <w:color w:val="FFFFFF"/>
        </w:rPr>
        <w:t>THÔNG TIN SINH VIÊN</w:t>
      </w:r>
    </w:p>
    <w:p w14:paraId="7D7AFE58" w14:textId="77777777" w:rsidR="005C2094" w:rsidRDefault="005C2094" w:rsidP="005C2094">
      <w:pPr>
        <w:spacing w:before="240"/>
        <w:rPr>
          <w:color w:val="0000CC"/>
          <w:szCs w:val="28"/>
        </w:rPr>
      </w:pPr>
      <w:r>
        <w:rPr>
          <w:color w:val="0000CC"/>
          <w:szCs w:val="28"/>
        </w:rPr>
        <w:t>MÃ SỐ SINH VIÊN: 3122411100</w:t>
      </w:r>
    </w:p>
    <w:p w14:paraId="727C7DD9" w14:textId="77777777" w:rsidR="005C2094" w:rsidRDefault="005C2094" w:rsidP="005C2094">
      <w:pPr>
        <w:rPr>
          <w:color w:val="0000CC"/>
          <w:szCs w:val="28"/>
        </w:rPr>
      </w:pPr>
      <w:r>
        <w:rPr>
          <w:color w:val="0000CC"/>
          <w:szCs w:val="28"/>
        </w:rPr>
        <w:t>HỌ VÀ TÊN SINH VIÊN: LÂM QUANG KHÔI</w:t>
      </w:r>
    </w:p>
    <w:p w14:paraId="2CF4EA70" w14:textId="77777777" w:rsidR="005C2094" w:rsidRDefault="005C2094" w:rsidP="005C2094">
      <w:pPr>
        <w:rPr>
          <w:color w:val="0000CC"/>
          <w:szCs w:val="28"/>
        </w:rPr>
      </w:pPr>
      <w:r>
        <w:rPr>
          <w:color w:val="0000CC"/>
          <w:szCs w:val="28"/>
        </w:rPr>
        <w:t>LỚP MÔN HỌC: DCT122C5</w:t>
      </w:r>
    </w:p>
    <w:p w14:paraId="4AD2A739" w14:textId="77777777" w:rsidR="005C2094" w:rsidRDefault="005C2094" w:rsidP="005C2094">
      <w:pPr>
        <w:widowControl w:val="0"/>
        <w:shd w:val="clear" w:color="auto" w:fill="002060"/>
        <w:spacing w:before="240" w:after="240" w:line="240" w:lineRule="auto"/>
        <w:jc w:val="center"/>
        <w:rPr>
          <w:b/>
          <w:bCs/>
          <w:color w:val="FFFFFF"/>
          <w:szCs w:val="28"/>
        </w:rPr>
      </w:pPr>
      <w:r>
        <w:rPr>
          <w:b/>
          <w:bCs/>
          <w:color w:val="FFFFFF"/>
          <w:szCs w:val="28"/>
        </w:rPr>
        <w:t>QUY ĐỊNH</w:t>
      </w:r>
    </w:p>
    <w:p w14:paraId="0E661C10" w14:textId="77777777" w:rsidR="005C2094" w:rsidRDefault="005C2094" w:rsidP="005C2094">
      <w:pPr>
        <w:rPr>
          <w:color w:val="FF0000"/>
          <w:szCs w:val="28"/>
        </w:rPr>
      </w:pPr>
    </w:p>
    <w:p w14:paraId="7E4F49EE" w14:textId="77777777" w:rsidR="005C2094" w:rsidRDefault="005C2094" w:rsidP="005C2094">
      <w:pPr>
        <w:rPr>
          <w:szCs w:val="28"/>
        </w:rPr>
      </w:pPr>
      <w:r>
        <w:rPr>
          <w:szCs w:val="28"/>
        </w:rPr>
        <w:t>Sử dụng:</w:t>
      </w:r>
    </w:p>
    <w:p w14:paraId="42D43189" w14:textId="77777777" w:rsidR="005C2094" w:rsidRDefault="005C2094" w:rsidP="005C2094">
      <w:pPr>
        <w:numPr>
          <w:ilvl w:val="0"/>
          <w:numId w:val="2"/>
        </w:numPr>
        <w:pBdr>
          <w:top w:val="nil"/>
          <w:left w:val="nil"/>
          <w:bottom w:val="nil"/>
          <w:right w:val="nil"/>
          <w:between w:val="nil"/>
        </w:pBdr>
        <w:spacing w:after="0"/>
        <w:rPr>
          <w:color w:val="000000"/>
          <w:szCs w:val="28"/>
        </w:rPr>
      </w:pPr>
      <w:r>
        <w:rPr>
          <w:color w:val="000000"/>
          <w:szCs w:val="28"/>
        </w:rPr>
        <w:t>Unicode</w:t>
      </w:r>
    </w:p>
    <w:p w14:paraId="617D3B32" w14:textId="77777777" w:rsidR="005C2094" w:rsidRDefault="005C2094" w:rsidP="005C2094">
      <w:pPr>
        <w:numPr>
          <w:ilvl w:val="0"/>
          <w:numId w:val="2"/>
        </w:numPr>
        <w:pBdr>
          <w:top w:val="nil"/>
          <w:left w:val="nil"/>
          <w:bottom w:val="nil"/>
          <w:right w:val="nil"/>
          <w:between w:val="nil"/>
        </w:pBdr>
        <w:spacing w:after="0"/>
        <w:rPr>
          <w:color w:val="000000"/>
          <w:szCs w:val="28"/>
        </w:rPr>
      </w:pPr>
      <w:r>
        <w:rPr>
          <w:color w:val="000000"/>
          <w:szCs w:val="28"/>
        </w:rPr>
        <w:t>Font: Times New Roman</w:t>
      </w:r>
    </w:p>
    <w:p w14:paraId="1C54D29F" w14:textId="77777777" w:rsidR="005C2094" w:rsidRDefault="005C2094" w:rsidP="005C2094">
      <w:pPr>
        <w:numPr>
          <w:ilvl w:val="0"/>
          <w:numId w:val="2"/>
        </w:numPr>
        <w:pBdr>
          <w:top w:val="nil"/>
          <w:left w:val="nil"/>
          <w:bottom w:val="nil"/>
          <w:right w:val="nil"/>
          <w:between w:val="nil"/>
        </w:pBdr>
        <w:rPr>
          <w:color w:val="000000"/>
          <w:szCs w:val="28"/>
        </w:rPr>
      </w:pPr>
      <w:r>
        <w:rPr>
          <w:color w:val="000000"/>
          <w:szCs w:val="28"/>
        </w:rPr>
        <w:t>Font size: 13 hoặc 14</w:t>
      </w:r>
    </w:p>
    <w:p w14:paraId="7D20CEFC" w14:textId="77777777" w:rsidR="005C2094" w:rsidRDefault="005C2094" w:rsidP="005C2094">
      <w:pPr>
        <w:rPr>
          <w:color w:val="FF0000"/>
          <w:szCs w:val="28"/>
        </w:rPr>
      </w:pPr>
      <w:r>
        <w:rPr>
          <w:szCs w:val="28"/>
        </w:rPr>
        <w:t xml:space="preserve">Đặt tên file: </w:t>
      </w:r>
      <w:r>
        <w:rPr>
          <w:color w:val="FF0000"/>
          <w:szCs w:val="28"/>
          <w:highlight w:val="yellow"/>
        </w:rPr>
        <w:t>MSSV_HỌ-LÓT-TÊN_LỚP</w:t>
      </w:r>
    </w:p>
    <w:p w14:paraId="6EB1A6B6" w14:textId="77777777" w:rsidR="005C2094" w:rsidRDefault="005C2094" w:rsidP="005C2094">
      <w:pPr>
        <w:rPr>
          <w:szCs w:val="28"/>
        </w:rPr>
      </w:pPr>
      <w:r>
        <w:rPr>
          <w:szCs w:val="28"/>
        </w:rPr>
        <w:t>Nộp bài:</w:t>
      </w:r>
    </w:p>
    <w:p w14:paraId="3055760D" w14:textId="77777777" w:rsidR="005C2094" w:rsidRDefault="005C2094" w:rsidP="005C2094">
      <w:pPr>
        <w:numPr>
          <w:ilvl w:val="0"/>
          <w:numId w:val="1"/>
        </w:numPr>
        <w:pBdr>
          <w:top w:val="nil"/>
          <w:left w:val="nil"/>
          <w:bottom w:val="nil"/>
          <w:right w:val="nil"/>
          <w:between w:val="nil"/>
        </w:pBdr>
        <w:rPr>
          <w:color w:val="000000"/>
          <w:szCs w:val="28"/>
        </w:rPr>
      </w:pPr>
      <w:r>
        <w:rPr>
          <w:color w:val="000000"/>
          <w:szCs w:val="28"/>
        </w:rPr>
        <w:t xml:space="preserve">Moodle SGU: </w:t>
      </w:r>
      <w:r>
        <w:rPr>
          <w:color w:val="0000CC"/>
          <w:szCs w:val="28"/>
        </w:rPr>
        <w:t>hoctructuyen.sgu.edu.vn</w:t>
      </w:r>
    </w:p>
    <w:p w14:paraId="599E93C8" w14:textId="77777777" w:rsidR="005C2094" w:rsidRDefault="005C2094" w:rsidP="005C2094">
      <w:pPr>
        <w:rPr>
          <w:szCs w:val="28"/>
        </w:rPr>
      </w:pPr>
    </w:p>
    <w:p w14:paraId="33984F4D" w14:textId="77777777" w:rsidR="005C2094" w:rsidRDefault="005C2094" w:rsidP="005C2094">
      <w:pPr>
        <w:pStyle w:val="Heading1"/>
        <w:shd w:val="clear" w:color="auto" w:fill="3A7D22"/>
        <w:jc w:val="center"/>
        <w:rPr>
          <w:b/>
          <w:bCs/>
          <w:color w:val="FFFFFF"/>
        </w:rPr>
      </w:pPr>
      <w:r>
        <w:rPr>
          <w:b/>
          <w:bCs/>
          <w:color w:val="FFFFFF"/>
        </w:rPr>
        <w:t>ĐỀ BÀI</w:t>
      </w:r>
    </w:p>
    <w:p w14:paraId="7527092C" w14:textId="77777777" w:rsidR="005C2094" w:rsidRDefault="005C2094" w:rsidP="005C2094"/>
    <w:p w14:paraId="7597D2C5" w14:textId="77777777" w:rsidR="005C2094" w:rsidRDefault="005C2094" w:rsidP="005C2094">
      <w:pPr>
        <w:rPr>
          <w:b/>
          <w:bCs/>
          <w:sz w:val="24"/>
          <w:szCs w:val="24"/>
        </w:rPr>
      </w:pPr>
      <w:r>
        <w:rPr>
          <w:sz w:val="24"/>
          <w:szCs w:val="24"/>
        </w:rPr>
        <w:t>Công bố trên hệ thống: hoctructuyen.sgu.edu.vn</w:t>
      </w:r>
      <w:r>
        <w:br w:type="page"/>
      </w:r>
    </w:p>
    <w:p w14:paraId="5C7DBE16" w14:textId="77777777" w:rsidR="005C2094" w:rsidRDefault="005C2094" w:rsidP="005C2094">
      <w:pPr>
        <w:pStyle w:val="Heading1"/>
        <w:shd w:val="clear" w:color="auto" w:fill="3A7D22"/>
        <w:jc w:val="center"/>
        <w:rPr>
          <w:rFonts w:ascii="Arial" w:eastAsia="Arial" w:hAnsi="Arial" w:cs="Arial"/>
          <w:b/>
          <w:bCs/>
          <w:color w:val="FFFFFF"/>
        </w:rPr>
      </w:pPr>
      <w:r>
        <w:rPr>
          <w:rFonts w:ascii="Arial" w:eastAsia="Arial" w:hAnsi="Arial" w:cs="Arial"/>
          <w:b/>
          <w:bCs/>
          <w:color w:val="FFFFFF"/>
        </w:rPr>
        <w:lastRenderedPageBreak/>
        <w:t>BÀI LÀM</w:t>
      </w:r>
    </w:p>
    <w:p w14:paraId="66B248C1" w14:textId="64302F58" w:rsidR="007B16CF" w:rsidRPr="007B4AB1" w:rsidRDefault="005C2094" w:rsidP="007B4AB1">
      <w:pPr>
        <w:pStyle w:val="Heading1"/>
      </w:pPr>
      <w:r w:rsidRPr="007B4AB1">
        <w:t>Bài 1</w:t>
      </w:r>
      <w:r w:rsidR="007B4AB1" w:rsidRPr="007B4AB1">
        <w:t xml:space="preserve">. </w:t>
      </w:r>
      <w:r w:rsidR="007B4AB1" w:rsidRPr="007B4AB1">
        <w:t>Những chi tiết nào trong bài báo không được các tác giả chứng minh hoặc giải thích rõ nên làm anh/chị thấy cơ sở khoa học của chúng không vững? Anh/chị đã làm gì để hiểu được những nội dung đó và hiểu như thế nào? (5 điểm)</w:t>
      </w:r>
    </w:p>
    <w:p w14:paraId="4EEEE36D" w14:textId="2C5E7E3C" w:rsidR="005C2094" w:rsidRDefault="00B265FF" w:rsidP="005C2094">
      <w:r>
        <w:t xml:space="preserve">Đối với em </w:t>
      </w:r>
      <w:r w:rsidR="00C7631A">
        <w:t>bài báo mang tính gói trọn phần lớn các công trình nghiên cứu xử lý dữ liệu để trả về kết quả đầu ra theo mong muốn và mang tính học thuật rất nặng để có thể hiểu rõ được mục tiêu, quá trình</w:t>
      </w:r>
      <w:r w:rsidR="00B4527E">
        <w:t xml:space="preserve"> và cả</w:t>
      </w:r>
      <w:r w:rsidR="00C7631A">
        <w:t xml:space="preserve"> đóng góp của chuyên ngành trí thông minh nhân tạo sau này</w:t>
      </w:r>
      <w:r w:rsidR="006B50B8">
        <w:t>. Em hiện tại đến với bài nghiên cứu này với tâm thế chưa thực sự hiểu toàn bộ các khái niệm chi tiết về Attention cũng như các công nghệ trước để có thể nắm bắt được toàn bộ. Ngoài các khái niệm và em đã nắm được qua các mô học trước về xử lý ngôn ngữ tự nhiên em có thể hiểu được 1 chút về encoder, decoder, mô hình học máy, …</w:t>
      </w:r>
      <w:r w:rsidR="00C7631A">
        <w:t xml:space="preserve">. </w:t>
      </w:r>
      <w:r w:rsidR="006B50B8">
        <w:t>Tuy vậy c</w:t>
      </w:r>
      <w:r w:rsidR="00C7631A">
        <w:t xml:space="preserve">ác chi tiết mô tả về cơ chế Attention của bài báo ban đầu </w:t>
      </w:r>
      <w:r w:rsidR="00B4527E">
        <w:t>khiến em rất bối rối vì những khái niệm này chưa được giải thích quy trình rõ ràng, đặc biệt lấy đơn cử như việc tính ra giá trị của 1 head của 1 lớp Attention, nếu chỉ nhìn qua công thức:</w:t>
      </w:r>
    </w:p>
    <w:p w14:paraId="09A10C83" w14:textId="17B1CF1D" w:rsidR="00B4527E" w:rsidRDefault="00B4527E" w:rsidP="00B4527E">
      <w:pPr>
        <w:jc w:val="center"/>
      </w:pPr>
      <w:r w:rsidRPr="00B4527E">
        <w:drawing>
          <wp:inline distT="0" distB="0" distL="0" distR="0" wp14:anchorId="48FFBB10" wp14:editId="343CB328">
            <wp:extent cx="2432175" cy="495325"/>
            <wp:effectExtent l="0" t="0" r="6350" b="0"/>
            <wp:docPr id="1"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th equation with black text&#10;&#10;Description automatically generated"/>
                    <pic:cNvPicPr/>
                  </pic:nvPicPr>
                  <pic:blipFill>
                    <a:blip r:embed="rId5"/>
                    <a:stretch>
                      <a:fillRect/>
                    </a:stretch>
                  </pic:blipFill>
                  <pic:spPr>
                    <a:xfrm>
                      <a:off x="0" y="0"/>
                      <a:ext cx="2432175" cy="495325"/>
                    </a:xfrm>
                    <a:prstGeom prst="rect">
                      <a:avLst/>
                    </a:prstGeom>
                  </pic:spPr>
                </pic:pic>
              </a:graphicData>
            </a:graphic>
          </wp:inline>
        </w:drawing>
      </w:r>
    </w:p>
    <w:p w14:paraId="65AE9EB1" w14:textId="039FC60B" w:rsidR="003D06E8" w:rsidRDefault="00B4527E" w:rsidP="00B4527E">
      <w:r>
        <w:t xml:space="preserve">Thời điểm này em vẫn chưa hình dung được Q (Query), K (Key) và V (Value) mang mục đích gì trong quá trình tính toán và bản thân attention này có quy trình và khả năng ra sao mà lại được đánh giá cao hơn các </w:t>
      </w:r>
      <w:r w:rsidR="003D06E8">
        <w:t>mô hình cấu trước tuần tự trước đó. Tất nhiên, để hiểu hơn 1 chút về các thuật ngữ này em đã có xem qua youtube các video hướng dẫn liên quan và có prompt Gemini để giải đáp 1 số thắc mắc của cá nhân trong quá trình học. Bài giải thích em chọn xem đó là của một youtube có tiếng chuyên nghiên cứu về chuyên ngành toán học 3Brown1Blue để xem anh ta giải thích 1 phần nào đó về mô hình Transformer</w:t>
      </w:r>
      <w:r w:rsidR="0047698F">
        <w:t xml:space="preserve"> dưới góc nhìn vào mô hình là một chương trình xử lý các siêu tham số để cho ra được kết quả theo huấn luyện</w:t>
      </w:r>
      <w:r w:rsidR="003D06E8">
        <w:t>:</w:t>
      </w:r>
    </w:p>
    <w:p w14:paraId="4FE7D7BC" w14:textId="237D49DF" w:rsidR="003D06E8" w:rsidRDefault="0047698F" w:rsidP="00B4527E">
      <w:r w:rsidRPr="0047698F">
        <w:lastRenderedPageBreak/>
        <w:drawing>
          <wp:inline distT="0" distB="0" distL="0" distR="0" wp14:anchorId="5123352B" wp14:editId="6CFF6E44">
            <wp:extent cx="5972175" cy="3814445"/>
            <wp:effectExtent l="0" t="0" r="9525"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6"/>
                    <a:stretch>
                      <a:fillRect/>
                    </a:stretch>
                  </pic:blipFill>
                  <pic:spPr>
                    <a:xfrm>
                      <a:off x="0" y="0"/>
                      <a:ext cx="5972175" cy="3814445"/>
                    </a:xfrm>
                    <a:prstGeom prst="rect">
                      <a:avLst/>
                    </a:prstGeom>
                  </pic:spPr>
                </pic:pic>
              </a:graphicData>
            </a:graphic>
          </wp:inline>
        </w:drawing>
      </w:r>
    </w:p>
    <w:p w14:paraId="1887BA7E" w14:textId="45C33E56" w:rsidR="0047698F" w:rsidRDefault="0047698F" w:rsidP="00B4527E">
      <w:r>
        <w:t xml:space="preserve">Bài giảng khá đầy đủ và chi tiết đã cung cấp cho em được cái nhìn về việc tính toán 1 head của attention, Q, K, V hiểu cơ bản là gì và chúng được đưa vào quy trình gì để tính toán ra được ma trận vector kết quả cuối cùng. Ví dụ như việc tính head của 1 attention, anh </w:t>
      </w:r>
      <w:r w:rsidR="004801DB">
        <w:t xml:space="preserve">ta giải thích một cách đơn giản hóa hơn 1 quy trình từ việc mỗi token thay vì phải nhúng vào từ một ma trận khác để có được ngữ cảnh của 1 từ thì anh ta coi 1 chữ là 1 token luôn để có thể </w:t>
      </w:r>
      <w:r w:rsidR="00922C9B">
        <w:t>giải thích</w:t>
      </w:r>
      <w:r w:rsidR="004801DB">
        <w:t xml:space="preserve"> một quy trình</w:t>
      </w:r>
      <w:r w:rsidR="00922C9B">
        <w:t xml:space="preserve"> 1 cách</w:t>
      </w:r>
      <w:r w:rsidR="004801DB">
        <w:t xml:space="preserve"> đơn giản hơn.</w:t>
      </w:r>
      <w:r w:rsidR="00922C9B">
        <w:t xml:space="preserve"> Từ đó em hiểu được quy trình và mục đích của công thức đề ra là về cơ bản tìm được ma trận được cập nhật mới từ Query bản thân token đó với các Key khác, từ đó lấy ngữ cảnh các của 1 token với toàn bộ các token khác và có được ngữ cảnh </w:t>
      </w:r>
      <w:r w:rsidR="00216EC3">
        <w:t>khác nhau, từ đó thay đổi giá trị mới theo toàn bộ các token để ra được nghĩa đúng. Ví dụ như từ “model” trong câu “an AI model” và “Fashion model” khi được đưa qua attention sẽ mang ý nghĩa số hóa khác nhau để mô hình hiểu được các ngữ nghĩa khác nhau của từ “model”.</w:t>
      </w:r>
      <w:r w:rsidR="00922C9B">
        <w:t xml:space="preserve"> </w:t>
      </w:r>
    </w:p>
    <w:p w14:paraId="30EAE39C" w14:textId="0DFFF956" w:rsidR="00922C9B" w:rsidRDefault="00922C9B" w:rsidP="00B4527E">
      <w:r w:rsidRPr="00922C9B">
        <w:lastRenderedPageBreak/>
        <w:drawing>
          <wp:inline distT="0" distB="0" distL="0" distR="0" wp14:anchorId="648B2626" wp14:editId="494042F9">
            <wp:extent cx="5972175" cy="3330575"/>
            <wp:effectExtent l="0" t="0" r="9525" b="317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stretch>
                      <a:fillRect/>
                    </a:stretch>
                  </pic:blipFill>
                  <pic:spPr>
                    <a:xfrm>
                      <a:off x="0" y="0"/>
                      <a:ext cx="5972175" cy="3330575"/>
                    </a:xfrm>
                    <a:prstGeom prst="rect">
                      <a:avLst/>
                    </a:prstGeom>
                  </pic:spPr>
                </pic:pic>
              </a:graphicData>
            </a:graphic>
          </wp:inline>
        </w:drawing>
      </w:r>
    </w:p>
    <w:p w14:paraId="300D02A7" w14:textId="05FF21D5" w:rsidR="003325A6" w:rsidRDefault="003325A6" w:rsidP="00B4527E">
      <w:r>
        <w:t xml:space="preserve">Bài giảng giải thích </w:t>
      </w:r>
      <w:r w:rsidR="003F1545">
        <w:t>khá chi tiết các khái niệm và thành phần cốt lõi của mô hình Transformer nhưng chưa đi qua hết toàn bộ mọi thứ, đơn cử như các vấn đề quá trình gì diễn ra trong khi training, quá trình add và norm là làm gì nhưng bài giảng đã giúp em hiểu được cốt lõi cơ chế attention đang được sử dụng như thế nào trong bài báo.</w:t>
      </w:r>
    </w:p>
    <w:p w14:paraId="27C18F7E" w14:textId="3EE5E4A8" w:rsidR="00772BA1" w:rsidRPr="005C2094" w:rsidRDefault="00772BA1" w:rsidP="00B4527E">
      <w:r>
        <w:t>Còn vấn đề khác mà bài báo cũng chưa chỉ rõ ra mà em có thể nêu lên như bài báo giải quyết vấn đề overfitting như thế nào khi thời gian training lâu đến như vậy</w:t>
      </w:r>
    </w:p>
    <w:p w14:paraId="4D5EE3AD" w14:textId="1075C7DE" w:rsidR="005C2094" w:rsidRDefault="005C2094" w:rsidP="007B4AB1">
      <w:pPr>
        <w:pStyle w:val="Heading1"/>
      </w:pPr>
      <w:r w:rsidRPr="007B4AB1">
        <w:t>Bài 2</w:t>
      </w:r>
      <w:r w:rsidR="007B4AB1" w:rsidRPr="007B4AB1">
        <w:t xml:space="preserve">. </w:t>
      </w:r>
      <w:r w:rsidR="007B4AB1" w:rsidRPr="007B4AB1">
        <w:t>Hãy trình bày cách xác định kích thước và tính các ma trận K, Q, V trong Self-Attention.  (2điểm)</w:t>
      </w:r>
    </w:p>
    <w:p w14:paraId="656AA2C7" w14:textId="77777777" w:rsidR="00EC6B66" w:rsidRDefault="006F4560" w:rsidP="007B4AB1">
      <w:r>
        <w:t>Nhằm xác định kích thước và tính các ma trận K, Q, V, trước hết phải hiểu rằng các ma trận này ảnh hưởng nhiều bởi các siêu tham số đầu vào như: chiều của 1 token sau khi nhúng (Embedding), số lượng head attention để tính đồng thời song song mà vẫn giữ được tốc độ xử lý</w:t>
      </w:r>
      <w:r w:rsidR="00EC6B66">
        <w:t xml:space="preserve">,…. </w:t>
      </w:r>
    </w:p>
    <w:p w14:paraId="710E82A3" w14:textId="1DC8F49E" w:rsidR="00C33DC4" w:rsidRDefault="00EC6B66" w:rsidP="007B4AB1">
      <w:r>
        <w:t>Đầu tiên, kích thước đầu vào cho Q và K có thể được tính bằng kích thước Embedding của mô hình, lấy ví dụ trong bài báo lấy d = 512, số lượng đầu attention tính song song là 8, nên ta có thể suy ra chiều của đầu vào Query, Key và Value là d_ k = d_v = d_model/8 = 512/8 = 64.</w:t>
      </w:r>
    </w:p>
    <w:p w14:paraId="415D253E" w14:textId="20C8F4CE" w:rsidR="00EC6B66" w:rsidRDefault="003325A6" w:rsidP="007B4AB1">
      <w:r>
        <w:t>Như vậy ta có ma trận trọng số cho từng thành phần K, Q, V là:</w:t>
      </w:r>
    </w:p>
    <w:p w14:paraId="16EDECD1" w14:textId="3CBE71F1" w:rsidR="003325A6" w:rsidRPr="003325A6" w:rsidRDefault="003325A6" w:rsidP="003325A6">
      <w:pPr>
        <w:pStyle w:val="NormalWeb"/>
      </w:pPr>
      <w:r w:rsidRPr="003325A6">
        <w:rPr>
          <w:rFonts w:hAnsi="Symbol"/>
        </w:rPr>
        <w:t></w:t>
      </w:r>
      <w:r w:rsidRPr="003325A6">
        <w:t xml:space="preserve">  Ma trận trọng số cho Query (</w:t>
      </w:r>
      <w:r w:rsidRPr="003325A6">
        <w:rPr>
          <w:rStyle w:val="math-inline"/>
          <w:rFonts w:eastAsia="Play"/>
        </w:rPr>
        <w:t>W_i^Q</w:t>
      </w:r>
      <w:r w:rsidRPr="003325A6">
        <w:t xml:space="preserve">): Kích thước </w:t>
      </w:r>
      <w:r w:rsidRPr="003325A6">
        <w:rPr>
          <w:rStyle w:val="math-inline"/>
          <w:rFonts w:eastAsia="Play"/>
        </w:rPr>
        <w:t>d_</w:t>
      </w:r>
      <w:r w:rsidRPr="003325A6">
        <w:rPr>
          <w:rStyle w:val="math-inline"/>
          <w:rFonts w:eastAsia="Play"/>
        </w:rPr>
        <w:t>model</w:t>
      </w:r>
      <w:r w:rsidRPr="003325A6">
        <w:rPr>
          <w:rStyle w:val="math-inline"/>
          <w:rFonts w:eastAsia="Play"/>
        </w:rPr>
        <w:t xml:space="preserve"> </w:t>
      </w:r>
      <w:r w:rsidRPr="003325A6">
        <w:rPr>
          <w:rStyle w:val="math-inline"/>
          <w:rFonts w:eastAsia="Play"/>
        </w:rPr>
        <w:t>x</w:t>
      </w:r>
      <w:r w:rsidRPr="003325A6">
        <w:rPr>
          <w:rStyle w:val="math-inline"/>
          <w:rFonts w:eastAsia="Play"/>
        </w:rPr>
        <w:t xml:space="preserve"> d_k</w:t>
      </w:r>
      <w:r w:rsidRPr="003325A6">
        <w:rPr>
          <w:rStyle w:val="math-inline"/>
          <w:rFonts w:eastAsia="Play"/>
        </w:rPr>
        <w:t xml:space="preserve"> </w:t>
      </w:r>
      <w:r w:rsidRPr="003325A6">
        <w:rPr>
          <w:rStyle w:val="math-inline"/>
          <w:rFonts w:eastAsia="Play"/>
        </w:rPr>
        <w:sym w:font="Wingdings" w:char="F0E0"/>
      </w:r>
      <w:r w:rsidRPr="003325A6">
        <w:t xml:space="preserve"> </w:t>
      </w:r>
      <w:r w:rsidRPr="003325A6">
        <w:rPr>
          <w:rStyle w:val="math-inline"/>
          <w:rFonts w:eastAsia="Play"/>
        </w:rPr>
        <w:t xml:space="preserve">512 </w:t>
      </w:r>
      <w:r w:rsidRPr="003325A6">
        <w:rPr>
          <w:rStyle w:val="math-inline"/>
          <w:rFonts w:eastAsia="Play"/>
        </w:rPr>
        <w:t>x</w:t>
      </w:r>
      <w:r w:rsidRPr="003325A6">
        <w:rPr>
          <w:rStyle w:val="math-inline"/>
          <w:rFonts w:eastAsia="Play"/>
        </w:rPr>
        <w:t xml:space="preserve"> 64</w:t>
      </w:r>
      <w:r w:rsidRPr="003325A6">
        <w:rPr>
          <w:rStyle w:val="math-inline"/>
          <w:rFonts w:eastAsia="Play"/>
        </w:rPr>
        <w:t xml:space="preserve">  </w:t>
      </w:r>
    </w:p>
    <w:p w14:paraId="40A2CFCA" w14:textId="02FCD998" w:rsidR="003325A6" w:rsidRPr="003325A6" w:rsidRDefault="003325A6" w:rsidP="003325A6">
      <w:pPr>
        <w:pStyle w:val="NormalWeb"/>
      </w:pPr>
      <w:r w:rsidRPr="003325A6">
        <w:rPr>
          <w:rFonts w:hAnsi="Symbol"/>
        </w:rPr>
        <w:lastRenderedPageBreak/>
        <w:t></w:t>
      </w:r>
      <w:r w:rsidRPr="003325A6">
        <w:t xml:space="preserve">  Ma trận trọng số cho Key (</w:t>
      </w:r>
      <w:r w:rsidRPr="003325A6">
        <w:rPr>
          <w:rStyle w:val="math-inline"/>
          <w:rFonts w:eastAsia="Play"/>
        </w:rPr>
        <w:t>W_i^K</w:t>
      </w:r>
      <w:r w:rsidRPr="003325A6">
        <w:t xml:space="preserve">): Kích thước </w:t>
      </w:r>
      <w:r w:rsidRPr="003325A6">
        <w:rPr>
          <w:rStyle w:val="math-inline"/>
          <w:rFonts w:eastAsia="Play"/>
        </w:rPr>
        <w:t xml:space="preserve">d_model </w:t>
      </w:r>
      <w:r w:rsidRPr="003325A6">
        <w:rPr>
          <w:rStyle w:val="math-inline"/>
          <w:rFonts w:eastAsia="Play"/>
        </w:rPr>
        <w:t>x</w:t>
      </w:r>
      <w:r w:rsidRPr="003325A6">
        <w:rPr>
          <w:rStyle w:val="math-inline"/>
          <w:rFonts w:eastAsia="Play"/>
        </w:rPr>
        <w:t xml:space="preserve"> d_k</w:t>
      </w:r>
      <w:r w:rsidRPr="003325A6">
        <w:t xml:space="preserve"> </w:t>
      </w:r>
      <w:r w:rsidRPr="003325A6">
        <w:rPr>
          <w:rStyle w:val="math-inline"/>
          <w:rFonts w:eastAsia="Play"/>
        </w:rPr>
        <w:sym w:font="Wingdings" w:char="F0E0"/>
      </w:r>
      <w:r w:rsidRPr="003325A6">
        <w:t xml:space="preserve"> </w:t>
      </w:r>
      <w:r w:rsidRPr="003325A6">
        <w:rPr>
          <w:rStyle w:val="math-inline"/>
          <w:rFonts w:eastAsia="Play"/>
        </w:rPr>
        <w:t xml:space="preserve">512 </w:t>
      </w:r>
      <w:r w:rsidRPr="003325A6">
        <w:rPr>
          <w:rStyle w:val="math-inline"/>
          <w:rFonts w:eastAsia="Play"/>
        </w:rPr>
        <w:t>x</w:t>
      </w:r>
      <w:r w:rsidRPr="003325A6">
        <w:rPr>
          <w:rStyle w:val="math-inline"/>
          <w:rFonts w:eastAsia="Play"/>
        </w:rPr>
        <w:t xml:space="preserve"> 64</w:t>
      </w:r>
    </w:p>
    <w:p w14:paraId="410A4542" w14:textId="46A39E62" w:rsidR="003325A6" w:rsidRDefault="003325A6" w:rsidP="003325A6">
      <w:pPr>
        <w:pStyle w:val="NormalWeb"/>
      </w:pPr>
      <w:r w:rsidRPr="003325A6">
        <w:rPr>
          <w:rFonts w:hAnsi="Symbol"/>
        </w:rPr>
        <w:t></w:t>
      </w:r>
      <w:r w:rsidRPr="003325A6">
        <w:t xml:space="preserve">  Ma trận trọng số cho Value (</w:t>
      </w:r>
      <w:r w:rsidRPr="003325A6">
        <w:rPr>
          <w:rStyle w:val="math-inline"/>
          <w:rFonts w:eastAsia="Play"/>
        </w:rPr>
        <w:t>W_i^V</w:t>
      </w:r>
      <w:r w:rsidRPr="003325A6">
        <w:t xml:space="preserve">): Kích thước </w:t>
      </w:r>
      <w:r w:rsidRPr="003325A6">
        <w:rPr>
          <w:rStyle w:val="math-inline"/>
          <w:rFonts w:eastAsia="Play"/>
        </w:rPr>
        <w:t>d_model</w:t>
      </w:r>
      <w:r>
        <w:rPr>
          <w:rStyle w:val="math-inline"/>
          <w:rFonts w:eastAsia="Play"/>
        </w:rPr>
        <w:t xml:space="preserve"> </w:t>
      </w:r>
      <w:r>
        <w:rPr>
          <w:rStyle w:val="math-inline"/>
          <w:rFonts w:eastAsia="Play"/>
        </w:rPr>
        <w:t>x</w:t>
      </w:r>
      <w:r>
        <w:rPr>
          <w:rStyle w:val="math-inline"/>
          <w:rFonts w:eastAsia="Play"/>
        </w:rPr>
        <w:t xml:space="preserve"> d_v</w:t>
      </w:r>
      <w:r>
        <w:t xml:space="preserve"> </w:t>
      </w:r>
      <w:r w:rsidRPr="003325A6">
        <w:rPr>
          <w:rStyle w:val="math-inline"/>
          <w:rFonts w:eastAsia="Play"/>
        </w:rPr>
        <w:sym w:font="Wingdings" w:char="F0E0"/>
      </w:r>
      <w:r>
        <w:t xml:space="preserve"> </w:t>
      </w:r>
      <w:r>
        <w:rPr>
          <w:rStyle w:val="math-inline"/>
          <w:rFonts w:eastAsia="Play"/>
        </w:rPr>
        <w:t xml:space="preserve">512 </w:t>
      </w:r>
      <w:r>
        <w:rPr>
          <w:rStyle w:val="math-inline"/>
          <w:rFonts w:eastAsia="Play"/>
        </w:rPr>
        <w:t>x</w:t>
      </w:r>
      <w:r>
        <w:rPr>
          <w:rStyle w:val="math-inline"/>
          <w:rFonts w:eastAsia="Play"/>
        </w:rPr>
        <w:t xml:space="preserve"> 64</w:t>
      </w:r>
    </w:p>
    <w:p w14:paraId="58645628" w14:textId="77777777" w:rsidR="003325A6" w:rsidRDefault="003325A6" w:rsidP="007B4AB1"/>
    <w:p w14:paraId="17DD42B2" w14:textId="4F57C2DC" w:rsidR="007B4AB1" w:rsidRDefault="007B4AB1" w:rsidP="007B4AB1">
      <w:pPr>
        <w:pStyle w:val="Heading1"/>
      </w:pPr>
      <w:r w:rsidRPr="007B4AB1">
        <w:t xml:space="preserve">Bài 3. </w:t>
      </w:r>
      <w:r w:rsidRPr="007B4AB1">
        <w:t>Hãy cho một ví dụ cụ thể với dữ liệu giả lập và thực hiện các tính toán thủ công (không dùng công cụ và không viết chương trình) để mô phòng quá trình tính toán Scaled Dot Product Attention. Chỉ dùng 1 head Attention. (3 điểm)</w:t>
      </w:r>
    </w:p>
    <w:p w14:paraId="74DB434B" w14:textId="76428D4B" w:rsidR="007B4AB1" w:rsidRDefault="003F1545" w:rsidP="007B4AB1">
      <w:r>
        <w:t>Em sẽ thực hiện bài tập đã có sẵn của thầy đã đăng trên group facebook:</w:t>
      </w:r>
    </w:p>
    <w:p w14:paraId="7233642A" w14:textId="755A8436" w:rsidR="003F1545" w:rsidRDefault="00C4661D" w:rsidP="00C4661D">
      <w:pPr>
        <w:jc w:val="center"/>
      </w:pPr>
      <w:r w:rsidRPr="00C4661D">
        <w:drawing>
          <wp:inline distT="0" distB="0" distL="0" distR="0" wp14:anchorId="45AF0F89" wp14:editId="7FA4EE65">
            <wp:extent cx="4667490" cy="3448227"/>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stretch>
                      <a:fillRect/>
                    </a:stretch>
                  </pic:blipFill>
                  <pic:spPr>
                    <a:xfrm>
                      <a:off x="0" y="0"/>
                      <a:ext cx="4667490" cy="3448227"/>
                    </a:xfrm>
                    <a:prstGeom prst="rect">
                      <a:avLst/>
                    </a:prstGeom>
                  </pic:spPr>
                </pic:pic>
              </a:graphicData>
            </a:graphic>
          </wp:inline>
        </w:drawing>
      </w:r>
    </w:p>
    <w:p w14:paraId="49877D5E" w14:textId="7E5674DA" w:rsidR="00C4661D" w:rsidRDefault="00C4661D" w:rsidP="00C4661D">
      <w:r>
        <w:t>Đầu tiên tính kết quả nhân ma trận Q với K của toàn bộ các từ khác:</w:t>
      </w:r>
    </w:p>
    <w:p w14:paraId="55CDD4B7" w14:textId="3C61BA6A" w:rsidR="00C4661D" w:rsidRDefault="00286F40" w:rsidP="00C4661D">
      <w:r>
        <w:t>Query A với các Key khác:</w:t>
      </w:r>
    </w:p>
    <w:tbl>
      <w:tblPr>
        <w:tblW w:w="1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tblGrid>
      <w:tr w:rsidR="00286F40" w:rsidRPr="00286F40" w14:paraId="12FC1D4B" w14:textId="77777777" w:rsidTr="00286F40">
        <w:trPr>
          <w:trHeight w:val="290"/>
        </w:trPr>
        <w:tc>
          <w:tcPr>
            <w:tcW w:w="960" w:type="dxa"/>
            <w:shd w:val="clear" w:color="auto" w:fill="auto"/>
            <w:noWrap/>
            <w:vAlign w:val="bottom"/>
            <w:hideMark/>
          </w:tcPr>
          <w:p w14:paraId="07C230F4" w14:textId="77777777" w:rsidR="00286F40" w:rsidRPr="00286F40" w:rsidRDefault="00286F40" w:rsidP="00286F40">
            <w:pPr>
              <w:spacing w:after="0" w:line="240" w:lineRule="auto"/>
              <w:rPr>
                <w:rFonts w:eastAsia="Times New Roman" w:cs="Times New Roman"/>
                <w:sz w:val="20"/>
                <w:szCs w:val="24"/>
                <w:lang w:val="en-US"/>
              </w:rPr>
            </w:pPr>
          </w:p>
        </w:tc>
        <w:tc>
          <w:tcPr>
            <w:tcW w:w="960" w:type="dxa"/>
            <w:shd w:val="clear" w:color="auto" w:fill="auto"/>
            <w:noWrap/>
            <w:vAlign w:val="bottom"/>
            <w:hideMark/>
          </w:tcPr>
          <w:p w14:paraId="3FDCC19B" w14:textId="77777777" w:rsidR="00286F40" w:rsidRPr="00286F40" w:rsidRDefault="00286F40" w:rsidP="00286F40">
            <w:pPr>
              <w:spacing w:after="0" w:line="240" w:lineRule="auto"/>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Q.K^T</w:t>
            </w:r>
          </w:p>
        </w:tc>
      </w:tr>
      <w:tr w:rsidR="00286F40" w:rsidRPr="00286F40" w14:paraId="1BD2DB9D" w14:textId="77777777" w:rsidTr="00286F40">
        <w:trPr>
          <w:trHeight w:val="290"/>
        </w:trPr>
        <w:tc>
          <w:tcPr>
            <w:tcW w:w="960" w:type="dxa"/>
            <w:shd w:val="clear" w:color="auto" w:fill="auto"/>
            <w:noWrap/>
            <w:vAlign w:val="bottom"/>
            <w:hideMark/>
          </w:tcPr>
          <w:p w14:paraId="6CFC92BF" w14:textId="77777777" w:rsidR="00286F40" w:rsidRPr="00286F40" w:rsidRDefault="00286F40" w:rsidP="00286F40">
            <w:pPr>
              <w:spacing w:after="0" w:line="240" w:lineRule="auto"/>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A.B</w:t>
            </w:r>
          </w:p>
        </w:tc>
        <w:tc>
          <w:tcPr>
            <w:tcW w:w="960" w:type="dxa"/>
            <w:shd w:val="clear" w:color="auto" w:fill="auto"/>
            <w:noWrap/>
            <w:vAlign w:val="bottom"/>
            <w:hideMark/>
          </w:tcPr>
          <w:p w14:paraId="309694AF" w14:textId="77777777" w:rsidR="00286F40" w:rsidRPr="00286F40" w:rsidRDefault="00286F40" w:rsidP="00286F40">
            <w:pPr>
              <w:spacing w:after="0" w:line="240" w:lineRule="auto"/>
              <w:jc w:val="right"/>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2</w:t>
            </w:r>
          </w:p>
        </w:tc>
      </w:tr>
      <w:tr w:rsidR="00286F40" w:rsidRPr="00286F40" w14:paraId="56A5CC07" w14:textId="77777777" w:rsidTr="00286F40">
        <w:trPr>
          <w:trHeight w:val="290"/>
        </w:trPr>
        <w:tc>
          <w:tcPr>
            <w:tcW w:w="960" w:type="dxa"/>
            <w:shd w:val="clear" w:color="auto" w:fill="auto"/>
            <w:noWrap/>
            <w:vAlign w:val="bottom"/>
            <w:hideMark/>
          </w:tcPr>
          <w:p w14:paraId="033FC7F1" w14:textId="77777777" w:rsidR="00286F40" w:rsidRPr="00286F40" w:rsidRDefault="00286F40" w:rsidP="00286F40">
            <w:pPr>
              <w:spacing w:after="0" w:line="240" w:lineRule="auto"/>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A.C</w:t>
            </w:r>
          </w:p>
        </w:tc>
        <w:tc>
          <w:tcPr>
            <w:tcW w:w="960" w:type="dxa"/>
            <w:shd w:val="clear" w:color="auto" w:fill="auto"/>
            <w:noWrap/>
            <w:vAlign w:val="bottom"/>
            <w:hideMark/>
          </w:tcPr>
          <w:p w14:paraId="40E61AFA" w14:textId="77777777" w:rsidR="00286F40" w:rsidRPr="00286F40" w:rsidRDefault="00286F40" w:rsidP="00286F40">
            <w:pPr>
              <w:spacing w:after="0" w:line="240" w:lineRule="auto"/>
              <w:jc w:val="right"/>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1</w:t>
            </w:r>
          </w:p>
        </w:tc>
      </w:tr>
      <w:tr w:rsidR="00286F40" w:rsidRPr="00286F40" w14:paraId="3F7D36AE" w14:textId="77777777" w:rsidTr="00286F40">
        <w:trPr>
          <w:trHeight w:val="290"/>
        </w:trPr>
        <w:tc>
          <w:tcPr>
            <w:tcW w:w="960" w:type="dxa"/>
            <w:shd w:val="clear" w:color="auto" w:fill="auto"/>
            <w:noWrap/>
            <w:vAlign w:val="bottom"/>
            <w:hideMark/>
          </w:tcPr>
          <w:p w14:paraId="319105E8" w14:textId="77777777" w:rsidR="00286F40" w:rsidRPr="00286F40" w:rsidRDefault="00286F40" w:rsidP="00286F40">
            <w:pPr>
              <w:spacing w:after="0" w:line="240" w:lineRule="auto"/>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A.D</w:t>
            </w:r>
          </w:p>
        </w:tc>
        <w:tc>
          <w:tcPr>
            <w:tcW w:w="960" w:type="dxa"/>
            <w:shd w:val="clear" w:color="auto" w:fill="auto"/>
            <w:noWrap/>
            <w:vAlign w:val="bottom"/>
            <w:hideMark/>
          </w:tcPr>
          <w:p w14:paraId="239C5532" w14:textId="77777777" w:rsidR="00286F40" w:rsidRPr="00286F40" w:rsidRDefault="00286F40" w:rsidP="00286F40">
            <w:pPr>
              <w:spacing w:after="0" w:line="240" w:lineRule="auto"/>
              <w:jc w:val="right"/>
              <w:rPr>
                <w:rFonts w:ascii="Calibri" w:eastAsia="Times New Roman" w:hAnsi="Calibri" w:cs="Calibri"/>
                <w:color w:val="000000"/>
                <w:sz w:val="22"/>
                <w:lang w:val="en-US"/>
              </w:rPr>
            </w:pPr>
            <w:r w:rsidRPr="00286F40">
              <w:rPr>
                <w:rFonts w:ascii="Calibri" w:eastAsia="Times New Roman" w:hAnsi="Calibri" w:cs="Calibri"/>
                <w:color w:val="000000"/>
                <w:sz w:val="22"/>
                <w:lang w:val="en-US"/>
              </w:rPr>
              <w:t>1</w:t>
            </w:r>
          </w:p>
        </w:tc>
      </w:tr>
    </w:tbl>
    <w:p w14:paraId="0C394CB4" w14:textId="77777777" w:rsidR="00286F40" w:rsidRDefault="00286F40" w:rsidP="00C4661D"/>
    <w:p w14:paraId="0FF67A05" w14:textId="4CB92998" w:rsidR="003F1545" w:rsidRDefault="00286F40" w:rsidP="007B4AB1">
      <w:r>
        <w:t>Query B với các Key khác:</w:t>
      </w:r>
    </w:p>
    <w:tbl>
      <w:tblPr>
        <w:tblW w:w="1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tblGrid>
      <w:tr w:rsidR="00772BA1" w:rsidRPr="00772BA1" w14:paraId="023B2B84" w14:textId="77777777" w:rsidTr="00772BA1">
        <w:trPr>
          <w:trHeight w:val="290"/>
        </w:trPr>
        <w:tc>
          <w:tcPr>
            <w:tcW w:w="960" w:type="dxa"/>
            <w:shd w:val="clear" w:color="auto" w:fill="auto"/>
            <w:noWrap/>
            <w:vAlign w:val="bottom"/>
            <w:hideMark/>
          </w:tcPr>
          <w:p w14:paraId="67F809A4" w14:textId="77777777" w:rsidR="00772BA1" w:rsidRPr="00772BA1" w:rsidRDefault="00772BA1" w:rsidP="00772BA1">
            <w:pPr>
              <w:spacing w:after="0" w:line="240" w:lineRule="auto"/>
              <w:rPr>
                <w:rFonts w:eastAsia="Times New Roman" w:cs="Times New Roman"/>
                <w:sz w:val="20"/>
                <w:szCs w:val="24"/>
                <w:lang w:val="en-US"/>
              </w:rPr>
            </w:pPr>
          </w:p>
        </w:tc>
        <w:tc>
          <w:tcPr>
            <w:tcW w:w="960" w:type="dxa"/>
            <w:shd w:val="clear" w:color="auto" w:fill="auto"/>
            <w:noWrap/>
            <w:vAlign w:val="bottom"/>
            <w:hideMark/>
          </w:tcPr>
          <w:p w14:paraId="3196D376"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Q.K^T</w:t>
            </w:r>
          </w:p>
        </w:tc>
      </w:tr>
      <w:tr w:rsidR="00772BA1" w:rsidRPr="00772BA1" w14:paraId="34181DC9" w14:textId="77777777" w:rsidTr="00772BA1">
        <w:trPr>
          <w:trHeight w:val="290"/>
        </w:trPr>
        <w:tc>
          <w:tcPr>
            <w:tcW w:w="960" w:type="dxa"/>
            <w:shd w:val="clear" w:color="auto" w:fill="auto"/>
            <w:noWrap/>
            <w:vAlign w:val="bottom"/>
            <w:hideMark/>
          </w:tcPr>
          <w:p w14:paraId="33010BAB"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lastRenderedPageBreak/>
              <w:t>B.A</w:t>
            </w:r>
          </w:p>
        </w:tc>
        <w:tc>
          <w:tcPr>
            <w:tcW w:w="960" w:type="dxa"/>
            <w:shd w:val="clear" w:color="auto" w:fill="auto"/>
            <w:noWrap/>
            <w:vAlign w:val="bottom"/>
            <w:hideMark/>
          </w:tcPr>
          <w:p w14:paraId="4A29791D"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1</w:t>
            </w:r>
          </w:p>
        </w:tc>
      </w:tr>
      <w:tr w:rsidR="00772BA1" w:rsidRPr="00772BA1" w14:paraId="0760E686" w14:textId="77777777" w:rsidTr="00772BA1">
        <w:trPr>
          <w:trHeight w:val="290"/>
        </w:trPr>
        <w:tc>
          <w:tcPr>
            <w:tcW w:w="960" w:type="dxa"/>
            <w:shd w:val="clear" w:color="auto" w:fill="auto"/>
            <w:noWrap/>
            <w:vAlign w:val="bottom"/>
            <w:hideMark/>
          </w:tcPr>
          <w:p w14:paraId="1C3B701A"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B.C</w:t>
            </w:r>
          </w:p>
        </w:tc>
        <w:tc>
          <w:tcPr>
            <w:tcW w:w="960" w:type="dxa"/>
            <w:shd w:val="clear" w:color="auto" w:fill="auto"/>
            <w:noWrap/>
            <w:vAlign w:val="bottom"/>
            <w:hideMark/>
          </w:tcPr>
          <w:p w14:paraId="2F48653F"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0</w:t>
            </w:r>
          </w:p>
        </w:tc>
      </w:tr>
      <w:tr w:rsidR="00772BA1" w:rsidRPr="00772BA1" w14:paraId="4CACCCD9" w14:textId="77777777" w:rsidTr="00772BA1">
        <w:trPr>
          <w:trHeight w:val="290"/>
        </w:trPr>
        <w:tc>
          <w:tcPr>
            <w:tcW w:w="960" w:type="dxa"/>
            <w:shd w:val="clear" w:color="auto" w:fill="auto"/>
            <w:noWrap/>
            <w:vAlign w:val="bottom"/>
            <w:hideMark/>
          </w:tcPr>
          <w:p w14:paraId="2B7864D8"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B.D</w:t>
            </w:r>
          </w:p>
        </w:tc>
        <w:tc>
          <w:tcPr>
            <w:tcW w:w="960" w:type="dxa"/>
            <w:shd w:val="clear" w:color="auto" w:fill="auto"/>
            <w:noWrap/>
            <w:vAlign w:val="bottom"/>
            <w:hideMark/>
          </w:tcPr>
          <w:p w14:paraId="44C174DB"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1</w:t>
            </w:r>
          </w:p>
        </w:tc>
      </w:tr>
    </w:tbl>
    <w:p w14:paraId="767D8CB9" w14:textId="1C3B9220" w:rsidR="00286F40" w:rsidRDefault="00286F40" w:rsidP="007B4AB1"/>
    <w:p w14:paraId="3461A1AE" w14:textId="64F3CCAE" w:rsidR="00772BA1" w:rsidRDefault="00772BA1" w:rsidP="007B4AB1">
      <w:r>
        <w:t>Query C với các Key khác:</w:t>
      </w:r>
    </w:p>
    <w:tbl>
      <w:tblPr>
        <w:tblW w:w="1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tblGrid>
      <w:tr w:rsidR="00772BA1" w:rsidRPr="00772BA1" w14:paraId="0BFED544" w14:textId="77777777" w:rsidTr="00772BA1">
        <w:trPr>
          <w:trHeight w:val="290"/>
        </w:trPr>
        <w:tc>
          <w:tcPr>
            <w:tcW w:w="960" w:type="dxa"/>
            <w:shd w:val="clear" w:color="auto" w:fill="auto"/>
            <w:noWrap/>
            <w:vAlign w:val="bottom"/>
            <w:hideMark/>
          </w:tcPr>
          <w:p w14:paraId="5B27B217" w14:textId="77777777" w:rsidR="00772BA1" w:rsidRPr="00772BA1" w:rsidRDefault="00772BA1" w:rsidP="00772BA1">
            <w:pPr>
              <w:spacing w:after="0" w:line="240" w:lineRule="auto"/>
              <w:rPr>
                <w:rFonts w:eastAsia="Times New Roman" w:cs="Times New Roman"/>
                <w:sz w:val="20"/>
                <w:szCs w:val="24"/>
                <w:lang w:val="en-US"/>
              </w:rPr>
            </w:pPr>
          </w:p>
        </w:tc>
        <w:tc>
          <w:tcPr>
            <w:tcW w:w="960" w:type="dxa"/>
            <w:shd w:val="clear" w:color="auto" w:fill="auto"/>
            <w:noWrap/>
            <w:vAlign w:val="bottom"/>
            <w:hideMark/>
          </w:tcPr>
          <w:p w14:paraId="1CE8046F"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Q.K^T</w:t>
            </w:r>
          </w:p>
        </w:tc>
      </w:tr>
      <w:tr w:rsidR="00772BA1" w:rsidRPr="00772BA1" w14:paraId="086243A2" w14:textId="77777777" w:rsidTr="00772BA1">
        <w:trPr>
          <w:trHeight w:val="290"/>
        </w:trPr>
        <w:tc>
          <w:tcPr>
            <w:tcW w:w="960" w:type="dxa"/>
            <w:shd w:val="clear" w:color="auto" w:fill="auto"/>
            <w:noWrap/>
            <w:vAlign w:val="bottom"/>
            <w:hideMark/>
          </w:tcPr>
          <w:p w14:paraId="4A485B5B"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C.A</w:t>
            </w:r>
          </w:p>
        </w:tc>
        <w:tc>
          <w:tcPr>
            <w:tcW w:w="960" w:type="dxa"/>
            <w:shd w:val="clear" w:color="auto" w:fill="auto"/>
            <w:noWrap/>
            <w:vAlign w:val="bottom"/>
            <w:hideMark/>
          </w:tcPr>
          <w:p w14:paraId="54E5A11A"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1</w:t>
            </w:r>
          </w:p>
        </w:tc>
      </w:tr>
      <w:tr w:rsidR="00772BA1" w:rsidRPr="00772BA1" w14:paraId="1E9324E6" w14:textId="77777777" w:rsidTr="00772BA1">
        <w:trPr>
          <w:trHeight w:val="290"/>
        </w:trPr>
        <w:tc>
          <w:tcPr>
            <w:tcW w:w="960" w:type="dxa"/>
            <w:shd w:val="clear" w:color="auto" w:fill="auto"/>
            <w:noWrap/>
            <w:vAlign w:val="bottom"/>
            <w:hideMark/>
          </w:tcPr>
          <w:p w14:paraId="3CC94185"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C.B</w:t>
            </w:r>
          </w:p>
        </w:tc>
        <w:tc>
          <w:tcPr>
            <w:tcW w:w="960" w:type="dxa"/>
            <w:shd w:val="clear" w:color="auto" w:fill="auto"/>
            <w:noWrap/>
            <w:vAlign w:val="bottom"/>
            <w:hideMark/>
          </w:tcPr>
          <w:p w14:paraId="0FE3507A"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1</w:t>
            </w:r>
          </w:p>
        </w:tc>
      </w:tr>
      <w:tr w:rsidR="00772BA1" w:rsidRPr="00772BA1" w14:paraId="6A44CA82" w14:textId="77777777" w:rsidTr="00772BA1">
        <w:trPr>
          <w:trHeight w:val="290"/>
        </w:trPr>
        <w:tc>
          <w:tcPr>
            <w:tcW w:w="960" w:type="dxa"/>
            <w:shd w:val="clear" w:color="auto" w:fill="auto"/>
            <w:noWrap/>
            <w:vAlign w:val="bottom"/>
            <w:hideMark/>
          </w:tcPr>
          <w:p w14:paraId="0DFB5776"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C.D</w:t>
            </w:r>
          </w:p>
        </w:tc>
        <w:tc>
          <w:tcPr>
            <w:tcW w:w="960" w:type="dxa"/>
            <w:shd w:val="clear" w:color="auto" w:fill="auto"/>
            <w:noWrap/>
            <w:vAlign w:val="bottom"/>
            <w:hideMark/>
          </w:tcPr>
          <w:p w14:paraId="7E56FD6A"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2</w:t>
            </w:r>
          </w:p>
        </w:tc>
      </w:tr>
    </w:tbl>
    <w:p w14:paraId="78000F91" w14:textId="6C19D8EE" w:rsidR="00772BA1" w:rsidRDefault="00772BA1" w:rsidP="007B4AB1"/>
    <w:p w14:paraId="36A41E65" w14:textId="34902DB4" w:rsidR="00772BA1" w:rsidRDefault="00772BA1" w:rsidP="007B4AB1">
      <w:r>
        <w:t>Query D với các Key khác:</w:t>
      </w:r>
    </w:p>
    <w:tbl>
      <w:tblPr>
        <w:tblW w:w="1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tblGrid>
      <w:tr w:rsidR="00772BA1" w:rsidRPr="00772BA1" w14:paraId="05152138" w14:textId="77777777" w:rsidTr="00772BA1">
        <w:trPr>
          <w:trHeight w:val="290"/>
        </w:trPr>
        <w:tc>
          <w:tcPr>
            <w:tcW w:w="960" w:type="dxa"/>
            <w:shd w:val="clear" w:color="auto" w:fill="auto"/>
            <w:noWrap/>
            <w:vAlign w:val="bottom"/>
            <w:hideMark/>
          </w:tcPr>
          <w:p w14:paraId="30382644" w14:textId="77777777" w:rsidR="00772BA1" w:rsidRPr="00772BA1" w:rsidRDefault="00772BA1" w:rsidP="00772BA1">
            <w:pPr>
              <w:spacing w:after="0" w:line="240" w:lineRule="auto"/>
              <w:rPr>
                <w:rFonts w:eastAsia="Times New Roman" w:cs="Times New Roman"/>
                <w:sz w:val="20"/>
                <w:szCs w:val="24"/>
                <w:lang w:val="en-US"/>
              </w:rPr>
            </w:pPr>
          </w:p>
        </w:tc>
        <w:tc>
          <w:tcPr>
            <w:tcW w:w="960" w:type="dxa"/>
            <w:shd w:val="clear" w:color="auto" w:fill="auto"/>
            <w:noWrap/>
            <w:vAlign w:val="bottom"/>
            <w:hideMark/>
          </w:tcPr>
          <w:p w14:paraId="7520C43C"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Q.K^T</w:t>
            </w:r>
          </w:p>
        </w:tc>
      </w:tr>
      <w:tr w:rsidR="00772BA1" w:rsidRPr="00772BA1" w14:paraId="40277212" w14:textId="77777777" w:rsidTr="00772BA1">
        <w:trPr>
          <w:trHeight w:val="290"/>
        </w:trPr>
        <w:tc>
          <w:tcPr>
            <w:tcW w:w="960" w:type="dxa"/>
            <w:shd w:val="clear" w:color="auto" w:fill="auto"/>
            <w:noWrap/>
            <w:vAlign w:val="bottom"/>
            <w:hideMark/>
          </w:tcPr>
          <w:p w14:paraId="16A818B8"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D.A</w:t>
            </w:r>
          </w:p>
        </w:tc>
        <w:tc>
          <w:tcPr>
            <w:tcW w:w="960" w:type="dxa"/>
            <w:shd w:val="clear" w:color="auto" w:fill="auto"/>
            <w:noWrap/>
            <w:vAlign w:val="bottom"/>
            <w:hideMark/>
          </w:tcPr>
          <w:p w14:paraId="49C9073C"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0</w:t>
            </w:r>
          </w:p>
        </w:tc>
      </w:tr>
      <w:tr w:rsidR="00772BA1" w:rsidRPr="00772BA1" w14:paraId="73C30A8D" w14:textId="77777777" w:rsidTr="00772BA1">
        <w:trPr>
          <w:trHeight w:val="290"/>
        </w:trPr>
        <w:tc>
          <w:tcPr>
            <w:tcW w:w="960" w:type="dxa"/>
            <w:shd w:val="clear" w:color="auto" w:fill="auto"/>
            <w:noWrap/>
            <w:vAlign w:val="bottom"/>
            <w:hideMark/>
          </w:tcPr>
          <w:p w14:paraId="444FFE3F"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D.B</w:t>
            </w:r>
          </w:p>
        </w:tc>
        <w:tc>
          <w:tcPr>
            <w:tcW w:w="960" w:type="dxa"/>
            <w:shd w:val="clear" w:color="auto" w:fill="auto"/>
            <w:noWrap/>
            <w:vAlign w:val="bottom"/>
            <w:hideMark/>
          </w:tcPr>
          <w:p w14:paraId="4BD98B55"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1</w:t>
            </w:r>
          </w:p>
        </w:tc>
      </w:tr>
      <w:tr w:rsidR="00772BA1" w:rsidRPr="00772BA1" w14:paraId="1D3499DB" w14:textId="77777777" w:rsidTr="00772BA1">
        <w:trPr>
          <w:trHeight w:val="290"/>
        </w:trPr>
        <w:tc>
          <w:tcPr>
            <w:tcW w:w="960" w:type="dxa"/>
            <w:shd w:val="clear" w:color="auto" w:fill="auto"/>
            <w:noWrap/>
            <w:vAlign w:val="bottom"/>
            <w:hideMark/>
          </w:tcPr>
          <w:p w14:paraId="1C78B8CA" w14:textId="77777777" w:rsidR="00772BA1" w:rsidRPr="00772BA1" w:rsidRDefault="00772BA1" w:rsidP="00772BA1">
            <w:pPr>
              <w:spacing w:after="0" w:line="240" w:lineRule="auto"/>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D.C</w:t>
            </w:r>
          </w:p>
        </w:tc>
        <w:tc>
          <w:tcPr>
            <w:tcW w:w="960" w:type="dxa"/>
            <w:shd w:val="clear" w:color="auto" w:fill="auto"/>
            <w:noWrap/>
            <w:vAlign w:val="bottom"/>
            <w:hideMark/>
          </w:tcPr>
          <w:p w14:paraId="5E55D0B5" w14:textId="77777777" w:rsidR="00772BA1" w:rsidRPr="00772BA1" w:rsidRDefault="00772BA1" w:rsidP="00772BA1">
            <w:pPr>
              <w:spacing w:after="0" w:line="240" w:lineRule="auto"/>
              <w:jc w:val="right"/>
              <w:rPr>
                <w:rFonts w:ascii="Calibri" w:eastAsia="Times New Roman" w:hAnsi="Calibri" w:cs="Calibri"/>
                <w:color w:val="000000"/>
                <w:sz w:val="22"/>
                <w:lang w:val="en-US"/>
              </w:rPr>
            </w:pPr>
            <w:r w:rsidRPr="00772BA1">
              <w:rPr>
                <w:rFonts w:ascii="Calibri" w:eastAsia="Times New Roman" w:hAnsi="Calibri" w:cs="Calibri"/>
                <w:color w:val="000000"/>
                <w:sz w:val="22"/>
                <w:lang w:val="en-US"/>
              </w:rPr>
              <w:t>1</w:t>
            </w:r>
          </w:p>
        </w:tc>
      </w:tr>
    </w:tbl>
    <w:p w14:paraId="1A3617C7" w14:textId="7636A8E8" w:rsidR="00772BA1" w:rsidRDefault="00772BA1" w:rsidP="007B4AB1"/>
    <w:p w14:paraId="29FAC119" w14:textId="1A24902D" w:rsidR="00847D37" w:rsidRDefault="00847D37" w:rsidP="007B4AB1">
      <w:r>
        <w:t>Kết quả chia cho dot product:</w:t>
      </w:r>
    </w:p>
    <w:tbl>
      <w:tblPr>
        <w:tblW w:w="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960"/>
        <w:gridCol w:w="1053"/>
        <w:gridCol w:w="960"/>
      </w:tblGrid>
      <w:tr w:rsidR="00847D37" w:rsidRPr="00847D37" w14:paraId="160CF332" w14:textId="77777777" w:rsidTr="00847D37">
        <w:trPr>
          <w:trHeight w:val="290"/>
        </w:trPr>
        <w:tc>
          <w:tcPr>
            <w:tcW w:w="960" w:type="dxa"/>
            <w:shd w:val="clear" w:color="auto" w:fill="auto"/>
            <w:noWrap/>
            <w:vAlign w:val="bottom"/>
            <w:hideMark/>
          </w:tcPr>
          <w:p w14:paraId="1CFD0831" w14:textId="77777777" w:rsidR="00847D37" w:rsidRPr="00847D37" w:rsidRDefault="00847D37" w:rsidP="00847D37">
            <w:pPr>
              <w:spacing w:after="0" w:line="240" w:lineRule="auto"/>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A</w:t>
            </w:r>
          </w:p>
        </w:tc>
        <w:tc>
          <w:tcPr>
            <w:tcW w:w="960" w:type="dxa"/>
            <w:shd w:val="clear" w:color="auto" w:fill="auto"/>
            <w:noWrap/>
            <w:vAlign w:val="bottom"/>
            <w:hideMark/>
          </w:tcPr>
          <w:p w14:paraId="322FF8E6" w14:textId="77777777" w:rsidR="00847D37" w:rsidRPr="00847D37" w:rsidRDefault="00847D37" w:rsidP="00847D37">
            <w:pPr>
              <w:spacing w:after="0" w:line="240" w:lineRule="auto"/>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B</w:t>
            </w:r>
          </w:p>
        </w:tc>
        <w:tc>
          <w:tcPr>
            <w:tcW w:w="960" w:type="dxa"/>
            <w:shd w:val="clear" w:color="auto" w:fill="auto"/>
            <w:noWrap/>
            <w:vAlign w:val="bottom"/>
            <w:hideMark/>
          </w:tcPr>
          <w:p w14:paraId="756C52C3" w14:textId="77777777" w:rsidR="00847D37" w:rsidRPr="00847D37" w:rsidRDefault="00847D37" w:rsidP="00847D37">
            <w:pPr>
              <w:spacing w:after="0" w:line="240" w:lineRule="auto"/>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C</w:t>
            </w:r>
          </w:p>
        </w:tc>
        <w:tc>
          <w:tcPr>
            <w:tcW w:w="960" w:type="dxa"/>
            <w:shd w:val="clear" w:color="auto" w:fill="auto"/>
            <w:noWrap/>
            <w:vAlign w:val="bottom"/>
            <w:hideMark/>
          </w:tcPr>
          <w:p w14:paraId="57B0006B" w14:textId="77777777" w:rsidR="00847D37" w:rsidRPr="00847D37" w:rsidRDefault="00847D37" w:rsidP="00847D37">
            <w:pPr>
              <w:spacing w:after="0" w:line="240" w:lineRule="auto"/>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D</w:t>
            </w:r>
          </w:p>
        </w:tc>
      </w:tr>
      <w:tr w:rsidR="00847D37" w:rsidRPr="00847D37" w14:paraId="435CFEEA" w14:textId="77777777" w:rsidTr="00847D37">
        <w:trPr>
          <w:trHeight w:val="290"/>
        </w:trPr>
        <w:tc>
          <w:tcPr>
            <w:tcW w:w="960" w:type="dxa"/>
            <w:shd w:val="clear" w:color="auto" w:fill="auto"/>
            <w:noWrap/>
            <w:vAlign w:val="bottom"/>
            <w:hideMark/>
          </w:tcPr>
          <w:p w14:paraId="09DA9557"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1.154701</w:t>
            </w:r>
          </w:p>
        </w:tc>
        <w:tc>
          <w:tcPr>
            <w:tcW w:w="960" w:type="dxa"/>
            <w:shd w:val="clear" w:color="auto" w:fill="auto"/>
            <w:noWrap/>
            <w:vAlign w:val="bottom"/>
            <w:hideMark/>
          </w:tcPr>
          <w:p w14:paraId="219FEBB8"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c>
          <w:tcPr>
            <w:tcW w:w="960" w:type="dxa"/>
            <w:shd w:val="clear" w:color="auto" w:fill="auto"/>
            <w:noWrap/>
            <w:vAlign w:val="bottom"/>
            <w:hideMark/>
          </w:tcPr>
          <w:p w14:paraId="0F22C5C4"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c>
          <w:tcPr>
            <w:tcW w:w="960" w:type="dxa"/>
            <w:shd w:val="clear" w:color="auto" w:fill="auto"/>
            <w:noWrap/>
            <w:vAlign w:val="bottom"/>
            <w:hideMark/>
          </w:tcPr>
          <w:p w14:paraId="4409B476"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w:t>
            </w:r>
          </w:p>
        </w:tc>
      </w:tr>
      <w:tr w:rsidR="00847D37" w:rsidRPr="00847D37" w14:paraId="094F86FD" w14:textId="77777777" w:rsidTr="00847D37">
        <w:trPr>
          <w:trHeight w:val="290"/>
        </w:trPr>
        <w:tc>
          <w:tcPr>
            <w:tcW w:w="960" w:type="dxa"/>
            <w:shd w:val="clear" w:color="auto" w:fill="auto"/>
            <w:noWrap/>
            <w:vAlign w:val="bottom"/>
            <w:hideMark/>
          </w:tcPr>
          <w:p w14:paraId="61AC2DFF"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c>
          <w:tcPr>
            <w:tcW w:w="960" w:type="dxa"/>
            <w:shd w:val="clear" w:color="auto" w:fill="auto"/>
            <w:noWrap/>
            <w:vAlign w:val="bottom"/>
            <w:hideMark/>
          </w:tcPr>
          <w:p w14:paraId="256D8B6C"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w:t>
            </w:r>
          </w:p>
        </w:tc>
        <w:tc>
          <w:tcPr>
            <w:tcW w:w="960" w:type="dxa"/>
            <w:shd w:val="clear" w:color="auto" w:fill="auto"/>
            <w:noWrap/>
            <w:vAlign w:val="bottom"/>
            <w:hideMark/>
          </w:tcPr>
          <w:p w14:paraId="768A6468"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c>
          <w:tcPr>
            <w:tcW w:w="960" w:type="dxa"/>
            <w:shd w:val="clear" w:color="auto" w:fill="auto"/>
            <w:noWrap/>
            <w:vAlign w:val="bottom"/>
            <w:hideMark/>
          </w:tcPr>
          <w:p w14:paraId="363AD022"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r>
      <w:tr w:rsidR="00847D37" w:rsidRPr="00847D37" w14:paraId="67723DE1" w14:textId="77777777" w:rsidTr="00847D37">
        <w:trPr>
          <w:trHeight w:val="290"/>
        </w:trPr>
        <w:tc>
          <w:tcPr>
            <w:tcW w:w="960" w:type="dxa"/>
            <w:shd w:val="clear" w:color="auto" w:fill="auto"/>
            <w:noWrap/>
            <w:vAlign w:val="bottom"/>
            <w:hideMark/>
          </w:tcPr>
          <w:p w14:paraId="4AFA5B32"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c>
          <w:tcPr>
            <w:tcW w:w="960" w:type="dxa"/>
            <w:shd w:val="clear" w:color="auto" w:fill="auto"/>
            <w:noWrap/>
            <w:vAlign w:val="bottom"/>
            <w:hideMark/>
          </w:tcPr>
          <w:p w14:paraId="01896B5A"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c>
          <w:tcPr>
            <w:tcW w:w="960" w:type="dxa"/>
            <w:shd w:val="clear" w:color="auto" w:fill="auto"/>
            <w:noWrap/>
            <w:vAlign w:val="bottom"/>
            <w:hideMark/>
          </w:tcPr>
          <w:p w14:paraId="0FE81B8A"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1.154701</w:t>
            </w:r>
          </w:p>
        </w:tc>
        <w:tc>
          <w:tcPr>
            <w:tcW w:w="960" w:type="dxa"/>
            <w:shd w:val="clear" w:color="auto" w:fill="auto"/>
            <w:noWrap/>
            <w:vAlign w:val="bottom"/>
            <w:hideMark/>
          </w:tcPr>
          <w:p w14:paraId="56752751" w14:textId="77777777" w:rsidR="00847D37" w:rsidRPr="00847D37" w:rsidRDefault="00847D37" w:rsidP="00847D37">
            <w:pPr>
              <w:spacing w:after="0" w:line="240" w:lineRule="auto"/>
              <w:jc w:val="right"/>
              <w:rPr>
                <w:rFonts w:ascii="Calibri" w:eastAsia="Times New Roman" w:hAnsi="Calibri" w:cs="Calibri"/>
                <w:color w:val="000000"/>
                <w:sz w:val="22"/>
                <w:lang w:val="en-US"/>
              </w:rPr>
            </w:pPr>
            <w:r w:rsidRPr="00847D37">
              <w:rPr>
                <w:rFonts w:ascii="Calibri" w:eastAsia="Times New Roman" w:hAnsi="Calibri" w:cs="Calibri"/>
                <w:color w:val="000000"/>
                <w:sz w:val="22"/>
                <w:lang w:val="en-US"/>
              </w:rPr>
              <w:t>0.57735</w:t>
            </w:r>
          </w:p>
        </w:tc>
      </w:tr>
    </w:tbl>
    <w:p w14:paraId="07BBE126" w14:textId="24BCD507" w:rsidR="00847D37" w:rsidRDefault="00847D37" w:rsidP="007B4AB1"/>
    <w:p w14:paraId="7B4543C8" w14:textId="0E2D7A6C" w:rsidR="00847D37" w:rsidRDefault="00847D37" w:rsidP="007B4AB1">
      <w:r>
        <w:t>Tính Softmax:</w:t>
      </w:r>
    </w:p>
    <w:tbl>
      <w:tblPr>
        <w:tblW w:w="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1053"/>
        <w:gridCol w:w="1053"/>
        <w:gridCol w:w="1053"/>
      </w:tblGrid>
      <w:tr w:rsidR="00710F74" w:rsidRPr="00710F74" w14:paraId="505FF313" w14:textId="77777777" w:rsidTr="00710F74">
        <w:trPr>
          <w:trHeight w:val="290"/>
        </w:trPr>
        <w:tc>
          <w:tcPr>
            <w:tcW w:w="960" w:type="dxa"/>
            <w:shd w:val="clear" w:color="auto" w:fill="auto"/>
            <w:noWrap/>
            <w:vAlign w:val="bottom"/>
            <w:hideMark/>
          </w:tcPr>
          <w:p w14:paraId="180E69D1" w14:textId="77777777" w:rsidR="00710F74" w:rsidRPr="00710F74" w:rsidRDefault="00710F74" w:rsidP="00710F74">
            <w:pPr>
              <w:spacing w:after="0" w:line="240" w:lineRule="auto"/>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EXP(A)</w:t>
            </w:r>
          </w:p>
        </w:tc>
        <w:tc>
          <w:tcPr>
            <w:tcW w:w="960" w:type="dxa"/>
            <w:shd w:val="clear" w:color="auto" w:fill="auto"/>
            <w:noWrap/>
            <w:vAlign w:val="bottom"/>
            <w:hideMark/>
          </w:tcPr>
          <w:p w14:paraId="7BFE22E8" w14:textId="77777777" w:rsidR="00710F74" w:rsidRPr="00710F74" w:rsidRDefault="00710F74" w:rsidP="00710F74">
            <w:pPr>
              <w:spacing w:after="0" w:line="240" w:lineRule="auto"/>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EXP(B)</w:t>
            </w:r>
          </w:p>
        </w:tc>
        <w:tc>
          <w:tcPr>
            <w:tcW w:w="960" w:type="dxa"/>
            <w:shd w:val="clear" w:color="auto" w:fill="auto"/>
            <w:noWrap/>
            <w:vAlign w:val="bottom"/>
            <w:hideMark/>
          </w:tcPr>
          <w:p w14:paraId="5F8E1005" w14:textId="77777777" w:rsidR="00710F74" w:rsidRPr="00710F74" w:rsidRDefault="00710F74" w:rsidP="00710F74">
            <w:pPr>
              <w:spacing w:after="0" w:line="240" w:lineRule="auto"/>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EXP(C)</w:t>
            </w:r>
          </w:p>
        </w:tc>
        <w:tc>
          <w:tcPr>
            <w:tcW w:w="960" w:type="dxa"/>
            <w:shd w:val="clear" w:color="auto" w:fill="auto"/>
            <w:noWrap/>
            <w:vAlign w:val="bottom"/>
            <w:hideMark/>
          </w:tcPr>
          <w:p w14:paraId="680985D4" w14:textId="77777777" w:rsidR="00710F74" w:rsidRPr="00710F74" w:rsidRDefault="00710F74" w:rsidP="00710F74">
            <w:pPr>
              <w:spacing w:after="0" w:line="240" w:lineRule="auto"/>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EXP(D)</w:t>
            </w:r>
          </w:p>
        </w:tc>
      </w:tr>
      <w:tr w:rsidR="00710F74" w:rsidRPr="00710F74" w14:paraId="055913BB" w14:textId="77777777" w:rsidTr="00710F74">
        <w:trPr>
          <w:trHeight w:val="290"/>
        </w:trPr>
        <w:tc>
          <w:tcPr>
            <w:tcW w:w="960" w:type="dxa"/>
            <w:shd w:val="clear" w:color="auto" w:fill="auto"/>
            <w:noWrap/>
            <w:vAlign w:val="bottom"/>
            <w:hideMark/>
          </w:tcPr>
          <w:p w14:paraId="0BFD10AC"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3.173073</w:t>
            </w:r>
          </w:p>
        </w:tc>
        <w:tc>
          <w:tcPr>
            <w:tcW w:w="960" w:type="dxa"/>
            <w:shd w:val="clear" w:color="auto" w:fill="auto"/>
            <w:noWrap/>
            <w:vAlign w:val="bottom"/>
            <w:hideMark/>
          </w:tcPr>
          <w:p w14:paraId="06755820"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c>
          <w:tcPr>
            <w:tcW w:w="960" w:type="dxa"/>
            <w:shd w:val="clear" w:color="auto" w:fill="auto"/>
            <w:noWrap/>
            <w:vAlign w:val="bottom"/>
            <w:hideMark/>
          </w:tcPr>
          <w:p w14:paraId="5EC27B98"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c>
          <w:tcPr>
            <w:tcW w:w="960" w:type="dxa"/>
            <w:shd w:val="clear" w:color="auto" w:fill="auto"/>
            <w:noWrap/>
            <w:vAlign w:val="bottom"/>
            <w:hideMark/>
          </w:tcPr>
          <w:p w14:paraId="660C6A5B"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w:t>
            </w:r>
          </w:p>
        </w:tc>
      </w:tr>
      <w:tr w:rsidR="00710F74" w:rsidRPr="00710F74" w14:paraId="71517FFF" w14:textId="77777777" w:rsidTr="00710F74">
        <w:trPr>
          <w:trHeight w:val="290"/>
        </w:trPr>
        <w:tc>
          <w:tcPr>
            <w:tcW w:w="960" w:type="dxa"/>
            <w:shd w:val="clear" w:color="auto" w:fill="auto"/>
            <w:noWrap/>
            <w:vAlign w:val="bottom"/>
            <w:hideMark/>
          </w:tcPr>
          <w:p w14:paraId="4556AB46"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c>
          <w:tcPr>
            <w:tcW w:w="960" w:type="dxa"/>
            <w:shd w:val="clear" w:color="auto" w:fill="auto"/>
            <w:noWrap/>
            <w:vAlign w:val="bottom"/>
            <w:hideMark/>
          </w:tcPr>
          <w:p w14:paraId="28F57B11"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w:t>
            </w:r>
          </w:p>
        </w:tc>
        <w:tc>
          <w:tcPr>
            <w:tcW w:w="960" w:type="dxa"/>
            <w:shd w:val="clear" w:color="auto" w:fill="auto"/>
            <w:noWrap/>
            <w:vAlign w:val="bottom"/>
            <w:hideMark/>
          </w:tcPr>
          <w:p w14:paraId="6C7EFE76"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c>
          <w:tcPr>
            <w:tcW w:w="960" w:type="dxa"/>
            <w:shd w:val="clear" w:color="auto" w:fill="auto"/>
            <w:noWrap/>
            <w:vAlign w:val="bottom"/>
            <w:hideMark/>
          </w:tcPr>
          <w:p w14:paraId="5EF4D30D"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r>
      <w:tr w:rsidR="00710F74" w:rsidRPr="00710F74" w14:paraId="24D6D388" w14:textId="77777777" w:rsidTr="00710F74">
        <w:trPr>
          <w:trHeight w:val="290"/>
        </w:trPr>
        <w:tc>
          <w:tcPr>
            <w:tcW w:w="960" w:type="dxa"/>
            <w:shd w:val="clear" w:color="auto" w:fill="auto"/>
            <w:noWrap/>
            <w:vAlign w:val="bottom"/>
            <w:hideMark/>
          </w:tcPr>
          <w:p w14:paraId="5EA85784"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c>
          <w:tcPr>
            <w:tcW w:w="960" w:type="dxa"/>
            <w:shd w:val="clear" w:color="auto" w:fill="auto"/>
            <w:noWrap/>
            <w:vAlign w:val="bottom"/>
            <w:hideMark/>
          </w:tcPr>
          <w:p w14:paraId="7B3242C8"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c>
          <w:tcPr>
            <w:tcW w:w="960" w:type="dxa"/>
            <w:shd w:val="clear" w:color="auto" w:fill="auto"/>
            <w:noWrap/>
            <w:vAlign w:val="bottom"/>
            <w:hideMark/>
          </w:tcPr>
          <w:p w14:paraId="5238FF12"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3.173073</w:t>
            </w:r>
          </w:p>
        </w:tc>
        <w:tc>
          <w:tcPr>
            <w:tcW w:w="960" w:type="dxa"/>
            <w:shd w:val="clear" w:color="auto" w:fill="auto"/>
            <w:noWrap/>
            <w:vAlign w:val="bottom"/>
            <w:hideMark/>
          </w:tcPr>
          <w:p w14:paraId="6F9E3EA9" w14:textId="77777777" w:rsidR="00710F74" w:rsidRPr="00710F74" w:rsidRDefault="00710F74" w:rsidP="00710F74">
            <w:pPr>
              <w:spacing w:after="0" w:line="240" w:lineRule="auto"/>
              <w:jc w:val="right"/>
              <w:rPr>
                <w:rFonts w:ascii="Calibri" w:eastAsia="Times New Roman" w:hAnsi="Calibri" w:cs="Calibri"/>
                <w:color w:val="000000"/>
                <w:sz w:val="22"/>
                <w:lang w:val="en-US"/>
              </w:rPr>
            </w:pPr>
            <w:r w:rsidRPr="00710F74">
              <w:rPr>
                <w:rFonts w:ascii="Calibri" w:eastAsia="Times New Roman" w:hAnsi="Calibri" w:cs="Calibri"/>
                <w:color w:val="000000"/>
                <w:sz w:val="22"/>
                <w:lang w:val="en-US"/>
              </w:rPr>
              <w:t>1.781312</w:t>
            </w:r>
          </w:p>
        </w:tc>
      </w:tr>
    </w:tbl>
    <w:p w14:paraId="01BE4712" w14:textId="607DBEE1" w:rsidR="00847D37" w:rsidRDefault="00847D37" w:rsidP="007B4AB1"/>
    <w:p w14:paraId="758BD028" w14:textId="67E1CB0F" w:rsidR="00696EAD" w:rsidRDefault="00696EAD" w:rsidP="007B4AB1">
      <w:r>
        <w:t>Kết quả softmax của A:</w:t>
      </w:r>
    </w:p>
    <w:tbl>
      <w:tblPr>
        <w:tblW w:w="3159" w:type="dxa"/>
        <w:tblInd w:w="-5" w:type="dxa"/>
        <w:tblLook w:val="04A0" w:firstRow="1" w:lastRow="0" w:firstColumn="1" w:lastColumn="0" w:noHBand="0" w:noVBand="1"/>
      </w:tblPr>
      <w:tblGrid>
        <w:gridCol w:w="1053"/>
        <w:gridCol w:w="1053"/>
        <w:gridCol w:w="1053"/>
      </w:tblGrid>
      <w:tr w:rsidR="00696EAD" w:rsidRPr="00696EAD" w14:paraId="7298ABD9" w14:textId="77777777" w:rsidTr="00696EAD">
        <w:trPr>
          <w:trHeight w:val="290"/>
        </w:trPr>
        <w:tc>
          <w:tcPr>
            <w:tcW w:w="1053" w:type="dxa"/>
            <w:tcBorders>
              <w:top w:val="single" w:sz="4" w:space="0" w:color="auto"/>
              <w:left w:val="single" w:sz="4" w:space="0" w:color="auto"/>
              <w:bottom w:val="single" w:sz="4" w:space="0" w:color="auto"/>
              <w:right w:val="single" w:sz="4" w:space="0" w:color="auto"/>
            </w:tcBorders>
          </w:tcPr>
          <w:p w14:paraId="2A3C41B5" w14:textId="77777777" w:rsidR="00696EAD" w:rsidRPr="00696EAD" w:rsidRDefault="00696EAD" w:rsidP="00696EAD">
            <w:pPr>
              <w:spacing w:after="0" w:line="240" w:lineRule="auto"/>
              <w:rPr>
                <w:rFonts w:ascii="Calibri" w:eastAsia="Times New Roman" w:hAnsi="Calibri" w:cs="Calibri"/>
                <w:color w:val="000000"/>
                <w:sz w:val="22"/>
                <w:lang w:val="en-US"/>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BCE26" w14:textId="45A1F671" w:rsidR="00696EAD" w:rsidRPr="00696EAD" w:rsidRDefault="00696EAD" w:rsidP="00696EAD">
            <w:pPr>
              <w:spacing w:after="0" w:line="240" w:lineRule="auto"/>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EXP</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2084EF" w14:textId="77777777" w:rsidR="00696EAD" w:rsidRPr="00696EAD" w:rsidRDefault="00696EAD" w:rsidP="00696EAD">
            <w:pPr>
              <w:spacing w:after="0" w:line="240" w:lineRule="auto"/>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Softmax (Weight)</w:t>
            </w:r>
          </w:p>
        </w:tc>
      </w:tr>
      <w:tr w:rsidR="00696EAD" w:rsidRPr="00696EAD" w14:paraId="51B80859" w14:textId="77777777" w:rsidTr="00696EAD">
        <w:trPr>
          <w:trHeight w:val="290"/>
        </w:trPr>
        <w:tc>
          <w:tcPr>
            <w:tcW w:w="1053" w:type="dxa"/>
            <w:tcBorders>
              <w:top w:val="single" w:sz="4" w:space="0" w:color="auto"/>
              <w:left w:val="single" w:sz="4" w:space="0" w:color="auto"/>
              <w:bottom w:val="single" w:sz="4" w:space="0" w:color="auto"/>
              <w:right w:val="single" w:sz="4" w:space="0" w:color="auto"/>
            </w:tcBorders>
          </w:tcPr>
          <w:p w14:paraId="68D7D3B6" w14:textId="77777777" w:rsidR="00696EAD" w:rsidRPr="00696EAD" w:rsidRDefault="00696EAD" w:rsidP="00696EAD">
            <w:pPr>
              <w:spacing w:after="0" w:line="240" w:lineRule="auto"/>
              <w:jc w:val="right"/>
              <w:rPr>
                <w:rFonts w:ascii="Calibri" w:eastAsia="Times New Roman" w:hAnsi="Calibri" w:cs="Calibri"/>
                <w:color w:val="000000"/>
                <w:sz w:val="22"/>
                <w:lang w:val="en-US"/>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059AAB" w14:textId="64B18A9A"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1</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0B6F43" w14:textId="77777777"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0.129271</w:t>
            </w:r>
          </w:p>
        </w:tc>
      </w:tr>
      <w:tr w:rsidR="00696EAD" w:rsidRPr="00696EAD" w14:paraId="7187993B" w14:textId="77777777" w:rsidTr="00696EAD">
        <w:trPr>
          <w:trHeight w:val="290"/>
        </w:trPr>
        <w:tc>
          <w:tcPr>
            <w:tcW w:w="1053" w:type="dxa"/>
            <w:tcBorders>
              <w:top w:val="single" w:sz="4" w:space="0" w:color="auto"/>
              <w:left w:val="single" w:sz="4" w:space="0" w:color="auto"/>
              <w:bottom w:val="single" w:sz="4" w:space="0" w:color="auto"/>
              <w:right w:val="single" w:sz="4" w:space="0" w:color="auto"/>
            </w:tcBorders>
          </w:tcPr>
          <w:p w14:paraId="33C22EB2" w14:textId="77777777" w:rsidR="00696EAD" w:rsidRPr="00696EAD" w:rsidRDefault="00696EAD" w:rsidP="00696EAD">
            <w:pPr>
              <w:spacing w:after="0" w:line="240" w:lineRule="auto"/>
              <w:jc w:val="right"/>
              <w:rPr>
                <w:rFonts w:ascii="Calibri" w:eastAsia="Times New Roman" w:hAnsi="Calibri" w:cs="Calibri"/>
                <w:color w:val="000000"/>
                <w:sz w:val="22"/>
                <w:lang w:val="en-US"/>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52237" w14:textId="3AE1CC20"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3.173073</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9E5DF6" w14:textId="77777777"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0.410186</w:t>
            </w:r>
          </w:p>
        </w:tc>
      </w:tr>
      <w:tr w:rsidR="00696EAD" w:rsidRPr="00696EAD" w14:paraId="5F3BC86F" w14:textId="77777777" w:rsidTr="00696EAD">
        <w:trPr>
          <w:trHeight w:val="290"/>
        </w:trPr>
        <w:tc>
          <w:tcPr>
            <w:tcW w:w="1053" w:type="dxa"/>
            <w:tcBorders>
              <w:top w:val="single" w:sz="4" w:space="0" w:color="auto"/>
              <w:left w:val="single" w:sz="4" w:space="0" w:color="auto"/>
              <w:bottom w:val="single" w:sz="4" w:space="0" w:color="auto"/>
              <w:right w:val="single" w:sz="4" w:space="0" w:color="auto"/>
            </w:tcBorders>
          </w:tcPr>
          <w:p w14:paraId="21931A5E" w14:textId="77777777" w:rsidR="00696EAD" w:rsidRPr="00696EAD" w:rsidRDefault="00696EAD" w:rsidP="00696EAD">
            <w:pPr>
              <w:spacing w:after="0" w:line="240" w:lineRule="auto"/>
              <w:jc w:val="right"/>
              <w:rPr>
                <w:rFonts w:ascii="Calibri" w:eastAsia="Times New Roman" w:hAnsi="Calibri" w:cs="Calibri"/>
                <w:color w:val="000000"/>
                <w:sz w:val="22"/>
                <w:lang w:val="en-US"/>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0E57BA" w14:textId="3B862460"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1.781312</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87EF9" w14:textId="77777777"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0.230272</w:t>
            </w:r>
          </w:p>
        </w:tc>
      </w:tr>
      <w:tr w:rsidR="00696EAD" w:rsidRPr="00696EAD" w14:paraId="4A21A136" w14:textId="77777777" w:rsidTr="00696EAD">
        <w:trPr>
          <w:trHeight w:val="290"/>
        </w:trPr>
        <w:tc>
          <w:tcPr>
            <w:tcW w:w="1053" w:type="dxa"/>
            <w:tcBorders>
              <w:top w:val="single" w:sz="4" w:space="0" w:color="auto"/>
              <w:left w:val="single" w:sz="4" w:space="0" w:color="auto"/>
              <w:bottom w:val="single" w:sz="4" w:space="0" w:color="auto"/>
              <w:right w:val="single" w:sz="4" w:space="0" w:color="auto"/>
            </w:tcBorders>
          </w:tcPr>
          <w:p w14:paraId="5D1E8C8E" w14:textId="77777777" w:rsidR="00696EAD" w:rsidRPr="00696EAD" w:rsidRDefault="00696EAD" w:rsidP="00696EAD">
            <w:pPr>
              <w:spacing w:after="0" w:line="240" w:lineRule="auto"/>
              <w:jc w:val="right"/>
              <w:rPr>
                <w:rFonts w:ascii="Calibri" w:eastAsia="Times New Roman" w:hAnsi="Calibri" w:cs="Calibri"/>
                <w:color w:val="000000"/>
                <w:sz w:val="22"/>
                <w:lang w:val="en-US"/>
              </w:rPr>
            </w:pP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52A16" w14:textId="236750D5"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1.781312</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C46B6" w14:textId="77777777"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0.230272</w:t>
            </w:r>
          </w:p>
        </w:tc>
      </w:tr>
      <w:tr w:rsidR="00696EAD" w:rsidRPr="00696EAD" w14:paraId="4C47ED7F" w14:textId="77777777" w:rsidTr="00696EAD">
        <w:trPr>
          <w:trHeight w:val="290"/>
        </w:trPr>
        <w:tc>
          <w:tcPr>
            <w:tcW w:w="1053" w:type="dxa"/>
            <w:tcBorders>
              <w:top w:val="single" w:sz="4" w:space="0" w:color="auto"/>
              <w:left w:val="single" w:sz="4" w:space="0" w:color="auto"/>
              <w:bottom w:val="single" w:sz="4" w:space="0" w:color="auto"/>
              <w:right w:val="single" w:sz="4" w:space="0" w:color="auto"/>
            </w:tcBorders>
          </w:tcPr>
          <w:p w14:paraId="23839ECE" w14:textId="5C30ED3D" w:rsidR="00696EAD" w:rsidRPr="00696EAD" w:rsidRDefault="00696EAD" w:rsidP="00696EAD">
            <w:pPr>
              <w:spacing w:after="0" w:line="240" w:lineRule="auto"/>
              <w:jc w:val="right"/>
              <w:rPr>
                <w:rFonts w:ascii="Calibri" w:eastAsia="Times New Roman" w:hAnsi="Calibri" w:cs="Calibri"/>
                <w:color w:val="000000"/>
                <w:sz w:val="22"/>
                <w:lang w:val="en-US"/>
              </w:rPr>
            </w:pPr>
            <w:r>
              <w:rPr>
                <w:rFonts w:ascii="Calibri" w:eastAsia="Times New Roman" w:hAnsi="Calibri" w:cs="Calibri"/>
                <w:color w:val="000000"/>
                <w:sz w:val="22"/>
                <w:lang w:val="en-US"/>
              </w:rPr>
              <w:t>sum</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28071" w14:textId="78030F1B"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7.735697</w:t>
            </w:r>
          </w:p>
        </w:tc>
        <w:tc>
          <w:tcPr>
            <w:tcW w:w="10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63123" w14:textId="77777777" w:rsidR="00696EAD" w:rsidRPr="00696EAD" w:rsidRDefault="00696EAD" w:rsidP="00696EAD">
            <w:pPr>
              <w:spacing w:after="0" w:line="240" w:lineRule="auto"/>
              <w:jc w:val="right"/>
              <w:rPr>
                <w:rFonts w:ascii="Calibri" w:eastAsia="Times New Roman" w:hAnsi="Calibri" w:cs="Calibri"/>
                <w:color w:val="000000"/>
                <w:sz w:val="22"/>
                <w:lang w:val="en-US"/>
              </w:rPr>
            </w:pPr>
            <w:r w:rsidRPr="00696EAD">
              <w:rPr>
                <w:rFonts w:ascii="Calibri" w:eastAsia="Times New Roman" w:hAnsi="Calibri" w:cs="Calibri"/>
                <w:color w:val="000000"/>
                <w:sz w:val="22"/>
                <w:lang w:val="en-US"/>
              </w:rPr>
              <w:t>1</w:t>
            </w:r>
          </w:p>
        </w:tc>
      </w:tr>
    </w:tbl>
    <w:p w14:paraId="5C37F80E" w14:textId="57581D72" w:rsidR="00696EAD" w:rsidRDefault="00696EAD" w:rsidP="007B4AB1"/>
    <w:p w14:paraId="4C5F39BC" w14:textId="5BFFAC09" w:rsidR="00696EAD" w:rsidRDefault="00696EAD" w:rsidP="007B4AB1">
      <w:r>
        <w:lastRenderedPageBreak/>
        <w:t>Cuối cùng nhân với V:</w:t>
      </w:r>
    </w:p>
    <w:tbl>
      <w:tblPr>
        <w:tblW w:w="4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0"/>
        <w:gridCol w:w="1053"/>
        <w:gridCol w:w="1053"/>
        <w:gridCol w:w="1053"/>
      </w:tblGrid>
      <w:tr w:rsidR="007D6C17" w:rsidRPr="007D6C17" w14:paraId="10187A5A" w14:textId="77777777" w:rsidTr="007D6C17">
        <w:trPr>
          <w:trHeight w:val="290"/>
        </w:trPr>
        <w:tc>
          <w:tcPr>
            <w:tcW w:w="1880" w:type="dxa"/>
            <w:shd w:val="clear" w:color="auto" w:fill="auto"/>
            <w:noWrap/>
            <w:vAlign w:val="bottom"/>
            <w:hideMark/>
          </w:tcPr>
          <w:p w14:paraId="4CF7EA6F" w14:textId="77777777" w:rsidR="007D6C17" w:rsidRPr="007D6C17" w:rsidRDefault="007D6C17" w:rsidP="007D6C17">
            <w:pPr>
              <w:spacing w:after="0" w:line="240" w:lineRule="auto"/>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Kết quả Vector Z_A</w:t>
            </w:r>
          </w:p>
        </w:tc>
        <w:tc>
          <w:tcPr>
            <w:tcW w:w="960" w:type="dxa"/>
            <w:shd w:val="clear" w:color="auto" w:fill="auto"/>
            <w:noWrap/>
            <w:vAlign w:val="bottom"/>
            <w:hideMark/>
          </w:tcPr>
          <w:p w14:paraId="5DE98701" w14:textId="77777777" w:rsidR="007D6C17" w:rsidRPr="007D6C17" w:rsidRDefault="007D6C17" w:rsidP="007D6C17">
            <w:pPr>
              <w:spacing w:after="0" w:line="240" w:lineRule="auto"/>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V1</w:t>
            </w:r>
          </w:p>
        </w:tc>
        <w:tc>
          <w:tcPr>
            <w:tcW w:w="960" w:type="dxa"/>
            <w:shd w:val="clear" w:color="auto" w:fill="auto"/>
            <w:noWrap/>
            <w:vAlign w:val="bottom"/>
            <w:hideMark/>
          </w:tcPr>
          <w:p w14:paraId="62ED13AB" w14:textId="77777777" w:rsidR="007D6C17" w:rsidRPr="007D6C17" w:rsidRDefault="007D6C17" w:rsidP="007D6C17">
            <w:pPr>
              <w:spacing w:after="0" w:line="240" w:lineRule="auto"/>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V2</w:t>
            </w:r>
          </w:p>
        </w:tc>
        <w:tc>
          <w:tcPr>
            <w:tcW w:w="960" w:type="dxa"/>
            <w:shd w:val="clear" w:color="auto" w:fill="auto"/>
            <w:noWrap/>
            <w:vAlign w:val="bottom"/>
            <w:hideMark/>
          </w:tcPr>
          <w:p w14:paraId="3C186CF3" w14:textId="77777777" w:rsidR="007D6C17" w:rsidRPr="007D6C17" w:rsidRDefault="007D6C17" w:rsidP="007D6C17">
            <w:pPr>
              <w:spacing w:after="0" w:line="240" w:lineRule="auto"/>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V3</w:t>
            </w:r>
          </w:p>
        </w:tc>
      </w:tr>
      <w:tr w:rsidR="007D6C17" w:rsidRPr="007D6C17" w14:paraId="2DC278FC" w14:textId="77777777" w:rsidTr="007D6C17">
        <w:trPr>
          <w:trHeight w:val="290"/>
        </w:trPr>
        <w:tc>
          <w:tcPr>
            <w:tcW w:w="1880" w:type="dxa"/>
            <w:shd w:val="clear" w:color="auto" w:fill="auto"/>
            <w:noWrap/>
            <w:vAlign w:val="bottom"/>
            <w:hideMark/>
          </w:tcPr>
          <w:p w14:paraId="161A7A88" w14:textId="77777777" w:rsidR="007D6C17" w:rsidRPr="007D6C17" w:rsidRDefault="007D6C17" w:rsidP="007D6C17">
            <w:pPr>
              <w:spacing w:after="0" w:line="240" w:lineRule="auto"/>
              <w:rPr>
                <w:rFonts w:ascii="Calibri" w:eastAsia="Times New Roman" w:hAnsi="Calibri" w:cs="Calibri"/>
                <w:color w:val="000000"/>
                <w:sz w:val="22"/>
                <w:lang w:val="en-US"/>
              </w:rPr>
            </w:pPr>
          </w:p>
        </w:tc>
        <w:tc>
          <w:tcPr>
            <w:tcW w:w="960" w:type="dxa"/>
            <w:shd w:val="clear" w:color="auto" w:fill="auto"/>
            <w:noWrap/>
            <w:vAlign w:val="bottom"/>
            <w:hideMark/>
          </w:tcPr>
          <w:p w14:paraId="10DB70DA" w14:textId="77777777" w:rsidR="007D6C17" w:rsidRPr="007D6C17" w:rsidRDefault="007D6C17" w:rsidP="007D6C17">
            <w:pPr>
              <w:spacing w:after="0" w:line="240" w:lineRule="auto"/>
              <w:jc w:val="right"/>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0.820086</w:t>
            </w:r>
          </w:p>
        </w:tc>
        <w:tc>
          <w:tcPr>
            <w:tcW w:w="960" w:type="dxa"/>
            <w:shd w:val="clear" w:color="auto" w:fill="auto"/>
            <w:noWrap/>
            <w:vAlign w:val="bottom"/>
            <w:hideMark/>
          </w:tcPr>
          <w:p w14:paraId="4D850C93" w14:textId="77777777" w:rsidR="007D6C17" w:rsidRPr="007D6C17" w:rsidRDefault="007D6C17" w:rsidP="007D6C17">
            <w:pPr>
              <w:spacing w:after="0" w:line="240" w:lineRule="auto"/>
              <w:jc w:val="right"/>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1.511187</w:t>
            </w:r>
          </w:p>
        </w:tc>
        <w:tc>
          <w:tcPr>
            <w:tcW w:w="960" w:type="dxa"/>
            <w:shd w:val="clear" w:color="auto" w:fill="auto"/>
            <w:noWrap/>
            <w:vAlign w:val="bottom"/>
            <w:hideMark/>
          </w:tcPr>
          <w:p w14:paraId="044031C8" w14:textId="77777777" w:rsidR="007D6C17" w:rsidRPr="007D6C17" w:rsidRDefault="007D6C17" w:rsidP="007D6C17">
            <w:pPr>
              <w:spacing w:after="0" w:line="240" w:lineRule="auto"/>
              <w:jc w:val="right"/>
              <w:rPr>
                <w:rFonts w:ascii="Calibri" w:eastAsia="Times New Roman" w:hAnsi="Calibri" w:cs="Calibri"/>
                <w:color w:val="000000"/>
                <w:sz w:val="22"/>
                <w:lang w:val="en-US"/>
              </w:rPr>
            </w:pPr>
            <w:r w:rsidRPr="007D6C17">
              <w:rPr>
                <w:rFonts w:ascii="Calibri" w:eastAsia="Times New Roman" w:hAnsi="Calibri" w:cs="Calibri"/>
                <w:color w:val="000000"/>
                <w:sz w:val="22"/>
                <w:lang w:val="en-US"/>
              </w:rPr>
              <w:t>1.359543</w:t>
            </w:r>
          </w:p>
        </w:tc>
      </w:tr>
    </w:tbl>
    <w:p w14:paraId="7A77C476" w14:textId="09D30A4C" w:rsidR="00696EAD" w:rsidRDefault="00696EAD" w:rsidP="007B4AB1"/>
    <w:p w14:paraId="003EC7C6" w14:textId="0382B952" w:rsidR="007D6C17" w:rsidRDefault="007D6C17" w:rsidP="007B4AB1"/>
    <w:p w14:paraId="490C2FB8" w14:textId="7D71E653" w:rsidR="007D6C17" w:rsidRDefault="007D6C17" w:rsidP="007B4AB1">
      <w:r>
        <w:t>Reference:</w:t>
      </w:r>
    </w:p>
    <w:p w14:paraId="159DFA9D" w14:textId="070CED95" w:rsidR="007D6C17" w:rsidRPr="007B4AB1" w:rsidRDefault="007D6C17" w:rsidP="007B4AB1">
      <w:hyperlink r:id="rId9" w:history="1">
        <w:r>
          <w:rPr>
            <w:rStyle w:val="Hyperlink"/>
          </w:rPr>
          <w:t>Attention in transformers, step-by-step | Deep Learning Chapter 6</w:t>
        </w:r>
      </w:hyperlink>
    </w:p>
    <w:sectPr w:rsidR="007D6C17" w:rsidRPr="007B4AB1" w:rsidSect="00612F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lay">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C0E27"/>
    <w:multiLevelType w:val="multilevel"/>
    <w:tmpl w:val="1E248F64"/>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7C7056E"/>
    <w:multiLevelType w:val="multilevel"/>
    <w:tmpl w:val="E81E7E3C"/>
    <w:lvl w:ilvl="0">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773"/>
    <w:rsid w:val="00216EC3"/>
    <w:rsid w:val="00286F40"/>
    <w:rsid w:val="00293AED"/>
    <w:rsid w:val="003325A6"/>
    <w:rsid w:val="003D06E8"/>
    <w:rsid w:val="003F1545"/>
    <w:rsid w:val="00404771"/>
    <w:rsid w:val="00460B22"/>
    <w:rsid w:val="004723C1"/>
    <w:rsid w:val="0047698F"/>
    <w:rsid w:val="004801DB"/>
    <w:rsid w:val="005C2094"/>
    <w:rsid w:val="00612FBC"/>
    <w:rsid w:val="00694769"/>
    <w:rsid w:val="00696EAD"/>
    <w:rsid w:val="006B50B8"/>
    <w:rsid w:val="006F4560"/>
    <w:rsid w:val="00710F74"/>
    <w:rsid w:val="00772BA1"/>
    <w:rsid w:val="007B16CF"/>
    <w:rsid w:val="007B4AB1"/>
    <w:rsid w:val="007D6C17"/>
    <w:rsid w:val="00847D37"/>
    <w:rsid w:val="00922C9B"/>
    <w:rsid w:val="009D2773"/>
    <w:rsid w:val="00A16480"/>
    <w:rsid w:val="00B265FF"/>
    <w:rsid w:val="00B4527E"/>
    <w:rsid w:val="00C07F5D"/>
    <w:rsid w:val="00C33DC4"/>
    <w:rsid w:val="00C4661D"/>
    <w:rsid w:val="00C7631A"/>
    <w:rsid w:val="00EC6B66"/>
    <w:rsid w:val="00ED3610"/>
    <w:rsid w:val="00EF2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75BF"/>
  <w15:chartTrackingRefBased/>
  <w15:docId w15:val="{66E181FC-EE70-455E-976C-3E4BF302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094"/>
    <w:rPr>
      <w:rFonts w:eastAsia="Aptos" w:cs="Aptos"/>
      <w:sz w:val="28"/>
      <w:lang w:val="en"/>
    </w:rPr>
  </w:style>
  <w:style w:type="paragraph" w:styleId="Heading1">
    <w:name w:val="heading 1"/>
    <w:basedOn w:val="Normal"/>
    <w:next w:val="Normal"/>
    <w:link w:val="Heading1Char"/>
    <w:uiPriority w:val="9"/>
    <w:qFormat/>
    <w:rsid w:val="005C2094"/>
    <w:pPr>
      <w:keepNext/>
      <w:keepLines/>
      <w:spacing w:before="360" w:after="80"/>
      <w:outlineLvl w:val="0"/>
    </w:pPr>
    <w:rPr>
      <w:rFonts w:ascii="Play" w:eastAsia="Play" w:hAnsi="Play" w:cs="Play"/>
      <w:color w:val="0F4761"/>
      <w:sz w:val="32"/>
      <w:szCs w:val="40"/>
    </w:rPr>
  </w:style>
  <w:style w:type="paragraph" w:styleId="Heading2">
    <w:name w:val="heading 2"/>
    <w:basedOn w:val="Normal"/>
    <w:next w:val="Normal"/>
    <w:link w:val="Heading2Char"/>
    <w:uiPriority w:val="9"/>
    <w:semiHidden/>
    <w:unhideWhenUsed/>
    <w:qFormat/>
    <w:rsid w:val="005C2094"/>
    <w:pPr>
      <w:keepNext/>
      <w:keepLines/>
      <w:spacing w:before="40" w:after="0"/>
      <w:outlineLvl w:val="1"/>
    </w:pPr>
    <w:rPr>
      <w:rFonts w:asciiTheme="majorHAnsi" w:eastAsiaTheme="majorEastAsia" w:hAnsiTheme="majorHAnsi" w:cstheme="majorBidi"/>
      <w:b/>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094"/>
    <w:rPr>
      <w:rFonts w:ascii="Play" w:eastAsia="Play" w:hAnsi="Play" w:cs="Play"/>
      <w:color w:val="0F4761"/>
      <w:sz w:val="32"/>
      <w:szCs w:val="40"/>
      <w:lang w:val="en"/>
    </w:rPr>
  </w:style>
  <w:style w:type="paragraph" w:styleId="Title">
    <w:name w:val="Title"/>
    <w:basedOn w:val="Normal"/>
    <w:next w:val="Normal"/>
    <w:link w:val="TitleChar"/>
    <w:uiPriority w:val="10"/>
    <w:qFormat/>
    <w:rsid w:val="005C2094"/>
    <w:pPr>
      <w:spacing w:after="80" w:line="240" w:lineRule="auto"/>
    </w:pPr>
    <w:rPr>
      <w:rFonts w:ascii="Play" w:eastAsia="Play" w:hAnsi="Play" w:cs="Play"/>
      <w:sz w:val="56"/>
      <w:szCs w:val="56"/>
    </w:rPr>
  </w:style>
  <w:style w:type="character" w:customStyle="1" w:styleId="TitleChar">
    <w:name w:val="Title Char"/>
    <w:basedOn w:val="DefaultParagraphFont"/>
    <w:link w:val="Title"/>
    <w:uiPriority w:val="10"/>
    <w:rsid w:val="005C2094"/>
    <w:rPr>
      <w:rFonts w:ascii="Play" w:eastAsia="Play" w:hAnsi="Play" w:cs="Play"/>
      <w:sz w:val="56"/>
      <w:szCs w:val="56"/>
      <w:lang w:val="en"/>
    </w:rPr>
  </w:style>
  <w:style w:type="character" w:customStyle="1" w:styleId="Heading2Char">
    <w:name w:val="Heading 2 Char"/>
    <w:basedOn w:val="DefaultParagraphFont"/>
    <w:link w:val="Heading2"/>
    <w:uiPriority w:val="9"/>
    <w:semiHidden/>
    <w:rsid w:val="005C2094"/>
    <w:rPr>
      <w:rFonts w:asciiTheme="majorHAnsi" w:eastAsiaTheme="majorEastAsia" w:hAnsiTheme="majorHAnsi" w:cstheme="majorBidi"/>
      <w:b/>
      <w:color w:val="2F5496" w:themeColor="accent1" w:themeShade="BF"/>
      <w:sz w:val="28"/>
      <w:szCs w:val="26"/>
      <w:lang w:val="en"/>
    </w:rPr>
  </w:style>
  <w:style w:type="paragraph" w:styleId="NormalWeb">
    <w:name w:val="Normal (Web)"/>
    <w:basedOn w:val="Normal"/>
    <w:uiPriority w:val="99"/>
    <w:semiHidden/>
    <w:unhideWhenUsed/>
    <w:rsid w:val="003325A6"/>
    <w:pPr>
      <w:spacing w:before="100" w:beforeAutospacing="1" w:after="100" w:afterAutospacing="1" w:line="240" w:lineRule="auto"/>
    </w:pPr>
    <w:rPr>
      <w:rFonts w:eastAsia="Times New Roman" w:cs="Times New Roman"/>
      <w:sz w:val="24"/>
      <w:szCs w:val="24"/>
      <w:lang w:val="en-US"/>
    </w:rPr>
  </w:style>
  <w:style w:type="character" w:customStyle="1" w:styleId="math-inline">
    <w:name w:val="math-inline"/>
    <w:basedOn w:val="DefaultParagraphFont"/>
    <w:rsid w:val="003325A6"/>
  </w:style>
  <w:style w:type="character" w:styleId="Hyperlink">
    <w:name w:val="Hyperlink"/>
    <w:basedOn w:val="DefaultParagraphFont"/>
    <w:uiPriority w:val="99"/>
    <w:semiHidden/>
    <w:unhideWhenUsed/>
    <w:rsid w:val="007D6C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8375">
      <w:bodyDiv w:val="1"/>
      <w:marLeft w:val="0"/>
      <w:marRight w:val="0"/>
      <w:marTop w:val="0"/>
      <w:marBottom w:val="0"/>
      <w:divBdr>
        <w:top w:val="none" w:sz="0" w:space="0" w:color="auto"/>
        <w:left w:val="none" w:sz="0" w:space="0" w:color="auto"/>
        <w:bottom w:val="none" w:sz="0" w:space="0" w:color="auto"/>
        <w:right w:val="none" w:sz="0" w:space="0" w:color="auto"/>
      </w:divBdr>
    </w:div>
    <w:div w:id="452290783">
      <w:bodyDiv w:val="1"/>
      <w:marLeft w:val="0"/>
      <w:marRight w:val="0"/>
      <w:marTop w:val="0"/>
      <w:marBottom w:val="0"/>
      <w:divBdr>
        <w:top w:val="none" w:sz="0" w:space="0" w:color="auto"/>
        <w:left w:val="none" w:sz="0" w:space="0" w:color="auto"/>
        <w:bottom w:val="none" w:sz="0" w:space="0" w:color="auto"/>
        <w:right w:val="none" w:sz="0" w:space="0" w:color="auto"/>
      </w:divBdr>
    </w:div>
    <w:div w:id="591547810">
      <w:bodyDiv w:val="1"/>
      <w:marLeft w:val="0"/>
      <w:marRight w:val="0"/>
      <w:marTop w:val="0"/>
      <w:marBottom w:val="0"/>
      <w:divBdr>
        <w:top w:val="none" w:sz="0" w:space="0" w:color="auto"/>
        <w:left w:val="none" w:sz="0" w:space="0" w:color="auto"/>
        <w:bottom w:val="none" w:sz="0" w:space="0" w:color="auto"/>
        <w:right w:val="none" w:sz="0" w:space="0" w:color="auto"/>
      </w:divBdr>
    </w:div>
    <w:div w:id="826240438">
      <w:bodyDiv w:val="1"/>
      <w:marLeft w:val="0"/>
      <w:marRight w:val="0"/>
      <w:marTop w:val="0"/>
      <w:marBottom w:val="0"/>
      <w:divBdr>
        <w:top w:val="none" w:sz="0" w:space="0" w:color="auto"/>
        <w:left w:val="none" w:sz="0" w:space="0" w:color="auto"/>
        <w:bottom w:val="none" w:sz="0" w:space="0" w:color="auto"/>
        <w:right w:val="none" w:sz="0" w:space="0" w:color="auto"/>
      </w:divBdr>
    </w:div>
    <w:div w:id="897741311">
      <w:bodyDiv w:val="1"/>
      <w:marLeft w:val="0"/>
      <w:marRight w:val="0"/>
      <w:marTop w:val="0"/>
      <w:marBottom w:val="0"/>
      <w:divBdr>
        <w:top w:val="none" w:sz="0" w:space="0" w:color="auto"/>
        <w:left w:val="none" w:sz="0" w:space="0" w:color="auto"/>
        <w:bottom w:val="none" w:sz="0" w:space="0" w:color="auto"/>
        <w:right w:val="none" w:sz="0" w:space="0" w:color="auto"/>
      </w:divBdr>
    </w:div>
    <w:div w:id="1479610117">
      <w:bodyDiv w:val="1"/>
      <w:marLeft w:val="0"/>
      <w:marRight w:val="0"/>
      <w:marTop w:val="0"/>
      <w:marBottom w:val="0"/>
      <w:divBdr>
        <w:top w:val="none" w:sz="0" w:space="0" w:color="auto"/>
        <w:left w:val="none" w:sz="0" w:space="0" w:color="auto"/>
        <w:bottom w:val="none" w:sz="0" w:space="0" w:color="auto"/>
        <w:right w:val="none" w:sz="0" w:space="0" w:color="auto"/>
      </w:divBdr>
    </w:div>
    <w:div w:id="1492213501">
      <w:bodyDiv w:val="1"/>
      <w:marLeft w:val="0"/>
      <w:marRight w:val="0"/>
      <w:marTop w:val="0"/>
      <w:marBottom w:val="0"/>
      <w:divBdr>
        <w:top w:val="none" w:sz="0" w:space="0" w:color="auto"/>
        <w:left w:val="none" w:sz="0" w:space="0" w:color="auto"/>
        <w:bottom w:val="none" w:sz="0" w:space="0" w:color="auto"/>
        <w:right w:val="none" w:sz="0" w:space="0" w:color="auto"/>
      </w:divBdr>
    </w:div>
    <w:div w:id="1667398175">
      <w:bodyDiv w:val="1"/>
      <w:marLeft w:val="0"/>
      <w:marRight w:val="0"/>
      <w:marTop w:val="0"/>
      <w:marBottom w:val="0"/>
      <w:divBdr>
        <w:top w:val="none" w:sz="0" w:space="0" w:color="auto"/>
        <w:left w:val="none" w:sz="0" w:space="0" w:color="auto"/>
        <w:bottom w:val="none" w:sz="0" w:space="0" w:color="auto"/>
        <w:right w:val="none" w:sz="0" w:space="0" w:color="auto"/>
      </w:divBdr>
    </w:div>
    <w:div w:id="181587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eMlx5fFNoYc&amp;t=10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6</cp:revision>
  <cp:lastPrinted>2026-01-19T08:40:00Z</cp:lastPrinted>
  <dcterms:created xsi:type="dcterms:W3CDTF">2026-01-19T06:28:00Z</dcterms:created>
  <dcterms:modified xsi:type="dcterms:W3CDTF">2026-01-19T08:42:00Z</dcterms:modified>
</cp:coreProperties>
</file>