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72033"/>
          <w:sz w:val="46"/>
        </w:rPr>
        <w:t>研发流程、项目协作与产品思维科普</w:t>
      </w:r>
    </w:p>
    <w:p>
      <w:pPr>
        <w:spacing w:after="240"/>
      </w:pPr>
      <w:r>
        <w:rPr>
          <w:color w:val="5D6678"/>
          <w:sz w:val="22"/>
        </w:rPr>
        <w:t>讲稿手册 | 16:9 HTML 母版配套 | 产品/BI 场 + 研发场</w:t>
      </w:r>
    </w:p>
    <w:p>
      <w:pPr>
        <w:pStyle w:val="Heading1"/>
      </w:pPr>
      <w:r>
        <w:t>使用方式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场次</w:t>
            </w:r>
          </w:p>
        </w:tc>
        <w:tc>
          <w:tcPr>
            <w:tcW w:type="dxa" w:w="254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建议时长</w:t>
            </w:r>
          </w:p>
        </w:tc>
        <w:tc>
          <w:tcPr>
            <w:tcW w:type="dxa" w:w="254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重点页</w:t>
            </w:r>
          </w:p>
        </w:tc>
        <w:tc>
          <w:tcPr>
            <w:tcW w:type="dxa" w:w="254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</w:rPr>
              <w:t>讲法</w:t>
            </w:r>
          </w:p>
        </w:tc>
      </w:tr>
      <w:tr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产品/BI 场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 min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1-9, 11-17, 18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需求质量、UX、验收、依赖、变更、GSheet</w:t>
            </w:r>
          </w:p>
        </w:tc>
      </w:tr>
      <w:tr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研发场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 min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1-5, 10-18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接口契约、联调准备、版本切片、风险、上下游同理心</w:t>
            </w:r>
          </w:p>
        </w:tc>
      </w:tr>
      <w:tr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母版全讲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20-25 min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1-18</w:t>
            </w:r>
          </w:p>
        </w:tc>
        <w:tc>
          <w:tcPr>
            <w:tcW w:type="dxa" w:w="254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适合完整科普或给新同学回看</w:t>
            </w:r>
          </w:p>
        </w:tc>
      </w:tr>
    </w:tbl>
    <w:p>
      <w:r>
        <w:t>建议开场先说明：本材料不是教大家成为专业 PM 或 QA，而是建立共同协作语言。核心目标是让合作方提前知道目标、边界、依赖、风险和验收。</w:t>
      </w:r>
    </w:p>
    <w:p>
      <w:pPr>
        <w:pStyle w:val="Heading1"/>
      </w:pPr>
      <w:r>
        <w:t>两场培训的推荐节奏</w:t>
      </w:r>
    </w:p>
    <w:p>
      <w:pPr>
        <w:pStyle w:val="Heading2"/>
      </w:pPr>
      <w:r>
        <w:t>产品/BI 场</w:t>
      </w:r>
    </w:p>
    <w:p>
      <w:pPr>
        <w:pStyle w:val="ListBullet"/>
        <w:spacing w:after="60"/>
      </w:pPr>
      <w:r>
        <w:t>前 3 分钟：为什么现在要懂流程 + 乘车码案例。</w:t>
      </w:r>
    </w:p>
    <w:p>
      <w:pPr>
        <w:pStyle w:val="ListBullet"/>
        <w:spacing w:after="60"/>
      </w:pPr>
      <w:r>
        <w:t>中间 8 分钟：好需求模板、UX 双视角、视觉层级、阶段交付物。</w:t>
      </w:r>
    </w:p>
    <w:p>
      <w:pPr>
        <w:pStyle w:val="ListBullet"/>
        <w:spacing w:after="60"/>
      </w:pPr>
      <w:r>
        <w:t>最后 4 分钟：SIT 协作、变更/延期、GSheet、Checklist。</w:t>
      </w:r>
    </w:p>
    <w:p>
      <w:pPr>
        <w:pStyle w:val="Heading2"/>
      </w:pPr>
      <w:r>
        <w:t>研发场</w:t>
      </w:r>
    </w:p>
    <w:p>
      <w:pPr>
        <w:pStyle w:val="ListBullet"/>
        <w:spacing w:after="60"/>
      </w:pPr>
      <w:r>
        <w:t>前 3 分钟：为什么现在要懂流程 + 乘车码系统视角。</w:t>
      </w:r>
    </w:p>
    <w:p>
      <w:pPr>
        <w:pStyle w:val="ListBullet"/>
        <w:spacing w:after="60"/>
      </w:pPr>
      <w:r>
        <w:t>中间 8 分钟：研发流程、交付物、SIT、版本切片。</w:t>
      </w:r>
    </w:p>
    <w:p>
      <w:pPr>
        <w:pStyle w:val="ListBullet"/>
        <w:spacing w:after="60"/>
      </w:pPr>
      <w:r>
        <w:t>最后 4 分钟：变更/延期、GSheet、研发 Checklist。</w:t>
      </w:r>
    </w:p>
    <w:p>
      <w:pPr>
        <w:pStyle w:val="Heading1"/>
      </w:pPr>
      <w:r>
        <w:t>逐页讲稿</w:t>
      </w:r>
    </w:p>
    <w:p>
      <w:pPr>
        <w:pStyle w:val="Heading2"/>
      </w:pPr>
      <w:r>
        <w:t>1. 为什么现在要懂研发流程</w:t>
      </w:r>
    </w:p>
    <w:p>
      <w:r>
        <w:t>建议用时：1.0 min</w:t>
      </w:r>
    </w:p>
    <w:p>
      <w:r>
        <w:rPr>
          <w:b/>
        </w:rPr>
        <w:t>主讲稿：</w:t>
      </w:r>
      <w:r>
        <w:t>开场可以直接说：这不是项目管理课，也不是研发流程考试。我们今天只解决一个问题：当 AI 让每个人都能更快地产出需求、代码和文档时，团队怎样不更快地返工？流程的本质不是管人，而是让合作方更容易和你合作。</w:t>
      </w:r>
    </w:p>
    <w:p>
      <w:r>
        <w:rPr>
          <w:b/>
        </w:rPr>
        <w:t>产品/BI 场：</w:t>
      </w:r>
      <w:r>
        <w:t>强调 BI/产品写需求的质量，会直接决定研发和 AI 能不能产出正确东西。</w:t>
      </w:r>
    </w:p>
    <w:p>
      <w:r>
        <w:rPr>
          <w:b/>
        </w:rPr>
        <w:t>研发场：</w:t>
      </w:r>
      <w:r>
        <w:t>强调代码写得快只是局部效率；真正交付要看联调、验收、上线和风险。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2. 今天只讲一件事</w:t>
      </w:r>
    </w:p>
    <w:p>
      <w:r>
        <w:t>建议用时：1.0 min</w:t>
      </w:r>
    </w:p>
    <w:p>
      <w:r>
        <w:rPr>
          <w:b/>
        </w:rPr>
        <w:t>主讲稿：</w:t>
      </w:r>
      <w:r>
        <w:t>把整场培训收束到一条链路：一个功能从用户问题开始，经过需求、UX、技术方案、开发联调、测试上线，最后进入复盘迭代。后面所有方法都服务这条链路。</w:t>
      </w:r>
    </w:p>
    <w:p>
      <w:r>
        <w:rPr>
          <w:b/>
        </w:rPr>
        <w:t>产品/BI 场：</w:t>
      </w:r>
      <w:r>
        <w:t>多讲需求、UX、验收。</w:t>
      </w:r>
    </w:p>
    <w:p>
      <w:r>
        <w:rPr>
          <w:b/>
        </w:rPr>
        <w:t>研发场：</w:t>
      </w:r>
      <w:r>
        <w:t>多讲技术方案、联调、上线。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3. Benchmark：乘车码新增城市上线</w:t>
      </w:r>
    </w:p>
    <w:p>
      <w:r>
        <w:t>建议用时：1.0 min</w:t>
      </w:r>
    </w:p>
    <w:p>
      <w:r>
        <w:rPr>
          <w:b/>
        </w:rPr>
        <w:t>主讲稿：</w:t>
      </w:r>
      <w:r>
        <w:t>用乘车码是因为大家都懂，但它不是一个简单页面。用户看到的是打开小程序、刷一个码；团队要处理的是城市、线路、设备、状态、异常和上线观测。支付只作为依赖点，不展开支付系统。</w:t>
      </w:r>
    </w:p>
    <w:p>
      <w:r>
        <w:rPr>
          <w:b/>
        </w:rPr>
        <w:t>产品/BI 场：</w:t>
      </w:r>
      <w:r>
        <w:t>讲清为什么要从真实用户路径出发。</w:t>
      </w:r>
    </w:p>
    <w:p>
      <w:r>
        <w:rPr>
          <w:b/>
        </w:rPr>
        <w:t>研发场：</w:t>
      </w:r>
      <w:r>
        <w:t>讲清为什么功能背后有上下游链路。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4. 乘车码不是一个页面</w:t>
      </w:r>
    </w:p>
    <w:p>
      <w:r>
        <w:t>建议用时：1.2 min</w:t>
      </w:r>
    </w:p>
    <w:p>
      <w:r>
        <w:rPr>
          <w:b/>
        </w:rPr>
        <w:t>主讲稿：</w:t>
      </w:r>
      <w:r>
        <w:t>这里要打破一个常见误区：功能不是页面。功能包括前台体验、后台链路、异常处理和上线观测。产品如果只写页面，研发如果只做页面，最后一定会在联调和上线时暴露问题。</w:t>
      </w:r>
    </w:p>
    <w:p>
      <w:r>
        <w:rPr>
          <w:b/>
        </w:rPr>
        <w:t>产品/BI 场：</w:t>
      </w:r>
      <w:r>
        <w:t>强调产品边界：哪些状态、哪些异常、哪些客服/运营动作要被提前想到。</w:t>
      </w:r>
    </w:p>
    <w:p>
      <w:r>
        <w:rPr>
          <w:b/>
        </w:rPr>
        <w:t>研发场：</w:t>
      </w:r>
      <w:r>
        <w:t>强调接口、配置、日志、下游设备、灰度指标。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5. 一份材料，两场讲法</w:t>
      </w:r>
    </w:p>
    <w:p>
      <w:r>
        <w:t>建议用时：0.6 min</w:t>
      </w:r>
    </w:p>
    <w:p>
      <w:r>
        <w:rPr>
          <w:b/>
        </w:rPr>
        <w:t>主讲稿：</w:t>
      </w:r>
      <w:r>
        <w:t>这页是导览。产品/BI 场重点是做对的东西；研发场重点是做稳的东西。两者不是割裂的，项目管理思维是中间的共同语言。</w:t>
      </w:r>
    </w:p>
    <w:p>
      <w:r>
        <w:rPr>
          <w:b/>
        </w:rPr>
        <w:t>产品/BI 场：</w:t>
      </w:r>
      <w:r>
        <w:t>讲左边路线。</w:t>
      </w:r>
    </w:p>
    <w:p>
      <w:r>
        <w:rPr>
          <w:b/>
        </w:rPr>
        <w:t>研发场：</w:t>
      </w:r>
      <w:r>
        <w:t>讲右边路线。</w:t>
      </w:r>
    </w:p>
    <w:p>
      <w:r>
        <w:rPr>
          <w:b/>
        </w:rPr>
        <w:t>跳页建议：</w:t>
      </w:r>
      <w:r>
        <w:t>两场都保留，可快速过。</w:t>
      </w:r>
    </w:p>
    <w:p>
      <w:pPr>
        <w:pStyle w:val="Heading2"/>
      </w:pPr>
      <w:r>
        <w:t>6. BI 写需求，不是写我要什么</w:t>
      </w:r>
    </w:p>
    <w:p>
      <w:r>
        <w:t>建议用时：1.4 min</w:t>
      </w:r>
    </w:p>
    <w:p>
      <w:r>
        <w:rPr>
          <w:b/>
        </w:rPr>
        <w:t>主讲稿：</w:t>
      </w:r>
      <w:r>
        <w:t>坏需求的典型写法是：做一个乘车码页面。它听起来明确，其实研发不知道怎么拆，测试不知道怎么验，UX 不知道主路径是什么。好需求要写用户、场景、目标和验收。</w:t>
      </w:r>
    </w:p>
    <w:p>
      <w:r>
        <w:rPr>
          <w:b/>
        </w:rPr>
        <w:t>产品/BI 场：</w:t>
      </w:r>
      <w:r>
        <w:t>重点页。可以让听众回忆自己平时写过的需求是否也只有一句功能名。</w:t>
      </w:r>
    </w:p>
    <w:p>
      <w:r>
        <w:rPr>
          <w:b/>
        </w:rPr>
        <w:t>研发场：</w:t>
      </w:r>
      <w:r>
        <w:t>快速过，但可以提醒研发：看见坏需求要主动追问，不要闷头做。</w:t>
      </w:r>
    </w:p>
    <w:p>
      <w:r>
        <w:rPr>
          <w:b/>
        </w:rPr>
        <w:t>跳页建议：</w:t>
      </w:r>
      <w:r>
        <w:t>研发场可压缩。</w:t>
      </w:r>
    </w:p>
    <w:p>
      <w:pPr>
        <w:pStyle w:val="Heading2"/>
      </w:pPr>
      <w:r>
        <w:t>7. 好需求模板</w:t>
      </w:r>
    </w:p>
    <w:p>
      <w:r>
        <w:t>建议用时：1.8 min</w:t>
      </w:r>
    </w:p>
    <w:p>
      <w:r>
        <w:rPr>
          <w:b/>
        </w:rPr>
        <w:t>主讲稿：</w:t>
      </w:r>
      <w:r>
        <w:t>这页可以慢一点。需求不是越长越好，而是关键字段要齐。背景说明为什么现在做；用户和场景说明谁在什么时候用；范围和不做什么帮助版本收口；验收、依赖和风险帮助研发和测试提前准备。</w:t>
      </w:r>
    </w:p>
    <w:p>
      <w:r>
        <w:rPr>
          <w:b/>
        </w:rPr>
        <w:t>产品/BI 场：</w:t>
      </w:r>
      <w:r>
        <w:t>重点讲每个字段为什么必要，尤其是不做什么、验收、依赖、风险。</w:t>
      </w:r>
    </w:p>
    <w:p>
      <w:r>
        <w:rPr>
          <w:b/>
        </w:rPr>
        <w:t>研发场：</w:t>
      </w:r>
      <w:r>
        <w:t>讲这些字段就是研发开工前需要拿到的输入。</w:t>
      </w:r>
    </w:p>
    <w:p>
      <w:r>
        <w:rPr>
          <w:b/>
        </w:rPr>
        <w:t>跳页建议：</w:t>
      </w:r>
      <w:r>
        <w:t>两场都建议保留。</w:t>
      </w:r>
    </w:p>
    <w:p>
      <w:pPr>
        <w:pStyle w:val="Heading2"/>
      </w:pPr>
      <w:r>
        <w:t>8. UX 双视角</w:t>
      </w:r>
    </w:p>
    <w:p>
      <w:r>
        <w:t>建议用时：1.6 min</w:t>
      </w:r>
    </w:p>
    <w:p>
      <w:r>
        <w:rPr>
          <w:b/>
        </w:rPr>
        <w:t>主讲稿：</w:t>
      </w:r>
      <w:r>
        <w:t>UX 不是把页面做漂亮，而是降低用户完成任务的成本。产品要定义主路径、主动作、视觉层级和异常状态；研发要按设计系统实现，不能漏 loading、empty、error、disabled，也不要手写奇怪颜色和组件。</w:t>
      </w:r>
    </w:p>
    <w:p>
      <w:r>
        <w:rPr>
          <w:b/>
        </w:rPr>
        <w:t>产品/BI 场：</w:t>
      </w:r>
      <w:r>
        <w:t>重点讲左侧：怎么把 UX 要求写进需求和验收。</w:t>
      </w:r>
    </w:p>
    <w:p>
      <w:r>
        <w:rPr>
          <w:b/>
        </w:rPr>
        <w:t>研发场：</w:t>
      </w:r>
      <w:r>
        <w:t>重点讲右侧：怎么避免实现走样。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9. 乘车码页面该让用户先看到什么</w:t>
      </w:r>
    </w:p>
    <w:p>
      <w:r>
        <w:t>建议用时：1.4 min</w:t>
      </w:r>
    </w:p>
    <w:p>
      <w:r>
        <w:rPr>
          <w:b/>
        </w:rPr>
        <w:t>主讲稿：</w:t>
      </w:r>
      <w:r>
        <w:t>用这页讲视觉层级。用户进来第一眼要确认当前城市和可用状态，第二眼要看到二维码，辅助入口和 tab 不能抢焦点。重点色只应该服务关键动作和关键状态。</w:t>
      </w:r>
    </w:p>
    <w:p>
      <w:r>
        <w:rPr>
          <w:b/>
        </w:rPr>
        <w:t>产品/BI 场：</w:t>
      </w:r>
      <w:r>
        <w:t>可以讲需求里要写：主按钮、辅助入口、异常状态、tab 任务。</w:t>
      </w:r>
    </w:p>
    <w:p>
      <w:r>
        <w:rPr>
          <w:b/>
        </w:rPr>
        <w:t>研发场：</w:t>
      </w:r>
      <w:r>
        <w:t>可以讲真实数据、长文案、异常状态下页面不能变形。</w:t>
      </w:r>
    </w:p>
    <w:p>
      <w:r>
        <w:rPr>
          <w:b/>
        </w:rPr>
        <w:t>跳页建议：</w:t>
      </w:r>
      <w:r>
        <w:t>研发场可快速过，但不要完全跳。</w:t>
      </w:r>
    </w:p>
    <w:p>
      <w:pPr>
        <w:pStyle w:val="Heading2"/>
      </w:pPr>
      <w:r>
        <w:t>10. 功能开发不是写完代码</w:t>
      </w:r>
    </w:p>
    <w:p>
      <w:r>
        <w:t>建议用时：1.5 min</w:t>
      </w:r>
    </w:p>
    <w:p>
      <w:r>
        <w:rPr>
          <w:b/>
        </w:rPr>
        <w:t>主讲稿：</w:t>
      </w:r>
      <w:r>
        <w:t>这页讲完整研发流程。每个阶段都有不同 owner 和交付物。没有 QA 的情况下，质量更不能被丢给某一个角色；产品、BI、研发都要对用户路径和验收结果负责。</w:t>
      </w:r>
    </w:p>
    <w:p>
      <w:r>
        <w:rPr>
          <w:b/>
        </w:rPr>
        <w:t>产品/BI 场：</w:t>
      </w:r>
      <w:r>
        <w:t>快速过，强调自己也要参与验收和上线准备。</w:t>
      </w:r>
    </w:p>
    <w:p>
      <w:r>
        <w:rPr>
          <w:b/>
        </w:rPr>
        <w:t>研发场：</w:t>
      </w:r>
      <w:r>
        <w:t>重点页，讲研发要主动管理接口、联调、上线、复盘。</w:t>
      </w:r>
    </w:p>
    <w:p>
      <w:r>
        <w:rPr>
          <w:b/>
        </w:rPr>
        <w:t>跳页建议：</w:t>
      </w:r>
      <w:r>
        <w:t>产品场可压缩。</w:t>
      </w:r>
    </w:p>
    <w:p>
      <w:pPr>
        <w:pStyle w:val="Heading2"/>
      </w:pPr>
      <w:r>
        <w:t>11. 每个阶段都要有交付物</w:t>
      </w:r>
    </w:p>
    <w:p>
      <w:r>
        <w:t>建议用时：1.6 min</w:t>
      </w:r>
    </w:p>
    <w:p>
      <w:r>
        <w:rPr>
          <w:b/>
        </w:rPr>
        <w:t>主讲稿：</w:t>
      </w:r>
      <w:r>
        <w:t>口头共识很脆弱。需求卡、原型、接口契约、SIT 清单、验收用例、release note、GSheet 状态和复盘记录，都是为了减少信息在不同人脑子里的偏差。</w:t>
      </w:r>
    </w:p>
    <w:p>
      <w:r>
        <w:rPr>
          <w:b/>
        </w:rPr>
        <w:t>产品/BI 场：</w:t>
      </w:r>
      <w:r>
        <w:t>重点讲需求卡、原型/状态表、验收用例、GSheet。</w:t>
      </w:r>
    </w:p>
    <w:p>
      <w:r>
        <w:rPr>
          <w:b/>
        </w:rPr>
        <w:t>研发场：</w:t>
      </w:r>
      <w:r>
        <w:t>重点讲接口契约、SIT 清单、release note、复盘。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12. 不要只说下周二 SIT</w:t>
      </w:r>
    </w:p>
    <w:p>
      <w:r>
        <w:t>建议用时：1.7 min</w:t>
      </w:r>
    </w:p>
    <w:p>
      <w:r>
        <w:rPr>
          <w:b/>
        </w:rPr>
        <w:t>主讲稿：</w:t>
      </w:r>
      <w:r>
        <w:t>这是整场最实用的一页。合作同理心不是语气好，而是提前告诉对方要准备什么。SIT 要讲清联调对象、接口、测试账号、环境、设备/模拟器、验收标准和失败时谁看日志。</w:t>
      </w:r>
    </w:p>
    <w:p>
      <w:r>
        <w:rPr>
          <w:b/>
        </w:rPr>
        <w:t>产品/BI 场：</w:t>
      </w:r>
      <w:r>
        <w:t>强调产品/BI 也要准备测试账号、测试数据和验收标准。</w:t>
      </w:r>
    </w:p>
    <w:p>
      <w:r>
        <w:rPr>
          <w:b/>
        </w:rPr>
        <w:t>研发场：</w:t>
      </w:r>
      <w:r>
        <w:t>强调研发要提前给接口清单、日志 owner 和排障路径。</w:t>
      </w:r>
    </w:p>
    <w:p>
      <w:r>
        <w:rPr>
          <w:b/>
        </w:rPr>
        <w:t>跳页建议：</w:t>
      </w:r>
      <w:r>
        <w:t>两场都重点保留。</w:t>
      </w:r>
    </w:p>
    <w:p>
      <w:pPr>
        <w:pStyle w:val="Heading2"/>
      </w:pPr>
      <w:r>
        <w:t>13. 版本不是时间标签，是 scope 承诺</w:t>
      </w:r>
    </w:p>
    <w:p>
      <w:r>
        <w:t>建议用时：1.4 min</w:t>
      </w:r>
    </w:p>
    <w:p>
      <w:r>
        <w:rPr>
          <w:b/>
        </w:rPr>
        <w:t>主讲稿：</w:t>
      </w:r>
      <w:r>
        <w:t>版本管理不是给日期起名字。V1 要保证主路径可用，V1.1 让功能更稳定，V2 再做扩展。这样团队知道当前要保护什么，也知道哪些需求不该硬塞进当前版本。</w:t>
      </w:r>
    </w:p>
    <w:p>
      <w:r>
        <w:rPr>
          <w:b/>
        </w:rPr>
        <w:t>产品/BI 场：</w:t>
      </w:r>
      <w:r>
        <w:t>讲范围收口和不做什么。</w:t>
      </w:r>
    </w:p>
    <w:p>
      <w:r>
        <w:rPr>
          <w:b/>
        </w:rPr>
        <w:t>研发场：</w:t>
      </w:r>
      <w:r>
        <w:t>讲分支、配置、灰度、回滚都依赖明确 scope。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14. 新需求来了，不是直接塞进当前版本</w:t>
      </w:r>
    </w:p>
    <w:p>
      <w:r>
        <w:t>建议用时：1.5 min</w:t>
      </w:r>
    </w:p>
    <w:p>
      <w:r>
        <w:rPr>
          <w:b/>
        </w:rPr>
        <w:t>主讲稿：</w:t>
      </w:r>
      <w:r>
        <w:t>变更不是不能做，不能做的是让大家不知道 scope 已经变了。每次变更都要问：是否影响上线目标，是否替换已有 scope，是否影响依赖、联调和验收，谁拍板。</w:t>
      </w:r>
    </w:p>
    <w:p>
      <w:r>
        <w:rPr>
          <w:b/>
        </w:rPr>
        <w:t>产品/BI 场：</w:t>
      </w:r>
      <w:r>
        <w:t>重点讲变更记录和影响评估。</w:t>
      </w:r>
    </w:p>
    <w:p>
      <w:r>
        <w:rPr>
          <w:b/>
        </w:rPr>
        <w:t>研发场：</w:t>
      </w:r>
      <w:r>
        <w:t>重点讲变更对技术方案、联调、测试和上线窗口的影响。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15. 不要只报坏消息，要带选项</w:t>
      </w:r>
    </w:p>
    <w:p>
      <w:r>
        <w:t>建议用时：1.4 min</w:t>
      </w:r>
    </w:p>
    <w:p>
      <w:r>
        <w:rPr>
          <w:b/>
        </w:rPr>
        <w:t>主讲稿：</w:t>
      </w:r>
      <w:r>
        <w:t>延期和风险的表达要能帮助决策。不要只说可能延期，要给选项：砍 scope、拆灰度、换版本、补资源。每个选项都要说明影响和代价。</w:t>
      </w:r>
    </w:p>
    <w:p>
      <w:r>
        <w:rPr>
          <w:b/>
        </w:rPr>
        <w:t>产品/BI 场：</w:t>
      </w:r>
      <w:r>
        <w:t>讲如何向项目团队同步风险和业务影响。</w:t>
      </w:r>
    </w:p>
    <w:p>
      <w:r>
        <w:rPr>
          <w:b/>
        </w:rPr>
        <w:t>研发场：</w:t>
      </w:r>
      <w:r>
        <w:t>讲如何把技术风险翻译成可决策的项目选项。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16. GSheet 单一事实源</w:t>
      </w:r>
    </w:p>
    <w:p>
      <w:r>
        <w:t>建议用时：1.4 min</w:t>
      </w:r>
    </w:p>
    <w:p>
      <w:r>
        <w:rPr>
          <w:b/>
        </w:rPr>
        <w:t>主讲稿：</w:t>
      </w:r>
      <w:r>
        <w:t>你们实际用 GSheet，所以不用强推 GitHub/Jira。关键是每一行任务必须有 owner、status、due date、dependency、验收口径和 risk note。聊天可以沟通，GSheet 才是事实源。</w:t>
      </w:r>
    </w:p>
    <w:p>
      <w:r>
        <w:rPr>
          <w:b/>
        </w:rPr>
        <w:t>产品/BI 场：</w:t>
      </w:r>
      <w:r>
        <w:t>强调每天更新状态和验收口径。</w:t>
      </w:r>
    </w:p>
    <w:p>
      <w:r>
        <w:rPr>
          <w:b/>
        </w:rPr>
        <w:t>研发场：</w:t>
      </w:r>
      <w:r>
        <w:t>强调风险、阻塞、依赖不要只在私聊里说。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17. BI 和研发各自 5 个好习惯</w:t>
      </w:r>
    </w:p>
    <w:p>
      <w:r>
        <w:t>建议用时：1.4 min</w:t>
      </w:r>
    </w:p>
    <w:p>
      <w:r>
        <w:rPr>
          <w:b/>
        </w:rPr>
        <w:t>主讲稿：</w:t>
      </w:r>
      <w:r>
        <w:t>这页做收束。不要让大家只听完觉得有道理，要带走下周能用的动作。BI 从需求质量和验收开始，研发从接口契约、联调准备、版本风险开始。</w:t>
      </w:r>
    </w:p>
    <w:p>
      <w:r>
        <w:rPr>
          <w:b/>
        </w:rPr>
        <w:t>产品/BI 场：</w:t>
      </w:r>
      <w:r>
        <w:t>逐条点产品/BI 的 checklist。</w:t>
      </w:r>
    </w:p>
    <w:p>
      <w:r>
        <w:rPr>
          <w:b/>
        </w:rPr>
        <w:t>研发场：</w:t>
      </w:r>
      <w:r>
        <w:t>逐条点研发的 checklist。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2"/>
      </w:pPr>
      <w:r>
        <w:t>18. 高质量交付的本质</w:t>
      </w:r>
    </w:p>
    <w:p>
      <w:r>
        <w:t>建议用时：0.8 min</w:t>
      </w:r>
    </w:p>
    <w:p>
      <w:r>
        <w:rPr>
          <w:b/>
        </w:rPr>
        <w:t>主讲稿：</w:t>
      </w:r>
      <w:r>
        <w:t>结尾回到一句话：让合作方更容易和你合作。产品判断、研发流程、项目协作都不是为了显得专业，而是为了提前讲清目标、边界、依赖、风险和验收。</w:t>
      </w:r>
    </w:p>
    <w:p>
      <w:r>
        <w:rPr>
          <w:b/>
        </w:rPr>
        <w:t>产品/BI 场：</w:t>
      </w:r>
      <w:r>
        <w:t>回扣需求和 UX。</w:t>
      </w:r>
    </w:p>
    <w:p>
      <w:r>
        <w:rPr>
          <w:b/>
        </w:rPr>
        <w:t>研发场：</w:t>
      </w:r>
      <w:r>
        <w:t>回扣流程和风险。</w:t>
      </w:r>
    </w:p>
    <w:p>
      <w:r>
        <w:rPr>
          <w:b/>
        </w:rPr>
        <w:t>跳页建议：</w:t>
      </w:r>
      <w:r>
        <w:t>两场都保留。</w:t>
      </w:r>
    </w:p>
    <w:p>
      <w:pPr>
        <w:pStyle w:val="Heading1"/>
      </w:pPr>
      <w:r>
        <w:t>参考资料</w:t>
      </w:r>
    </w:p>
    <w:p>
      <w:pPr>
        <w:pStyle w:val="ListBullet"/>
        <w:spacing w:after="60"/>
      </w:pPr>
      <w:r>
        <w:t>Ant Design 设计价值观、色彩、导航、反馈：用于 UX 页的视觉层级、重点色、组件状态原则。</w:t>
      </w:r>
    </w:p>
    <w:p>
      <w:pPr>
        <w:pStyle w:val="ListBullet"/>
        <w:spacing w:after="60"/>
      </w:pPr>
      <w:r>
        <w:t>Scrum Guide：用于角色责任、事件、增量和 Definition of Done 的底层参考。</w:t>
      </w:r>
    </w:p>
    <w:p>
      <w:pPr>
        <w:pStyle w:val="ListBullet"/>
        <w:spacing w:after="60"/>
      </w:pPr>
      <w:r>
        <w:t>DORA Four Keys：用于说明交付质量同时关注速度和稳定性。</w:t>
      </w:r>
    </w:p>
    <w:p>
      <w:pPr>
        <w:pStyle w:val="ListBullet"/>
        <w:spacing w:after="60"/>
      </w:pPr>
      <w:r>
        <w:t>GitHub Projects best practices：用于 issue/status/dependency/roadmap 的轻量项目管理参考。</w:t>
      </w:r>
    </w:p>
    <w:sectPr w:rsidR="00FC693F" w:rsidRPr="0006063C" w:rsidSect="00034616"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