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rPr>
      </w:pPr>
      <w:r>
        <w:rPr>
          <w:rFonts w:ascii="Times New Roman" w:hAnsi="Times New Roman"/>
          <w:b w:val="1"/>
          <w:bCs w:val="1"/>
          <w:rtl w:val="0"/>
          <w:lang w:val="fr-FR"/>
        </w:rPr>
        <w:t>Lab Report</w:t>
      </w:r>
    </w:p>
    <w:p>
      <w:pPr>
        <w:pStyle w:val="Body"/>
        <w:rPr>
          <w:rFonts w:ascii="Times New Roman" w:cs="Times New Roman" w:hAnsi="Times New Roman" w:eastAsia="Times New Roman"/>
        </w:rPr>
      </w:pPr>
    </w:p>
    <w:p>
      <w:pPr>
        <w:pStyle w:val="Body"/>
        <w:rPr>
          <w:rFonts w:ascii="Times New Roman" w:cs="Times New Roman" w:hAnsi="Times New Roman" w:eastAsia="Times New Roman"/>
          <w:i w:val="1"/>
          <w:iCs w:val="1"/>
          <w:outline w:val="0"/>
          <w:color w:val="d0cece"/>
          <w:sz w:val="20"/>
          <w:szCs w:val="20"/>
          <w:u w:color="d0cece"/>
          <w14:textFill>
            <w14:solidFill>
              <w14:srgbClr w14:val="D0CECE"/>
            </w14:solidFill>
          </w14:textFill>
        </w:rPr>
      </w:pPr>
      <w:r>
        <w:rPr>
          <w:rFonts w:ascii="Times New Roman" w:hAnsi="Times New Roman"/>
          <w:rtl w:val="0"/>
          <w:lang w:val="de-DE"/>
        </w:rPr>
        <w:t xml:space="preserve">Title: </w:t>
      </w:r>
      <w:r>
        <w:rPr>
          <w:rFonts w:ascii="Times New Roman" w:hAnsi="Times New Roman"/>
          <w:i w:val="1"/>
          <w:iCs w:val="1"/>
          <w:outline w:val="0"/>
          <w:color w:val="d0cece"/>
          <w:sz w:val="20"/>
          <w:szCs w:val="20"/>
          <w:u w:color="d0cece"/>
          <w:rtl w:val="0"/>
          <w:lang w:val="en-US"/>
          <w14:textFill>
            <w14:solidFill>
              <w14:srgbClr w14:val="D0CECE"/>
            </w14:solidFill>
          </w14:textFill>
        </w:rPr>
        <w:t>&lt;Delete this text in light grey throughout&gt;</w:t>
      </w:r>
    </w:p>
    <w:p>
      <w:pPr>
        <w:pStyle w:val="Body"/>
        <w:rPr>
          <w:rFonts w:ascii="Times New Roman" w:cs="Times New Roman" w:hAnsi="Times New Roman" w:eastAsia="Times New Roman"/>
        </w:rPr>
      </w:pPr>
      <w:r>
        <w:rPr>
          <w:rFonts w:ascii="Times New Roman" w:hAnsi="Times New Roman"/>
          <w:rtl w:val="0"/>
          <w:lang w:val="en-US"/>
        </w:rPr>
        <w:t>Notice: Dr. Bryan Runck</w:t>
      </w:r>
    </w:p>
    <w:p>
      <w:pPr>
        <w:pStyle w:val="Body"/>
        <w:rPr>
          <w:rFonts w:ascii="Times New Roman" w:cs="Times New Roman" w:hAnsi="Times New Roman" w:eastAsia="Times New Roman"/>
        </w:rPr>
      </w:pPr>
      <w:r>
        <w:rPr>
          <w:rFonts w:ascii="Times New Roman" w:hAnsi="Times New Roman"/>
          <w:rtl w:val="0"/>
          <w:lang w:val="en-US"/>
        </w:rPr>
        <w:t>Author:</w:t>
      </w:r>
      <w:r>
        <w:rPr>
          <w:rFonts w:ascii="Times New Roman" w:hAnsi="Times New Roman"/>
          <w:rtl w:val="0"/>
          <w:lang w:val="en-US"/>
        </w:rPr>
        <w:t xml:space="preserve"> Greg Kohler</w:t>
      </w:r>
    </w:p>
    <w:p>
      <w:pPr>
        <w:pStyle w:val="Body"/>
        <w:rPr>
          <w:rFonts w:ascii="Times New Roman" w:cs="Times New Roman" w:hAnsi="Times New Roman" w:eastAsia="Times New Roman"/>
        </w:rPr>
      </w:pPr>
      <w:r>
        <w:rPr>
          <w:rFonts w:ascii="Times New Roman" w:hAnsi="Times New Roman"/>
          <w:rtl w:val="0"/>
          <w:lang w:val="de-DE"/>
        </w:rPr>
        <w:t>Date:</w:t>
      </w:r>
      <w:r>
        <w:rPr>
          <w:rFonts w:ascii="Times New Roman" w:hAnsi="Times New Roman"/>
          <w:rtl w:val="0"/>
          <w:lang w:val="en-US"/>
        </w:rPr>
        <w:t xml:space="preserve"> 9/12/23</w:t>
      </w:r>
    </w:p>
    <w:p>
      <w:pPr>
        <w:pStyle w:val="Body"/>
        <w:rPr>
          <w:rFonts w:ascii="Times New Roman" w:cs="Times New Roman" w:hAnsi="Times New Roman" w:eastAsia="Times New Roman"/>
        </w:rPr>
      </w:pPr>
    </w:p>
    <w:p>
      <w:pPr>
        <w:pStyle w:val="Body"/>
        <w:rPr>
          <w:rFonts w:ascii="Times New Roman" w:cs="Times New Roman" w:hAnsi="Times New Roman" w:eastAsia="Times New Roman"/>
          <w:i w:val="1"/>
          <w:iCs w:val="1"/>
          <w:outline w:val="0"/>
          <w:color w:val="d0cece"/>
          <w:sz w:val="20"/>
          <w:szCs w:val="20"/>
          <w:u w:color="d0cece"/>
          <w14:textFill>
            <w14:solidFill>
              <w14:srgbClr w14:val="D0CECE"/>
            </w14:solidFill>
          </w14:textFill>
        </w:rPr>
      </w:pPr>
      <w:r>
        <w:rPr>
          <w:rFonts w:ascii="Times New Roman" w:hAnsi="Times New Roman"/>
          <w:b w:val="1"/>
          <w:bCs w:val="1"/>
          <w:rtl w:val="0"/>
          <w:lang w:val="en-US"/>
        </w:rPr>
        <w:t>Project Repository:</w:t>
      </w:r>
      <w:r>
        <w:rPr>
          <w:rFonts w:ascii="Times New Roman" w:hAnsi="Times New Roman"/>
          <w:i w:val="1"/>
          <w:iCs w:val="1"/>
          <w:outline w:val="0"/>
          <w:color w:val="d0cece"/>
          <w:sz w:val="20"/>
          <w:szCs w:val="20"/>
          <w:u w:color="d0cece"/>
          <w:rtl w:val="0"/>
          <w14:textFill>
            <w14:solidFill>
              <w14:srgbClr w14:val="D0CECE"/>
            </w14:solidFill>
          </w14:textFill>
        </w:rPr>
        <w:t xml:space="preserve"> </w:t>
      </w:r>
      <w:r>
        <w:rPr>
          <w:rFonts w:ascii="Times New Roman" w:hAnsi="Times New Roman"/>
          <w:b w:val="1"/>
          <w:bCs w:val="1"/>
          <w:sz w:val="20"/>
          <w:szCs w:val="20"/>
          <w:u w:color="d0cece"/>
          <w:rtl w:val="0"/>
          <w:lang w:val="en-US"/>
        </w:rPr>
        <w:t>https://github.com/kohle147/GIS5571/</w:t>
      </w:r>
    </w:p>
    <w:p>
      <w:pPr>
        <w:pStyle w:val="Body"/>
        <w:rPr>
          <w:rFonts w:ascii="Times New Roman" w:cs="Times New Roman" w:hAnsi="Times New Roman" w:eastAsia="Times New Roman"/>
          <w:i w:val="1"/>
          <w:iCs w:val="1"/>
          <w:outline w:val="0"/>
          <w:color w:val="d0cece"/>
          <w:sz w:val="20"/>
          <w:szCs w:val="20"/>
          <w:u w:color="d0cece"/>
          <w14:textFill>
            <w14:solidFill>
              <w14:srgbClr w14:val="D0CECE"/>
            </w14:solidFill>
          </w14:textFill>
        </w:rPr>
      </w:pPr>
      <w:r>
        <w:rPr>
          <w:rFonts w:ascii="Times New Roman" w:hAnsi="Times New Roman"/>
          <w:b w:val="1"/>
          <w:bCs w:val="1"/>
          <w:rtl w:val="0"/>
          <w:lang w:val="de-DE"/>
        </w:rPr>
        <w:t xml:space="preserve">Google Drive Link: </w:t>
      </w:r>
      <w:r>
        <w:rPr>
          <w:rFonts w:ascii="Times New Roman" w:hAnsi="Times New Roman"/>
          <w:i w:val="1"/>
          <w:iCs w:val="1"/>
          <w:outline w:val="0"/>
          <w:color w:val="d0cece"/>
          <w:sz w:val="20"/>
          <w:szCs w:val="20"/>
          <w:u w:color="d0cece"/>
          <w:rtl w:val="0"/>
          <w:lang w:val="en-US"/>
          <w14:textFill>
            <w14:solidFill>
              <w14:srgbClr w14:val="D0CECE"/>
            </w14:solidFill>
          </w14:textFill>
        </w:rPr>
        <w:t>&lt;if applicable with data, notebooks, etc.&gt;</w:t>
      </w:r>
    </w:p>
    <w:p>
      <w:pPr>
        <w:pStyle w:val="Body"/>
        <w:rPr>
          <w:rFonts w:ascii="Times New Roman" w:cs="Times New Roman" w:hAnsi="Times New Roman" w:eastAsia="Times New Roman"/>
          <w:i w:val="1"/>
          <w:iCs w:val="1"/>
          <w:outline w:val="0"/>
          <w:color w:val="d0cece"/>
          <w:sz w:val="20"/>
          <w:szCs w:val="20"/>
          <w:u w:color="d0cece"/>
          <w14:textFill>
            <w14:solidFill>
              <w14:srgbClr w14:val="D0CECE"/>
            </w14:solidFill>
          </w14:textFill>
        </w:rPr>
      </w:pPr>
      <w:r>
        <w:rPr>
          <w:rFonts w:ascii="Times New Roman" w:hAnsi="Times New Roman"/>
          <w:b w:val="1"/>
          <w:bCs w:val="1"/>
          <w:rtl w:val="0"/>
          <w:lang w:val="en-US"/>
        </w:rPr>
        <w:t>Time Spent:</w:t>
      </w:r>
      <w:r>
        <w:rPr>
          <w:rFonts w:ascii="Times New Roman" w:hAnsi="Times New Roman"/>
          <w:rtl w:val="0"/>
        </w:rPr>
        <w:t xml:space="preserve"> </w:t>
      </w:r>
      <w:r>
        <w:rPr>
          <w:rFonts w:ascii="Times New Roman" w:hAnsi="Times New Roman"/>
          <w:i w:val="1"/>
          <w:iCs w:val="1"/>
          <w:outline w:val="0"/>
          <w:color w:val="d0cece"/>
          <w:sz w:val="20"/>
          <w:szCs w:val="20"/>
          <w:u w:color="d0cece"/>
          <w:rtl w:val="0"/>
          <w:lang w:val="en-US"/>
          <w14:textFill>
            <w14:solidFill>
              <w14:srgbClr w14:val="D0CECE"/>
            </w14:solidFill>
          </w14:textFill>
        </w:rPr>
        <w:t>&lt;report to the nearest quarter hour&gt;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b w:val="1"/>
          <w:bCs w:val="1"/>
          <w:rtl w:val="0"/>
          <w:lang w:val="de-DE"/>
        </w:rPr>
        <w:t>Abstract</w:t>
      </w:r>
    </w:p>
    <w:p>
      <w:pPr>
        <w:pStyle w:val="Body"/>
        <w:rPr>
          <w:rFonts w:ascii="Times New Roman" w:cs="Times New Roman" w:hAnsi="Times New Roman" w:eastAsia="Times New Roman"/>
          <w:i w:val="1"/>
          <w:iCs w:val="1"/>
          <w:outline w:val="0"/>
          <w:color w:val="d0cece"/>
          <w:sz w:val="20"/>
          <w:szCs w:val="20"/>
          <w:u w:color="d0cece"/>
          <w14:textFill>
            <w14:solidFill>
              <w14:srgbClr w14:val="D0CECE"/>
            </w14:solidFill>
          </w14:textFill>
        </w:rPr>
      </w:pPr>
      <w:r>
        <w:rPr>
          <w:rFonts w:ascii="Times New Roman" w:hAnsi="Times New Roman"/>
          <w:i w:val="1"/>
          <w:iCs w:val="1"/>
          <w:outline w:val="0"/>
          <w:color w:val="d0cece"/>
          <w:sz w:val="20"/>
          <w:szCs w:val="20"/>
          <w:u w:color="d0cece"/>
          <w:rtl w:val="0"/>
          <w:lang w:val="en-US"/>
          <w14:textFill>
            <w14:solidFill>
              <w14:srgbClr w14:val="D0CECE"/>
            </w14:solidFill>
          </w14:textFill>
        </w:rPr>
        <w:t>&lt;Delete this text in light grey throughout&gt;</w:t>
      </w:r>
    </w:p>
    <w:p>
      <w:pPr>
        <w:pStyle w:val="Body"/>
        <w:rPr>
          <w:rFonts w:ascii="Times New Roman" w:cs="Times New Roman" w:hAnsi="Times New Roman" w:eastAsia="Times New Roman"/>
          <w:i w:val="1"/>
          <w:iCs w:val="1"/>
          <w:outline w:val="0"/>
          <w:color w:val="d0cece"/>
          <w:sz w:val="20"/>
          <w:szCs w:val="20"/>
          <w:u w:color="d0cece"/>
          <w14:textFill>
            <w14:solidFill>
              <w14:srgbClr w14:val="D0CECE"/>
            </w14:solidFill>
          </w14:textFill>
        </w:rPr>
      </w:pPr>
      <w:r>
        <w:rPr>
          <w:rFonts w:ascii="Times New Roman" w:hAnsi="Times New Roman"/>
          <w:i w:val="1"/>
          <w:iCs w:val="1"/>
          <w:outline w:val="0"/>
          <w:color w:val="d0cece"/>
          <w:sz w:val="20"/>
          <w:szCs w:val="20"/>
          <w:u w:color="d0cece"/>
          <w:rtl w:val="0"/>
          <w:lang w:val="en-US"/>
          <w14:textFill>
            <w14:solidFill>
              <w14:srgbClr w14:val="D0CECE"/>
            </w14:solidFill>
          </w14:textFill>
        </w:rPr>
        <w:t xml:space="preserve">250 words max. Clearly summarize the following major sections. Each gets one or two sentences.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rPr>
      </w:pPr>
      <w:r>
        <w:rPr>
          <w:rFonts w:ascii="Times New Roman" w:hAnsi="Times New Roman"/>
          <w:b w:val="1"/>
          <w:bCs w:val="1"/>
          <w:rtl w:val="0"/>
          <w:lang w:val="en-US"/>
        </w:rPr>
        <w:t>Problem Statement</w:t>
      </w:r>
    </w:p>
    <w:p>
      <w:pPr>
        <w:pStyle w:val="Body"/>
        <w:rPr>
          <w:rFonts w:ascii="Times New Roman" w:cs="Times New Roman" w:hAnsi="Times New Roman" w:eastAsia="Times New Roman"/>
          <w:outline w:val="0"/>
          <w:color w:val="d0cece"/>
          <w:sz w:val="20"/>
          <w:szCs w:val="20"/>
          <w:u w:color="d0cece"/>
          <w14:textFill>
            <w14:solidFill>
              <w14:srgbClr w14:val="D0CECE"/>
            </w14:solidFill>
          </w14:textFill>
        </w:rPr>
      </w:pPr>
      <w:r>
        <w:rPr>
          <w:rFonts w:ascii="Times New Roman" w:hAnsi="Times New Roman"/>
          <w:i w:val="1"/>
          <w:iCs w:val="1"/>
          <w:outline w:val="0"/>
          <w:color w:val="d0cece"/>
          <w:sz w:val="20"/>
          <w:szCs w:val="20"/>
          <w:u w:color="d0cece"/>
          <w:rtl w:val="0"/>
          <w:lang w:val="en-US"/>
          <w14:textFill>
            <w14:solidFill>
              <w14:srgbClr w14:val="D0CECE"/>
            </w14:solidFill>
          </w14:textFill>
        </w:rPr>
        <w:t>Describe the specific problem and the context. Provide an illustrative figure and/or context map here. In the table, translate the qualitative problem statement elements into specific requirements for the analysis.</w:t>
      </w:r>
    </w:p>
    <w:p>
      <w:pPr>
        <w:pStyle w:val="Body"/>
        <w:rPr>
          <w:rFonts w:ascii="Times New Roman" w:cs="Times New Roman" w:hAnsi="Times New Roman" w:eastAsia="Times New Roman"/>
          <w:outline w:val="0"/>
          <w:color w:val="d0cece"/>
          <w:sz w:val="20"/>
          <w:szCs w:val="20"/>
          <w:u w:color="d0cece"/>
          <w14:textFill>
            <w14:solidFill>
              <w14:srgbClr w14:val="D0CECE"/>
            </w14:solidFill>
          </w14:textFill>
        </w:rPr>
      </w:pPr>
    </w:p>
    <w:p>
      <w:pPr>
        <w:pStyle w:val="Body"/>
        <w:rPr>
          <w:rFonts w:ascii="Times New Roman" w:cs="Times New Roman" w:hAnsi="Times New Roman" w:eastAsia="Times New Roman"/>
          <w:i w:val="1"/>
          <w:iCs w:val="1"/>
          <w:outline w:val="0"/>
          <w:color w:val="d0cece"/>
          <w:sz w:val="20"/>
          <w:szCs w:val="20"/>
          <w:u w:color="d0cece"/>
          <w14:textFill>
            <w14:solidFill>
              <w14:srgbClr w14:val="D0CECE"/>
            </w14:solidFill>
          </w14:textFill>
        </w:rPr>
      </w:pPr>
    </w:p>
    <w:p>
      <w:pPr>
        <w:pStyle w:val="Body"/>
        <w:rPr>
          <w:rFonts w:ascii="Times New Roman" w:cs="Times New Roman" w:hAnsi="Times New Roman" w:eastAsia="Times New Roman"/>
          <w:i w:val="1"/>
          <w:iCs w:val="1"/>
          <w:outline w:val="0"/>
          <w:color w:val="d0cece"/>
          <w:sz w:val="20"/>
          <w:szCs w:val="20"/>
          <w:u w:color="d0cece"/>
          <w14:textFill>
            <w14:solidFill>
              <w14:srgbClr w14:val="D0CECE"/>
            </w14:solidFill>
          </w14:textFill>
        </w:rPr>
      </w:pPr>
      <w:r>
        <w:rPr>
          <w:rFonts w:ascii="Times New Roman" w:hAnsi="Times New Roman"/>
          <w:i w:val="1"/>
          <w:iCs w:val="1"/>
          <w:outline w:val="0"/>
          <w:color w:val="d0cece"/>
          <w:sz w:val="20"/>
          <w:szCs w:val="20"/>
          <w:u w:color="d0cece"/>
          <w:rtl w:val="0"/>
          <w:lang w:val="fr-FR"/>
          <w14:textFill>
            <w14:solidFill>
              <w14:srgbClr w14:val="D0CECE"/>
            </w14:solidFill>
          </w14:textFill>
        </w:rPr>
        <w:t>Table 1. &lt;insert caption&gt;</w:t>
      </w:r>
    </w:p>
    <w:tbl>
      <w:tblPr>
        <w:tblW w:w="935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40"/>
        <w:gridCol w:w="1365"/>
        <w:gridCol w:w="2382"/>
        <w:gridCol w:w="1575"/>
        <w:gridCol w:w="1305"/>
        <w:gridCol w:w="1170"/>
        <w:gridCol w:w="1215"/>
      </w:tblGrid>
      <w:tr>
        <w:tblPrEx>
          <w:shd w:val="clear" w:color="auto" w:fill="cdd4e9"/>
        </w:tblPrEx>
        <w:trPr>
          <w:trHeight w:val="442" w:hRule="atLeast"/>
        </w:trPr>
        <w:tc>
          <w:tcPr>
            <w:tcW w:type="dxa" w:w="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b w:val="1"/>
                <w:bCs w:val="1"/>
                <w:sz w:val="20"/>
                <w:szCs w:val="20"/>
                <w:shd w:val="nil" w:color="auto" w:fill="auto"/>
                <w:rtl w:val="0"/>
                <w:lang w:val="en-US"/>
              </w:rPr>
              <w:t>#</w:t>
            </w:r>
          </w:p>
        </w:tc>
        <w:tc>
          <w:tcPr>
            <w:tcW w:type="dxa" w:w="1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b w:val="1"/>
                <w:bCs w:val="1"/>
                <w:sz w:val="20"/>
                <w:szCs w:val="20"/>
                <w:shd w:val="nil" w:color="auto" w:fill="auto"/>
                <w:rtl w:val="0"/>
                <w:lang w:val="en-US"/>
              </w:rPr>
              <w:t>Requirement</w:t>
            </w:r>
          </w:p>
        </w:tc>
        <w:tc>
          <w:tcPr>
            <w:tcW w:type="dxa" w:w="23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b w:val="1"/>
                <w:bCs w:val="1"/>
                <w:sz w:val="20"/>
                <w:szCs w:val="20"/>
                <w:shd w:val="nil" w:color="auto" w:fill="auto"/>
                <w:rtl w:val="0"/>
                <w:lang w:val="en-US"/>
              </w:rPr>
              <w:t>Defined As</w:t>
            </w:r>
          </w:p>
        </w:tc>
        <w:tc>
          <w:tcPr>
            <w:tcW w:type="dxa" w:w="15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b w:val="1"/>
                <w:bCs w:val="1"/>
                <w:sz w:val="20"/>
                <w:szCs w:val="20"/>
                <w:shd w:val="nil" w:color="auto" w:fill="auto"/>
                <w:rtl w:val="0"/>
                <w:lang w:val="en-US"/>
              </w:rPr>
              <w:t>(Spatial) Data</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b w:val="1"/>
                <w:bCs w:val="1"/>
                <w:sz w:val="20"/>
                <w:szCs w:val="20"/>
                <w:shd w:val="nil" w:color="auto" w:fill="auto"/>
                <w:rtl w:val="0"/>
                <w:lang w:val="en-US"/>
              </w:rPr>
              <w:t>Attribute Data</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b w:val="1"/>
                <w:bCs w:val="1"/>
                <w:sz w:val="20"/>
                <w:szCs w:val="20"/>
                <w:shd w:val="nil" w:color="auto" w:fill="auto"/>
                <w:rtl w:val="0"/>
                <w:lang w:val="en-US"/>
              </w:rPr>
              <w:t>Dataset</w:t>
            </w:r>
          </w:p>
        </w:tc>
        <w:tc>
          <w:tcPr>
            <w:tcW w:type="dxa" w:w="12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b w:val="1"/>
                <w:bCs w:val="1"/>
                <w:sz w:val="20"/>
                <w:szCs w:val="20"/>
                <w:shd w:val="nil" w:color="auto" w:fill="auto"/>
                <w:rtl w:val="0"/>
                <w:lang w:val="en-US"/>
              </w:rPr>
              <w:t>Preparation</w:t>
            </w:r>
          </w:p>
        </w:tc>
      </w:tr>
      <w:tr>
        <w:tblPrEx>
          <w:shd w:val="clear" w:color="auto" w:fill="cdd4e9"/>
        </w:tblPrEx>
        <w:trPr>
          <w:trHeight w:val="662" w:hRule="atLeast"/>
        </w:trPr>
        <w:tc>
          <w:tcPr>
            <w:tcW w:type="dxa" w:w="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0"/>
                <w:szCs w:val="20"/>
                <w:shd w:val="nil" w:color="auto" w:fill="auto"/>
                <w:rtl w:val="0"/>
                <w:lang w:val="en-US"/>
              </w:rPr>
              <w:t>1</w:t>
            </w:r>
          </w:p>
        </w:tc>
        <w:tc>
          <w:tcPr>
            <w:tcW w:type="dxa" w:w="1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d0cece"/>
                <w:sz w:val="20"/>
                <w:szCs w:val="20"/>
                <w:u w:color="d0cece"/>
                <w:shd w:val="nil" w:color="auto" w:fill="auto"/>
                <w:rtl w:val="0"/>
                <w:lang w:val="en-US"/>
                <w14:textFill>
                  <w14:solidFill>
                    <w14:srgbClr w14:val="D0CECE"/>
                  </w14:solidFill>
                </w14:textFill>
              </w:rPr>
              <w:t>Road network</w:t>
            </w:r>
          </w:p>
        </w:tc>
        <w:tc>
          <w:tcPr>
            <w:tcW w:type="dxa" w:w="23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d0cece"/>
                <w:sz w:val="20"/>
                <w:szCs w:val="20"/>
                <w:u w:color="d0cece"/>
                <w:shd w:val="nil" w:color="auto" w:fill="auto"/>
                <w:rtl w:val="0"/>
                <w:lang w:val="en-US"/>
                <w14:textFill>
                  <w14:solidFill>
                    <w14:srgbClr w14:val="D0CECE"/>
                  </w14:solidFill>
                </w14:textFill>
              </w:rPr>
              <w:t>Raw input dataset from MNDOT</w:t>
            </w:r>
          </w:p>
        </w:tc>
        <w:tc>
          <w:tcPr>
            <w:tcW w:type="dxa" w:w="15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d0cece"/>
                <w:sz w:val="20"/>
                <w:szCs w:val="20"/>
                <w:u w:color="d0cece"/>
                <w:shd w:val="nil" w:color="auto" w:fill="auto"/>
                <w:rtl w:val="0"/>
                <w:lang w:val="en-US"/>
                <w14:textFill>
                  <w14:solidFill>
                    <w14:srgbClr w14:val="D0CECE"/>
                  </w14:solidFill>
                </w14:textFill>
              </w:rPr>
              <w:t>Road geometry</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Hyperlink.0"/>
                <w:rFonts w:ascii="Times New Roman" w:cs="Times New Roman" w:hAnsi="Times New Roman" w:eastAsia="Times New Roman"/>
                <w:outline w:val="0"/>
                <w:color w:val="d0cece"/>
                <w:sz w:val="20"/>
                <w:szCs w:val="20"/>
                <w:u w:color="d0cece"/>
                <w14:textFill>
                  <w14:solidFill>
                    <w14:srgbClr w14:val="D0CECE"/>
                  </w14:solidFill>
                </w14:textFill>
              </w:rPr>
              <w:fldChar w:fldCharType="begin" w:fldLock="0"/>
            </w:r>
            <w:r>
              <w:rPr>
                <w:rStyle w:val="Hyperlink.0"/>
                <w:rFonts w:ascii="Times New Roman" w:cs="Times New Roman" w:hAnsi="Times New Roman" w:eastAsia="Times New Roman"/>
                <w:outline w:val="0"/>
                <w:color w:val="d0cece"/>
                <w:sz w:val="20"/>
                <w:szCs w:val="20"/>
                <w:u w:color="d0cece"/>
                <w14:textFill>
                  <w14:solidFill>
                    <w14:srgbClr w14:val="D0CECE"/>
                  </w14:solidFill>
                </w14:textFill>
              </w:rPr>
              <w:instrText xml:space="preserve"> HYPERLINK "https://gisdata.mn.gov/dataset/trans-roads-mndot-tis"</w:instrText>
            </w:r>
            <w:r>
              <w:rPr>
                <w:rStyle w:val="Hyperlink.0"/>
                <w:rFonts w:ascii="Times New Roman" w:cs="Times New Roman" w:hAnsi="Times New Roman" w:eastAsia="Times New Roman"/>
                <w:outline w:val="0"/>
                <w:color w:val="d0cece"/>
                <w:sz w:val="20"/>
                <w:szCs w:val="20"/>
                <w:u w:color="d0cece"/>
                <w14:textFill>
                  <w14:solidFill>
                    <w14:srgbClr w14:val="D0CECE"/>
                  </w14:solidFill>
                </w14:textFill>
              </w:rPr>
              <w:fldChar w:fldCharType="separate" w:fldLock="0"/>
            </w:r>
            <w:r>
              <w:rPr>
                <w:rStyle w:val="Hyperlink.0"/>
                <w:rFonts w:ascii="Times New Roman" w:hAnsi="Times New Roman"/>
                <w:outline w:val="0"/>
                <w:color w:val="d0cece"/>
                <w:sz w:val="20"/>
                <w:szCs w:val="20"/>
                <w:u w:color="d0cece"/>
                <w:rtl w:val="0"/>
                <w:lang w:val="en-US"/>
                <w14:textFill>
                  <w14:solidFill>
                    <w14:srgbClr w14:val="D0CECE"/>
                  </w14:solidFill>
                </w14:textFill>
              </w:rPr>
              <w:t>Mn GeoSpatial Commons</w:t>
            </w:r>
            <w:r>
              <w:rPr>
                <w:rFonts w:ascii="Times New Roman" w:cs="Times New Roman" w:hAnsi="Times New Roman" w:eastAsia="Times New Roman"/>
                <w:outline w:val="0"/>
                <w:color w:val="d0cece"/>
                <w:sz w:val="20"/>
                <w:szCs w:val="20"/>
                <w:u w:color="d0cece"/>
                <w14:textFill>
                  <w14:solidFill>
                    <w14:srgbClr w14:val="D0CECE"/>
                  </w14:solidFill>
                </w14:textFill>
              </w:rPr>
              <w:fldChar w:fldCharType="end" w:fldLock="0"/>
            </w:r>
          </w:p>
        </w:tc>
        <w:tc>
          <w:tcPr>
            <w:tcW w:type="dxa" w:w="12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2" w:hRule="atLeast"/>
        </w:trPr>
        <w:tc>
          <w:tcPr>
            <w:tcW w:type="dxa" w:w="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Times New Roman" w:hAnsi="Times New Roman"/>
                <w:sz w:val="20"/>
                <w:szCs w:val="20"/>
                <w:shd w:val="nil" w:color="auto" w:fill="auto"/>
                <w:rtl w:val="0"/>
                <w:lang w:val="en-US"/>
              </w:rPr>
              <w:t>2</w:t>
            </w:r>
          </w:p>
        </w:tc>
        <w:tc>
          <w:tcPr>
            <w:tcW w:type="dxa" w:w="1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Times New Roman" w:hAnsi="Times New Roman"/>
                <w:outline w:val="0"/>
                <w:color w:val="d0cece"/>
                <w:sz w:val="20"/>
                <w:szCs w:val="20"/>
                <w:u w:color="d0cece"/>
                <w:shd w:val="nil" w:color="auto" w:fill="auto"/>
                <w:rtl w:val="0"/>
                <w:lang w:val="en-US"/>
                <w14:textFill>
                  <w14:solidFill>
                    <w14:srgbClr w14:val="D0CECE"/>
                  </w14:solidFill>
                </w14:textFill>
              </w:rPr>
              <w:t>High volume traffic</w:t>
            </w:r>
          </w:p>
        </w:tc>
        <w:tc>
          <w:tcPr>
            <w:tcW w:type="dxa" w:w="23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Times New Roman" w:hAnsi="Times New Roman"/>
                <w:outline w:val="0"/>
                <w:color w:val="d0cece"/>
                <w:sz w:val="20"/>
                <w:szCs w:val="20"/>
                <w:u w:color="d0cece"/>
                <w:shd w:val="nil" w:color="auto" w:fill="auto"/>
                <w:rtl w:val="0"/>
                <w:lang w:val="en-US"/>
                <w14:textFill>
                  <w14:solidFill>
                    <w14:srgbClr w14:val="D0CECE"/>
                  </w14:solidFill>
                </w14:textFill>
              </w:rPr>
              <w:t>&gt; 100 cars per hour</w:t>
            </w:r>
          </w:p>
        </w:tc>
        <w:tc>
          <w:tcPr>
            <w:tcW w:type="dxa" w:w="15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Times New Roman" w:hAnsi="Times New Roman"/>
                <w:outline w:val="0"/>
                <w:color w:val="d0cece"/>
                <w:sz w:val="20"/>
                <w:szCs w:val="20"/>
                <w:u w:color="d0cece"/>
                <w:shd w:val="nil" w:color="auto" w:fill="auto"/>
                <w:rtl w:val="0"/>
                <w:lang w:val="en-US"/>
                <w14:textFill>
                  <w14:solidFill>
                    <w14:srgbClr w14:val="D0CECE"/>
                  </w14:solidFill>
                </w14:textFill>
              </w:rPr>
              <w:t>Volume</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Times New Roman" w:hAnsi="Times New Roman"/>
                <w:outline w:val="0"/>
                <w:color w:val="d0cece"/>
                <w:sz w:val="20"/>
                <w:szCs w:val="20"/>
                <w:u w:color="d0cece"/>
                <w:shd w:val="nil" w:color="auto" w:fill="auto"/>
                <w:rtl w:val="0"/>
                <w:lang w:val="en-US"/>
                <w14:textFill>
                  <w14:solidFill>
                    <w14:srgbClr w14:val="D0CECE"/>
                  </w14:solidFill>
                </w14:textFill>
              </w:rPr>
              <w:t>AADT Data</w:t>
            </w:r>
          </w:p>
        </w:tc>
        <w:tc>
          <w:tcPr>
            <w:tcW w:type="dxa" w:w="12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Times New Roman" w:hAnsi="Times New Roman"/>
                <w:sz w:val="20"/>
                <w:szCs w:val="20"/>
                <w:shd w:val="nil" w:color="auto" w:fill="auto"/>
                <w:rtl w:val="0"/>
                <w:lang w:val="en-US"/>
              </w:rPr>
              <w:t>3</w:t>
            </w:r>
          </w:p>
        </w:tc>
        <w:tc>
          <w:tcPr>
            <w:tcW w:type="dxa" w:w="1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Times New Roman" w:hAnsi="Times New Roman"/>
                <w:sz w:val="20"/>
                <w:szCs w:val="20"/>
                <w:shd w:val="nil" w:color="auto" w:fill="auto"/>
                <w:rtl w:val="0"/>
                <w:lang w:val="en-US"/>
              </w:rPr>
              <w:t>4</w:t>
            </w:r>
          </w:p>
        </w:tc>
        <w:tc>
          <w:tcPr>
            <w:tcW w:type="dxa" w:w="13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rStyle w:val="None"/>
          <w:rFonts w:ascii="Times New Roman" w:cs="Times New Roman" w:hAnsi="Times New Roman" w:eastAsia="Times New Roman"/>
          <w:i w:val="1"/>
          <w:iCs w:val="1"/>
          <w:outline w:val="0"/>
          <w:color w:val="d0cece"/>
          <w:sz w:val="20"/>
          <w:szCs w:val="20"/>
          <w:u w:color="d0cece"/>
          <w14:textFill>
            <w14:solidFill>
              <w14:srgbClr w14:val="D0CECE"/>
            </w14:solidFill>
          </w14:textFill>
        </w:rPr>
      </w:pPr>
    </w:p>
    <w:p>
      <w:pPr>
        <w:pStyle w:val="Body"/>
        <w:rPr>
          <w:rStyle w:val="None"/>
          <w:rFonts w:ascii="Times New Roman" w:cs="Times New Roman" w:hAnsi="Times New Roman" w:eastAsia="Times New Roman"/>
          <w:outline w:val="0"/>
          <w:color w:val="d0cece"/>
          <w:sz w:val="20"/>
          <w:szCs w:val="20"/>
          <w:u w:color="d0cece"/>
          <w14:textFill>
            <w14:solidFill>
              <w14:srgbClr w14:val="D0CECE"/>
            </w14:solidFill>
          </w14:textFill>
        </w:rPr>
      </w:pPr>
    </w:p>
    <w:p>
      <w:pPr>
        <w:pStyle w:val="Body"/>
        <w:rPr>
          <w:rStyle w:val="None"/>
          <w:rFonts w:ascii="Times New Roman" w:cs="Times New Roman" w:hAnsi="Times New Roman" w:eastAsia="Times New Roman"/>
          <w:outline w:val="0"/>
          <w:color w:val="d0cece"/>
          <w:sz w:val="20"/>
          <w:szCs w:val="20"/>
          <w:u w:color="d0cece"/>
          <w14:textFill>
            <w14:solidFill>
              <w14:srgbClr w14:val="D0CECE"/>
            </w14:solidFill>
          </w14:textFill>
        </w:rPr>
      </w:pPr>
    </w:p>
    <w:p>
      <w:pPr>
        <w:pStyle w:val="Body"/>
        <w:rPr>
          <w:rStyle w:val="None"/>
          <w:rFonts w:ascii="Times New Roman" w:cs="Times New Roman" w:hAnsi="Times New Roman" w:eastAsia="Times New Roman"/>
          <w:outline w:val="0"/>
          <w:color w:val="d0cece"/>
          <w:sz w:val="20"/>
          <w:szCs w:val="20"/>
          <w:u w:color="d0cece"/>
          <w14:textFill>
            <w14:solidFill>
              <w14:srgbClr w14:val="D0CECE"/>
            </w14:solidFill>
          </w14:textFill>
        </w:rPr>
      </w:pPr>
    </w:p>
    <w:p>
      <w:pPr>
        <w:pStyle w:val="Body"/>
        <w:rPr>
          <w:rStyle w:val="None"/>
          <w:rFonts w:ascii="Times New Roman" w:cs="Times New Roman" w:hAnsi="Times New Roman" w:eastAsia="Times New Roman"/>
          <w:b w:val="1"/>
          <w:bCs w:val="1"/>
        </w:rPr>
      </w:pPr>
      <w:r>
        <w:rPr>
          <w:rStyle w:val="None"/>
          <w:rFonts w:ascii="Times New Roman" w:hAnsi="Times New Roman"/>
          <w:b w:val="1"/>
          <w:bCs w:val="1"/>
          <w:rtl w:val="0"/>
          <w:lang w:val="nl-NL"/>
        </w:rPr>
        <w:t>Input Data</w:t>
      </w:r>
    </w:p>
    <w:p>
      <w:pPr>
        <w:pStyle w:val="Body"/>
        <w:rPr>
          <w:rStyle w:val="None"/>
          <w:rFonts w:ascii="Times New Roman" w:cs="Times New Roman" w:hAnsi="Times New Roman" w:eastAsia="Times New Roman"/>
          <w:i w:val="1"/>
          <w:iCs w:val="1"/>
          <w:outline w:val="0"/>
          <w:color w:val="d0cece"/>
          <w:sz w:val="20"/>
          <w:szCs w:val="20"/>
          <w:u w:color="d0cece"/>
          <w14:textFill>
            <w14:solidFill>
              <w14:srgbClr w14:val="D0CECE"/>
            </w14:solidFill>
          </w14:textFill>
        </w:rPr>
      </w:pPr>
      <w:r>
        <w:rPr>
          <w:rStyle w:val="None"/>
          <w:rFonts w:ascii="Times New Roman" w:hAnsi="Times New Roman"/>
          <w:i w:val="1"/>
          <w:iCs w:val="1"/>
          <w:outline w:val="0"/>
          <w:color w:val="d0cece"/>
          <w:sz w:val="20"/>
          <w:szCs w:val="20"/>
          <w:u w:color="d0cece"/>
          <w:rtl w:val="0"/>
          <w:lang w:val="en-US"/>
          <w14:textFill>
            <w14:solidFill>
              <w14:srgbClr w14:val="D0CECE"/>
            </w14:solidFill>
          </w14:textFill>
        </w:rPr>
        <w:t>Describe the data in two paragraphs max. Fill out the table.</w:t>
      </w:r>
    </w:p>
    <w:p>
      <w:pPr>
        <w:pStyle w:val="Body"/>
        <w:rPr>
          <w:rStyle w:val="None"/>
          <w:rFonts w:ascii="Times New Roman" w:cs="Times New Roman" w:hAnsi="Times New Roman" w:eastAsia="Times New Roman"/>
          <w:i w:val="1"/>
          <w:iCs w:val="1"/>
          <w:outline w:val="0"/>
          <w:color w:val="d0cece"/>
          <w:sz w:val="20"/>
          <w:szCs w:val="20"/>
          <w:u w:color="d0cece"/>
          <w14:textFill>
            <w14:solidFill>
              <w14:srgbClr w14:val="D0CECE"/>
            </w14:solidFill>
          </w14:textFill>
        </w:rPr>
      </w:pPr>
    </w:p>
    <w:p>
      <w:pPr>
        <w:pStyle w:val="Body"/>
        <w:rPr>
          <w:rStyle w:val="None"/>
          <w:rFonts w:ascii="Times New Roman" w:cs="Times New Roman" w:hAnsi="Times New Roman" w:eastAsia="Times New Roman"/>
          <w:i w:val="1"/>
          <w:iCs w:val="1"/>
          <w:outline w:val="0"/>
          <w:color w:val="d0cece"/>
          <w:sz w:val="20"/>
          <w:szCs w:val="20"/>
          <w:u w:color="d0cece"/>
          <w14:textFill>
            <w14:solidFill>
              <w14:srgbClr w14:val="D0CECE"/>
            </w14:solidFill>
          </w14:textFill>
        </w:rPr>
      </w:pPr>
      <w:r>
        <w:rPr>
          <w:rStyle w:val="None"/>
          <w:rFonts w:ascii="Times New Roman" w:hAnsi="Times New Roman"/>
          <w:i w:val="1"/>
          <w:iCs w:val="1"/>
          <w:outline w:val="0"/>
          <w:color w:val="d0cece"/>
          <w:sz w:val="20"/>
          <w:szCs w:val="20"/>
          <w:u w:color="d0cece"/>
          <w:rtl w:val="0"/>
          <w:lang w:val="fr-FR"/>
          <w14:textFill>
            <w14:solidFill>
              <w14:srgbClr w14:val="D0CECE"/>
            </w14:solidFill>
          </w14:textFill>
        </w:rPr>
        <w:t>Table 2. &lt;insert caption&gt;</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83"/>
        <w:gridCol w:w="1952"/>
        <w:gridCol w:w="4590"/>
        <w:gridCol w:w="2425"/>
      </w:tblGrid>
      <w:tr>
        <w:tblPrEx>
          <w:shd w:val="clear" w:color="auto" w:fill="cdd4e9"/>
        </w:tblPrEx>
        <w:trPr>
          <w:trHeight w:val="222" w:hRule="atLeast"/>
        </w:trPr>
        <w:tc>
          <w:tcPr>
            <w:tcW w:type="dxa" w:w="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Times New Roman" w:hAnsi="Times New Roman"/>
                <w:b w:val="1"/>
                <w:bCs w:val="1"/>
                <w:sz w:val="20"/>
                <w:szCs w:val="20"/>
                <w:shd w:val="nil" w:color="auto" w:fill="auto"/>
                <w:rtl w:val="0"/>
                <w:lang w:val="en-US"/>
              </w:rPr>
              <w:t>#</w:t>
            </w:r>
          </w:p>
        </w:tc>
        <w:tc>
          <w:tcPr>
            <w:tcW w:type="dxa" w:w="1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Times New Roman" w:hAnsi="Times New Roman"/>
                <w:b w:val="1"/>
                <w:bCs w:val="1"/>
                <w:sz w:val="20"/>
                <w:szCs w:val="20"/>
                <w:shd w:val="nil" w:color="auto" w:fill="auto"/>
                <w:rtl w:val="0"/>
                <w:lang w:val="en-US"/>
              </w:rPr>
              <w:t>Title</w:t>
            </w:r>
          </w:p>
        </w:tc>
        <w:tc>
          <w:tcPr>
            <w:tcW w:type="dxa" w:w="4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Times New Roman" w:hAnsi="Times New Roman"/>
                <w:b w:val="1"/>
                <w:bCs w:val="1"/>
                <w:sz w:val="20"/>
                <w:szCs w:val="20"/>
                <w:shd w:val="nil" w:color="auto" w:fill="auto"/>
                <w:rtl w:val="0"/>
                <w:lang w:val="en-US"/>
              </w:rPr>
              <w:t>Purpose in Analysis</w:t>
            </w:r>
          </w:p>
        </w:tc>
        <w:tc>
          <w:tcPr>
            <w:tcW w:type="dxa" w:w="2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Times New Roman" w:hAnsi="Times New Roman"/>
                <w:b w:val="1"/>
                <w:bCs w:val="1"/>
                <w:sz w:val="20"/>
                <w:szCs w:val="20"/>
                <w:shd w:val="nil" w:color="auto" w:fill="auto"/>
                <w:rtl w:val="0"/>
                <w:lang w:val="en-US"/>
              </w:rPr>
              <w:t>Link to Source</w:t>
            </w:r>
          </w:p>
        </w:tc>
      </w:tr>
      <w:tr>
        <w:tblPrEx>
          <w:shd w:val="clear" w:color="auto" w:fill="cdd4e9"/>
        </w:tblPrEx>
        <w:trPr>
          <w:trHeight w:val="222" w:hRule="atLeast"/>
        </w:trPr>
        <w:tc>
          <w:tcPr>
            <w:tcW w:type="dxa" w:w="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Times New Roman" w:hAnsi="Times New Roman"/>
                <w:sz w:val="20"/>
                <w:szCs w:val="20"/>
                <w:shd w:val="nil" w:color="auto" w:fill="auto"/>
                <w:rtl w:val="0"/>
                <w:lang w:val="en-US"/>
              </w:rPr>
              <w:t>1</w:t>
            </w:r>
          </w:p>
        </w:tc>
        <w:tc>
          <w:tcPr>
            <w:tcW w:type="dxa" w:w="1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Times New Roman" w:hAnsi="Times New Roman"/>
                <w:outline w:val="0"/>
                <w:color w:val="d0cece"/>
                <w:sz w:val="20"/>
                <w:szCs w:val="20"/>
                <w:u w:color="d0cece"/>
                <w:shd w:val="nil" w:color="auto" w:fill="auto"/>
                <w:rtl w:val="0"/>
                <w:lang w:val="en-US"/>
                <w14:textFill>
                  <w14:solidFill>
                    <w14:srgbClr w14:val="D0CECE"/>
                  </w14:solidFill>
                </w14:textFill>
              </w:rPr>
              <w:t>Minnesota Roads</w:t>
            </w:r>
          </w:p>
        </w:tc>
        <w:tc>
          <w:tcPr>
            <w:tcW w:type="dxa" w:w="4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Times New Roman" w:hAnsi="Times New Roman"/>
                <w:outline w:val="0"/>
                <w:color w:val="d0cece"/>
                <w:sz w:val="20"/>
                <w:szCs w:val="20"/>
                <w:u w:color="d0cece"/>
                <w:shd w:val="nil" w:color="auto" w:fill="auto"/>
                <w:rtl w:val="0"/>
                <w:lang w:val="en-US"/>
                <w14:textFill>
                  <w14:solidFill>
                    <w14:srgbClr w14:val="D0CECE"/>
                  </w14:solidFill>
                </w14:textFill>
              </w:rPr>
              <w:t>Raw input dataset for routing analysis from MNDOT</w:t>
            </w:r>
          </w:p>
        </w:tc>
        <w:tc>
          <w:tcPr>
            <w:tcW w:type="dxa" w:w="2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Hyperlink.0"/>
                <w:rFonts w:ascii="Times New Roman" w:cs="Times New Roman" w:hAnsi="Times New Roman" w:eastAsia="Times New Roman"/>
                <w:outline w:val="0"/>
                <w:color w:val="d0cece"/>
                <w:sz w:val="20"/>
                <w:szCs w:val="20"/>
                <w:u w:color="d0cece"/>
                <w14:textFill>
                  <w14:solidFill>
                    <w14:srgbClr w14:val="D0CECE"/>
                  </w14:solidFill>
                </w14:textFill>
              </w:rPr>
              <w:fldChar w:fldCharType="begin" w:fldLock="0"/>
            </w:r>
            <w:r>
              <w:rPr>
                <w:rStyle w:val="Hyperlink.0"/>
                <w:rFonts w:ascii="Times New Roman" w:cs="Times New Roman" w:hAnsi="Times New Roman" w:eastAsia="Times New Roman"/>
                <w:outline w:val="0"/>
                <w:color w:val="d0cece"/>
                <w:sz w:val="20"/>
                <w:szCs w:val="20"/>
                <w:u w:color="d0cece"/>
                <w14:textFill>
                  <w14:solidFill>
                    <w14:srgbClr w14:val="D0CECE"/>
                  </w14:solidFill>
                </w14:textFill>
              </w:rPr>
              <w:instrText xml:space="preserve"> HYPERLINK "https://gisdata.mn.gov/dataset/trans-roads-mndot-tis"</w:instrText>
            </w:r>
            <w:r>
              <w:rPr>
                <w:rStyle w:val="Hyperlink.0"/>
                <w:rFonts w:ascii="Times New Roman" w:cs="Times New Roman" w:hAnsi="Times New Roman" w:eastAsia="Times New Roman"/>
                <w:outline w:val="0"/>
                <w:color w:val="d0cece"/>
                <w:sz w:val="20"/>
                <w:szCs w:val="20"/>
                <w:u w:color="d0cece"/>
                <w14:textFill>
                  <w14:solidFill>
                    <w14:srgbClr w14:val="D0CECE"/>
                  </w14:solidFill>
                </w14:textFill>
              </w:rPr>
              <w:fldChar w:fldCharType="separate" w:fldLock="0"/>
            </w:r>
            <w:r>
              <w:rPr>
                <w:rStyle w:val="Hyperlink.0"/>
                <w:rFonts w:ascii="Times New Roman" w:hAnsi="Times New Roman"/>
                <w:outline w:val="0"/>
                <w:color w:val="d0cece"/>
                <w:sz w:val="20"/>
                <w:szCs w:val="20"/>
                <w:u w:color="d0cece"/>
                <w:rtl w:val="0"/>
                <w:lang w:val="en-US"/>
                <w14:textFill>
                  <w14:solidFill>
                    <w14:srgbClr w14:val="D0CECE"/>
                  </w14:solidFill>
                </w14:textFill>
              </w:rPr>
              <w:t>Mn GeoSpatial Commons</w:t>
            </w:r>
            <w:r>
              <w:rPr>
                <w:rFonts w:ascii="Times New Roman" w:cs="Times New Roman" w:hAnsi="Times New Roman" w:eastAsia="Times New Roman"/>
                <w:outline w:val="0"/>
                <w:color w:val="d0cece"/>
                <w:sz w:val="20"/>
                <w:szCs w:val="20"/>
                <w:u w:color="d0cece"/>
                <w14:textFill>
                  <w14:solidFill>
                    <w14:srgbClr w14:val="D0CECE"/>
                  </w14:solidFill>
                </w14:textFill>
              </w:rPr>
              <w:fldChar w:fldCharType="end" w:fldLock="0"/>
            </w:r>
          </w:p>
        </w:tc>
      </w:tr>
      <w:tr>
        <w:tblPrEx>
          <w:shd w:val="clear" w:color="auto" w:fill="cdd4e9"/>
        </w:tblPrEx>
        <w:trPr>
          <w:trHeight w:val="222" w:hRule="atLeast"/>
        </w:trPr>
        <w:tc>
          <w:tcPr>
            <w:tcW w:type="dxa" w:w="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Times New Roman" w:hAnsi="Times New Roman"/>
                <w:sz w:val="20"/>
                <w:szCs w:val="20"/>
                <w:shd w:val="nil" w:color="auto" w:fill="auto"/>
                <w:rtl w:val="0"/>
                <w:lang w:val="en-US"/>
              </w:rPr>
              <w:t>2</w:t>
            </w:r>
          </w:p>
        </w:tc>
        <w:tc>
          <w:tcPr>
            <w:tcW w:type="dxa" w:w="1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Times New Roman" w:hAnsi="Times New Roman"/>
                <w:sz w:val="20"/>
                <w:szCs w:val="20"/>
                <w:shd w:val="nil" w:color="auto" w:fill="auto"/>
                <w:rtl w:val="0"/>
                <w:lang w:val="en-US"/>
              </w:rPr>
              <w:t>3</w:t>
            </w:r>
          </w:p>
        </w:tc>
        <w:tc>
          <w:tcPr>
            <w:tcW w:type="dxa" w:w="1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3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rStyle w:val="None"/>
          <w:rFonts w:ascii="Times New Roman" w:cs="Times New Roman" w:hAnsi="Times New Roman" w:eastAsia="Times New Roman"/>
          <w:i w:val="1"/>
          <w:iCs w:val="1"/>
          <w:outline w:val="0"/>
          <w:color w:val="d0cece"/>
          <w:sz w:val="20"/>
          <w:szCs w:val="20"/>
          <w:u w:color="d0cece"/>
          <w14:textFill>
            <w14:solidFill>
              <w14:srgbClr w14:val="D0CECE"/>
            </w14:solidFill>
          </w14:textFill>
        </w:rPr>
      </w:pPr>
    </w:p>
    <w:p>
      <w:pPr>
        <w:pStyle w:val="Body"/>
        <w:rPr>
          <w:rStyle w:val="None"/>
          <w:rFonts w:ascii="Times New Roman" w:cs="Times New Roman" w:hAnsi="Times New Roman" w:eastAsia="Times New Roman"/>
          <w:outline w:val="0"/>
          <w:color w:val="d0cece"/>
          <w:sz w:val="20"/>
          <w:szCs w:val="20"/>
          <w:u w:color="d0cece"/>
          <w14:textFill>
            <w14:solidFill>
              <w14:srgbClr w14:val="D0CECE"/>
            </w14:solidFill>
          </w14:textFill>
        </w:rPr>
      </w:pPr>
    </w:p>
    <w:p>
      <w:pPr>
        <w:pStyle w:val="Body"/>
        <w:rPr>
          <w:rStyle w:val="None"/>
          <w:rFonts w:ascii="Times New Roman" w:cs="Times New Roman" w:hAnsi="Times New Roman" w:eastAsia="Times New Roman"/>
          <w:i w:val="1"/>
          <w:iCs w:val="1"/>
          <w:outline w:val="0"/>
          <w:color w:val="d0cece"/>
          <w:sz w:val="20"/>
          <w:szCs w:val="20"/>
          <w:u w:color="d0cece"/>
          <w14:textFill>
            <w14:solidFill>
              <w14:srgbClr w14:val="D0CECE"/>
            </w14:solidFill>
          </w14:textFill>
        </w:rPr>
      </w:pPr>
    </w:p>
    <w:p>
      <w:pPr>
        <w:pStyle w:val="Body"/>
        <w:rPr>
          <w:rStyle w:val="None"/>
          <w:rFonts w:ascii="Times New Roman" w:cs="Times New Roman" w:hAnsi="Times New Roman" w:eastAsia="Times New Roman"/>
          <w:b w:val="1"/>
          <w:bCs w:val="1"/>
        </w:rPr>
      </w:pPr>
      <w:r>
        <w:rPr>
          <w:rStyle w:val="None"/>
          <w:rFonts w:ascii="Times New Roman" w:hAnsi="Times New Roman"/>
          <w:b w:val="1"/>
          <w:bCs w:val="1"/>
          <w:rtl w:val="0"/>
          <w:lang w:val="en-US"/>
        </w:rPr>
        <w:t>Methods</w:t>
      </w:r>
    </w:p>
    <w:p>
      <w:pPr>
        <w:pStyle w:val="Body"/>
        <w:rPr>
          <w:rStyle w:val="None"/>
          <w:rFonts w:ascii="Times New Roman" w:cs="Times New Roman" w:hAnsi="Times New Roman" w:eastAsia="Times New Roman"/>
          <w:outline w:val="0"/>
          <w:color w:val="d0cece"/>
          <w:sz w:val="20"/>
          <w:szCs w:val="20"/>
          <w:u w:color="d0cece"/>
          <w14:textFill>
            <w14:solidFill>
              <w14:srgbClr w14:val="D0CECE"/>
            </w14:solidFill>
          </w14:textFill>
        </w:rPr>
      </w:pPr>
      <w:r>
        <w:rPr>
          <w:rStyle w:val="None"/>
          <w:rFonts w:ascii="Times New Roman" w:hAnsi="Times New Roman"/>
          <w:i w:val="1"/>
          <w:iCs w:val="1"/>
          <w:outline w:val="0"/>
          <w:color w:val="d0cece"/>
          <w:sz w:val="20"/>
          <w:szCs w:val="20"/>
          <w:u w:color="d0cece"/>
          <w:rtl w:val="0"/>
          <w:lang w:val="en-US"/>
          <w14:textFill>
            <w14:solidFill>
              <w14:srgbClr w14:val="D0CECE"/>
            </w14:solidFill>
          </w14:textFill>
        </w:rPr>
        <w:t>Include a data flow diagram or screenshot from model builder. Do references in line (Rammankutty, 2033). Document any and all steps that you did to the input data in the data flow diagram. Provide natural language description of the most important steps, giving a narrative arc and provide well formatting screenshots with a boarder and centered throughout.</w:t>
      </w:r>
    </w:p>
    <w:p>
      <w:pPr>
        <w:pStyle w:val="Body"/>
        <w:rPr>
          <w:rStyle w:val="None"/>
          <w:rFonts w:ascii="Times New Roman" w:cs="Times New Roman" w:hAnsi="Times New Roman" w:eastAsia="Times New Roman"/>
          <w:outline w:val="0"/>
          <w:color w:val="d0cece"/>
          <w:sz w:val="20"/>
          <w:szCs w:val="20"/>
          <w:u w:color="d0cece"/>
          <w14:textFill>
            <w14:solidFill>
              <w14:srgbClr w14:val="D0CECE"/>
            </w14:solidFill>
          </w14:textFill>
        </w:rPr>
      </w:pPr>
    </w:p>
    <w:p>
      <w:pPr>
        <w:pStyle w:val="Body"/>
        <w:rPr>
          <w:rStyle w:val="None"/>
          <w:rFonts w:ascii="Times New Roman" w:cs="Times New Roman" w:hAnsi="Times New Roman" w:eastAsia="Times New Roman"/>
          <w:i w:val="1"/>
          <w:iCs w:val="1"/>
          <w:outline w:val="0"/>
          <w:color w:val="d0cece"/>
          <w:sz w:val="20"/>
          <w:szCs w:val="20"/>
          <w:u w:color="d0cece"/>
          <w14:textFill>
            <w14:solidFill>
              <w14:srgbClr w14:val="D0CECE"/>
            </w14:solidFill>
          </w14:textFill>
        </w:rPr>
      </w:pPr>
      <w:r>
        <w:rPr>
          <w:rStyle w:val="None"/>
          <w:rFonts w:ascii="Times New Roman" w:hAnsi="Times New Roman"/>
          <w:i w:val="1"/>
          <w:iCs w:val="1"/>
          <w:outline w:val="0"/>
          <w:color w:val="d0cece"/>
          <w:sz w:val="20"/>
          <w:szCs w:val="20"/>
          <w:u w:color="d0cece"/>
          <w:rtl w:val="0"/>
          <w:lang w:val="en-US"/>
          <w14:textFill>
            <w14:solidFill>
              <w14:srgbClr w14:val="D0CECE"/>
            </w14:solidFill>
          </w14:textFill>
        </w:rPr>
        <w:t>Resources on Data Flow Diagrams:</w:t>
      </w:r>
    </w:p>
    <w:p>
      <w:pPr>
        <w:pStyle w:val="Body"/>
        <w:numPr>
          <w:ilvl w:val="0"/>
          <w:numId w:val="2"/>
        </w:numPr>
        <w:bidi w:val="0"/>
        <w:ind w:right="0"/>
        <w:jc w:val="left"/>
        <w:rPr>
          <w:rFonts w:ascii="Times New Roman" w:cs="Times New Roman" w:hAnsi="Times New Roman" w:eastAsia="Times New Roman"/>
          <w:i w:val="1"/>
          <w:iCs w:val="1"/>
          <w:outline w:val="0"/>
          <w:color w:val="d0cece"/>
          <w:sz w:val="20"/>
          <w:szCs w:val="20"/>
          <w:rtl w:val="0"/>
          <w14:textFill>
            <w14:solidFill>
              <w14:srgbClr w14:val="D0CECE"/>
            </w14:solidFill>
          </w14:textFill>
        </w:rPr>
      </w:pPr>
      <w:r>
        <w:rPr>
          <w:rStyle w:val="Hyperlink.1"/>
          <w:rFonts w:ascii="Times New Roman" w:cs="Times New Roman" w:hAnsi="Times New Roman" w:eastAsia="Times New Roman"/>
          <w:i w:val="1"/>
          <w:iCs w:val="1"/>
          <w:outline w:val="0"/>
          <w:color w:val="d0cece"/>
          <w:sz w:val="20"/>
          <w:szCs w:val="20"/>
          <w14:textFill>
            <w14:solidFill>
              <w14:srgbClr w14:val="D0CECE"/>
            </w14:solidFill>
          </w14:textFill>
        </w:rPr>
        <w:fldChar w:fldCharType="begin" w:fldLock="0"/>
      </w:r>
      <w:r>
        <w:rPr>
          <w:rStyle w:val="Hyperlink.1"/>
          <w:rFonts w:ascii="Times New Roman" w:cs="Times New Roman" w:hAnsi="Times New Roman" w:eastAsia="Times New Roman"/>
          <w:i w:val="1"/>
          <w:iCs w:val="1"/>
          <w:outline w:val="0"/>
          <w:color w:val="d0cece"/>
          <w:sz w:val="20"/>
          <w:szCs w:val="20"/>
          <w14:textFill>
            <w14:solidFill>
              <w14:srgbClr w14:val="D0CECE"/>
            </w14:solidFill>
          </w14:textFill>
        </w:rPr>
        <w:instrText xml:space="preserve"> HYPERLINK "https://www.visual-paradigm.com/tutorials/data-flow-diagram-dfd.jsp"</w:instrText>
      </w:r>
      <w:r>
        <w:rPr>
          <w:rStyle w:val="Hyperlink.1"/>
          <w:rFonts w:ascii="Times New Roman" w:cs="Times New Roman" w:hAnsi="Times New Roman" w:eastAsia="Times New Roman"/>
          <w:i w:val="1"/>
          <w:iCs w:val="1"/>
          <w:outline w:val="0"/>
          <w:color w:val="d0cece"/>
          <w:sz w:val="20"/>
          <w:szCs w:val="20"/>
          <w14:textFill>
            <w14:solidFill>
              <w14:srgbClr w14:val="D0CECE"/>
            </w14:solidFill>
          </w14:textFill>
        </w:rPr>
        <w:fldChar w:fldCharType="separate" w:fldLock="0"/>
      </w:r>
      <w:r>
        <w:rPr>
          <w:rStyle w:val="Hyperlink.1"/>
          <w:rFonts w:ascii="Times New Roman" w:hAnsi="Times New Roman"/>
          <w:i w:val="1"/>
          <w:iCs w:val="1"/>
          <w:outline w:val="0"/>
          <w:color w:val="d0cece"/>
          <w:sz w:val="20"/>
          <w:szCs w:val="20"/>
          <w:rtl w:val="0"/>
          <w:lang w:val="pt-PT"/>
          <w14:textFill>
            <w14:solidFill>
              <w14:srgbClr w14:val="D0CECE"/>
            </w14:solidFill>
          </w14:textFill>
        </w:rPr>
        <w:t>https://www.visual-paradigm.com/tutorials/data-flow-diagram-dfd.jsp</w:t>
      </w:r>
      <w:r>
        <w:rPr>
          <w:rFonts w:ascii="Times New Roman" w:cs="Times New Roman" w:hAnsi="Times New Roman" w:eastAsia="Times New Roman"/>
          <w:i w:val="1"/>
          <w:iCs w:val="1"/>
          <w:outline w:val="0"/>
          <w:color w:val="d0cece"/>
          <w:sz w:val="20"/>
          <w:szCs w:val="20"/>
          <w14:textFill>
            <w14:solidFill>
              <w14:srgbClr w14:val="D0CECE"/>
            </w14:solidFill>
          </w14:textFill>
        </w:rPr>
        <w:fldChar w:fldCharType="end" w:fldLock="0"/>
      </w:r>
    </w:p>
    <w:p>
      <w:pPr>
        <w:pStyle w:val="Body"/>
        <w:numPr>
          <w:ilvl w:val="0"/>
          <w:numId w:val="2"/>
        </w:numPr>
        <w:bidi w:val="0"/>
        <w:ind w:right="0"/>
        <w:jc w:val="left"/>
        <w:rPr>
          <w:rFonts w:ascii="Times New Roman" w:cs="Times New Roman" w:hAnsi="Times New Roman" w:eastAsia="Times New Roman"/>
          <w:i w:val="1"/>
          <w:iCs w:val="1"/>
          <w:outline w:val="0"/>
          <w:color w:val="d0cece"/>
          <w:sz w:val="20"/>
          <w:szCs w:val="20"/>
          <w:rtl w:val="0"/>
          <w14:textFill>
            <w14:solidFill>
              <w14:srgbClr w14:val="D0CECE"/>
            </w14:solidFill>
          </w14:textFill>
        </w:rPr>
      </w:pPr>
      <w:r>
        <w:rPr>
          <w:rStyle w:val="Hyperlink.1"/>
          <w:rFonts w:ascii="Times New Roman" w:cs="Times New Roman" w:hAnsi="Times New Roman" w:eastAsia="Times New Roman"/>
          <w:i w:val="1"/>
          <w:iCs w:val="1"/>
          <w:outline w:val="0"/>
          <w:color w:val="d0cece"/>
          <w:sz w:val="20"/>
          <w:szCs w:val="20"/>
          <w14:textFill>
            <w14:solidFill>
              <w14:srgbClr w14:val="D0CECE"/>
            </w14:solidFill>
          </w14:textFill>
        </w:rPr>
        <w:fldChar w:fldCharType="begin" w:fldLock="0"/>
      </w:r>
      <w:r>
        <w:rPr>
          <w:rStyle w:val="Hyperlink.1"/>
          <w:rFonts w:ascii="Times New Roman" w:cs="Times New Roman" w:hAnsi="Times New Roman" w:eastAsia="Times New Roman"/>
          <w:i w:val="1"/>
          <w:iCs w:val="1"/>
          <w:outline w:val="0"/>
          <w:color w:val="d0cece"/>
          <w:sz w:val="20"/>
          <w:szCs w:val="20"/>
          <w14:textFill>
            <w14:solidFill>
              <w14:srgbClr w14:val="D0CECE"/>
            </w14:solidFill>
          </w14:textFill>
        </w:rPr>
        <w:instrText xml:space="preserve"> HYPERLINK "https://www.lucidchart.com/pages/data-flow-diagram/how-to-make-a-dfd"</w:instrText>
      </w:r>
      <w:r>
        <w:rPr>
          <w:rStyle w:val="Hyperlink.1"/>
          <w:rFonts w:ascii="Times New Roman" w:cs="Times New Roman" w:hAnsi="Times New Roman" w:eastAsia="Times New Roman"/>
          <w:i w:val="1"/>
          <w:iCs w:val="1"/>
          <w:outline w:val="0"/>
          <w:color w:val="d0cece"/>
          <w:sz w:val="20"/>
          <w:szCs w:val="20"/>
          <w14:textFill>
            <w14:solidFill>
              <w14:srgbClr w14:val="D0CECE"/>
            </w14:solidFill>
          </w14:textFill>
        </w:rPr>
        <w:fldChar w:fldCharType="separate" w:fldLock="0"/>
      </w:r>
      <w:r>
        <w:rPr>
          <w:rStyle w:val="Hyperlink.1"/>
          <w:rFonts w:ascii="Times New Roman" w:hAnsi="Times New Roman"/>
          <w:i w:val="1"/>
          <w:iCs w:val="1"/>
          <w:outline w:val="0"/>
          <w:color w:val="d0cece"/>
          <w:sz w:val="20"/>
          <w:szCs w:val="20"/>
          <w:rtl w:val="0"/>
          <w:lang w:val="en-US"/>
          <w14:textFill>
            <w14:solidFill>
              <w14:srgbClr w14:val="D0CECE"/>
            </w14:solidFill>
          </w14:textFill>
        </w:rPr>
        <w:t>https://www.lucidchart.com/pages/data-flow-diagram/how-to-make-a-dfd</w:t>
      </w:r>
      <w:r>
        <w:rPr>
          <w:rFonts w:ascii="Times New Roman" w:cs="Times New Roman" w:hAnsi="Times New Roman" w:eastAsia="Times New Roman"/>
          <w:i w:val="1"/>
          <w:iCs w:val="1"/>
          <w:outline w:val="0"/>
          <w:color w:val="d0cece"/>
          <w:sz w:val="20"/>
          <w:szCs w:val="20"/>
          <w14:textFill>
            <w14:solidFill>
              <w14:srgbClr w14:val="D0CECE"/>
            </w14:solidFill>
          </w14:textFill>
        </w:rPr>
        <w:fldChar w:fldCharType="end" w:fldLock="0"/>
      </w:r>
    </w:p>
    <w:p>
      <w:pPr>
        <w:pStyle w:val="Body"/>
        <w:rPr>
          <w:rStyle w:val="None"/>
          <w:rFonts w:ascii="Times New Roman" w:cs="Times New Roman" w:hAnsi="Times New Roman" w:eastAsia="Times New Roman"/>
          <w:i w:val="1"/>
          <w:iCs w:val="1"/>
          <w:outline w:val="0"/>
          <w:color w:val="d0cece"/>
          <w:sz w:val="20"/>
          <w:szCs w:val="20"/>
          <w:u w:color="d0cece"/>
          <w14:textFill>
            <w14:solidFill>
              <w14:srgbClr w14:val="D0CECE"/>
            </w14:solidFill>
          </w14:textFill>
        </w:rPr>
      </w:pPr>
    </w:p>
    <w:p>
      <w:pPr>
        <w:pStyle w:val="Body"/>
        <w:rPr>
          <w:rStyle w:val="None"/>
          <w:rFonts w:ascii="Times New Roman" w:cs="Times New Roman" w:hAnsi="Times New Roman" w:eastAsia="Times New Roman"/>
          <w:i w:val="1"/>
          <w:iCs w:val="1"/>
          <w:outline w:val="0"/>
          <w:color w:val="d0cece"/>
          <w:sz w:val="20"/>
          <w:szCs w:val="20"/>
          <w:u w:color="d0cece"/>
          <w14:textFill>
            <w14:solidFill>
              <w14:srgbClr w14:val="D0CECE"/>
            </w14:solidFill>
          </w14:textFill>
        </w:rPr>
      </w:pPr>
      <w:r>
        <w:rPr>
          <w:rStyle w:val="None"/>
          <w:rFonts w:ascii="Times New Roman" w:hAnsi="Times New Roman"/>
          <w:i w:val="1"/>
          <w:iCs w:val="1"/>
          <w:outline w:val="0"/>
          <w:color w:val="d0cece"/>
          <w:sz w:val="20"/>
          <w:szCs w:val="20"/>
          <w:u w:color="d0cece"/>
          <w:rtl w:val="0"/>
          <w:lang w:val="en-US"/>
          <w14:textFill>
            <w14:solidFill>
              <w14:srgbClr w14:val="D0CECE"/>
            </w14:solidFill>
          </w14:textFill>
        </w:rPr>
        <w:t xml:space="preserve">Figure 1. Data flow diagram. </w:t>
      </w:r>
    </w:p>
    <w:p>
      <w:pPr>
        <w:pStyle w:val="Body"/>
        <w:rPr>
          <w:rStyle w:val="None"/>
          <w:rFonts w:ascii="Times New Roman" w:cs="Times New Roman" w:hAnsi="Times New Roman" w:eastAsia="Times New Roman"/>
          <w:i w:val="1"/>
          <w:iCs w:val="1"/>
          <w:outline w:val="0"/>
          <w:color w:val="d0cece"/>
          <w:sz w:val="20"/>
          <w:szCs w:val="20"/>
          <w:u w:color="d0cece"/>
          <w14:textFill>
            <w14:solidFill>
              <w14:srgbClr w14:val="D0CECE"/>
            </w14:solidFill>
          </w14:textFill>
        </w:rPr>
      </w:pPr>
    </w:p>
    <w:p>
      <w:pPr>
        <w:pStyle w:val="Body"/>
        <w:rPr>
          <w:rStyle w:val="None"/>
          <w:rFonts w:ascii="Times New Roman" w:cs="Times New Roman" w:hAnsi="Times New Roman" w:eastAsia="Times New Roman"/>
          <w:i w:val="1"/>
          <w:iCs w:val="1"/>
          <w:outline w:val="0"/>
          <w:color w:val="d0cece"/>
          <w:sz w:val="20"/>
          <w:szCs w:val="20"/>
          <w:u w:color="d0cece"/>
          <w14:textFill>
            <w14:solidFill>
              <w14:srgbClr w14:val="D0CECE"/>
            </w14:solidFill>
          </w14:textFill>
        </w:rPr>
      </w:pPr>
      <w:r>
        <w:rPr>
          <w:rStyle w:val="None"/>
          <w:rFonts w:ascii="Times New Roman" w:hAnsi="Times New Roman"/>
          <w:i w:val="1"/>
          <w:iCs w:val="1"/>
          <w:outline w:val="0"/>
          <w:color w:val="d0cece"/>
          <w:sz w:val="20"/>
          <w:szCs w:val="20"/>
          <w:u w:color="d0cece"/>
          <w:rtl w:val="0"/>
          <w:lang w:val="en-US"/>
          <w14:textFill>
            <w14:solidFill>
              <w14:srgbClr w14:val="D0CECE"/>
            </w14:solidFill>
          </w14:textFill>
        </w:rPr>
        <w:t>If appropriate, add in pseudo-code describing model algorithms and/or objects. If using mathematical equations, create a clear mapping between the reference equation, pseudo-code, and actual implementation in a programming language.</w:t>
      </w:r>
    </w:p>
    <w:p>
      <w:pPr>
        <w:pStyle w:val="Body"/>
        <w:rPr>
          <w:rStyle w:val="None"/>
          <w:rFonts w:ascii="Times New Roman" w:cs="Times New Roman" w:hAnsi="Times New Roman" w:eastAsia="Times New Roman"/>
          <w:b w:val="1"/>
          <w:bCs w:val="1"/>
        </w:rPr>
      </w:pPr>
    </w:p>
    <w:p>
      <w:pPr>
        <w:pStyle w:val="Body"/>
        <w:rPr>
          <w:rStyle w:val="None"/>
          <w:rFonts w:ascii="Times New Roman" w:cs="Times New Roman" w:hAnsi="Times New Roman" w:eastAsia="Times New Roman"/>
          <w:b w:val="1"/>
          <w:bCs w:val="1"/>
        </w:rPr>
      </w:pPr>
      <w:r>
        <w:rPr>
          <w:rStyle w:val="None"/>
          <w:rFonts w:ascii="Times New Roman" w:hAnsi="Times New Roman"/>
          <w:b w:val="1"/>
          <w:bCs w:val="1"/>
          <w:rtl w:val="0"/>
          <w:lang w:val="en-US"/>
        </w:rPr>
        <w:t>Results</w:t>
      </w:r>
    </w:p>
    <w:p>
      <w:pPr>
        <w:pStyle w:val="Body"/>
        <w:rPr>
          <w:rStyle w:val="None"/>
          <w:rFonts w:ascii="Times New Roman" w:cs="Times New Roman" w:hAnsi="Times New Roman" w:eastAsia="Times New Roman"/>
          <w:b w:val="1"/>
          <w:bCs w:val="1"/>
        </w:rPr>
      </w:pPr>
      <w:r>
        <w:rPr>
          <w:rStyle w:val="None"/>
          <w:rFonts w:ascii="Times New Roman" w:hAnsi="Times New Roman"/>
          <w:i w:val="1"/>
          <w:iCs w:val="1"/>
          <w:outline w:val="0"/>
          <w:color w:val="d0cece"/>
          <w:sz w:val="20"/>
          <w:szCs w:val="20"/>
          <w:u w:color="d0cece"/>
          <w:rtl w:val="0"/>
          <w:lang w:val="en-US"/>
          <w14:textFill>
            <w14:solidFill>
              <w14:srgbClr w14:val="D0CECE"/>
            </w14:solidFill>
          </w14:textFill>
        </w:rPr>
        <w:t xml:space="preserve">Show the results in figures and maps. Describe how they address the problem statement. </w:t>
      </w:r>
    </w:p>
    <w:p>
      <w:pPr>
        <w:pStyle w:val="Body"/>
        <w:rPr>
          <w:rStyle w:val="None"/>
          <w:rFonts w:ascii="Times New Roman" w:cs="Times New Roman" w:hAnsi="Times New Roman" w:eastAsia="Times New Roman"/>
          <w:i w:val="1"/>
          <w:iCs w:val="1"/>
          <w:outline w:val="0"/>
          <w:color w:val="d0cece"/>
          <w:sz w:val="20"/>
          <w:szCs w:val="20"/>
          <w:u w:color="d0cece"/>
          <w14:textFill>
            <w14:solidFill>
              <w14:srgbClr w14:val="D0CECE"/>
            </w14:solidFill>
          </w14:textFill>
        </w:rPr>
      </w:pPr>
    </w:p>
    <w:p>
      <w:pPr>
        <w:pStyle w:val="Body"/>
        <w:rPr>
          <w:rStyle w:val="None"/>
          <w:rFonts w:ascii="Times New Roman" w:cs="Times New Roman" w:hAnsi="Times New Roman" w:eastAsia="Times New Roman"/>
          <w:i w:val="1"/>
          <w:iCs w:val="1"/>
          <w:outline w:val="0"/>
          <w:color w:val="d0cece"/>
          <w:sz w:val="20"/>
          <w:szCs w:val="20"/>
          <w:u w:color="d0cece"/>
          <w14:textFill>
            <w14:solidFill>
              <w14:srgbClr w14:val="D0CECE"/>
            </w14:solidFill>
          </w14:textFill>
        </w:rPr>
      </w:pPr>
      <w:r>
        <w:rPr>
          <w:rStyle w:val="None"/>
          <w:rFonts w:ascii="Times New Roman" w:hAnsi="Times New Roman"/>
          <w:i w:val="1"/>
          <w:iCs w:val="1"/>
          <w:outline w:val="0"/>
          <w:color w:val="d0cece"/>
          <w:sz w:val="20"/>
          <w:szCs w:val="20"/>
          <w:u w:color="d0cece"/>
          <w:rtl w:val="0"/>
          <w:lang w:val="en-US"/>
          <w14:textFill>
            <w14:solidFill>
              <w14:srgbClr w14:val="D0CECE"/>
            </w14:solidFill>
          </w14:textFill>
        </w:rPr>
        <w:t>Follow best practice for map design, coloring, etc.</w:t>
      </w:r>
    </w:p>
    <w:p>
      <w:pPr>
        <w:pStyle w:val="Body"/>
        <w:rPr>
          <w:rStyle w:val="None"/>
          <w:rFonts w:ascii="Times New Roman" w:cs="Times New Roman" w:hAnsi="Times New Roman" w:eastAsia="Times New Roman"/>
          <w:i w:val="1"/>
          <w:iCs w:val="1"/>
          <w:outline w:val="0"/>
          <w:color w:val="d0cece"/>
          <w:sz w:val="20"/>
          <w:szCs w:val="20"/>
          <w:u w:color="d0cece"/>
          <w14:textFill>
            <w14:solidFill>
              <w14:srgbClr w14:val="D0CECE"/>
            </w14:solidFill>
          </w14:textFill>
        </w:rPr>
      </w:pPr>
    </w:p>
    <w:p>
      <w:pPr>
        <w:pStyle w:val="Body"/>
        <w:rPr>
          <w:rStyle w:val="None"/>
          <w:rFonts w:ascii="Times New Roman" w:cs="Times New Roman" w:hAnsi="Times New Roman" w:eastAsia="Times New Roman"/>
          <w:i w:val="1"/>
          <w:iCs w:val="1"/>
          <w:outline w:val="0"/>
          <w:color w:val="d0cece"/>
          <w:sz w:val="20"/>
          <w:szCs w:val="20"/>
          <w:u w:color="d0cece"/>
          <w14:textFill>
            <w14:solidFill>
              <w14:srgbClr w14:val="D0CECE"/>
            </w14:solidFill>
          </w14:textFill>
        </w:rPr>
      </w:pPr>
    </w:p>
    <w:p>
      <w:pPr>
        <w:pStyle w:val="Body"/>
        <w:rPr>
          <w:rStyle w:val="None"/>
          <w:rFonts w:ascii="Times New Roman" w:cs="Times New Roman" w:hAnsi="Times New Roman" w:eastAsia="Times New Roman"/>
          <w:i w:val="1"/>
          <w:iCs w:val="1"/>
          <w:outline w:val="0"/>
          <w:color w:val="d0cece"/>
          <w:sz w:val="20"/>
          <w:szCs w:val="20"/>
          <w:u w:color="d0cece"/>
          <w14:textFill>
            <w14:solidFill>
              <w14:srgbClr w14:val="D0CECE"/>
            </w14:solidFill>
          </w14:textFill>
        </w:rPr>
      </w:pPr>
    </w:p>
    <w:p>
      <w:pPr>
        <w:pStyle w:val="Body"/>
        <w:rPr>
          <w:rStyle w:val="None"/>
          <w:rFonts w:ascii="Times New Roman" w:cs="Times New Roman" w:hAnsi="Times New Roman" w:eastAsia="Times New Roman"/>
          <w:i w:val="1"/>
          <w:iCs w:val="1"/>
          <w:outline w:val="0"/>
          <w:color w:val="d0cece"/>
          <w:sz w:val="20"/>
          <w:szCs w:val="20"/>
          <w:u w:color="d0cece"/>
          <w14:textFill>
            <w14:solidFill>
              <w14:srgbClr w14:val="D0CECE"/>
            </w14:solidFill>
          </w14:textFill>
        </w:rPr>
      </w:pPr>
    </w:p>
    <w:p>
      <w:pPr>
        <w:pStyle w:val="Body"/>
        <w:rPr>
          <w:rStyle w:val="None"/>
          <w:rFonts w:ascii="Times New Roman" w:cs="Times New Roman" w:hAnsi="Times New Roman" w:eastAsia="Times New Roman"/>
        </w:rPr>
      </w:pPr>
      <w:r>
        <w:rPr>
          <w:rStyle w:val="None"/>
          <w:rFonts w:ascii="Times New Roman" w:hAnsi="Times New Roman"/>
          <w:b w:val="1"/>
          <w:bCs w:val="1"/>
          <w:rtl w:val="0"/>
          <w:lang w:val="en-US"/>
        </w:rPr>
        <w:t>Results Verification</w:t>
      </w:r>
    </w:p>
    <w:p>
      <w:pPr>
        <w:pStyle w:val="Body"/>
        <w:rPr>
          <w:rStyle w:val="None"/>
          <w:rFonts w:ascii="Times New Roman" w:cs="Times New Roman" w:hAnsi="Times New Roman" w:eastAsia="Times New Roman"/>
        </w:rPr>
      </w:pPr>
      <w:r>
        <w:rPr>
          <w:rStyle w:val="None"/>
          <w:rFonts w:ascii="Times New Roman" w:hAnsi="Times New Roman"/>
          <w:i w:val="1"/>
          <w:iCs w:val="1"/>
          <w:outline w:val="0"/>
          <w:color w:val="d0cece"/>
          <w:sz w:val="20"/>
          <w:szCs w:val="20"/>
          <w:u w:color="d0cece"/>
          <w:rtl w:val="0"/>
          <w:lang w:val="en-US"/>
          <w14:textFill>
            <w14:solidFill>
              <w14:srgbClr w14:val="D0CECE"/>
            </w14:solidFill>
          </w14:textFill>
        </w:rPr>
        <w:t>How do you know your results are correct? This can be a qualitative or quantitative verification.</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Discussion and Conclusion</w:t>
      </w:r>
    </w:p>
    <w:p>
      <w:pPr>
        <w:pStyle w:val="Body"/>
        <w:rPr>
          <w:rStyle w:val="None"/>
          <w:rFonts w:ascii="Times New Roman" w:cs="Times New Roman" w:hAnsi="Times New Roman" w:eastAsia="Times New Roman"/>
          <w:i w:val="1"/>
          <w:iCs w:val="1"/>
          <w:outline w:val="0"/>
          <w:color w:val="d0cece"/>
          <w:sz w:val="20"/>
          <w:szCs w:val="20"/>
          <w:u w:color="d0cece"/>
          <w14:textFill>
            <w14:solidFill>
              <w14:srgbClr w14:val="D0CECE"/>
            </w14:solidFill>
          </w14:textFill>
        </w:rPr>
      </w:pPr>
      <w:r>
        <w:rPr>
          <w:rStyle w:val="None"/>
          <w:rFonts w:ascii="Times New Roman" w:hAnsi="Times New Roman"/>
          <w:i w:val="1"/>
          <w:iCs w:val="1"/>
          <w:outline w:val="0"/>
          <w:color w:val="d0cece"/>
          <w:sz w:val="20"/>
          <w:szCs w:val="20"/>
          <w:u w:color="d0cece"/>
          <w:rtl w:val="0"/>
          <w:lang w:val="en-US"/>
          <w14:textFill>
            <w14:solidFill>
              <w14:srgbClr w14:val="D0CECE"/>
            </w14:solidFill>
          </w14:textFill>
        </w:rPr>
        <w:t>What did you learn? How does it relate to the main problem?</w:t>
      </w:r>
    </w:p>
    <w:p>
      <w:pPr>
        <w:pStyle w:val="Body"/>
        <w:rPr>
          <w:rStyle w:val="None"/>
          <w:rFonts w:ascii="Times New Roman" w:cs="Times New Roman" w:hAnsi="Times New Roman" w:eastAsia="Times New Roman"/>
          <w:b w:val="1"/>
          <w:bCs w:val="1"/>
          <w:outline w:val="0"/>
          <w:color w:val="d0cece"/>
          <w:sz w:val="20"/>
          <w:szCs w:val="20"/>
          <w:u w:color="d0cece"/>
          <w14:textFill>
            <w14:solidFill>
              <w14:srgbClr w14:val="D0CECE"/>
            </w14:solidFill>
          </w14:textFill>
        </w:rPr>
      </w:pPr>
      <w:r>
        <w:rPr>
          <w:rFonts w:ascii="Times New Roman" w:hAnsi="Times New Roman"/>
          <w:b w:val="1"/>
          <w:bCs w:val="1"/>
          <w:sz w:val="20"/>
          <w:szCs w:val="20"/>
          <w:u w:color="d0cece"/>
          <w:rtl w:val="0"/>
          <w:lang w:val="en-US"/>
        </w:rPr>
        <w:t>GitHub</w:t>
      </w:r>
    </w:p>
    <w:p>
      <w:pPr>
        <w:pStyle w:val="Body"/>
        <w:rPr>
          <w:rFonts w:ascii="Times New Roman" w:cs="Times New Roman" w:hAnsi="Times New Roman" w:eastAsia="Times New Roman"/>
          <w:sz w:val="20"/>
          <w:szCs w:val="20"/>
          <w:u w:color="d0cece"/>
        </w:rPr>
      </w:pPr>
      <w:r>
        <w:rPr>
          <w:rStyle w:val="None"/>
          <w:rFonts w:ascii="Times New Roman" w:cs="Times New Roman" w:hAnsi="Times New Roman" w:eastAsia="Times New Roman"/>
          <w:outline w:val="0"/>
          <w:color w:val="d0cece"/>
          <w:sz w:val="20"/>
          <w:szCs w:val="20"/>
          <w:u w:color="d0cece"/>
          <w14:textFill>
            <w14:solidFill>
              <w14:srgbClr w14:val="D0CECE"/>
            </w14:solidFill>
          </w14:textFill>
        </w:rPr>
        <w:tab/>
      </w:r>
      <w:r>
        <w:rPr>
          <w:rFonts w:ascii="Times New Roman" w:hAnsi="Times New Roman"/>
          <w:sz w:val="20"/>
          <w:szCs w:val="20"/>
          <w:u w:color="d0cece"/>
          <w:rtl w:val="0"/>
          <w:lang w:val="en-US"/>
        </w:rPr>
        <w:t>The GitHub section of the lab came with some challenges, but it also had elements I felt confident and familiar with. Using my computer</w:t>
      </w:r>
      <w:r>
        <w:rPr>
          <w:rFonts w:ascii="Times New Roman" w:hAnsi="Times New Roman" w:hint="default"/>
          <w:sz w:val="20"/>
          <w:szCs w:val="20"/>
          <w:u w:color="d0cece"/>
          <w:rtl w:val="0"/>
          <w:lang w:val="en-US"/>
        </w:rPr>
        <w:t>’</w:t>
      </w:r>
      <w:r>
        <w:rPr>
          <w:rFonts w:ascii="Times New Roman" w:hAnsi="Times New Roman"/>
          <w:sz w:val="20"/>
          <w:szCs w:val="20"/>
          <w:u w:color="d0cece"/>
          <w:rtl w:val="0"/>
          <w:lang w:val="en-US"/>
        </w:rPr>
        <w:t xml:space="preserve">s terminal was something I had not done in a while, but it came back to me fairly quickly. One of my first struggles was accessing my GitHub account through my computers terminal. While the online tutorial discussed using your GitHub password, I soon found out this was an outdated step. GitHub had updated their security and now required a access token to be used instead of the account password. This led me to doing my own research to figure out how to create the access key and utilize it. After I figured this out, I had another challenge pushing my changes to GitHub. First, the after attempting to commit my changed to the README.md, my terminal would freeze up and ask me to write a commit message. However, there was no way to enter anything in. I realized I needed to type the commit message with the commit command for it to work. After committing the changes, I attempted to push my changes to GitHub. I kept getting an error message about my repository not matching the folder on my local disk. After searching, I realized I had accidentally created a new folder in my repository that was not cloned onto my local drive. Once I deleted this, the changes were easily sent to my GitHub repository. </w:t>
      </w:r>
    </w:p>
    <w:p>
      <w:pPr>
        <w:pStyle w:val="Body"/>
        <w:rPr>
          <w:rStyle w:val="None"/>
          <w:rFonts w:ascii="Times New Roman" w:cs="Times New Roman" w:hAnsi="Times New Roman" w:eastAsia="Times New Roman"/>
          <w:outline w:val="0"/>
          <w:color w:val="d0cece"/>
          <w:sz w:val="20"/>
          <w:szCs w:val="20"/>
          <w:u w:color="d0cece"/>
          <w14:textFill>
            <w14:solidFill>
              <w14:srgbClr w14:val="D0CECE"/>
            </w14:solidFill>
          </w14:textFill>
        </w:rPr>
      </w:pPr>
      <w:r>
        <w:rPr>
          <w:rFonts w:ascii="Times New Roman" w:cs="Times New Roman" w:hAnsi="Times New Roman" w:eastAsia="Times New Roman"/>
          <w:sz w:val="20"/>
          <w:szCs w:val="20"/>
          <w:u w:color="d0cece"/>
          <w:rtl w:val="0"/>
          <w:lang w:val="en-US"/>
        </w:rPr>
        <w:tab/>
        <w:t>Despite these struggles, I found GitHub to be a powerful tool. Cloning the repository files to my local disk was simple and has a lot of potential. I appreciated being able to make changes on my local drive (i.e adding a few folders for each lab) and being able to push those to GitHub. It allows users to make edits in multiple ways. This exercise showed me that there are several ways to undo changes. While I was confused at first why there are so many ways to undo changes, I can appreciate that at any stage of adding or committing changes, they can be undone. One of my favorite parts of this exercise was exploring the pull requests. I like the idea of being able to make changes and suggest edits to someone else</w:t>
      </w:r>
      <w:r>
        <w:rPr>
          <w:rFonts w:ascii="Times New Roman" w:hAnsi="Times New Roman" w:hint="default"/>
          <w:sz w:val="20"/>
          <w:szCs w:val="20"/>
          <w:u w:color="d0cece"/>
          <w:rtl w:val="0"/>
          <w:lang w:val="en-US"/>
        </w:rPr>
        <w:t>’</w:t>
      </w:r>
      <w:r>
        <w:rPr>
          <w:rFonts w:ascii="Times New Roman" w:hAnsi="Times New Roman"/>
          <w:sz w:val="20"/>
          <w:szCs w:val="20"/>
          <w:u w:color="d0cece"/>
          <w:rtl w:val="0"/>
          <w:lang w:val="en-US"/>
        </w:rPr>
        <w:t xml:space="preserve">s work. I appreciate the ability to compare what has been changed and use it to collaborate. </w:t>
      </w:r>
    </w:p>
    <w:p>
      <w:pPr>
        <w:pStyle w:val="Body"/>
        <w:rPr>
          <w:rStyle w:val="None"/>
          <w:rFonts w:ascii="Times New Roman" w:cs="Times New Roman" w:hAnsi="Times New Roman" w:eastAsia="Times New Roman"/>
          <w:i w:val="1"/>
          <w:iCs w:val="1"/>
          <w:outline w:val="0"/>
          <w:color w:val="d0cece"/>
          <w:sz w:val="20"/>
          <w:szCs w:val="20"/>
          <w:u w:color="d0cece"/>
          <w14:textFill>
            <w14:solidFill>
              <w14:srgbClr w14:val="D0CECE"/>
            </w14:solidFill>
          </w14:textFill>
        </w:rPr>
      </w:pPr>
    </w:p>
    <w:p>
      <w:pPr>
        <w:pStyle w:val="Body"/>
        <w:rPr>
          <w:rStyle w:val="None"/>
          <w:rFonts w:ascii="Times New Roman" w:cs="Times New Roman" w:hAnsi="Times New Roman" w:eastAsia="Times New Roman"/>
          <w:b w:val="1"/>
          <w:bCs w:val="1"/>
        </w:rPr>
      </w:pPr>
      <w:r>
        <w:rPr>
          <w:rStyle w:val="None"/>
          <w:rFonts w:ascii="Times New Roman" w:hAnsi="Times New Roman"/>
          <w:b w:val="1"/>
          <w:bCs w:val="1"/>
          <w:rtl w:val="0"/>
          <w:lang w:val="fr-FR"/>
        </w:rPr>
        <w:t>References</w:t>
      </w:r>
    </w:p>
    <w:p>
      <w:pPr>
        <w:pStyle w:val="Body"/>
        <w:rPr>
          <w:rStyle w:val="None"/>
          <w:rFonts w:ascii="Times New Roman" w:cs="Times New Roman" w:hAnsi="Times New Roman" w:eastAsia="Times New Roman"/>
          <w:i w:val="1"/>
          <w:iCs w:val="1"/>
          <w:outline w:val="0"/>
          <w:color w:val="d0cece"/>
          <w:sz w:val="20"/>
          <w:szCs w:val="20"/>
          <w:u w:color="d0cece"/>
          <w14:textFill>
            <w14:solidFill>
              <w14:srgbClr w14:val="D0CECE"/>
            </w14:solidFill>
          </w14:textFill>
        </w:rPr>
      </w:pPr>
      <w:r>
        <w:rPr>
          <w:rStyle w:val="None"/>
          <w:rFonts w:ascii="Times New Roman" w:hAnsi="Times New Roman"/>
          <w:i w:val="1"/>
          <w:iCs w:val="1"/>
          <w:outline w:val="0"/>
          <w:color w:val="d0cece"/>
          <w:sz w:val="20"/>
          <w:szCs w:val="20"/>
          <w:u w:color="d0cece"/>
          <w:rtl w:val="0"/>
          <w:lang w:val="en-US"/>
          <w14:textFill>
            <w14:solidFill>
              <w14:srgbClr w14:val="D0CECE"/>
            </w14:solidFill>
          </w14:textFill>
        </w:rPr>
        <w:t>Use a common format</w:t>
      </w:r>
    </w:p>
    <w:p>
      <w:pPr>
        <w:pStyle w:val="Body"/>
        <w:rPr>
          <w:rStyle w:val="None"/>
          <w:rFonts w:ascii="Times New Roman" w:cs="Times New Roman" w:hAnsi="Times New Roman" w:eastAsia="Times New Roman"/>
          <w:i w:val="1"/>
          <w:iCs w:val="1"/>
          <w:outline w:val="0"/>
          <w:color w:val="d0cece"/>
          <w:sz w:val="20"/>
          <w:szCs w:val="20"/>
          <w:u w:color="d0cece"/>
          <w14:textFill>
            <w14:solidFill>
              <w14:srgbClr w14:val="D0CECE"/>
            </w14:solidFill>
          </w14:textFill>
        </w:rPr>
      </w:pPr>
    </w:p>
    <w:p>
      <w:pPr>
        <w:pStyle w:val="Body"/>
        <w:rPr>
          <w:rStyle w:val="None"/>
          <w:rFonts w:ascii="Times New Roman" w:cs="Times New Roman" w:hAnsi="Times New Roman" w:eastAsia="Times New Roman"/>
          <w:i w:val="1"/>
          <w:iCs w:val="1"/>
          <w:outline w:val="0"/>
          <w:color w:val="d0cece"/>
          <w:sz w:val="20"/>
          <w:szCs w:val="20"/>
          <w:u w:color="d0cece"/>
          <w14:textFill>
            <w14:solidFill>
              <w14:srgbClr w14:val="D0CECE"/>
            </w14:solidFill>
          </w14:textFill>
        </w:rPr>
      </w:pPr>
    </w:p>
    <w:p>
      <w:pPr>
        <w:pStyle w:val="Body"/>
        <w:rPr>
          <w:rStyle w:val="None"/>
          <w:rFonts w:ascii="Times New Roman" w:cs="Times New Roman" w:hAnsi="Times New Roman" w:eastAsia="Times New Roman"/>
          <w:b w:val="1"/>
          <w:bCs w:val="1"/>
        </w:rPr>
      </w:pPr>
      <w:r>
        <w:rPr>
          <w:rStyle w:val="None"/>
          <w:rFonts w:ascii="Times New Roman" w:hAnsi="Times New Roman"/>
          <w:b w:val="1"/>
          <w:bCs w:val="1"/>
          <w:rtl w:val="0"/>
          <w:lang w:val="en-US"/>
        </w:rPr>
        <w:t>Self-score</w:t>
      </w:r>
    </w:p>
    <w:p>
      <w:pPr>
        <w:pStyle w:val="Body"/>
        <w:rPr>
          <w:rStyle w:val="None"/>
          <w:rFonts w:ascii="Times New Roman" w:cs="Times New Roman" w:hAnsi="Times New Roman" w:eastAsia="Times New Roman"/>
          <w:b w:val="1"/>
          <w:bCs w:val="1"/>
        </w:rPr>
      </w:pPr>
      <w:r>
        <w:rPr>
          <w:rStyle w:val="None"/>
          <w:rFonts w:ascii="Times New Roman" w:hAnsi="Times New Roman"/>
          <w:i w:val="1"/>
          <w:iCs w:val="1"/>
          <w:outline w:val="0"/>
          <w:color w:val="d0cece"/>
          <w:sz w:val="20"/>
          <w:szCs w:val="20"/>
          <w:u w:color="d0cece"/>
          <w:rtl w:val="0"/>
          <w:lang w:val="en-US"/>
          <w14:textFill>
            <w14:solidFill>
              <w14:srgbClr w14:val="D0CECE"/>
            </w14:solidFill>
          </w14:textFill>
        </w:rPr>
        <w:t>Fill out this rubric for yourself and include it in your lab report. The same rubric will be used to generate a grade in proportion to the points assigned in the syllabus to the assignment.</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920"/>
        <w:gridCol w:w="4730"/>
        <w:gridCol w:w="1765"/>
        <w:gridCol w:w="945"/>
      </w:tblGrid>
      <w:tr>
        <w:tblPrEx>
          <w:shd w:val="clear" w:color="auto" w:fill="cdd4e9"/>
        </w:tblPrEx>
        <w:trPr>
          <w:trHeight w:val="310" w:hRule="atLeast"/>
        </w:trPr>
        <w:tc>
          <w:tcPr>
            <w:tcW w:type="dxa" w:w="1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Times New Roman" w:hAnsi="Times New Roman"/>
                <w:b w:val="1"/>
                <w:bCs w:val="1"/>
                <w:shd w:val="nil" w:color="auto" w:fill="auto"/>
                <w:rtl w:val="0"/>
                <w:lang w:val="en-US"/>
              </w:rPr>
              <w:t>Category</w:t>
            </w:r>
          </w:p>
        </w:tc>
        <w:tc>
          <w:tcPr>
            <w:tcW w:type="dxa" w:w="47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Times New Roman" w:hAnsi="Times New Roman"/>
                <w:b w:val="1"/>
                <w:bCs w:val="1"/>
                <w:shd w:val="nil" w:color="auto" w:fill="auto"/>
                <w:rtl w:val="0"/>
                <w:lang w:val="en-US"/>
              </w:rPr>
              <w:t>Description</w:t>
            </w:r>
          </w:p>
        </w:tc>
        <w:tc>
          <w:tcPr>
            <w:tcW w:type="dxa" w:w="1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Times New Roman" w:hAnsi="Times New Roman"/>
                <w:b w:val="1"/>
                <w:bCs w:val="1"/>
                <w:shd w:val="nil" w:color="auto" w:fill="auto"/>
                <w:rtl w:val="0"/>
                <w:lang w:val="en-US"/>
              </w:rPr>
              <w:t>Points Possible</w:t>
            </w:r>
          </w:p>
        </w:tc>
        <w:tc>
          <w:tcPr>
            <w:tcW w:type="dxa" w:w="9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Times New Roman" w:hAnsi="Times New Roman"/>
                <w:b w:val="1"/>
                <w:bCs w:val="1"/>
                <w:shd w:val="nil" w:color="auto" w:fill="auto"/>
                <w:rtl w:val="0"/>
                <w:lang w:val="en-US"/>
              </w:rPr>
              <w:t>Score</w:t>
            </w:r>
          </w:p>
        </w:tc>
      </w:tr>
      <w:tr>
        <w:tblPrEx>
          <w:shd w:val="clear" w:color="auto" w:fill="cdd4e9"/>
        </w:tblPrEx>
        <w:trPr>
          <w:trHeight w:val="913" w:hRule="atLeast"/>
        </w:trPr>
        <w:tc>
          <w:tcPr>
            <w:tcW w:type="dxa" w:w="1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Times New Roman" w:hAnsi="Times New Roman"/>
                <w:b w:val="1"/>
                <w:bCs w:val="1"/>
                <w:shd w:val="nil" w:color="auto" w:fill="auto"/>
                <w:rtl w:val="0"/>
                <w:lang w:val="en-US"/>
              </w:rPr>
              <w:t>Structural Elements</w:t>
            </w:r>
          </w:p>
        </w:tc>
        <w:tc>
          <w:tcPr>
            <w:tcW w:type="dxa" w:w="47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rPr>
                <w:rStyle w:val="None"/>
                <w:rFonts w:ascii="Times New Roman" w:cs="Times New Roman" w:hAnsi="Times New Roman" w:eastAsia="Times New Roman"/>
                <w:sz w:val="16"/>
                <w:szCs w:val="16"/>
                <w:shd w:val="nil" w:color="auto" w:fill="auto"/>
              </w:rPr>
            </w:pPr>
            <w:r>
              <w:rPr>
                <w:rStyle w:val="None"/>
                <w:rFonts w:ascii="Times New Roman" w:hAnsi="Times New Roman"/>
                <w:sz w:val="16"/>
                <w:szCs w:val="16"/>
                <w:shd w:val="nil" w:color="auto" w:fill="auto"/>
                <w:rtl w:val="0"/>
                <w:lang w:val="en-US"/>
              </w:rPr>
              <w:t xml:space="preserve">All elements of a lab report are included </w:t>
            </w:r>
            <w:r>
              <w:rPr>
                <w:rStyle w:val="None"/>
                <w:rFonts w:ascii="Times New Roman" w:hAnsi="Times New Roman"/>
                <w:b w:val="1"/>
                <w:bCs w:val="1"/>
                <w:sz w:val="16"/>
                <w:szCs w:val="16"/>
                <w:shd w:val="nil" w:color="auto" w:fill="auto"/>
                <w:rtl w:val="0"/>
                <w:lang w:val="en-US"/>
              </w:rPr>
              <w:t>(2 points each)</w:t>
            </w:r>
            <w:r>
              <w:rPr>
                <w:rStyle w:val="None"/>
                <w:rFonts w:ascii="Times New Roman" w:hAnsi="Times New Roman"/>
                <w:sz w:val="16"/>
                <w:szCs w:val="16"/>
                <w:shd w:val="nil" w:color="auto" w:fill="auto"/>
                <w:rtl w:val="0"/>
                <w:lang w:val="en-US"/>
              </w:rPr>
              <w:t xml:space="preserve">: </w:t>
            </w:r>
          </w:p>
          <w:p>
            <w:pPr>
              <w:pStyle w:val="Body"/>
              <w:bidi w:val="0"/>
              <w:ind w:left="0" w:right="0" w:firstLine="0"/>
              <w:jc w:val="left"/>
              <w:rPr>
                <w:rtl w:val="0"/>
              </w:rPr>
            </w:pPr>
            <w:r>
              <w:rPr>
                <w:rStyle w:val="None"/>
                <w:rFonts w:ascii="Times New Roman" w:hAnsi="Times New Roman"/>
                <w:sz w:val="16"/>
                <w:szCs w:val="16"/>
                <w:shd w:val="nil" w:color="auto" w:fill="auto"/>
                <w:rtl w:val="0"/>
                <w:lang w:val="en-US"/>
              </w:rPr>
              <w:t>Title, Notice: Dr. Bryan Runck, Author, Project Repository, Date, Abstract, Problem Statement, Input Data w/ tables, Methods w/ Data, Flow Diagrams, Results, Results Verification, Discussion and Conclusion, References in common format, Self-score</w:t>
            </w:r>
          </w:p>
        </w:tc>
        <w:tc>
          <w:tcPr>
            <w:tcW w:type="dxa" w:w="1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jc w:val="center"/>
            </w:pPr>
            <w:r>
              <w:rPr>
                <w:rStyle w:val="None"/>
                <w:rFonts w:ascii="Times New Roman" w:hAnsi="Times New Roman"/>
                <w:shd w:val="nil" w:color="auto" w:fill="auto"/>
                <w:rtl w:val="0"/>
                <w:lang w:val="en-US"/>
              </w:rPr>
              <w:t>28</w:t>
            </w:r>
          </w:p>
        </w:tc>
        <w:tc>
          <w:tcPr>
            <w:tcW w:type="dxa" w:w="9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093" w:hRule="atLeast"/>
        </w:trPr>
        <w:tc>
          <w:tcPr>
            <w:tcW w:type="dxa" w:w="1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Times New Roman" w:hAnsi="Times New Roman"/>
                <w:b w:val="1"/>
                <w:bCs w:val="1"/>
                <w:shd w:val="nil" w:color="auto" w:fill="auto"/>
                <w:rtl w:val="0"/>
                <w:lang w:val="en-US"/>
              </w:rPr>
              <w:t>Clarity of Content</w:t>
            </w:r>
          </w:p>
        </w:tc>
        <w:tc>
          <w:tcPr>
            <w:tcW w:type="dxa" w:w="47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Times New Roman" w:hAnsi="Times New Roman"/>
                <w:sz w:val="16"/>
                <w:szCs w:val="16"/>
                <w:shd w:val="nil" w:color="auto" w:fill="auto"/>
                <w:rtl w:val="0"/>
                <w:lang w:val="en-US"/>
              </w:rPr>
              <w:t xml:space="preserve">Each element above is executed at a professional level so that someone can understand the goal, data, methods, results, and their validity and implications in a 5 minute reading at a cursory-level, and in a 30 minute meeting at a deep level </w:t>
            </w:r>
            <w:r>
              <w:rPr>
                <w:rStyle w:val="None"/>
                <w:rFonts w:ascii="Times New Roman" w:hAnsi="Times New Roman"/>
                <w:b w:val="1"/>
                <w:bCs w:val="1"/>
                <w:sz w:val="16"/>
                <w:szCs w:val="16"/>
                <w:shd w:val="nil" w:color="auto" w:fill="auto"/>
                <w:rtl w:val="0"/>
                <w:lang w:val="en-US"/>
              </w:rPr>
              <w:t>(12 points)</w:t>
            </w:r>
            <w:r>
              <w:rPr>
                <w:rStyle w:val="None"/>
                <w:rFonts w:ascii="Times New Roman" w:hAnsi="Times New Roman"/>
                <w:sz w:val="16"/>
                <w:szCs w:val="16"/>
                <w:shd w:val="nil" w:color="auto" w:fill="auto"/>
                <w:rtl w:val="0"/>
                <w:lang w:val="en-US"/>
              </w:rPr>
              <w:t xml:space="preserve">. There is a clear connection from data to results to discussion and conclusion </w:t>
            </w:r>
            <w:r>
              <w:rPr>
                <w:rStyle w:val="None"/>
                <w:rFonts w:ascii="Times New Roman" w:hAnsi="Times New Roman"/>
                <w:b w:val="1"/>
                <w:bCs w:val="1"/>
                <w:sz w:val="16"/>
                <w:szCs w:val="16"/>
                <w:shd w:val="nil" w:color="auto" w:fill="auto"/>
                <w:rtl w:val="0"/>
                <w:lang w:val="en-US"/>
              </w:rPr>
              <w:t>(12 points)</w:t>
            </w:r>
            <w:r>
              <w:rPr>
                <w:rStyle w:val="None"/>
                <w:rFonts w:ascii="Times New Roman" w:hAnsi="Times New Roman"/>
                <w:sz w:val="16"/>
                <w:szCs w:val="16"/>
                <w:shd w:val="nil" w:color="auto" w:fill="auto"/>
                <w:rtl w:val="0"/>
                <w:lang w:val="en-US"/>
              </w:rPr>
              <w:t>.</w:t>
            </w:r>
          </w:p>
        </w:tc>
        <w:tc>
          <w:tcPr>
            <w:tcW w:type="dxa" w:w="1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jc w:val="center"/>
            </w:pPr>
            <w:r>
              <w:rPr>
                <w:rStyle w:val="None"/>
                <w:rFonts w:ascii="Times New Roman" w:hAnsi="Times New Roman"/>
                <w:shd w:val="nil" w:color="auto" w:fill="auto"/>
                <w:rtl w:val="0"/>
                <w:lang w:val="en-US"/>
              </w:rPr>
              <w:t>24</w:t>
            </w:r>
          </w:p>
        </w:tc>
        <w:tc>
          <w:tcPr>
            <w:tcW w:type="dxa" w:w="9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553" w:hRule="atLeast"/>
        </w:trPr>
        <w:tc>
          <w:tcPr>
            <w:tcW w:type="dxa" w:w="1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Times New Roman" w:hAnsi="Times New Roman"/>
                <w:b w:val="1"/>
                <w:bCs w:val="1"/>
                <w:shd w:val="nil" w:color="auto" w:fill="auto"/>
                <w:rtl w:val="0"/>
                <w:lang w:val="en-US"/>
              </w:rPr>
              <w:t>Reproducibility</w:t>
            </w:r>
          </w:p>
        </w:tc>
        <w:tc>
          <w:tcPr>
            <w:tcW w:type="dxa" w:w="47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Times New Roman" w:hAnsi="Times New Roman"/>
                <w:sz w:val="16"/>
                <w:szCs w:val="16"/>
                <w:shd w:val="nil" w:color="auto" w:fill="auto"/>
                <w:rtl w:val="0"/>
                <w:lang w:val="en-US"/>
              </w:rPr>
              <w:t>Results are completely reproducible by someone with basic GIS training. There is no ambiguity in data flow or rationale for data operations. Every step is documented and justified.</w:t>
            </w:r>
          </w:p>
        </w:tc>
        <w:tc>
          <w:tcPr>
            <w:tcW w:type="dxa" w:w="1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jc w:val="center"/>
            </w:pPr>
            <w:r>
              <w:rPr>
                <w:rStyle w:val="None"/>
                <w:rFonts w:ascii="Times New Roman" w:hAnsi="Times New Roman"/>
                <w:shd w:val="nil" w:color="auto" w:fill="auto"/>
                <w:rtl w:val="0"/>
                <w:lang w:val="en-US"/>
              </w:rPr>
              <w:t>28</w:t>
            </w:r>
          </w:p>
        </w:tc>
        <w:tc>
          <w:tcPr>
            <w:tcW w:type="dxa" w:w="9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733" w:hRule="atLeast"/>
        </w:trPr>
        <w:tc>
          <w:tcPr>
            <w:tcW w:type="dxa" w:w="1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Times New Roman" w:hAnsi="Times New Roman"/>
                <w:b w:val="1"/>
                <w:bCs w:val="1"/>
                <w:shd w:val="nil" w:color="auto" w:fill="auto"/>
                <w:rtl w:val="0"/>
                <w:lang w:val="en-US"/>
              </w:rPr>
              <w:t>Verification</w:t>
            </w:r>
          </w:p>
        </w:tc>
        <w:tc>
          <w:tcPr>
            <w:tcW w:type="dxa" w:w="47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Fonts w:ascii="Times New Roman" w:hAnsi="Times New Roman"/>
                <w:sz w:val="16"/>
                <w:szCs w:val="16"/>
                <w:shd w:val="nil" w:color="auto" w:fill="auto"/>
                <w:rtl w:val="0"/>
                <w:lang w:val="en-US"/>
              </w:rPr>
              <w:t xml:space="preserve">Results are correct in that they have been verified in comparison to some standard. The standard is clearly stated </w:t>
            </w:r>
            <w:r>
              <w:rPr>
                <w:rStyle w:val="None"/>
                <w:rFonts w:ascii="Times New Roman" w:hAnsi="Times New Roman"/>
                <w:b w:val="1"/>
                <w:bCs w:val="1"/>
                <w:sz w:val="16"/>
                <w:szCs w:val="16"/>
                <w:shd w:val="nil" w:color="auto" w:fill="auto"/>
                <w:rtl w:val="0"/>
                <w:lang w:val="en-US"/>
              </w:rPr>
              <w:t>(10 points)</w:t>
            </w:r>
            <w:r>
              <w:rPr>
                <w:rStyle w:val="None"/>
                <w:rFonts w:ascii="Times New Roman" w:hAnsi="Times New Roman"/>
                <w:sz w:val="16"/>
                <w:szCs w:val="16"/>
                <w:shd w:val="nil" w:color="auto" w:fill="auto"/>
                <w:rtl w:val="0"/>
                <w:lang w:val="en-US"/>
              </w:rPr>
              <w:t xml:space="preserve">, the method of comparison is clearly stated </w:t>
            </w:r>
            <w:r>
              <w:rPr>
                <w:rStyle w:val="None"/>
                <w:rFonts w:ascii="Times New Roman" w:hAnsi="Times New Roman"/>
                <w:b w:val="1"/>
                <w:bCs w:val="1"/>
                <w:sz w:val="16"/>
                <w:szCs w:val="16"/>
                <w:shd w:val="nil" w:color="auto" w:fill="auto"/>
                <w:rtl w:val="0"/>
                <w:lang w:val="en-US"/>
              </w:rPr>
              <w:t>(5 points)</w:t>
            </w:r>
            <w:r>
              <w:rPr>
                <w:rStyle w:val="None"/>
                <w:rFonts w:ascii="Times New Roman" w:hAnsi="Times New Roman"/>
                <w:sz w:val="16"/>
                <w:szCs w:val="16"/>
                <w:shd w:val="nil" w:color="auto" w:fill="auto"/>
                <w:rtl w:val="0"/>
                <w:lang w:val="en-US"/>
              </w:rPr>
              <w:t xml:space="preserve">, and the result of verification is clearly stated </w:t>
            </w:r>
            <w:r>
              <w:rPr>
                <w:rStyle w:val="None"/>
                <w:rFonts w:ascii="Times New Roman" w:hAnsi="Times New Roman"/>
                <w:b w:val="1"/>
                <w:bCs w:val="1"/>
                <w:sz w:val="16"/>
                <w:szCs w:val="16"/>
                <w:shd w:val="nil" w:color="auto" w:fill="auto"/>
                <w:rtl w:val="0"/>
                <w:lang w:val="en-US"/>
              </w:rPr>
              <w:t>(5 points)</w:t>
            </w:r>
            <w:r>
              <w:rPr>
                <w:rStyle w:val="None"/>
                <w:rFonts w:ascii="Times New Roman" w:hAnsi="Times New Roman"/>
                <w:sz w:val="16"/>
                <w:szCs w:val="16"/>
                <w:shd w:val="nil" w:color="auto" w:fill="auto"/>
                <w:rtl w:val="0"/>
                <w:lang w:val="en-US"/>
              </w:rPr>
              <w:t>.</w:t>
            </w:r>
          </w:p>
        </w:tc>
        <w:tc>
          <w:tcPr>
            <w:tcW w:type="dxa" w:w="1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jc w:val="center"/>
            </w:pPr>
            <w:r>
              <w:rPr>
                <w:rStyle w:val="None"/>
                <w:rFonts w:ascii="Times New Roman" w:hAnsi="Times New Roman"/>
                <w:shd w:val="nil" w:color="auto" w:fill="auto"/>
                <w:rtl w:val="0"/>
                <w:lang w:val="en-US"/>
              </w:rPr>
              <w:t>20</w:t>
            </w:r>
          </w:p>
        </w:tc>
        <w:tc>
          <w:tcPr>
            <w:tcW w:type="dxa" w:w="9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7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7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jc w:val="center"/>
            </w:pPr>
            <w:r>
              <w:rPr>
                <w:rStyle w:val="None"/>
                <w:rFonts w:ascii="Times New Roman" w:hAnsi="Times New Roman"/>
                <w:outline w:val="0"/>
                <w:color w:val="000000"/>
                <w:u w:color="000000"/>
                <w:shd w:val="nil" w:color="auto" w:fill="auto"/>
                <w:rtl w:val="0"/>
                <w:lang w:val="en-US"/>
                <w14:textFill>
                  <w14:solidFill>
                    <w14:srgbClr w14:val="000000"/>
                  </w14:solidFill>
                </w14:textFill>
              </w:rPr>
              <w:t>100</w:t>
            </w:r>
          </w:p>
        </w:tc>
        <w:tc>
          <w:tcPr>
            <w:tcW w:type="dxa" w:w="9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pPr>
      <w:r>
        <w:rPr>
          <w:rStyle w:val="None"/>
          <w:rFonts w:ascii="Times New Roman" w:cs="Times New Roman" w:hAnsi="Times New Roman" w:eastAsia="Times New Roman"/>
          <w:b w:val="1"/>
          <w:bCs w:val="1"/>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u w:val="single"/>
      <w:shd w:val="nil" w:color="auto" w:fill="auto"/>
      <w:lang w:val="en-US"/>
    </w:rPr>
  </w:style>
  <w:style w:type="character" w:styleId="Hyperlink.1">
    <w:name w:val="Hyperlink.1"/>
    <w:basedOn w:val="None"/>
    <w:next w:val="Hyperlink.1"/>
    <w:rPr>
      <w:u w:val="single" w:color="d0cece"/>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