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BA" w:rsidRPr="00454A53" w:rsidRDefault="00AB0F03" w:rsidP="00830CAF">
      <w:pPr>
        <w:jc w:val="center"/>
        <w:rPr>
          <w:rFonts w:ascii="Verdana" w:hAnsi="Verdana" w:cs="Arial"/>
          <w:b/>
          <w:bCs/>
          <w:color w:val="222222"/>
          <w:shd w:val="clear" w:color="auto" w:fill="FFFFFF"/>
        </w:rPr>
      </w:pPr>
      <w:r w:rsidRPr="00454A53">
        <w:rPr>
          <w:rFonts w:ascii="Verdana" w:hAnsi="Verdana" w:cs="Arial"/>
          <w:b/>
          <w:bCs/>
          <w:color w:val="222222"/>
          <w:shd w:val="clear" w:color="auto" w:fill="FFFFFF"/>
        </w:rPr>
        <w:t>INTRODUCTION OF ANSIBLE:</w:t>
      </w:r>
    </w:p>
    <w:p w:rsidR="00EB1ABA" w:rsidRPr="00454A53" w:rsidRDefault="00EB1ABA" w:rsidP="00830CAF">
      <w:pPr>
        <w:jc w:val="both"/>
        <w:rPr>
          <w:rFonts w:ascii="Verdana" w:hAnsi="Verdana" w:cs="Arial"/>
          <w:color w:val="222222"/>
          <w:shd w:val="clear" w:color="auto" w:fill="FFFFFF"/>
        </w:rPr>
      </w:pPr>
      <w:r w:rsidRPr="00454A53">
        <w:rPr>
          <w:rFonts w:ascii="Verdana" w:hAnsi="Verdana" w:cs="Arial"/>
          <w:b/>
          <w:bCs/>
          <w:color w:val="222222"/>
          <w:shd w:val="clear" w:color="auto" w:fill="FFFFFF"/>
        </w:rPr>
        <w:t>Ansible</w:t>
      </w:r>
      <w:r w:rsidRPr="00454A53">
        <w:rPr>
          <w:rFonts w:ascii="Verdana" w:hAnsi="Verdana" w:cs="Arial"/>
          <w:color w:val="222222"/>
          <w:shd w:val="clear" w:color="auto" w:fill="FFFFFF"/>
        </w:rPr>
        <w:t> </w:t>
      </w:r>
      <w:r w:rsidR="00AB0F03" w:rsidRPr="00454A53">
        <w:rPr>
          <w:rFonts w:ascii="Verdana" w:hAnsi="Verdana"/>
          <w:color w:val="333333"/>
          <w:shd w:val="clear" w:color="auto" w:fill="FFFFFF"/>
        </w:rPr>
        <w:t>is an open-source automation engine that automates software provisioning, configuration management, and application deployment. Ansible lets you control and configure nodes from a single machine. What makes it different from other management software is that Ansible uses SSH infrastructure. Ansible uses push mode, where the configuration is pushed from a master machine to nodes</w:t>
      </w:r>
      <w:r w:rsidRPr="00454A53">
        <w:rPr>
          <w:rFonts w:ascii="Verdana" w:hAnsi="Verdana" w:cs="Arial"/>
          <w:color w:val="222222"/>
          <w:shd w:val="clear" w:color="auto" w:fill="FFFFFF"/>
        </w:rPr>
        <w:t>.</w:t>
      </w:r>
    </w:p>
    <w:p w:rsidR="00AB0F03" w:rsidRPr="00454A53" w:rsidRDefault="00AB0F03" w:rsidP="00830CAF">
      <w:pPr>
        <w:pStyle w:val="NormalWeb"/>
        <w:numPr>
          <w:ilvl w:val="0"/>
          <w:numId w:val="3"/>
        </w:numPr>
        <w:shd w:val="clear" w:color="auto" w:fill="FFFFFF"/>
        <w:tabs>
          <w:tab w:val="left" w:pos="180"/>
        </w:tabs>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It supports configuration management with examples as below.</w:t>
      </w:r>
    </w:p>
    <w:p w:rsidR="00AB0F03" w:rsidRPr="00454A53" w:rsidRDefault="00AB0F03" w:rsidP="00830CAF">
      <w:pPr>
        <w:pStyle w:val="NormalWeb"/>
        <w:numPr>
          <w:ilvl w:val="0"/>
          <w:numId w:val="7"/>
        </w:numPr>
        <w:shd w:val="clear" w:color="auto" w:fill="FFFFFF"/>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Configuration of servers</w:t>
      </w:r>
    </w:p>
    <w:p w:rsidR="00AB0F03" w:rsidRPr="00454A53" w:rsidRDefault="00AB0F03" w:rsidP="00830CAF">
      <w:pPr>
        <w:pStyle w:val="NormalWeb"/>
        <w:numPr>
          <w:ilvl w:val="0"/>
          <w:numId w:val="7"/>
        </w:numPr>
        <w:shd w:val="clear" w:color="auto" w:fill="FFFFFF"/>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Application deployment</w:t>
      </w:r>
    </w:p>
    <w:p w:rsidR="00AB0F03" w:rsidRPr="00454A53" w:rsidRDefault="00AB0F03" w:rsidP="00830CAF">
      <w:pPr>
        <w:pStyle w:val="NormalWeb"/>
        <w:numPr>
          <w:ilvl w:val="0"/>
          <w:numId w:val="7"/>
        </w:numPr>
        <w:shd w:val="clear" w:color="auto" w:fill="FFFFFF"/>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Continuous testing of already install application</w:t>
      </w:r>
    </w:p>
    <w:p w:rsidR="00AB0F03" w:rsidRPr="00454A53" w:rsidRDefault="00AB0F03" w:rsidP="00830CAF">
      <w:pPr>
        <w:pStyle w:val="NormalWeb"/>
        <w:numPr>
          <w:ilvl w:val="0"/>
          <w:numId w:val="7"/>
        </w:numPr>
        <w:shd w:val="clear" w:color="auto" w:fill="FFFFFF"/>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 xml:space="preserve">Provisioning </w:t>
      </w:r>
    </w:p>
    <w:p w:rsidR="00AB0F03" w:rsidRPr="00454A53" w:rsidRDefault="00AB0F03" w:rsidP="00830CAF">
      <w:pPr>
        <w:pStyle w:val="NormalWeb"/>
        <w:numPr>
          <w:ilvl w:val="0"/>
          <w:numId w:val="7"/>
        </w:numPr>
        <w:shd w:val="clear" w:color="auto" w:fill="FFFFFF"/>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Orchestration</w:t>
      </w:r>
    </w:p>
    <w:p w:rsidR="00AB0F03" w:rsidRPr="00454A53" w:rsidRDefault="00AB0F03" w:rsidP="00830CAF">
      <w:pPr>
        <w:pStyle w:val="NormalWeb"/>
        <w:numPr>
          <w:ilvl w:val="0"/>
          <w:numId w:val="7"/>
        </w:numPr>
        <w:shd w:val="clear" w:color="auto" w:fill="FFFFFF"/>
        <w:spacing w:before="12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Automation of tasks</w:t>
      </w:r>
    </w:p>
    <w:p w:rsidR="00EB1ABA" w:rsidRPr="00454A53" w:rsidRDefault="00AB0F03" w:rsidP="00830CAF">
      <w:pPr>
        <w:jc w:val="both"/>
        <w:rPr>
          <w:rFonts w:ascii="Verdana" w:hAnsi="Verdana" w:cs="Arial"/>
          <w:b/>
          <w:color w:val="222222"/>
          <w:shd w:val="clear" w:color="auto" w:fill="FFFFFF"/>
        </w:rPr>
      </w:pPr>
      <w:r w:rsidRPr="00454A53">
        <w:rPr>
          <w:rFonts w:ascii="Verdana" w:hAnsi="Verdana" w:cs="Arial"/>
          <w:b/>
          <w:color w:val="222222"/>
          <w:shd w:val="clear" w:color="auto" w:fill="FFFFFF"/>
        </w:rPr>
        <w:t>WHY ANSIBLE?</w:t>
      </w:r>
    </w:p>
    <w:p w:rsidR="00EB1ABA" w:rsidRPr="00454A53" w:rsidRDefault="00EB1ABA" w:rsidP="00830CAF">
      <w:pPr>
        <w:jc w:val="both"/>
        <w:rPr>
          <w:rFonts w:ascii="Verdana" w:hAnsi="Verdana" w:cs="Arial"/>
          <w:color w:val="000000" w:themeColor="text1"/>
          <w:shd w:val="clear" w:color="auto" w:fill="FFFFFF"/>
        </w:rPr>
      </w:pPr>
      <w:r w:rsidRPr="00454A53">
        <w:rPr>
          <w:rFonts w:ascii="Verdana" w:hAnsi="Verdana" w:cs="Arial"/>
          <w:color w:val="000000" w:themeColor="text1"/>
          <w:shd w:val="clear" w:color="auto" w:fill="FFFFFF"/>
        </w:rPr>
        <w:t>Working in IT, you're likely doing the same tasks over and over. What if you could solve problems once and then automate your solutions going forward? Ansible is here to help.</w:t>
      </w:r>
    </w:p>
    <w:p w:rsidR="00EB1ABA" w:rsidRPr="00454A53" w:rsidRDefault="00EB1ABA" w:rsidP="00830CAF">
      <w:pPr>
        <w:pStyle w:val="NormalWeb"/>
        <w:shd w:val="clear" w:color="auto" w:fill="FFFFFF"/>
        <w:spacing w:before="120" w:beforeAutospacing="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It is included as part of the </w:t>
      </w:r>
      <w:hyperlink r:id="rId5" w:tooltip="Fedora (operating system)" w:history="1">
        <w:r w:rsidRPr="00454A53">
          <w:rPr>
            <w:rStyle w:val="Hyperlink"/>
            <w:rFonts w:ascii="Verdana" w:hAnsi="Verdana" w:cs="Arial"/>
            <w:color w:val="000000" w:themeColor="text1"/>
            <w:sz w:val="22"/>
            <w:szCs w:val="22"/>
            <w:u w:val="none"/>
          </w:rPr>
          <w:t>Fedora</w:t>
        </w:r>
      </w:hyperlink>
      <w:r w:rsidRPr="00454A53">
        <w:rPr>
          <w:rFonts w:ascii="Verdana" w:hAnsi="Verdana" w:cs="Arial"/>
          <w:color w:val="000000" w:themeColor="text1"/>
          <w:sz w:val="22"/>
          <w:szCs w:val="22"/>
        </w:rPr>
        <w:t> distribution of Linux, owned by </w:t>
      </w:r>
      <w:hyperlink r:id="rId6" w:tooltip="Red Hat" w:history="1">
        <w:r w:rsidRPr="00454A53">
          <w:rPr>
            <w:rStyle w:val="Hyperlink"/>
            <w:rFonts w:ascii="Verdana" w:hAnsi="Verdana" w:cs="Arial"/>
            <w:color w:val="000000" w:themeColor="text1"/>
            <w:sz w:val="22"/>
            <w:szCs w:val="22"/>
            <w:u w:val="none"/>
          </w:rPr>
          <w:t>Red Hat Inc.</w:t>
        </w:r>
      </w:hyperlink>
      <w:r w:rsidRPr="00454A53">
        <w:rPr>
          <w:rFonts w:ascii="Verdana" w:hAnsi="Verdana" w:cs="Arial"/>
          <w:color w:val="000000" w:themeColor="text1"/>
          <w:sz w:val="22"/>
          <w:szCs w:val="22"/>
        </w:rPr>
        <w:t>, and is also available for </w:t>
      </w:r>
      <w:hyperlink r:id="rId7" w:tooltip="Red Hat Enterprise Linux" w:history="1">
        <w:r w:rsidRPr="00454A53">
          <w:rPr>
            <w:rStyle w:val="Hyperlink"/>
            <w:rFonts w:ascii="Verdana" w:hAnsi="Verdana" w:cs="Arial"/>
            <w:color w:val="000000" w:themeColor="text1"/>
            <w:sz w:val="22"/>
            <w:szCs w:val="22"/>
            <w:u w:val="none"/>
          </w:rPr>
          <w:t>Red Hat Enterprise Linux</w:t>
        </w:r>
      </w:hyperlink>
      <w:r w:rsidRPr="00454A53">
        <w:rPr>
          <w:rFonts w:ascii="Verdana" w:hAnsi="Verdana" w:cs="Arial"/>
          <w:color w:val="000000" w:themeColor="text1"/>
          <w:sz w:val="22"/>
          <w:szCs w:val="22"/>
        </w:rPr>
        <w:t>, </w:t>
      </w:r>
      <w:hyperlink r:id="rId8" w:tooltip="CentOS" w:history="1">
        <w:r w:rsidRPr="00454A53">
          <w:rPr>
            <w:rStyle w:val="Hyperlink"/>
            <w:rFonts w:ascii="Verdana" w:hAnsi="Verdana" w:cs="Arial"/>
            <w:color w:val="000000" w:themeColor="text1"/>
            <w:sz w:val="22"/>
            <w:szCs w:val="22"/>
            <w:u w:val="none"/>
          </w:rPr>
          <w:t>CentOS</w:t>
        </w:r>
      </w:hyperlink>
      <w:r w:rsidRPr="00454A53">
        <w:rPr>
          <w:rFonts w:ascii="Verdana" w:hAnsi="Verdana" w:cs="Arial"/>
          <w:color w:val="000000" w:themeColor="text1"/>
          <w:sz w:val="22"/>
          <w:szCs w:val="22"/>
        </w:rPr>
        <w:t xml:space="preserve">, and </w:t>
      </w:r>
      <w:hyperlink r:id="rId9" w:tooltip="Oracle Linux" w:history="1">
        <w:r w:rsidRPr="00454A53">
          <w:rPr>
            <w:rStyle w:val="Hyperlink"/>
            <w:rFonts w:ascii="Verdana" w:hAnsi="Verdana" w:cs="Arial"/>
            <w:color w:val="000000" w:themeColor="text1"/>
            <w:sz w:val="22"/>
            <w:szCs w:val="22"/>
            <w:u w:val="none"/>
          </w:rPr>
          <w:t>Oracle Linux</w:t>
        </w:r>
      </w:hyperlink>
      <w:r w:rsidRPr="00454A53">
        <w:rPr>
          <w:rFonts w:ascii="Verdana" w:hAnsi="Verdana" w:cs="Arial"/>
          <w:color w:val="000000" w:themeColor="text1"/>
          <w:sz w:val="22"/>
          <w:szCs w:val="22"/>
        </w:rPr>
        <w:t> via Extra Packages for Enterprise Linux (EPEL) as well as for other operating systems.</w:t>
      </w:r>
    </w:p>
    <w:p w:rsidR="00EB1ABA" w:rsidRPr="00454A53" w:rsidRDefault="00EB1ABA" w:rsidP="00830CAF">
      <w:pPr>
        <w:pStyle w:val="NormalWeb"/>
        <w:shd w:val="clear" w:color="auto" w:fill="FFFFFF"/>
        <w:spacing w:before="120" w:beforeAutospacing="0" w:after="160" w:afterAutospacing="0"/>
        <w:jc w:val="both"/>
        <w:rPr>
          <w:rFonts w:ascii="Verdana" w:hAnsi="Verdana" w:cs="Arial"/>
          <w:color w:val="000000" w:themeColor="text1"/>
          <w:sz w:val="22"/>
          <w:szCs w:val="22"/>
        </w:rPr>
      </w:pPr>
      <w:r w:rsidRPr="00454A53">
        <w:rPr>
          <w:rFonts w:ascii="Verdana" w:hAnsi="Verdana" w:cs="Arial"/>
          <w:color w:val="000000" w:themeColor="text1"/>
          <w:sz w:val="22"/>
          <w:szCs w:val="22"/>
        </w:rPr>
        <w:t>Ansible, Inc. (originally Ansible Works, Inc.) was the company set up to commercially support and sponsor Ansible </w:t>
      </w:r>
      <w:hyperlink r:id="rId10" w:tooltip="Red Hat" w:history="1">
        <w:r w:rsidRPr="00454A53">
          <w:rPr>
            <w:rStyle w:val="Hyperlink"/>
            <w:rFonts w:ascii="Verdana" w:hAnsi="Verdana" w:cs="Arial"/>
            <w:color w:val="000000" w:themeColor="text1"/>
            <w:sz w:val="22"/>
            <w:szCs w:val="22"/>
            <w:u w:val="none"/>
          </w:rPr>
          <w:t>Red Hat</w:t>
        </w:r>
      </w:hyperlink>
      <w:r w:rsidRPr="00454A53">
        <w:rPr>
          <w:rFonts w:ascii="Verdana" w:hAnsi="Verdana" w:cs="Arial"/>
          <w:color w:val="000000" w:themeColor="text1"/>
          <w:sz w:val="22"/>
          <w:szCs w:val="22"/>
        </w:rPr>
        <w:t> acquired Ansible in October 2015.</w:t>
      </w:r>
    </w:p>
    <w:p w:rsidR="00EB1ABA" w:rsidRPr="00454A53" w:rsidRDefault="00EB1ABA" w:rsidP="00830CAF">
      <w:pPr>
        <w:jc w:val="both"/>
        <w:rPr>
          <w:rFonts w:ascii="Verdana" w:hAnsi="Verdana"/>
          <w:b/>
          <w:bCs/>
          <w:color w:val="000000" w:themeColor="text1"/>
          <w:lang w:val="en-IN"/>
        </w:rPr>
      </w:pPr>
      <w:r w:rsidRPr="00454A53">
        <w:rPr>
          <w:rFonts w:ascii="Verdana" w:hAnsi="Verdana"/>
          <w:b/>
          <w:bCs/>
          <w:color w:val="000000" w:themeColor="text1"/>
          <w:lang w:val="en-IN"/>
        </w:rPr>
        <w:t>WHEN YOU AUTOMATE, YOU ACCELERATE</w:t>
      </w:r>
    </w:p>
    <w:p w:rsidR="00704A66" w:rsidRPr="00454A53" w:rsidRDefault="00FF647B" w:rsidP="00830CAF">
      <w:pPr>
        <w:numPr>
          <w:ilvl w:val="0"/>
          <w:numId w:val="4"/>
        </w:numPr>
        <w:jc w:val="both"/>
        <w:rPr>
          <w:rFonts w:ascii="Verdana" w:hAnsi="Verdana"/>
          <w:color w:val="000000" w:themeColor="text1"/>
        </w:rPr>
      </w:pPr>
      <w:r w:rsidRPr="00454A53">
        <w:rPr>
          <w:rFonts w:ascii="Verdana" w:hAnsi="Verdana"/>
          <w:color w:val="000000" w:themeColor="text1"/>
          <w:lang w:val="en-IN"/>
        </w:rPr>
        <w:t xml:space="preserve">Team impact </w:t>
      </w:r>
    </w:p>
    <w:p w:rsidR="00704A66" w:rsidRPr="00454A53" w:rsidRDefault="00FF647B" w:rsidP="00830CAF">
      <w:pPr>
        <w:numPr>
          <w:ilvl w:val="1"/>
          <w:numId w:val="4"/>
        </w:numPr>
        <w:jc w:val="both"/>
        <w:rPr>
          <w:rFonts w:ascii="Verdana" w:hAnsi="Verdana"/>
          <w:color w:val="000000" w:themeColor="text1"/>
        </w:rPr>
      </w:pPr>
      <w:r w:rsidRPr="00454A53">
        <w:rPr>
          <w:rFonts w:ascii="Verdana" w:hAnsi="Verdana"/>
          <w:color w:val="000000" w:themeColor="text1"/>
          <w:lang w:val="en-IN"/>
        </w:rPr>
        <w:t xml:space="preserve">Save time and be more productive </w:t>
      </w:r>
    </w:p>
    <w:p w:rsidR="00704A66" w:rsidRPr="00454A53" w:rsidRDefault="00FF647B" w:rsidP="00830CAF">
      <w:pPr>
        <w:numPr>
          <w:ilvl w:val="1"/>
          <w:numId w:val="4"/>
        </w:numPr>
        <w:jc w:val="both"/>
        <w:rPr>
          <w:rFonts w:ascii="Verdana" w:hAnsi="Verdana"/>
          <w:color w:val="000000" w:themeColor="text1"/>
        </w:rPr>
      </w:pPr>
      <w:r w:rsidRPr="00454A53">
        <w:rPr>
          <w:rFonts w:ascii="Verdana" w:hAnsi="Verdana"/>
          <w:color w:val="000000" w:themeColor="text1"/>
          <w:lang w:val="en-IN"/>
        </w:rPr>
        <w:t xml:space="preserve">Eliminate repetitive tasks </w:t>
      </w:r>
    </w:p>
    <w:p w:rsidR="00704A66" w:rsidRPr="00454A53" w:rsidRDefault="00FF647B" w:rsidP="00830CAF">
      <w:pPr>
        <w:numPr>
          <w:ilvl w:val="1"/>
          <w:numId w:val="4"/>
        </w:numPr>
        <w:jc w:val="both"/>
        <w:rPr>
          <w:rFonts w:ascii="Verdana" w:hAnsi="Verdana"/>
          <w:color w:val="000000" w:themeColor="text1"/>
        </w:rPr>
      </w:pPr>
      <w:r w:rsidRPr="00454A53">
        <w:rPr>
          <w:rFonts w:ascii="Verdana" w:hAnsi="Verdana"/>
          <w:color w:val="000000" w:themeColor="text1"/>
          <w:lang w:val="en-IN"/>
        </w:rPr>
        <w:t xml:space="preserve">Fewer mistakes and errors </w:t>
      </w:r>
    </w:p>
    <w:p w:rsidR="00704A66" w:rsidRPr="00454A53" w:rsidRDefault="00FF647B" w:rsidP="00830CAF">
      <w:pPr>
        <w:numPr>
          <w:ilvl w:val="1"/>
          <w:numId w:val="4"/>
        </w:numPr>
        <w:jc w:val="both"/>
        <w:rPr>
          <w:rFonts w:ascii="Verdana" w:hAnsi="Verdana"/>
          <w:color w:val="000000" w:themeColor="text1"/>
        </w:rPr>
      </w:pPr>
      <w:r w:rsidRPr="00454A53">
        <w:rPr>
          <w:rFonts w:ascii="Verdana" w:hAnsi="Verdana"/>
          <w:color w:val="000000" w:themeColor="text1"/>
          <w:lang w:val="en-IN"/>
        </w:rPr>
        <w:t xml:space="preserve">Improve collaboration job satisfaction </w:t>
      </w:r>
    </w:p>
    <w:p w:rsidR="00704A66" w:rsidRPr="00454A53" w:rsidRDefault="00FF647B" w:rsidP="00830CAF">
      <w:pPr>
        <w:numPr>
          <w:ilvl w:val="0"/>
          <w:numId w:val="4"/>
        </w:numPr>
        <w:jc w:val="both"/>
        <w:rPr>
          <w:rFonts w:ascii="Verdana" w:hAnsi="Verdana"/>
          <w:color w:val="000000" w:themeColor="text1"/>
        </w:rPr>
      </w:pPr>
      <w:r w:rsidRPr="00454A53">
        <w:rPr>
          <w:rFonts w:ascii="Verdana" w:hAnsi="Verdana"/>
          <w:color w:val="000000" w:themeColor="text1"/>
          <w:lang w:val="en-IN"/>
        </w:rPr>
        <w:t xml:space="preserve">Enterprise impact </w:t>
      </w:r>
    </w:p>
    <w:p w:rsidR="00704A66" w:rsidRPr="00454A53" w:rsidRDefault="00EB1ABA" w:rsidP="00830CAF">
      <w:pPr>
        <w:numPr>
          <w:ilvl w:val="1"/>
          <w:numId w:val="4"/>
        </w:numPr>
        <w:jc w:val="both"/>
        <w:rPr>
          <w:rFonts w:ascii="Verdana" w:hAnsi="Verdana"/>
          <w:color w:val="000000" w:themeColor="text1"/>
        </w:rPr>
      </w:pPr>
      <w:r w:rsidRPr="00454A53">
        <w:rPr>
          <w:rFonts w:ascii="Verdana" w:hAnsi="Verdana"/>
          <w:color w:val="000000" w:themeColor="text1"/>
          <w:lang w:val="en-IN"/>
        </w:rPr>
        <w:t>Over</w:t>
      </w:r>
      <w:r w:rsidR="00FF647B" w:rsidRPr="00454A53">
        <w:rPr>
          <w:rFonts w:ascii="Verdana" w:hAnsi="Verdana"/>
          <w:color w:val="000000" w:themeColor="text1"/>
          <w:lang w:val="en-IN"/>
        </w:rPr>
        <w:t>come complexity</w:t>
      </w:r>
    </w:p>
    <w:p w:rsidR="00704A66" w:rsidRPr="00454A53" w:rsidRDefault="00FF647B" w:rsidP="00830CAF">
      <w:pPr>
        <w:numPr>
          <w:ilvl w:val="1"/>
          <w:numId w:val="4"/>
        </w:numPr>
        <w:jc w:val="both"/>
        <w:rPr>
          <w:rFonts w:ascii="Verdana" w:hAnsi="Verdana"/>
          <w:color w:val="000000" w:themeColor="text1"/>
        </w:rPr>
      </w:pPr>
      <w:r w:rsidRPr="00454A53">
        <w:rPr>
          <w:rFonts w:ascii="Verdana" w:hAnsi="Verdana"/>
          <w:color w:val="000000" w:themeColor="text1"/>
          <w:lang w:val="en-IN"/>
        </w:rPr>
        <w:t xml:space="preserve">More resources for innovation </w:t>
      </w:r>
    </w:p>
    <w:p w:rsidR="00704A66" w:rsidRPr="00454A53" w:rsidRDefault="00FF647B" w:rsidP="00830CAF">
      <w:pPr>
        <w:numPr>
          <w:ilvl w:val="1"/>
          <w:numId w:val="4"/>
        </w:numPr>
        <w:jc w:val="both"/>
        <w:rPr>
          <w:rFonts w:ascii="Verdana" w:hAnsi="Verdana"/>
          <w:color w:val="000000" w:themeColor="text1"/>
        </w:rPr>
      </w:pPr>
      <w:r w:rsidRPr="00454A53">
        <w:rPr>
          <w:rFonts w:ascii="Verdana" w:hAnsi="Verdana"/>
          <w:color w:val="000000" w:themeColor="text1"/>
          <w:lang w:val="en-IN"/>
        </w:rPr>
        <w:t xml:space="preserve">Increase accountability and compliance </w:t>
      </w:r>
    </w:p>
    <w:p w:rsidR="00EB1ABA" w:rsidRPr="00454A53" w:rsidRDefault="00AB0F03" w:rsidP="00830CAF">
      <w:pPr>
        <w:jc w:val="both"/>
        <w:rPr>
          <w:rFonts w:ascii="Verdana" w:hAnsi="Verdana"/>
          <w:b/>
          <w:color w:val="000000" w:themeColor="text1"/>
        </w:rPr>
      </w:pPr>
      <w:r w:rsidRPr="00454A53">
        <w:rPr>
          <w:rFonts w:ascii="Verdana" w:hAnsi="Verdana"/>
          <w:b/>
          <w:color w:val="000000" w:themeColor="text1"/>
        </w:rPr>
        <w:lastRenderedPageBreak/>
        <w:t xml:space="preserve">ANSIBLE IS </w:t>
      </w:r>
    </w:p>
    <w:p w:rsidR="00704A66" w:rsidRPr="00454A53" w:rsidRDefault="00FF647B" w:rsidP="00830CAF">
      <w:pPr>
        <w:numPr>
          <w:ilvl w:val="0"/>
          <w:numId w:val="5"/>
        </w:numPr>
        <w:jc w:val="both"/>
        <w:rPr>
          <w:rFonts w:ascii="Verdana" w:hAnsi="Verdana"/>
          <w:color w:val="000000" w:themeColor="text1"/>
        </w:rPr>
      </w:pPr>
      <w:r w:rsidRPr="00454A53">
        <w:rPr>
          <w:rFonts w:ascii="Verdana" w:hAnsi="Verdana"/>
          <w:color w:val="000000" w:themeColor="text1"/>
          <w:lang w:val="en-IN"/>
        </w:rPr>
        <w:t>Simple</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Human readable automation</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No special coding skills needed</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Tasks executed in order</w:t>
      </w:r>
    </w:p>
    <w:p w:rsidR="00704A66" w:rsidRPr="00454A53" w:rsidRDefault="00FF647B" w:rsidP="00830CAF">
      <w:pPr>
        <w:numPr>
          <w:ilvl w:val="1"/>
          <w:numId w:val="5"/>
        </w:numPr>
        <w:jc w:val="both"/>
        <w:rPr>
          <w:rFonts w:ascii="Verdana" w:hAnsi="Verdana"/>
          <w:b/>
          <w:color w:val="000000" w:themeColor="text1"/>
        </w:rPr>
      </w:pPr>
      <w:r w:rsidRPr="00454A53">
        <w:rPr>
          <w:rFonts w:ascii="Verdana" w:hAnsi="Verdana"/>
          <w:b/>
          <w:color w:val="000000" w:themeColor="text1"/>
          <w:lang w:val="en-IN"/>
        </w:rPr>
        <w:t>Get productive quickly</w:t>
      </w:r>
    </w:p>
    <w:p w:rsidR="00704A66" w:rsidRPr="00454A53" w:rsidRDefault="00FF647B" w:rsidP="00830CAF">
      <w:pPr>
        <w:numPr>
          <w:ilvl w:val="0"/>
          <w:numId w:val="5"/>
        </w:numPr>
        <w:jc w:val="both"/>
        <w:rPr>
          <w:rFonts w:ascii="Verdana" w:hAnsi="Verdana"/>
          <w:color w:val="000000" w:themeColor="text1"/>
        </w:rPr>
      </w:pPr>
      <w:r w:rsidRPr="00454A53">
        <w:rPr>
          <w:rFonts w:ascii="Verdana" w:hAnsi="Verdana"/>
          <w:color w:val="000000" w:themeColor="text1"/>
          <w:lang w:val="en-IN"/>
        </w:rPr>
        <w:t>Powerful</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App deployment</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Configuration management</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Workflow orchestration</w:t>
      </w:r>
    </w:p>
    <w:p w:rsidR="00704A66" w:rsidRPr="00454A53" w:rsidRDefault="00FF647B" w:rsidP="00830CAF">
      <w:pPr>
        <w:numPr>
          <w:ilvl w:val="1"/>
          <w:numId w:val="5"/>
        </w:numPr>
        <w:jc w:val="both"/>
        <w:rPr>
          <w:rFonts w:ascii="Verdana" w:hAnsi="Verdana"/>
          <w:b/>
          <w:color w:val="000000" w:themeColor="text1"/>
        </w:rPr>
      </w:pPr>
      <w:r w:rsidRPr="00454A53">
        <w:rPr>
          <w:rFonts w:ascii="Verdana" w:hAnsi="Verdana"/>
          <w:b/>
          <w:color w:val="000000" w:themeColor="text1"/>
          <w:lang w:val="en-IN"/>
        </w:rPr>
        <w:t>Orchestrate the app lifecycle</w:t>
      </w:r>
    </w:p>
    <w:p w:rsidR="00704A66" w:rsidRPr="00454A53" w:rsidRDefault="00EB1ABA" w:rsidP="00830CAF">
      <w:pPr>
        <w:numPr>
          <w:ilvl w:val="0"/>
          <w:numId w:val="5"/>
        </w:numPr>
        <w:jc w:val="both"/>
        <w:rPr>
          <w:rFonts w:ascii="Verdana" w:hAnsi="Verdana"/>
          <w:color w:val="000000" w:themeColor="text1"/>
        </w:rPr>
      </w:pPr>
      <w:r w:rsidRPr="00454A53">
        <w:rPr>
          <w:rFonts w:ascii="Verdana" w:hAnsi="Verdana"/>
          <w:bCs/>
          <w:color w:val="000000" w:themeColor="text1"/>
          <w:lang w:val="en-IN"/>
        </w:rPr>
        <w:t>Agentless</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Agentless architecture</w:t>
      </w:r>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 xml:space="preserve">Uses </w:t>
      </w:r>
      <w:proofErr w:type="spellStart"/>
      <w:r w:rsidRPr="00454A53">
        <w:rPr>
          <w:rFonts w:ascii="Verdana" w:hAnsi="Verdana"/>
          <w:color w:val="000000" w:themeColor="text1"/>
          <w:lang w:val="en-IN"/>
        </w:rPr>
        <w:t>OpenSSH</w:t>
      </w:r>
      <w:proofErr w:type="spellEnd"/>
      <w:r w:rsidRPr="00454A53">
        <w:rPr>
          <w:rFonts w:ascii="Verdana" w:hAnsi="Verdana"/>
          <w:color w:val="000000" w:themeColor="text1"/>
          <w:lang w:val="en-IN"/>
        </w:rPr>
        <w:t xml:space="preserve"> and </w:t>
      </w:r>
      <w:proofErr w:type="spellStart"/>
      <w:r w:rsidRPr="00454A53">
        <w:rPr>
          <w:rFonts w:ascii="Verdana" w:hAnsi="Verdana"/>
          <w:color w:val="000000" w:themeColor="text1"/>
          <w:lang w:val="en-IN"/>
        </w:rPr>
        <w:t>WinRM</w:t>
      </w:r>
      <w:proofErr w:type="spellEnd"/>
    </w:p>
    <w:p w:rsidR="00704A66" w:rsidRPr="00454A53" w:rsidRDefault="00FF647B" w:rsidP="00830CAF">
      <w:pPr>
        <w:numPr>
          <w:ilvl w:val="1"/>
          <w:numId w:val="5"/>
        </w:numPr>
        <w:jc w:val="both"/>
        <w:rPr>
          <w:rFonts w:ascii="Verdana" w:hAnsi="Verdana"/>
          <w:color w:val="000000" w:themeColor="text1"/>
        </w:rPr>
      </w:pPr>
      <w:r w:rsidRPr="00454A53">
        <w:rPr>
          <w:rFonts w:ascii="Verdana" w:hAnsi="Verdana"/>
          <w:color w:val="000000" w:themeColor="text1"/>
          <w:lang w:val="en-IN"/>
        </w:rPr>
        <w:t>No agents to exploit or update</w:t>
      </w:r>
    </w:p>
    <w:p w:rsidR="00AB0F03" w:rsidRPr="00454A53" w:rsidRDefault="00FF647B" w:rsidP="00830CAF">
      <w:pPr>
        <w:numPr>
          <w:ilvl w:val="1"/>
          <w:numId w:val="5"/>
        </w:numPr>
        <w:jc w:val="both"/>
        <w:rPr>
          <w:rFonts w:ascii="Verdana" w:hAnsi="Verdana"/>
          <w:color w:val="000000" w:themeColor="text1"/>
        </w:rPr>
      </w:pPr>
      <w:r w:rsidRPr="00454A53">
        <w:rPr>
          <w:rFonts w:ascii="Verdana" w:hAnsi="Verdana"/>
          <w:b/>
          <w:bCs/>
          <w:color w:val="000000" w:themeColor="text1"/>
          <w:lang w:val="en-IN"/>
        </w:rPr>
        <w:t>Predictable, reliable and secure</w:t>
      </w:r>
    </w:p>
    <w:p w:rsidR="00AB0F03" w:rsidRPr="00454A53" w:rsidRDefault="00AB0F03" w:rsidP="00830CAF">
      <w:pPr>
        <w:jc w:val="both"/>
        <w:rPr>
          <w:rFonts w:ascii="Verdana" w:hAnsi="Verdana"/>
          <w:b/>
          <w:color w:val="000000" w:themeColor="text1"/>
        </w:rPr>
      </w:pPr>
      <w:r w:rsidRPr="00454A53">
        <w:rPr>
          <w:rFonts w:ascii="Verdana" w:hAnsi="Verdana"/>
          <w:b/>
          <w:color w:val="000000" w:themeColor="text1"/>
        </w:rPr>
        <w:t>ARCHITECTURE OF ANSIBLE:</w:t>
      </w:r>
    </w:p>
    <w:p w:rsidR="00AB0F03" w:rsidRPr="00454A53" w:rsidRDefault="00AB0F03" w:rsidP="00830CAF">
      <w:pPr>
        <w:jc w:val="both"/>
        <w:rPr>
          <w:rFonts w:ascii="Verdana" w:hAnsi="Verdana"/>
          <w:b/>
          <w:color w:val="000000" w:themeColor="text1"/>
        </w:rPr>
      </w:pPr>
      <w:r w:rsidRPr="00454A53">
        <w:rPr>
          <w:rFonts w:ascii="Verdana" w:hAnsi="Verdana"/>
          <w:noProof/>
        </w:rPr>
        <w:drawing>
          <wp:inline distT="0" distB="0" distL="0" distR="0">
            <wp:extent cx="5942330" cy="3000375"/>
            <wp:effectExtent l="0" t="0" r="1270" b="9525"/>
            <wp:docPr id="2" name="Picture 2" descr="image-2017-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7-08-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306" cy="3005412"/>
                    </a:xfrm>
                    <a:prstGeom prst="rect">
                      <a:avLst/>
                    </a:prstGeom>
                    <a:noFill/>
                    <a:ln>
                      <a:noFill/>
                    </a:ln>
                  </pic:spPr>
                </pic:pic>
              </a:graphicData>
            </a:graphic>
          </wp:inline>
        </w:drawing>
      </w:r>
    </w:p>
    <w:p w:rsidR="00AB0F03" w:rsidRPr="00454A53" w:rsidRDefault="00AB0F03" w:rsidP="00830CAF">
      <w:pPr>
        <w:jc w:val="both"/>
        <w:rPr>
          <w:rFonts w:ascii="Verdana" w:hAnsi="Verdana"/>
          <w:b/>
          <w:color w:val="000000" w:themeColor="text1"/>
        </w:rPr>
      </w:pPr>
    </w:p>
    <w:p w:rsidR="00AB0F03" w:rsidRPr="00454A53" w:rsidRDefault="00AB0F03" w:rsidP="00830CAF">
      <w:pPr>
        <w:jc w:val="both"/>
        <w:rPr>
          <w:rFonts w:ascii="Verdana" w:hAnsi="Verdana"/>
          <w:color w:val="333333"/>
          <w:shd w:val="clear" w:color="auto" w:fill="FFFFFF"/>
        </w:rPr>
      </w:pPr>
      <w:r w:rsidRPr="00454A53">
        <w:rPr>
          <w:rFonts w:ascii="Verdana" w:hAnsi="Verdana"/>
          <w:color w:val="333333"/>
          <w:shd w:val="clear" w:color="auto" w:fill="FFFFFF"/>
        </w:rPr>
        <w:lastRenderedPageBreak/>
        <w:t>Ansible has two types of servers: controlling machines and nodes. First, there is a single controlling machine which is responsible for managing the nodes over SSH. The controlling machine describes the location of nodes through its inventory files. </w:t>
      </w:r>
    </w:p>
    <w:p w:rsidR="00AB0F03" w:rsidRPr="00454A53" w:rsidRDefault="00AB0F03" w:rsidP="00830CAF">
      <w:pPr>
        <w:jc w:val="both"/>
        <w:rPr>
          <w:rFonts w:ascii="Verdana" w:hAnsi="Verdana"/>
          <w:color w:val="333333"/>
          <w:shd w:val="clear" w:color="auto" w:fill="FFFFFF"/>
        </w:rPr>
      </w:pPr>
    </w:p>
    <w:p w:rsidR="00AB0F03" w:rsidRPr="00454A53" w:rsidRDefault="00AB0F03" w:rsidP="00830CAF">
      <w:pPr>
        <w:pStyle w:val="NormalWeb"/>
        <w:shd w:val="clear" w:color="auto" w:fill="FFFFFF"/>
        <w:spacing w:before="0" w:beforeAutospacing="0" w:after="160" w:afterAutospacing="0"/>
        <w:jc w:val="both"/>
        <w:textAlignment w:val="baseline"/>
        <w:rPr>
          <w:rFonts w:ascii="Verdana" w:hAnsi="Verdana"/>
          <w:color w:val="333333"/>
        </w:rPr>
      </w:pPr>
      <w:r w:rsidRPr="00454A53">
        <w:rPr>
          <w:rFonts w:ascii="Verdana" w:hAnsi="Verdana"/>
          <w:color w:val="333333"/>
        </w:rPr>
        <w:t xml:space="preserve">Ansible uses an agentless architecture. </w:t>
      </w:r>
      <w:proofErr w:type="gramStart"/>
      <w:r w:rsidRPr="00454A53">
        <w:rPr>
          <w:rFonts w:ascii="Verdana" w:hAnsi="Verdana"/>
          <w:color w:val="333333"/>
        </w:rPr>
        <w:t>So</w:t>
      </w:r>
      <w:proofErr w:type="gramEnd"/>
      <w:r w:rsidRPr="00454A53">
        <w:rPr>
          <w:rFonts w:ascii="Verdana" w:hAnsi="Verdana"/>
          <w:color w:val="333333"/>
        </w:rPr>
        <w:t xml:space="preserve"> there is no need to install any client software on nodes in order to manage them.</w:t>
      </w:r>
    </w:p>
    <w:p w:rsidR="00AB0F03" w:rsidRPr="00454A53" w:rsidRDefault="00830CAF" w:rsidP="00830CAF">
      <w:pPr>
        <w:shd w:val="clear" w:color="auto" w:fill="FFFFFF"/>
        <w:spacing w:line="360" w:lineRule="atLeast"/>
        <w:textAlignment w:val="baseline"/>
        <w:outlineLvl w:val="3"/>
        <w:rPr>
          <w:rFonts w:ascii="Verdana" w:eastAsia="Times New Roman" w:hAnsi="Verdana" w:cs="Arial"/>
          <w:b/>
          <w:color w:val="000000"/>
        </w:rPr>
      </w:pPr>
      <w:r w:rsidRPr="00454A53">
        <w:rPr>
          <w:rFonts w:ascii="Verdana" w:eastAsia="Times New Roman" w:hAnsi="Verdana" w:cs="Arial"/>
          <w:b/>
          <w:color w:val="000000"/>
        </w:rPr>
        <w:t>INVENTORY</w:t>
      </w:r>
    </w:p>
    <w:p w:rsidR="00AB0F03" w:rsidRPr="00454A53" w:rsidRDefault="00AB0F03"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The Inventory is a description of the nodes that can be accessed by Ansible. By default, the Inventory is described by a configuration file, whose default location is in.</w:t>
      </w:r>
      <w:r w:rsidRPr="00454A53">
        <w:rPr>
          <w:rFonts w:ascii="Verdana" w:eastAsia="Times New Roman" w:hAnsi="Verdana" w:cs="Courier New"/>
          <w:color w:val="333333"/>
          <w:bdr w:val="none" w:sz="0" w:space="0" w:color="auto" w:frame="1"/>
        </w:rPr>
        <w:t>/etc/ansible/hosts</w:t>
      </w:r>
      <w:r w:rsidRPr="00454A53">
        <w:rPr>
          <w:rFonts w:ascii="Verdana" w:eastAsia="Times New Roman" w:hAnsi="Verdana" w:cs="Times New Roman"/>
          <w:color w:val="333333"/>
        </w:rPr>
        <w:t> </w:t>
      </w:r>
      <w:r w:rsidR="000A2455" w:rsidRPr="00454A53">
        <w:rPr>
          <w:rFonts w:ascii="Verdana" w:eastAsia="Times New Roman" w:hAnsi="Verdana" w:cs="Times New Roman"/>
          <w:color w:val="333333"/>
        </w:rPr>
        <w:t>the</w:t>
      </w:r>
      <w:r w:rsidRPr="00454A53">
        <w:rPr>
          <w:rFonts w:ascii="Verdana" w:eastAsia="Times New Roman" w:hAnsi="Verdana" w:cs="Times New Roman"/>
          <w:color w:val="333333"/>
        </w:rPr>
        <w:t xml:space="preserve"> configuration file lists either the IP address or hostname of each node that is accessible by Ansible. In addition, nodes can be assigned to groups.</w:t>
      </w:r>
    </w:p>
    <w:p w:rsidR="000A2455" w:rsidRPr="00454A53" w:rsidRDefault="000A2455" w:rsidP="00830CAF">
      <w:pPr>
        <w:shd w:val="clear" w:color="auto" w:fill="FFFFFF"/>
        <w:spacing w:line="240" w:lineRule="auto"/>
        <w:jc w:val="both"/>
        <w:textAlignment w:val="baseline"/>
        <w:rPr>
          <w:rFonts w:ascii="Verdana" w:eastAsia="Times New Roman" w:hAnsi="Verdana" w:cs="Times New Roman"/>
          <w:color w:val="333333"/>
        </w:rPr>
      </w:pPr>
    </w:p>
    <w:p w:rsidR="000A2455" w:rsidRPr="00454A53" w:rsidRDefault="004E55AB" w:rsidP="00830CAF">
      <w:pPr>
        <w:shd w:val="clear" w:color="auto" w:fill="FFFFFF"/>
        <w:spacing w:line="240" w:lineRule="auto"/>
        <w:jc w:val="both"/>
        <w:textAlignment w:val="baseline"/>
        <w:rPr>
          <w:rFonts w:ascii="Verdana" w:eastAsia="Times New Roman" w:hAnsi="Verdana" w:cs="Times New Roman"/>
          <w:b/>
          <w:color w:val="333333"/>
        </w:rPr>
      </w:pPr>
      <w:r w:rsidRPr="00454A53">
        <w:rPr>
          <w:rFonts w:ascii="Verdana" w:eastAsia="Times New Roman" w:hAnsi="Verdana" w:cs="Times New Roman"/>
          <w:b/>
          <w:color w:val="333333"/>
        </w:rPr>
        <w:t xml:space="preserve">Syntax </w:t>
      </w:r>
      <w:r w:rsidR="000A2455" w:rsidRPr="00454A53">
        <w:rPr>
          <w:rFonts w:ascii="Verdana" w:eastAsia="Times New Roman" w:hAnsi="Verdana" w:cs="Times New Roman"/>
          <w:b/>
          <w:color w:val="333333"/>
        </w:rPr>
        <w:t>of inventory file:</w:t>
      </w:r>
    </w:p>
    <w:p w:rsidR="000A2455" w:rsidRPr="00454A53" w:rsidRDefault="000A2455"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w:t>
      </w:r>
      <w:r w:rsidR="004E55AB" w:rsidRPr="00454A53">
        <w:rPr>
          <w:rFonts w:ascii="Verdana" w:eastAsia="Times New Roman" w:hAnsi="Verdana" w:cs="Times New Roman"/>
          <w:color w:val="333333"/>
        </w:rPr>
        <w:t>web</w:t>
      </w:r>
      <w:r w:rsidRPr="00454A53">
        <w:rPr>
          <w:rFonts w:ascii="Verdana" w:eastAsia="Times New Roman" w:hAnsi="Verdana" w:cs="Times New Roman"/>
          <w:color w:val="333333"/>
        </w:rPr>
        <w:t>server]</w:t>
      </w:r>
    </w:p>
    <w:p w:rsidR="000A2455" w:rsidRPr="00454A53" w:rsidRDefault="000A2455"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&lt;private </w:t>
      </w:r>
      <w:proofErr w:type="spellStart"/>
      <w:r w:rsidRPr="00454A53">
        <w:rPr>
          <w:rFonts w:ascii="Verdana" w:eastAsia="Times New Roman" w:hAnsi="Verdana" w:cs="Times New Roman"/>
          <w:color w:val="333333"/>
        </w:rPr>
        <w:t>ip</w:t>
      </w:r>
      <w:proofErr w:type="spellEnd"/>
      <w:r w:rsidRPr="00454A53">
        <w:rPr>
          <w:rFonts w:ascii="Verdana" w:eastAsia="Times New Roman" w:hAnsi="Verdana" w:cs="Times New Roman"/>
          <w:color w:val="333333"/>
        </w:rPr>
        <w:t>&gt;</w:t>
      </w:r>
    </w:p>
    <w:p w:rsidR="000A2455" w:rsidRPr="00454A53" w:rsidRDefault="000A2455"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&lt;private </w:t>
      </w:r>
      <w:proofErr w:type="spellStart"/>
      <w:r w:rsidRPr="00454A53">
        <w:rPr>
          <w:rFonts w:ascii="Verdana" w:eastAsia="Times New Roman" w:hAnsi="Verdana" w:cs="Times New Roman"/>
          <w:color w:val="333333"/>
        </w:rPr>
        <w:t>ip</w:t>
      </w:r>
      <w:proofErr w:type="spellEnd"/>
      <w:r w:rsidRPr="00454A53">
        <w:rPr>
          <w:rFonts w:ascii="Verdana" w:eastAsia="Times New Roman" w:hAnsi="Verdana" w:cs="Times New Roman"/>
          <w:color w:val="333333"/>
        </w:rPr>
        <w:t>&gt;</w:t>
      </w:r>
    </w:p>
    <w:p w:rsidR="000A2455" w:rsidRPr="00454A53" w:rsidRDefault="000A2455" w:rsidP="00830CAF">
      <w:pPr>
        <w:shd w:val="clear" w:color="auto" w:fill="FFFFFF"/>
        <w:spacing w:line="240" w:lineRule="auto"/>
        <w:jc w:val="both"/>
        <w:textAlignment w:val="baseline"/>
        <w:rPr>
          <w:rFonts w:ascii="Verdana" w:eastAsia="Times New Roman" w:hAnsi="Verdana" w:cs="Times New Roman"/>
          <w:color w:val="333333"/>
        </w:rPr>
      </w:pP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w:t>
      </w:r>
      <w:r w:rsidRPr="00454A53">
        <w:rPr>
          <w:rFonts w:ascii="Verdana" w:eastAsia="Times New Roman" w:hAnsi="Verdana" w:cs="Times New Roman"/>
          <w:color w:val="333333"/>
        </w:rPr>
        <w:t>test</w:t>
      </w:r>
      <w:r w:rsidRPr="00454A53">
        <w:rPr>
          <w:rFonts w:ascii="Verdana" w:eastAsia="Times New Roman" w:hAnsi="Verdana" w:cs="Times New Roman"/>
          <w:color w:val="333333"/>
        </w:rPr>
        <w:t>server]</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&lt;private </w:t>
      </w:r>
      <w:proofErr w:type="spellStart"/>
      <w:r w:rsidRPr="00454A53">
        <w:rPr>
          <w:rFonts w:ascii="Verdana" w:eastAsia="Times New Roman" w:hAnsi="Verdana" w:cs="Times New Roman"/>
          <w:color w:val="333333"/>
        </w:rPr>
        <w:t>ip</w:t>
      </w:r>
      <w:proofErr w:type="spellEnd"/>
      <w:r w:rsidRPr="00454A53">
        <w:rPr>
          <w:rFonts w:ascii="Verdana" w:eastAsia="Times New Roman" w:hAnsi="Verdana" w:cs="Times New Roman"/>
          <w:color w:val="333333"/>
        </w:rPr>
        <w:t>&gt;</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&lt;private </w:t>
      </w:r>
      <w:proofErr w:type="spellStart"/>
      <w:r w:rsidRPr="00454A53">
        <w:rPr>
          <w:rFonts w:ascii="Verdana" w:eastAsia="Times New Roman" w:hAnsi="Verdana" w:cs="Times New Roman"/>
          <w:color w:val="333333"/>
        </w:rPr>
        <w:t>ip</w:t>
      </w:r>
      <w:proofErr w:type="spellEnd"/>
      <w:r w:rsidRPr="00454A53">
        <w:rPr>
          <w:rFonts w:ascii="Verdana" w:eastAsia="Times New Roman" w:hAnsi="Verdana" w:cs="Times New Roman"/>
          <w:color w:val="333333"/>
        </w:rPr>
        <w:t>&gt;</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[all:children]</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Webserver</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Testserver</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w:t>
      </w:r>
      <w:proofErr w:type="gramStart"/>
      <w:r w:rsidRPr="00454A53">
        <w:rPr>
          <w:rFonts w:ascii="Verdana" w:eastAsia="Times New Roman" w:hAnsi="Verdana" w:cs="Times New Roman"/>
          <w:color w:val="333333"/>
        </w:rPr>
        <w:t>all:vars</w:t>
      </w:r>
      <w:proofErr w:type="gramEnd"/>
      <w:r w:rsidRPr="00454A53">
        <w:rPr>
          <w:rFonts w:ascii="Verdana" w:eastAsia="Times New Roman" w:hAnsi="Verdana" w:cs="Times New Roman"/>
          <w:color w:val="333333"/>
        </w:rPr>
        <w:t>]</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ansible_ssh_user=&lt;username&gt;</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ansible_ssh_pass=&lt;password&gt;</w:t>
      </w:r>
    </w:p>
    <w:p w:rsidR="004E55AB" w:rsidRPr="00454A53" w:rsidRDefault="004E55AB" w:rsidP="00830CAF">
      <w:pPr>
        <w:shd w:val="clear" w:color="auto" w:fill="FFFFFF"/>
        <w:spacing w:line="240" w:lineRule="auto"/>
        <w:jc w:val="both"/>
        <w:textAlignment w:val="baseline"/>
        <w:rPr>
          <w:rFonts w:ascii="Verdana" w:eastAsia="Times New Roman" w:hAnsi="Verdana" w:cs="Times New Roman"/>
          <w:color w:val="333333"/>
        </w:rPr>
      </w:pPr>
    </w:p>
    <w:p w:rsidR="004E55AB" w:rsidRPr="00454A53" w:rsidRDefault="00830CAF" w:rsidP="00830CAF">
      <w:pPr>
        <w:shd w:val="clear" w:color="auto" w:fill="FFFFFF"/>
        <w:spacing w:line="240" w:lineRule="auto"/>
        <w:jc w:val="both"/>
        <w:textAlignment w:val="baseline"/>
        <w:rPr>
          <w:rFonts w:ascii="Verdana" w:eastAsia="Times New Roman" w:hAnsi="Verdana" w:cs="Times New Roman"/>
          <w:b/>
          <w:color w:val="333333"/>
        </w:rPr>
      </w:pPr>
      <w:r w:rsidRPr="00454A53">
        <w:rPr>
          <w:rFonts w:ascii="Verdana" w:eastAsia="Times New Roman" w:hAnsi="Verdana" w:cs="Times New Roman"/>
          <w:b/>
          <w:color w:val="333333"/>
        </w:rPr>
        <w:t xml:space="preserve">PLAYBOOKS </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Playbook’s can be used to manage, configuration and deployments to remote machines.</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lastRenderedPageBreak/>
        <w:t>Playbooks are designed to be a human-readable and are develop in a basic text language.</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Playbooks are expressed in YAML Ani’t Markup Language </w:t>
      </w:r>
      <w:proofErr w:type="gramStart"/>
      <w:r w:rsidRPr="00454A53">
        <w:rPr>
          <w:rFonts w:ascii="Verdana" w:eastAsia="Times New Roman" w:hAnsi="Verdana" w:cs="Times New Roman"/>
          <w:color w:val="333333"/>
        </w:rPr>
        <w:t>(.</w:t>
      </w:r>
      <w:proofErr w:type="spellStart"/>
      <w:r w:rsidRPr="00454A53">
        <w:rPr>
          <w:rFonts w:ascii="Verdana" w:eastAsia="Times New Roman" w:hAnsi="Verdana" w:cs="Times New Roman"/>
          <w:color w:val="333333"/>
        </w:rPr>
        <w:t>yml</w:t>
      </w:r>
      <w:proofErr w:type="spellEnd"/>
      <w:proofErr w:type="gramEnd"/>
      <w:r w:rsidRPr="00454A53">
        <w:rPr>
          <w:rFonts w:ascii="Verdana" w:eastAsia="Times New Roman" w:hAnsi="Verdana" w:cs="Times New Roman"/>
          <w:color w:val="333333"/>
        </w:rPr>
        <w:t xml:space="preserve">) format.  </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Each playbook is composed of one or more play’s in a list.</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The play’s main goal is to map a group of hosts to some well-defined roles, represented by things ansible call tasks. </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 </w:t>
      </w:r>
      <w:r w:rsidRPr="00454A53">
        <w:rPr>
          <w:rFonts w:ascii="Verdana" w:eastAsia="Times New Roman" w:hAnsi="Verdana" w:cs="Times New Roman"/>
          <w:color w:val="333333"/>
        </w:rPr>
        <w:sym w:font="Wingdings" w:char="F0E0"/>
      </w:r>
      <w:r w:rsidRPr="00454A53">
        <w:rPr>
          <w:rFonts w:ascii="Verdana" w:eastAsia="Times New Roman" w:hAnsi="Verdana" w:cs="Times New Roman"/>
          <w:color w:val="333333"/>
        </w:rPr>
        <w:t>indicated starting of playbook’s.</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b/>
          <w:color w:val="333333"/>
        </w:rPr>
        <w:t>-hosts:</w:t>
      </w:r>
      <w:r w:rsidRPr="00454A53">
        <w:rPr>
          <w:rFonts w:ascii="Verdana" w:eastAsia="Times New Roman" w:hAnsi="Verdana" w:cs="Times New Roman"/>
          <w:color w:val="333333"/>
        </w:rPr>
        <w:t xml:space="preserve"> one or more groups and host pattern.</w:t>
      </w:r>
    </w:p>
    <w:p w:rsidR="00830CAF" w:rsidRPr="00454A53" w:rsidRDefault="00830CAF" w:rsidP="00830CAF">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b/>
          <w:color w:val="333333"/>
        </w:rPr>
        <w:t>-tasks:</w:t>
      </w:r>
      <w:r w:rsidRPr="00454A53">
        <w:rPr>
          <w:rFonts w:ascii="Verdana" w:eastAsia="Times New Roman" w:hAnsi="Verdana" w:cs="Times New Roman"/>
          <w:color w:val="333333"/>
        </w:rPr>
        <w:t xml:space="preserve"> each playbook contains a list of tasks. Tasks </w:t>
      </w:r>
      <w:r w:rsidR="00A17B09" w:rsidRPr="00454A53">
        <w:rPr>
          <w:rFonts w:ascii="Verdana" w:eastAsia="Times New Roman" w:hAnsi="Verdana" w:cs="Times New Roman"/>
          <w:color w:val="333333"/>
        </w:rPr>
        <w:t>are executing in order, one at a time, against all machine matched by the host pattern.</w:t>
      </w:r>
    </w:p>
    <w:p w:rsidR="00A17B09" w:rsidRPr="00454A53" w:rsidRDefault="00A17B09" w:rsidP="00A17B09">
      <w:pPr>
        <w:pStyle w:val="ListParagraph"/>
        <w:numPr>
          <w:ilvl w:val="0"/>
          <w:numId w:val="9"/>
        </w:num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 xml:space="preserve">The goal of each task is to execute module with very specific arguments, variables. </w:t>
      </w:r>
    </w:p>
    <w:p w:rsidR="00A17B09" w:rsidRPr="00454A53" w:rsidRDefault="00A17B09" w:rsidP="00A17B09">
      <w:pPr>
        <w:pStyle w:val="ListParagraph"/>
        <w:numPr>
          <w:ilvl w:val="0"/>
          <w:numId w:val="9"/>
        </w:num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color w:val="333333"/>
        </w:rPr>
        <w:t>Every task should have a name which is included in the output from running playbooks.</w:t>
      </w:r>
    </w:p>
    <w:p w:rsidR="004C0C88" w:rsidRPr="00454A53" w:rsidRDefault="004C0C88" w:rsidP="004C0C88">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b/>
          <w:color w:val="333333"/>
        </w:rPr>
        <w:t xml:space="preserve">-notify: </w:t>
      </w:r>
      <w:r w:rsidRPr="00454A53">
        <w:rPr>
          <w:rFonts w:ascii="Verdana" w:eastAsia="Times New Roman" w:hAnsi="Verdana" w:cs="Times New Roman"/>
          <w:color w:val="333333"/>
        </w:rPr>
        <w:t xml:space="preserve">actions are triggered at the end of each block of task in a play, and will only be triggered once even if notified by multiple different tasks. </w:t>
      </w:r>
    </w:p>
    <w:p w:rsidR="004C0C88" w:rsidRPr="00454A53" w:rsidRDefault="004C0C88" w:rsidP="004C0C88">
      <w:pPr>
        <w:pStyle w:val="Heading2"/>
        <w:shd w:val="clear" w:color="auto" w:fill="FFFFFF"/>
        <w:spacing w:before="0"/>
        <w:rPr>
          <w:rFonts w:ascii="Verdana" w:hAnsi="Verdana"/>
          <w:color w:val="404040"/>
        </w:rPr>
      </w:pPr>
      <w:r w:rsidRPr="00454A53">
        <w:rPr>
          <w:rFonts w:ascii="Verdana" w:eastAsia="Times New Roman" w:hAnsi="Verdana" w:cs="Times New Roman"/>
          <w:b/>
          <w:color w:val="333333"/>
        </w:rPr>
        <w:t>-handlers:</w:t>
      </w:r>
      <w:r w:rsidRPr="00454A53">
        <w:rPr>
          <w:rFonts w:ascii="Verdana" w:hAnsi="Verdana"/>
          <w:color w:val="404040"/>
        </w:rPr>
        <w:t xml:space="preserve"> </w:t>
      </w:r>
      <w:r w:rsidRPr="00454A53">
        <w:rPr>
          <w:rFonts w:ascii="Verdana" w:hAnsi="Verdana"/>
          <w:color w:val="404040"/>
          <w:sz w:val="22"/>
          <w:szCs w:val="22"/>
        </w:rPr>
        <w:t>Running Operations o</w:t>
      </w:r>
      <w:r w:rsidRPr="00454A53">
        <w:rPr>
          <w:rFonts w:ascii="Verdana" w:hAnsi="Verdana"/>
          <w:color w:val="404040"/>
          <w:sz w:val="22"/>
          <w:szCs w:val="22"/>
        </w:rPr>
        <w:t>n Change</w:t>
      </w:r>
      <w:r w:rsidRPr="00454A53">
        <w:rPr>
          <w:rFonts w:ascii="Verdana" w:hAnsi="Verdana"/>
          <w:color w:val="404040"/>
          <w:sz w:val="22"/>
          <w:szCs w:val="22"/>
        </w:rPr>
        <w:t xml:space="preserve"> </w:t>
      </w:r>
      <w:r w:rsidRPr="00454A53">
        <w:rPr>
          <w:rFonts w:ascii="Verdana" w:hAnsi="Verdana" w:cs="Arial"/>
          <w:color w:val="404040"/>
          <w:shd w:val="clear" w:color="auto" w:fill="FFFFFF"/>
        </w:rPr>
        <w:t xml:space="preserve">Handlers are lists of tasks, not really any different from regular tasks, that are referenced by a globally unique name, and are notified by </w:t>
      </w:r>
      <w:r w:rsidRPr="00454A53">
        <w:rPr>
          <w:rFonts w:ascii="Verdana" w:hAnsi="Verdana" w:cs="Arial"/>
          <w:color w:val="404040"/>
          <w:shd w:val="clear" w:color="auto" w:fill="FFFFFF"/>
        </w:rPr>
        <w:t>notifies</w:t>
      </w:r>
      <w:r w:rsidRPr="00454A53">
        <w:rPr>
          <w:rFonts w:ascii="Verdana" w:hAnsi="Verdana" w:cs="Arial"/>
          <w:color w:val="404040"/>
          <w:shd w:val="clear" w:color="auto" w:fill="FFFFFF"/>
        </w:rPr>
        <w:t xml:space="preserve">. If nothing notifies a handler, it will not run. Regardless of how many tasks notify a handler, it will run only once, after </w:t>
      </w:r>
      <w:r w:rsidRPr="00454A53">
        <w:rPr>
          <w:rFonts w:ascii="Verdana" w:hAnsi="Verdana" w:cs="Arial"/>
          <w:color w:val="404040"/>
          <w:shd w:val="clear" w:color="auto" w:fill="FFFFFF"/>
        </w:rPr>
        <w:t>all</w:t>
      </w:r>
      <w:r w:rsidRPr="00454A53">
        <w:rPr>
          <w:rFonts w:ascii="Verdana" w:hAnsi="Verdana" w:cs="Arial"/>
          <w:color w:val="404040"/>
          <w:shd w:val="clear" w:color="auto" w:fill="FFFFFF"/>
        </w:rPr>
        <w:t xml:space="preserve"> the tasks complete in a </w:t>
      </w:r>
      <w:proofErr w:type="gramStart"/>
      <w:r w:rsidRPr="00454A53">
        <w:rPr>
          <w:rFonts w:ascii="Verdana" w:hAnsi="Verdana" w:cs="Arial"/>
          <w:color w:val="404040"/>
          <w:shd w:val="clear" w:color="auto" w:fill="FFFFFF"/>
        </w:rPr>
        <w:t>particular play</w:t>
      </w:r>
      <w:proofErr w:type="gramEnd"/>
      <w:r w:rsidRPr="00454A53">
        <w:rPr>
          <w:rFonts w:ascii="Verdana" w:hAnsi="Verdana" w:cs="Arial"/>
          <w:color w:val="404040"/>
          <w:shd w:val="clear" w:color="auto" w:fill="FFFFFF"/>
        </w:rPr>
        <w:t>.</w:t>
      </w:r>
    </w:p>
    <w:p w:rsidR="004C0C88" w:rsidRPr="00454A53" w:rsidRDefault="004C0C88" w:rsidP="004C0C88">
      <w:pPr>
        <w:shd w:val="clear" w:color="auto" w:fill="FFFFFF"/>
        <w:spacing w:line="240" w:lineRule="auto"/>
        <w:jc w:val="both"/>
        <w:textAlignment w:val="baseline"/>
        <w:rPr>
          <w:rFonts w:ascii="Verdana" w:eastAsia="Times New Roman" w:hAnsi="Verdana" w:cs="Times New Roman"/>
          <w:b/>
          <w:color w:val="333333"/>
        </w:rPr>
      </w:pPr>
    </w:p>
    <w:p w:rsidR="00454A53" w:rsidRPr="00454A53" w:rsidRDefault="00454A53" w:rsidP="004C0C88">
      <w:pPr>
        <w:shd w:val="clear" w:color="auto" w:fill="FFFFFF"/>
        <w:spacing w:line="240" w:lineRule="auto"/>
        <w:jc w:val="both"/>
        <w:textAlignment w:val="baseline"/>
        <w:rPr>
          <w:rFonts w:ascii="Verdana" w:eastAsia="Times New Roman" w:hAnsi="Verdana" w:cs="Times New Roman"/>
          <w:b/>
          <w:color w:val="333333"/>
        </w:rPr>
      </w:pPr>
      <w:r w:rsidRPr="00454A53">
        <w:rPr>
          <w:rFonts w:ascii="Verdana" w:eastAsia="Times New Roman" w:hAnsi="Verdana" w:cs="Times New Roman"/>
          <w:b/>
          <w:color w:val="333333"/>
        </w:rPr>
        <w:t>Example playbook:</w:t>
      </w:r>
    </w:p>
    <w:p w:rsidR="00454A53" w:rsidRPr="00454A53" w:rsidRDefault="00454A53" w:rsidP="004C0C88">
      <w:pPr>
        <w:shd w:val="clear" w:color="auto" w:fill="FFFFFF"/>
        <w:spacing w:line="240" w:lineRule="auto"/>
        <w:jc w:val="both"/>
        <w:textAlignment w:val="baseline"/>
        <w:rPr>
          <w:rFonts w:ascii="Verdana" w:eastAsia="Times New Roman" w:hAnsi="Verdana" w:cs="Times New Roman"/>
          <w:color w:val="333333"/>
        </w:rPr>
      </w:pPr>
      <w:r w:rsidRPr="00454A53">
        <w:rPr>
          <w:rFonts w:ascii="Verdana" w:eastAsia="Times New Roman" w:hAnsi="Verdana" w:cs="Times New Roman"/>
          <w:b/>
          <w:color w:val="333333"/>
        </w:rPr>
        <w:tab/>
      </w:r>
      <w:r w:rsidRPr="00454A53">
        <w:rPr>
          <w:rFonts w:ascii="Verdana" w:eastAsia="Times New Roman" w:hAnsi="Verdana" w:cs="Times New Roman"/>
          <w:color w:val="333333"/>
        </w:rPr>
        <w:t>$ vi playbook.yml</w:t>
      </w:r>
    </w:p>
    <w:p w:rsidR="006A1D3F" w:rsidRDefault="00454A53" w:rsidP="004C0C88">
      <w:pPr>
        <w:pStyle w:val="Heading2"/>
        <w:shd w:val="clear" w:color="auto" w:fill="FFFFFF"/>
        <w:spacing w:before="0"/>
        <w:rPr>
          <w:rFonts w:ascii="Verdana" w:hAnsi="Verdana"/>
          <w:b/>
          <w:color w:val="404040"/>
        </w:rPr>
      </w:pPr>
      <w:r>
        <w:rPr>
          <w:noProof/>
        </w:rPr>
        <w:drawing>
          <wp:inline distT="0" distB="0" distL="0" distR="0" wp14:anchorId="04A62C5F" wp14:editId="2B849E6D">
            <wp:extent cx="43910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2514600"/>
                    </a:xfrm>
                    <a:prstGeom prst="rect">
                      <a:avLst/>
                    </a:prstGeom>
                  </pic:spPr>
                </pic:pic>
              </a:graphicData>
            </a:graphic>
          </wp:inline>
        </w:drawing>
      </w:r>
    </w:p>
    <w:p w:rsidR="006A1D3F" w:rsidRPr="006A1D3F" w:rsidRDefault="006A1D3F" w:rsidP="006A1D3F"/>
    <w:p w:rsidR="004C0C88" w:rsidRPr="00454A53" w:rsidRDefault="004C0C88" w:rsidP="004C0C88">
      <w:pPr>
        <w:pStyle w:val="Heading2"/>
        <w:shd w:val="clear" w:color="auto" w:fill="FFFFFF"/>
        <w:spacing w:before="0"/>
        <w:rPr>
          <w:rFonts w:ascii="Verdana" w:hAnsi="Verdana"/>
          <w:b/>
          <w:color w:val="404040"/>
        </w:rPr>
      </w:pPr>
      <w:r w:rsidRPr="00454A53">
        <w:rPr>
          <w:rFonts w:ascii="Verdana" w:hAnsi="Verdana"/>
          <w:b/>
          <w:color w:val="404040"/>
        </w:rPr>
        <w:lastRenderedPageBreak/>
        <w:t>Executing A Playbook</w:t>
      </w:r>
    </w:p>
    <w:p w:rsidR="004C0C88" w:rsidRDefault="004C0C88" w:rsidP="004C0C88">
      <w:pPr>
        <w:pStyle w:val="HTMLPreformatted"/>
        <w:shd w:val="clear" w:color="auto" w:fill="FFFFFF"/>
        <w:rPr>
          <w:rStyle w:val="l"/>
          <w:rFonts w:ascii="Verdana" w:hAnsi="Verdana"/>
          <w:color w:val="404040"/>
        </w:rPr>
      </w:pPr>
      <w:r w:rsidRPr="00454A53">
        <w:rPr>
          <w:rStyle w:val="l"/>
          <w:rFonts w:ascii="Verdana" w:hAnsi="Verdana"/>
          <w:color w:val="404040"/>
        </w:rPr>
        <w:t>$</w:t>
      </w:r>
      <w:r w:rsidRPr="00454A53">
        <w:rPr>
          <w:rStyle w:val="l"/>
          <w:rFonts w:ascii="Verdana" w:hAnsi="Verdana"/>
          <w:color w:val="404040"/>
        </w:rPr>
        <w:t>ansible-playbook playbook.yml</w:t>
      </w:r>
    </w:p>
    <w:p w:rsidR="006A1D3F" w:rsidRDefault="006A1D3F" w:rsidP="004C0C88">
      <w:pPr>
        <w:pStyle w:val="HTMLPreformatted"/>
        <w:shd w:val="clear" w:color="auto" w:fill="FFFFFF"/>
        <w:rPr>
          <w:rStyle w:val="l"/>
          <w:rFonts w:ascii="Verdana" w:hAnsi="Verdana"/>
          <w:color w:val="404040"/>
        </w:rPr>
      </w:pPr>
    </w:p>
    <w:p w:rsidR="00A17B09" w:rsidRPr="00454A53" w:rsidRDefault="00A17B09" w:rsidP="00A17B09">
      <w:pPr>
        <w:shd w:val="clear" w:color="auto" w:fill="FFFFFF"/>
        <w:spacing w:line="240" w:lineRule="auto"/>
        <w:jc w:val="both"/>
        <w:textAlignment w:val="baseline"/>
        <w:rPr>
          <w:rFonts w:ascii="Verdana" w:eastAsia="Times New Roman" w:hAnsi="Verdana" w:cs="Times New Roman"/>
          <w:b/>
          <w:color w:val="333333"/>
        </w:rPr>
      </w:pPr>
      <w:r w:rsidRPr="00454A53">
        <w:rPr>
          <w:rFonts w:ascii="Verdana" w:eastAsia="Times New Roman" w:hAnsi="Verdana" w:cs="Times New Roman"/>
          <w:b/>
          <w:color w:val="333333"/>
        </w:rPr>
        <w:t>MODULES</w:t>
      </w:r>
    </w:p>
    <w:p w:rsidR="00454A53" w:rsidRPr="00454A53" w:rsidRDefault="00454A53" w:rsidP="00A17B09">
      <w:pPr>
        <w:shd w:val="clear" w:color="auto" w:fill="FFFFFF"/>
        <w:spacing w:line="240" w:lineRule="auto"/>
        <w:jc w:val="both"/>
        <w:textAlignment w:val="baseline"/>
        <w:rPr>
          <w:rFonts w:ascii="Verdana" w:eastAsia="Times New Roman" w:hAnsi="Verdana" w:cs="Times New Roman"/>
          <w:b/>
          <w:color w:val="333333"/>
        </w:rPr>
      </w:pPr>
      <w:r w:rsidRPr="00454A53">
        <w:rPr>
          <w:rFonts w:ascii="Verdana" w:hAnsi="Verdana"/>
          <w:color w:val="333333"/>
          <w:shd w:val="clear" w:color="auto" w:fill="FFFFFF"/>
        </w:rPr>
        <w:t>There are over 450 modules provided by Ansible to automate every part of the environment. Modules are like plugins that do the actual work in Ansible, they are what gets executed in each playbook task. But you can also run a single one using the ‘ansible’ command. Each module is mostly standalone and can be written in a standard scripting language (such as Python, Perl, Ruby, Bash, etc.).</w:t>
      </w:r>
    </w:p>
    <w:p w:rsidR="00616D1A" w:rsidRDefault="00616D1A" w:rsidP="00A17B09">
      <w:pPr>
        <w:shd w:val="clear" w:color="auto" w:fill="FFFFFF"/>
        <w:spacing w:line="240" w:lineRule="auto"/>
        <w:jc w:val="both"/>
        <w:textAlignment w:val="baseline"/>
        <w:rPr>
          <w:rFonts w:ascii="Verdana" w:eastAsia="Times New Roman" w:hAnsi="Verdana" w:cs="Times New Roman"/>
          <w:b/>
          <w:color w:val="333333"/>
        </w:rPr>
      </w:pPr>
      <w:r>
        <w:rPr>
          <w:noProof/>
        </w:rPr>
        <w:drawing>
          <wp:inline distT="0" distB="0" distL="0" distR="0" wp14:anchorId="5D43792E" wp14:editId="34886F17">
            <wp:extent cx="4438650" cy="627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6276975"/>
                    </a:xfrm>
                    <a:prstGeom prst="rect">
                      <a:avLst/>
                    </a:prstGeom>
                  </pic:spPr>
                </pic:pic>
              </a:graphicData>
            </a:graphic>
          </wp:inline>
        </w:drawing>
      </w:r>
    </w:p>
    <w:p w:rsidR="00454A53" w:rsidRPr="00454A53" w:rsidRDefault="00454A53" w:rsidP="00A17B09">
      <w:pPr>
        <w:shd w:val="clear" w:color="auto" w:fill="FFFFFF"/>
        <w:spacing w:line="240" w:lineRule="auto"/>
        <w:jc w:val="both"/>
        <w:textAlignment w:val="baseline"/>
        <w:rPr>
          <w:rFonts w:ascii="Verdana" w:eastAsia="Times New Roman" w:hAnsi="Verdana" w:cs="Times New Roman"/>
          <w:b/>
          <w:color w:val="333333"/>
        </w:rPr>
      </w:pPr>
      <w:r w:rsidRPr="00454A53">
        <w:rPr>
          <w:rFonts w:ascii="Verdana" w:eastAsia="Times New Roman" w:hAnsi="Verdana" w:cs="Times New Roman"/>
          <w:b/>
          <w:color w:val="333333"/>
        </w:rPr>
        <w:lastRenderedPageBreak/>
        <w:t>Example of module:</w:t>
      </w:r>
    </w:p>
    <w:p w:rsidR="00454A53" w:rsidRPr="00454A53" w:rsidRDefault="00454A53" w:rsidP="00454A53">
      <w:pPr>
        <w:pStyle w:val="HTMLPreformatted"/>
        <w:shd w:val="clear" w:color="auto" w:fill="FFFFFF"/>
        <w:rPr>
          <w:rFonts w:ascii="Verdana" w:hAnsi="Verdana"/>
          <w:color w:val="404040"/>
          <w:sz w:val="18"/>
          <w:szCs w:val="18"/>
        </w:rPr>
      </w:pPr>
      <w:r w:rsidRPr="00454A53">
        <w:rPr>
          <w:rStyle w:val="l"/>
          <w:rFonts w:ascii="Verdana" w:hAnsi="Verdana"/>
          <w:color w:val="404040"/>
          <w:sz w:val="18"/>
          <w:szCs w:val="18"/>
        </w:rPr>
        <w:t>ansible webservers -m service -a "name=httpd state=started"</w:t>
      </w:r>
    </w:p>
    <w:p w:rsidR="00454A53" w:rsidRDefault="00454A53" w:rsidP="00454A53">
      <w:pPr>
        <w:pStyle w:val="HTMLPreformatted"/>
        <w:shd w:val="clear" w:color="auto" w:fill="FFFFFF"/>
        <w:rPr>
          <w:rStyle w:val="l"/>
          <w:rFonts w:ascii="Verdana" w:hAnsi="Verdana"/>
          <w:color w:val="404040"/>
          <w:sz w:val="18"/>
          <w:szCs w:val="18"/>
        </w:rPr>
      </w:pPr>
      <w:r w:rsidRPr="00454A53">
        <w:rPr>
          <w:rStyle w:val="l"/>
          <w:rFonts w:ascii="Verdana" w:hAnsi="Verdana"/>
          <w:color w:val="404040"/>
          <w:sz w:val="18"/>
          <w:szCs w:val="18"/>
        </w:rPr>
        <w:t>ansible webservers -m ping</w:t>
      </w:r>
    </w:p>
    <w:p w:rsidR="00616D1A" w:rsidRDefault="00616D1A" w:rsidP="00454A53">
      <w:pPr>
        <w:pStyle w:val="HTMLPreformatted"/>
        <w:shd w:val="clear" w:color="auto" w:fill="FFFFFF"/>
        <w:rPr>
          <w:rStyle w:val="l"/>
          <w:rFonts w:ascii="Verdana" w:hAnsi="Verdana"/>
          <w:color w:val="404040"/>
          <w:sz w:val="18"/>
          <w:szCs w:val="18"/>
        </w:rPr>
      </w:pPr>
    </w:p>
    <w:p w:rsidR="00A17B09" w:rsidRPr="00454A53" w:rsidRDefault="00616D1A" w:rsidP="00A17B09">
      <w:pPr>
        <w:shd w:val="clear" w:color="auto" w:fill="FFFFFF"/>
        <w:spacing w:line="240" w:lineRule="auto"/>
        <w:jc w:val="both"/>
        <w:textAlignment w:val="baseline"/>
        <w:rPr>
          <w:rFonts w:ascii="Verdana" w:eastAsia="Times New Roman" w:hAnsi="Verdana" w:cs="Times New Roman"/>
          <w:b/>
          <w:color w:val="333333"/>
        </w:rPr>
      </w:pPr>
      <w:r>
        <w:rPr>
          <w:rFonts w:ascii="Verdana" w:eastAsia="Times New Roman" w:hAnsi="Verdana" w:cs="Times New Roman"/>
          <w:b/>
          <w:color w:val="333333"/>
        </w:rPr>
        <w:t xml:space="preserve">AD-HOC COMMAND </w:t>
      </w:r>
    </w:p>
    <w:p w:rsidR="00000000" w:rsidRPr="00616D1A" w:rsidRDefault="007F319C" w:rsidP="00616D1A">
      <w:pPr>
        <w:shd w:val="clear" w:color="auto" w:fill="FFFFFF"/>
        <w:spacing w:line="240" w:lineRule="auto"/>
        <w:jc w:val="both"/>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An ad-hoc command is something</w:t>
      </w:r>
      <w:r w:rsidRPr="00616D1A">
        <w:rPr>
          <w:rFonts w:ascii="Verdana" w:eastAsia="Times New Roman" w:hAnsi="Verdana" w:cs="Times New Roman"/>
          <w:color w:val="333333"/>
          <w:lang w:val="en-IN"/>
        </w:rPr>
        <w:t xml:space="preserve"> that you might type in to do so</w:t>
      </w:r>
      <w:r w:rsidR="00616D1A">
        <w:rPr>
          <w:rFonts w:ascii="Verdana" w:eastAsia="Times New Roman" w:hAnsi="Verdana" w:cs="Times New Roman"/>
          <w:color w:val="333333"/>
          <w:lang w:val="en-IN"/>
        </w:rPr>
        <w:t xml:space="preserve">mething </w:t>
      </w:r>
      <w:proofErr w:type="gramStart"/>
      <w:r w:rsidR="00616D1A">
        <w:rPr>
          <w:rFonts w:ascii="Verdana" w:eastAsia="Times New Roman" w:hAnsi="Verdana" w:cs="Times New Roman"/>
          <w:color w:val="333333"/>
          <w:lang w:val="en-IN"/>
        </w:rPr>
        <w:t>really quick</w:t>
      </w:r>
      <w:proofErr w:type="gramEnd"/>
      <w:r w:rsidR="00616D1A">
        <w:rPr>
          <w:rFonts w:ascii="Verdana" w:eastAsia="Times New Roman" w:hAnsi="Verdana" w:cs="Times New Roman"/>
          <w:color w:val="333333"/>
          <w:lang w:val="en-IN"/>
        </w:rPr>
        <w:t>, but don’t</w:t>
      </w:r>
      <w:r w:rsidRPr="00616D1A">
        <w:rPr>
          <w:rFonts w:ascii="Verdana" w:eastAsia="Times New Roman" w:hAnsi="Verdana" w:cs="Times New Roman"/>
          <w:color w:val="333333"/>
          <w:lang w:val="en-IN"/>
        </w:rPr>
        <w:t xml:space="preserve"> want to save for later</w:t>
      </w:r>
    </w:p>
    <w:p w:rsidR="00000000" w:rsidRPr="00616D1A" w:rsidRDefault="007F319C"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b/>
          <w:bCs/>
          <w:color w:val="333333"/>
          <w:lang w:val="en-IN"/>
        </w:rPr>
        <w:t>Ensure a service is started on all webservers:</w:t>
      </w:r>
    </w:p>
    <w:p w:rsidR="00000000" w:rsidRPr="00616D1A" w:rsidRDefault="007F319C" w:rsidP="00616D1A">
      <w:pPr>
        <w:shd w:val="clear" w:color="auto" w:fill="FFFFFF"/>
        <w:spacing w:line="240" w:lineRule="auto"/>
        <w:ind w:firstLine="720"/>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xml:space="preserve">$ ansible webservers -m service -a "name=httpd state=started" </w:t>
      </w:r>
    </w:p>
    <w:p w:rsidR="00000000" w:rsidRPr="00616D1A" w:rsidRDefault="007F319C"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b/>
          <w:bCs/>
          <w:color w:val="333333"/>
          <w:lang w:val="en-IN"/>
        </w:rPr>
        <w:t xml:space="preserve">Alternatively, restart </w:t>
      </w:r>
      <w:r w:rsidRPr="00616D1A">
        <w:rPr>
          <w:rFonts w:ascii="Verdana" w:eastAsia="Times New Roman" w:hAnsi="Verdana" w:cs="Times New Roman"/>
          <w:b/>
          <w:bCs/>
          <w:color w:val="333333"/>
          <w:lang w:val="en-IN"/>
        </w:rPr>
        <w:t>a service on all webservers:</w:t>
      </w:r>
    </w:p>
    <w:p w:rsidR="00000000" w:rsidRPr="00616D1A" w:rsidRDefault="007F319C" w:rsidP="00616D1A">
      <w:pPr>
        <w:shd w:val="clear" w:color="auto" w:fill="FFFFFF"/>
        <w:spacing w:line="240" w:lineRule="auto"/>
        <w:ind w:firstLine="720"/>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xml:space="preserve">$ ansible webservers -m service -a "name=httpd state=restarted" </w:t>
      </w:r>
    </w:p>
    <w:p w:rsidR="00000000" w:rsidRPr="00616D1A" w:rsidRDefault="007F319C"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b/>
          <w:bCs/>
          <w:color w:val="333333"/>
          <w:lang w:val="en-IN"/>
        </w:rPr>
        <w:t>Ensure a service is stopped:</w:t>
      </w:r>
    </w:p>
    <w:p w:rsidR="00000000" w:rsidRPr="00616D1A" w:rsidRDefault="007F319C" w:rsidP="00616D1A">
      <w:pPr>
        <w:shd w:val="clear" w:color="auto" w:fill="FFFFFF"/>
        <w:spacing w:line="240" w:lineRule="auto"/>
        <w:ind w:firstLine="720"/>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ansible webservers -m service -a "name=httpd state=stopped“</w:t>
      </w:r>
    </w:p>
    <w:p w:rsidR="00000000" w:rsidRPr="00616D1A" w:rsidRDefault="007F319C"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b/>
          <w:bCs/>
          <w:color w:val="333333"/>
          <w:lang w:val="en-IN"/>
        </w:rPr>
        <w:t xml:space="preserve">File transfer </w:t>
      </w:r>
    </w:p>
    <w:p w:rsidR="00000000" w:rsidRDefault="00616D1A" w:rsidP="00616D1A">
      <w:pPr>
        <w:shd w:val="clear" w:color="auto" w:fill="FFFFFF"/>
        <w:spacing w:line="240" w:lineRule="auto"/>
        <w:ind w:firstLine="720"/>
        <w:textAlignment w:val="baseline"/>
        <w:rPr>
          <w:rFonts w:ascii="Verdana" w:eastAsia="Times New Roman" w:hAnsi="Verdana" w:cs="Times New Roman"/>
          <w:color w:val="333333"/>
          <w:lang w:val="en-IN"/>
        </w:rPr>
      </w:pPr>
      <w:r>
        <w:rPr>
          <w:rFonts w:ascii="Verdana" w:eastAsia="Times New Roman" w:hAnsi="Verdana" w:cs="Times New Roman"/>
          <w:color w:val="333333"/>
          <w:lang w:val="en-IN"/>
        </w:rPr>
        <w:t>$ a</w:t>
      </w:r>
      <w:r w:rsidR="007F319C" w:rsidRPr="00616D1A">
        <w:rPr>
          <w:rFonts w:ascii="Verdana" w:eastAsia="Times New Roman" w:hAnsi="Verdana" w:cs="Times New Roman"/>
          <w:color w:val="333333"/>
          <w:lang w:val="en-IN"/>
        </w:rPr>
        <w:t>n</w:t>
      </w:r>
      <w:r w:rsidR="007F319C" w:rsidRPr="00616D1A">
        <w:rPr>
          <w:rFonts w:ascii="Verdana" w:eastAsia="Times New Roman" w:hAnsi="Verdana" w:cs="Times New Roman"/>
          <w:color w:val="333333"/>
          <w:lang w:val="en-IN"/>
        </w:rPr>
        <w:t>sible webserver -m copy -a "</w:t>
      </w:r>
      <w:proofErr w:type="spellStart"/>
      <w:r w:rsidR="007F319C" w:rsidRPr="00616D1A">
        <w:rPr>
          <w:rFonts w:ascii="Verdana" w:eastAsia="Times New Roman" w:hAnsi="Verdana" w:cs="Times New Roman"/>
          <w:color w:val="333333"/>
          <w:lang w:val="en-IN"/>
        </w:rPr>
        <w:t>src</w:t>
      </w:r>
      <w:proofErr w:type="spellEnd"/>
      <w:r w:rsidR="007F319C" w:rsidRPr="00616D1A">
        <w:rPr>
          <w:rFonts w:ascii="Verdana" w:eastAsia="Times New Roman" w:hAnsi="Verdana" w:cs="Times New Roman"/>
          <w:color w:val="333333"/>
          <w:lang w:val="en-IN"/>
        </w:rPr>
        <w:t xml:space="preserve">=/etc/hosts </w:t>
      </w:r>
      <w:proofErr w:type="spellStart"/>
      <w:r w:rsidR="007F319C" w:rsidRPr="00616D1A">
        <w:rPr>
          <w:rFonts w:ascii="Verdana" w:eastAsia="Times New Roman" w:hAnsi="Verdana" w:cs="Times New Roman"/>
          <w:color w:val="333333"/>
          <w:lang w:val="en-IN"/>
        </w:rPr>
        <w:t>dest</w:t>
      </w:r>
      <w:proofErr w:type="spellEnd"/>
      <w:r w:rsidR="007F319C" w:rsidRPr="00616D1A">
        <w:rPr>
          <w:rFonts w:ascii="Verdana" w:eastAsia="Times New Roman" w:hAnsi="Verdana" w:cs="Times New Roman"/>
          <w:color w:val="333333"/>
          <w:lang w:val="en-IN"/>
        </w:rPr>
        <w:t>=/</w:t>
      </w:r>
      <w:proofErr w:type="spellStart"/>
      <w:r w:rsidR="007F319C" w:rsidRPr="00616D1A">
        <w:rPr>
          <w:rFonts w:ascii="Verdana" w:eastAsia="Times New Roman" w:hAnsi="Verdana" w:cs="Times New Roman"/>
          <w:color w:val="333333"/>
          <w:lang w:val="en-IN"/>
        </w:rPr>
        <w:t>tmp</w:t>
      </w:r>
      <w:proofErr w:type="spellEnd"/>
      <w:r w:rsidR="007F319C" w:rsidRPr="00616D1A">
        <w:rPr>
          <w:rFonts w:ascii="Verdana" w:eastAsia="Times New Roman" w:hAnsi="Verdana" w:cs="Times New Roman"/>
          <w:color w:val="333333"/>
          <w:lang w:val="en-IN"/>
        </w:rPr>
        <w:t>/hosts"</w:t>
      </w:r>
    </w:p>
    <w:p w:rsidR="00616D1A" w:rsidRPr="00616D1A" w:rsidRDefault="00616D1A" w:rsidP="00616D1A">
      <w:pPr>
        <w:shd w:val="clear" w:color="auto" w:fill="FFFFFF"/>
        <w:spacing w:line="240" w:lineRule="auto"/>
        <w:textAlignment w:val="baseline"/>
        <w:rPr>
          <w:rFonts w:ascii="Verdana" w:eastAsia="Times New Roman" w:hAnsi="Verdana" w:cs="Times New Roman"/>
          <w:b/>
          <w:color w:val="333333"/>
          <w:lang w:val="en-IN"/>
        </w:rPr>
      </w:pPr>
      <w:r w:rsidRPr="00616D1A">
        <w:rPr>
          <w:rFonts w:ascii="Verdana" w:eastAsia="Times New Roman" w:hAnsi="Verdana" w:cs="Times New Roman"/>
          <w:b/>
          <w:color w:val="333333"/>
          <w:lang w:val="en-IN"/>
        </w:rPr>
        <w:t>ROLES</w:t>
      </w:r>
    </w:p>
    <w:p w:rsidR="00616D1A" w:rsidRPr="00616D1A" w:rsidRDefault="007F319C"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Roles are ways of automatically loading certai</w:t>
      </w:r>
      <w:r w:rsidRPr="00616D1A">
        <w:rPr>
          <w:rFonts w:ascii="Verdana" w:eastAsia="Times New Roman" w:hAnsi="Verdana" w:cs="Times New Roman"/>
          <w:color w:val="333333"/>
          <w:lang w:val="en-IN"/>
        </w:rPr>
        <w:t>n vars files,</w:t>
      </w:r>
      <w:r w:rsidR="00616D1A">
        <w:rPr>
          <w:rFonts w:ascii="Verdana" w:eastAsia="Times New Roman" w:hAnsi="Verdana" w:cs="Times New Roman"/>
          <w:color w:val="333333"/>
          <w:lang w:val="en-IN"/>
        </w:rPr>
        <w:t xml:space="preserve"> tasks, and handlers based on a </w:t>
      </w:r>
      <w:r w:rsidR="00616D1A" w:rsidRPr="00616D1A">
        <w:rPr>
          <w:rFonts w:ascii="Verdana" w:eastAsia="Times New Roman" w:hAnsi="Verdana" w:cs="Times New Roman"/>
          <w:color w:val="333333"/>
          <w:lang w:val="en-IN"/>
        </w:rPr>
        <w:t>known file structure. Grouping content by roles also allows easy sharin</w:t>
      </w:r>
      <w:r w:rsidR="00616D1A">
        <w:rPr>
          <w:rFonts w:ascii="Verdana" w:eastAsia="Times New Roman" w:hAnsi="Verdana" w:cs="Times New Roman"/>
          <w:color w:val="333333"/>
          <w:lang w:val="en-IN"/>
        </w:rPr>
        <w:t xml:space="preserve">g of roles with other </w:t>
      </w:r>
      <w:r w:rsidR="00616D1A" w:rsidRPr="00616D1A">
        <w:rPr>
          <w:rFonts w:ascii="Verdana" w:eastAsia="Times New Roman" w:hAnsi="Verdana" w:cs="Times New Roman"/>
          <w:color w:val="333333"/>
          <w:lang w:val="en-IN"/>
        </w:rPr>
        <w:t>users.</w:t>
      </w:r>
    </w:p>
    <w:p w:rsidR="00000000" w:rsidRPr="008530D4" w:rsidRDefault="007F319C" w:rsidP="00616D1A">
      <w:pPr>
        <w:shd w:val="clear" w:color="auto" w:fill="FFFFFF"/>
        <w:spacing w:line="240" w:lineRule="auto"/>
        <w:ind w:left="360"/>
        <w:textAlignment w:val="baseline"/>
        <w:rPr>
          <w:rFonts w:ascii="Verdana" w:eastAsia="Times New Roman" w:hAnsi="Verdana" w:cs="Times New Roman"/>
          <w:b/>
          <w:color w:val="333333"/>
        </w:rPr>
      </w:pPr>
      <w:r w:rsidRPr="008530D4">
        <w:rPr>
          <w:rFonts w:ascii="Verdana" w:eastAsia="Times New Roman" w:hAnsi="Verdana" w:cs="Times New Roman"/>
          <w:b/>
          <w:color w:val="333333"/>
          <w:lang w:val="en-IN"/>
        </w:rPr>
        <w:t>Creating a role:</w:t>
      </w:r>
    </w:p>
    <w:p w:rsidR="00000000" w:rsidRPr="00616D1A" w:rsidRDefault="007F319C" w:rsidP="00616D1A">
      <w:pPr>
        <w:numPr>
          <w:ilvl w:val="1"/>
          <w:numId w:val="12"/>
        </w:num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xml:space="preserve">$ ansible-galaxy install </w:t>
      </w:r>
      <w:proofErr w:type="gramStart"/>
      <w:r w:rsidR="008530D4">
        <w:rPr>
          <w:rFonts w:ascii="Verdana" w:eastAsia="Times New Roman" w:hAnsi="Verdana" w:cs="Times New Roman"/>
          <w:color w:val="333333"/>
          <w:lang w:val="en-IN"/>
        </w:rPr>
        <w:t>bennojoy.</w:t>
      </w:r>
      <w:r w:rsidR="008530D4" w:rsidRPr="00616D1A">
        <w:rPr>
          <w:rFonts w:ascii="Verdana" w:eastAsia="Times New Roman" w:hAnsi="Verdana" w:cs="Times New Roman"/>
          <w:color w:val="333333"/>
          <w:lang w:val="en-IN"/>
        </w:rPr>
        <w:t>ngix</w:t>
      </w:r>
      <w:proofErr w:type="gramEnd"/>
    </w:p>
    <w:p w:rsidR="00000000" w:rsidRPr="00616D1A" w:rsidRDefault="008530D4" w:rsidP="00616D1A">
      <w:pPr>
        <w:numPr>
          <w:ilvl w:val="1"/>
          <w:numId w:val="12"/>
        </w:numPr>
        <w:shd w:val="clear" w:color="auto" w:fill="FFFFFF"/>
        <w:spacing w:line="240" w:lineRule="auto"/>
        <w:textAlignment w:val="baseline"/>
        <w:rPr>
          <w:rFonts w:ascii="Verdana" w:eastAsia="Times New Roman" w:hAnsi="Verdana" w:cs="Times New Roman"/>
          <w:color w:val="333333"/>
        </w:rPr>
      </w:pPr>
      <w:r>
        <w:rPr>
          <w:rFonts w:ascii="Verdana" w:eastAsia="Times New Roman" w:hAnsi="Verdana" w:cs="Times New Roman"/>
          <w:color w:val="333333"/>
          <w:lang w:val="en-IN"/>
        </w:rPr>
        <w:t xml:space="preserve">$ ansible-galaxy init </w:t>
      </w:r>
      <w:r w:rsidR="007F319C" w:rsidRPr="00616D1A">
        <w:rPr>
          <w:rFonts w:ascii="Verdana" w:eastAsia="Times New Roman" w:hAnsi="Verdana" w:cs="Times New Roman"/>
          <w:color w:val="333333"/>
          <w:lang w:val="en-IN"/>
        </w:rPr>
        <w:t xml:space="preserve">&lt;role name&gt;  </w:t>
      </w:r>
      <w:r w:rsidR="007F319C" w:rsidRPr="00616D1A">
        <w:rPr>
          <w:rFonts w:ascii="Verdana" w:eastAsia="Times New Roman" w:hAnsi="Verdana" w:cs="Times New Roman"/>
          <w:color w:val="333333"/>
          <w:lang w:val="en-IN"/>
        </w:rPr>
        <w:sym w:font="Wingdings" w:char="F0E0"/>
      </w:r>
      <w:r w:rsidR="007F319C" w:rsidRPr="00616D1A">
        <w:rPr>
          <w:rFonts w:ascii="Verdana" w:eastAsia="Times New Roman" w:hAnsi="Verdana" w:cs="Times New Roman"/>
          <w:color w:val="333333"/>
          <w:lang w:val="en-IN"/>
        </w:rPr>
        <w:t xml:space="preserve"> initializing a role</w:t>
      </w:r>
      <w:r w:rsidR="007F319C" w:rsidRPr="00616D1A">
        <w:rPr>
          <w:rFonts w:ascii="Verdana" w:eastAsia="Times New Roman" w:hAnsi="Verdana" w:cs="Times New Roman"/>
          <w:color w:val="333333"/>
          <w:lang w:val="en-IN"/>
        </w:rPr>
        <w:t xml:space="preserve">. </w:t>
      </w:r>
    </w:p>
    <w:p w:rsidR="00000000" w:rsidRPr="00616D1A" w:rsidRDefault="008530D4" w:rsidP="00616D1A">
      <w:pPr>
        <w:numPr>
          <w:ilvl w:val="1"/>
          <w:numId w:val="12"/>
        </w:numPr>
        <w:shd w:val="clear" w:color="auto" w:fill="FFFFFF"/>
        <w:spacing w:line="240" w:lineRule="auto"/>
        <w:textAlignment w:val="baseline"/>
        <w:rPr>
          <w:rFonts w:ascii="Verdana" w:eastAsia="Times New Roman" w:hAnsi="Verdana" w:cs="Times New Roman"/>
          <w:color w:val="333333"/>
        </w:rPr>
      </w:pPr>
      <w:r>
        <w:rPr>
          <w:rFonts w:ascii="Verdana" w:eastAsia="Times New Roman" w:hAnsi="Verdana" w:cs="Times New Roman"/>
          <w:color w:val="333333"/>
          <w:lang w:val="en-IN"/>
        </w:rPr>
        <w:t xml:space="preserve">$ ls </w:t>
      </w:r>
      <w:r w:rsidR="007F319C" w:rsidRPr="00616D1A">
        <w:rPr>
          <w:rFonts w:ascii="Verdana" w:eastAsia="Times New Roman" w:hAnsi="Verdana" w:cs="Times New Roman"/>
          <w:color w:val="333333"/>
          <w:lang w:val="en-IN"/>
        </w:rPr>
        <w:tab/>
      </w:r>
      <w:r w:rsidR="007F319C" w:rsidRPr="00616D1A">
        <w:rPr>
          <w:rFonts w:ascii="Verdana" w:eastAsia="Times New Roman" w:hAnsi="Verdana" w:cs="Times New Roman"/>
          <w:color w:val="333333"/>
          <w:lang w:val="en-IN"/>
        </w:rPr>
        <w:tab/>
      </w:r>
      <w:r w:rsidR="007F319C" w:rsidRPr="00616D1A">
        <w:rPr>
          <w:rFonts w:ascii="Verdana" w:eastAsia="Times New Roman" w:hAnsi="Verdana" w:cs="Times New Roman"/>
          <w:color w:val="333333"/>
          <w:lang w:val="en-IN"/>
        </w:rPr>
        <w:tab/>
        <w:t xml:space="preserve">                 </w:t>
      </w:r>
      <w:r>
        <w:rPr>
          <w:rFonts w:ascii="Verdana" w:eastAsia="Times New Roman" w:hAnsi="Verdana" w:cs="Times New Roman"/>
          <w:color w:val="333333"/>
          <w:lang w:val="en-IN"/>
        </w:rPr>
        <w:tab/>
        <w:t xml:space="preserve">    </w:t>
      </w:r>
      <w:r w:rsidR="007F319C" w:rsidRPr="00616D1A">
        <w:rPr>
          <w:rFonts w:ascii="Verdana" w:eastAsia="Times New Roman" w:hAnsi="Verdana" w:cs="Times New Roman"/>
          <w:color w:val="333333"/>
          <w:lang w:val="en-IN"/>
        </w:rPr>
        <w:sym w:font="Wingdings" w:char="F0E0"/>
      </w:r>
      <w:r w:rsidR="007F319C" w:rsidRPr="00616D1A">
        <w:rPr>
          <w:rFonts w:ascii="Verdana" w:eastAsia="Times New Roman" w:hAnsi="Verdana" w:cs="Times New Roman"/>
          <w:color w:val="333333"/>
          <w:lang w:val="en-IN"/>
        </w:rPr>
        <w:t xml:space="preserve"> check role is created or not.</w:t>
      </w:r>
    </w:p>
    <w:p w:rsidR="00000000" w:rsidRPr="00616D1A" w:rsidRDefault="007F319C" w:rsidP="00616D1A">
      <w:pPr>
        <w:numPr>
          <w:ilvl w:val="1"/>
          <w:numId w:val="12"/>
        </w:num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cd &lt;role name&gt;</w:t>
      </w:r>
      <w:r w:rsidRPr="00616D1A">
        <w:rPr>
          <w:rFonts w:ascii="Verdana" w:eastAsia="Times New Roman" w:hAnsi="Verdana" w:cs="Times New Roman"/>
          <w:color w:val="333333"/>
          <w:lang w:val="en-IN"/>
        </w:rPr>
        <w:tab/>
      </w:r>
      <w:r w:rsidRPr="00616D1A">
        <w:rPr>
          <w:rFonts w:ascii="Verdana" w:eastAsia="Times New Roman" w:hAnsi="Verdana" w:cs="Times New Roman"/>
          <w:color w:val="333333"/>
          <w:lang w:val="en-IN"/>
        </w:rPr>
        <w:tab/>
      </w:r>
      <w:r w:rsidRPr="00616D1A">
        <w:rPr>
          <w:rFonts w:ascii="Verdana" w:eastAsia="Times New Roman" w:hAnsi="Verdana" w:cs="Times New Roman"/>
          <w:color w:val="333333"/>
          <w:lang w:val="en-IN"/>
        </w:rPr>
        <w:tab/>
        <w:t xml:space="preserve">    </w:t>
      </w:r>
      <w:r w:rsidRPr="00616D1A">
        <w:rPr>
          <w:rFonts w:ascii="Verdana" w:eastAsia="Times New Roman" w:hAnsi="Verdana" w:cs="Times New Roman"/>
          <w:color w:val="333333"/>
          <w:lang w:val="en-IN"/>
        </w:rPr>
        <w:sym w:font="Wingdings" w:char="F0E0"/>
      </w:r>
      <w:r w:rsidRPr="00616D1A">
        <w:rPr>
          <w:rFonts w:ascii="Verdana" w:eastAsia="Times New Roman" w:hAnsi="Verdana" w:cs="Times New Roman"/>
          <w:color w:val="333333"/>
          <w:lang w:val="en-IN"/>
        </w:rPr>
        <w:t xml:space="preserve"> change to c</w:t>
      </w:r>
      <w:r w:rsidRPr="00616D1A">
        <w:rPr>
          <w:rFonts w:ascii="Verdana" w:eastAsia="Times New Roman" w:hAnsi="Verdana" w:cs="Times New Roman"/>
          <w:color w:val="333333"/>
          <w:lang w:val="en-IN"/>
        </w:rPr>
        <w:t xml:space="preserve">reated role galaxy </w:t>
      </w:r>
    </w:p>
    <w:p w:rsidR="00000000" w:rsidRPr="008530D4" w:rsidRDefault="00616D1A" w:rsidP="00616D1A">
      <w:pPr>
        <w:shd w:val="clear" w:color="auto" w:fill="FFFFFF"/>
        <w:spacing w:line="240" w:lineRule="auto"/>
        <w:textAlignment w:val="baseline"/>
        <w:rPr>
          <w:rFonts w:ascii="Verdana" w:eastAsia="Times New Roman" w:hAnsi="Verdana" w:cs="Times New Roman"/>
          <w:b/>
          <w:color w:val="333333"/>
        </w:rPr>
      </w:pPr>
      <w:r w:rsidRPr="008530D4">
        <w:rPr>
          <w:rFonts w:ascii="Verdana" w:eastAsia="Times New Roman" w:hAnsi="Verdana" w:cs="Times New Roman"/>
          <w:b/>
          <w:color w:val="333333"/>
          <w:lang w:val="en-IN"/>
        </w:rPr>
        <w:t xml:space="preserve">    </w:t>
      </w:r>
      <w:r w:rsidR="007F319C" w:rsidRPr="008530D4">
        <w:rPr>
          <w:rFonts w:ascii="Verdana" w:eastAsia="Times New Roman" w:hAnsi="Verdana" w:cs="Times New Roman"/>
          <w:b/>
          <w:color w:val="333333"/>
          <w:lang w:val="en-IN"/>
        </w:rPr>
        <w:t xml:space="preserve">Execution </w:t>
      </w:r>
    </w:p>
    <w:p w:rsidR="00616D1A" w:rsidRPr="00616D1A" w:rsidRDefault="00616D1A" w:rsidP="00616D1A">
      <w:pPr>
        <w:shd w:val="clear" w:color="auto" w:fill="FFFFFF"/>
        <w:spacing w:line="240" w:lineRule="auto"/>
        <w:textAlignment w:val="baseline"/>
        <w:rPr>
          <w:rFonts w:ascii="Verdana" w:eastAsia="Times New Roman" w:hAnsi="Verdana" w:cs="Times New Roman"/>
          <w:color w:val="333333"/>
          <w:lang w:val="en-IN"/>
        </w:rPr>
      </w:pPr>
      <w:r>
        <w:rPr>
          <w:rFonts w:ascii="Verdana" w:eastAsia="Times New Roman" w:hAnsi="Verdana" w:cs="Times New Roman"/>
          <w:color w:val="333333"/>
          <w:lang w:val="en-IN"/>
        </w:rPr>
        <w:t xml:space="preserve">      $ Vi </w:t>
      </w:r>
      <w:r w:rsidRPr="00616D1A">
        <w:rPr>
          <w:rFonts w:ascii="Verdana" w:eastAsia="Times New Roman" w:hAnsi="Verdana" w:cs="Times New Roman"/>
          <w:color w:val="333333"/>
          <w:lang w:val="en-IN"/>
        </w:rPr>
        <w:t>Sampleplaybook1.yml</w:t>
      </w:r>
    </w:p>
    <w:p w:rsidR="00616D1A" w:rsidRPr="00616D1A" w:rsidRDefault="00616D1A"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w:t>
      </w:r>
    </w:p>
    <w:p w:rsidR="00616D1A" w:rsidRPr="00616D1A" w:rsidRDefault="00616D1A"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xml:space="preserve">    - host: web</w:t>
      </w:r>
    </w:p>
    <w:p w:rsidR="00616D1A" w:rsidRPr="00616D1A" w:rsidRDefault="00616D1A"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xml:space="preserve">      become: yes</w:t>
      </w:r>
    </w:p>
    <w:p w:rsidR="00616D1A" w:rsidRPr="00616D1A" w:rsidRDefault="00616D1A" w:rsidP="00616D1A">
      <w:pPr>
        <w:shd w:val="clear" w:color="auto" w:fill="FFFFFF"/>
        <w:spacing w:line="240" w:lineRule="auto"/>
        <w:textAlignment w:val="baseline"/>
        <w:rPr>
          <w:rFonts w:ascii="Verdana" w:eastAsia="Times New Roman" w:hAnsi="Verdana" w:cs="Times New Roman"/>
          <w:color w:val="333333"/>
        </w:rPr>
      </w:pPr>
      <w:r w:rsidRPr="00616D1A">
        <w:rPr>
          <w:rFonts w:ascii="Verdana" w:eastAsia="Times New Roman" w:hAnsi="Verdana" w:cs="Times New Roman"/>
          <w:color w:val="333333"/>
          <w:lang w:val="en-IN"/>
        </w:rPr>
        <w:t xml:space="preserve">      roles: </w:t>
      </w:r>
    </w:p>
    <w:p w:rsidR="00616D1A" w:rsidRDefault="00616D1A" w:rsidP="00616D1A">
      <w:pPr>
        <w:shd w:val="clear" w:color="auto" w:fill="FFFFFF"/>
        <w:spacing w:line="240" w:lineRule="auto"/>
        <w:textAlignment w:val="baseline"/>
        <w:rPr>
          <w:rFonts w:ascii="Verdana" w:eastAsia="Times New Roman" w:hAnsi="Verdana" w:cs="Times New Roman"/>
          <w:color w:val="333333"/>
          <w:lang w:val="en-IN"/>
        </w:rPr>
      </w:pPr>
      <w:r w:rsidRPr="00616D1A">
        <w:rPr>
          <w:rFonts w:ascii="Verdana" w:eastAsia="Times New Roman" w:hAnsi="Verdana" w:cs="Times New Roman"/>
          <w:color w:val="333333"/>
          <w:lang w:val="en-IN"/>
        </w:rPr>
        <w:t xml:space="preserve">     - role: &lt;role name&gt;</w:t>
      </w:r>
      <w:r>
        <w:rPr>
          <w:rFonts w:ascii="Verdana" w:eastAsia="Times New Roman" w:hAnsi="Verdana" w:cs="Times New Roman"/>
          <w:color w:val="333333"/>
          <w:lang w:val="en-IN"/>
        </w:rPr>
        <w:tab/>
      </w:r>
      <w:r w:rsidRPr="00616D1A">
        <w:rPr>
          <w:rFonts w:ascii="Verdana" w:eastAsia="Times New Roman" w:hAnsi="Verdana" w:cs="Times New Roman"/>
          <w:color w:val="333333"/>
          <w:lang w:val="en-IN"/>
        </w:rPr>
        <w:sym w:font="Wingdings" w:char="F0E0"/>
      </w:r>
      <w:r>
        <w:rPr>
          <w:rFonts w:ascii="Verdana" w:eastAsia="Times New Roman" w:hAnsi="Verdana" w:cs="Times New Roman"/>
          <w:color w:val="333333"/>
          <w:lang w:val="en-IN"/>
        </w:rPr>
        <w:t xml:space="preserve"> </w:t>
      </w:r>
    </w:p>
    <w:p w:rsidR="00616D1A" w:rsidRDefault="00616D1A" w:rsidP="00616D1A">
      <w:pPr>
        <w:shd w:val="clear" w:color="auto" w:fill="FFFFFF"/>
        <w:spacing w:line="240" w:lineRule="auto"/>
        <w:textAlignment w:val="baseline"/>
        <w:rPr>
          <w:rFonts w:ascii="Verdana" w:eastAsia="Times New Roman" w:hAnsi="Verdana" w:cs="Times New Roman"/>
          <w:color w:val="333333"/>
          <w:lang w:val="en-IN"/>
        </w:rPr>
      </w:pPr>
      <w:r>
        <w:rPr>
          <w:rFonts w:ascii="Verdana" w:eastAsia="Times New Roman" w:hAnsi="Verdana" w:cs="Times New Roman"/>
          <w:color w:val="333333"/>
          <w:lang w:val="en-IN"/>
        </w:rPr>
        <w:t xml:space="preserve">Execution a </w:t>
      </w:r>
      <w:r w:rsidR="008530D4">
        <w:rPr>
          <w:rFonts w:ascii="Verdana" w:eastAsia="Times New Roman" w:hAnsi="Verdana" w:cs="Times New Roman"/>
          <w:color w:val="333333"/>
          <w:lang w:val="en-IN"/>
        </w:rPr>
        <w:t>role-playbook</w:t>
      </w:r>
      <w:r>
        <w:rPr>
          <w:rFonts w:ascii="Verdana" w:eastAsia="Times New Roman" w:hAnsi="Verdana" w:cs="Times New Roman"/>
          <w:color w:val="333333"/>
          <w:lang w:val="en-IN"/>
        </w:rPr>
        <w:t>:</w:t>
      </w:r>
    </w:p>
    <w:p w:rsidR="00AB0F03" w:rsidRPr="007F319C" w:rsidRDefault="00616D1A" w:rsidP="007F319C">
      <w:pPr>
        <w:shd w:val="clear" w:color="auto" w:fill="FFFFFF"/>
        <w:spacing w:line="240" w:lineRule="auto"/>
        <w:textAlignment w:val="baseline"/>
        <w:rPr>
          <w:rFonts w:ascii="Verdana" w:hAnsi="Verdana"/>
          <w:color w:val="333333"/>
        </w:rPr>
      </w:pPr>
      <w:r>
        <w:rPr>
          <w:rFonts w:ascii="Verdana" w:eastAsia="Times New Roman" w:hAnsi="Verdana" w:cs="Times New Roman"/>
          <w:color w:val="333333"/>
          <w:lang w:val="en-IN"/>
        </w:rPr>
        <w:t>$ ansib</w:t>
      </w:r>
      <w:r w:rsidR="007F319C">
        <w:rPr>
          <w:rFonts w:ascii="Verdana" w:eastAsia="Times New Roman" w:hAnsi="Verdana" w:cs="Times New Roman"/>
          <w:color w:val="333333"/>
          <w:lang w:val="en-IN"/>
        </w:rPr>
        <w:t>le-playbook sampleplaybook1.yml</w:t>
      </w:r>
    </w:p>
    <w:p w:rsidR="00AB0F03" w:rsidRPr="00454A53" w:rsidRDefault="00AB0F03" w:rsidP="00830CAF">
      <w:pPr>
        <w:jc w:val="both"/>
        <w:rPr>
          <w:rFonts w:ascii="Verdana" w:hAnsi="Verdana"/>
          <w:b/>
          <w:color w:val="000000" w:themeColor="text1"/>
          <w:sz w:val="24"/>
        </w:rPr>
      </w:pPr>
      <w:bookmarkStart w:id="0" w:name="_GoBack"/>
      <w:bookmarkEnd w:id="0"/>
    </w:p>
    <w:p w:rsidR="00EB1ABA" w:rsidRPr="00454A53" w:rsidRDefault="00EB1ABA" w:rsidP="00830CAF">
      <w:pPr>
        <w:jc w:val="both"/>
        <w:rPr>
          <w:rFonts w:ascii="Verdana" w:hAnsi="Verdana"/>
          <w:color w:val="000000" w:themeColor="text1"/>
        </w:rPr>
      </w:pPr>
    </w:p>
    <w:sectPr w:rsidR="00EB1ABA" w:rsidRPr="0045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C18"/>
    <w:multiLevelType w:val="hybridMultilevel"/>
    <w:tmpl w:val="94309050"/>
    <w:lvl w:ilvl="0" w:tplc="F842C128">
      <w:start w:val="1"/>
      <w:numFmt w:val="bullet"/>
      <w:lvlText w:val=""/>
      <w:lvlJc w:val="left"/>
      <w:pPr>
        <w:tabs>
          <w:tab w:val="num" w:pos="720"/>
        </w:tabs>
        <w:ind w:left="720" w:hanging="360"/>
      </w:pPr>
      <w:rPr>
        <w:rFonts w:ascii="Wingdings 3" w:hAnsi="Wingdings 3" w:hint="default"/>
      </w:rPr>
    </w:lvl>
    <w:lvl w:ilvl="1" w:tplc="B5782B64">
      <w:numFmt w:val="bullet"/>
      <w:lvlText w:val=""/>
      <w:lvlJc w:val="left"/>
      <w:pPr>
        <w:tabs>
          <w:tab w:val="num" w:pos="1440"/>
        </w:tabs>
        <w:ind w:left="1440" w:hanging="360"/>
      </w:pPr>
      <w:rPr>
        <w:rFonts w:ascii="Wingdings" w:hAnsi="Wingdings" w:hint="default"/>
      </w:rPr>
    </w:lvl>
    <w:lvl w:ilvl="2" w:tplc="FEF0DFEA" w:tentative="1">
      <w:start w:val="1"/>
      <w:numFmt w:val="bullet"/>
      <w:lvlText w:val=""/>
      <w:lvlJc w:val="left"/>
      <w:pPr>
        <w:tabs>
          <w:tab w:val="num" w:pos="2160"/>
        </w:tabs>
        <w:ind w:left="2160" w:hanging="360"/>
      </w:pPr>
      <w:rPr>
        <w:rFonts w:ascii="Wingdings 3" w:hAnsi="Wingdings 3" w:hint="default"/>
      </w:rPr>
    </w:lvl>
    <w:lvl w:ilvl="3" w:tplc="D0168410" w:tentative="1">
      <w:start w:val="1"/>
      <w:numFmt w:val="bullet"/>
      <w:lvlText w:val=""/>
      <w:lvlJc w:val="left"/>
      <w:pPr>
        <w:tabs>
          <w:tab w:val="num" w:pos="2880"/>
        </w:tabs>
        <w:ind w:left="2880" w:hanging="360"/>
      </w:pPr>
      <w:rPr>
        <w:rFonts w:ascii="Wingdings 3" w:hAnsi="Wingdings 3" w:hint="default"/>
      </w:rPr>
    </w:lvl>
    <w:lvl w:ilvl="4" w:tplc="D938ED90" w:tentative="1">
      <w:start w:val="1"/>
      <w:numFmt w:val="bullet"/>
      <w:lvlText w:val=""/>
      <w:lvlJc w:val="left"/>
      <w:pPr>
        <w:tabs>
          <w:tab w:val="num" w:pos="3600"/>
        </w:tabs>
        <w:ind w:left="3600" w:hanging="360"/>
      </w:pPr>
      <w:rPr>
        <w:rFonts w:ascii="Wingdings 3" w:hAnsi="Wingdings 3" w:hint="default"/>
      </w:rPr>
    </w:lvl>
    <w:lvl w:ilvl="5" w:tplc="74264E40" w:tentative="1">
      <w:start w:val="1"/>
      <w:numFmt w:val="bullet"/>
      <w:lvlText w:val=""/>
      <w:lvlJc w:val="left"/>
      <w:pPr>
        <w:tabs>
          <w:tab w:val="num" w:pos="4320"/>
        </w:tabs>
        <w:ind w:left="4320" w:hanging="360"/>
      </w:pPr>
      <w:rPr>
        <w:rFonts w:ascii="Wingdings 3" w:hAnsi="Wingdings 3" w:hint="default"/>
      </w:rPr>
    </w:lvl>
    <w:lvl w:ilvl="6" w:tplc="765051F0" w:tentative="1">
      <w:start w:val="1"/>
      <w:numFmt w:val="bullet"/>
      <w:lvlText w:val=""/>
      <w:lvlJc w:val="left"/>
      <w:pPr>
        <w:tabs>
          <w:tab w:val="num" w:pos="5040"/>
        </w:tabs>
        <w:ind w:left="5040" w:hanging="360"/>
      </w:pPr>
      <w:rPr>
        <w:rFonts w:ascii="Wingdings 3" w:hAnsi="Wingdings 3" w:hint="default"/>
      </w:rPr>
    </w:lvl>
    <w:lvl w:ilvl="7" w:tplc="CEF2AC28" w:tentative="1">
      <w:start w:val="1"/>
      <w:numFmt w:val="bullet"/>
      <w:lvlText w:val=""/>
      <w:lvlJc w:val="left"/>
      <w:pPr>
        <w:tabs>
          <w:tab w:val="num" w:pos="5760"/>
        </w:tabs>
        <w:ind w:left="5760" w:hanging="360"/>
      </w:pPr>
      <w:rPr>
        <w:rFonts w:ascii="Wingdings 3" w:hAnsi="Wingdings 3" w:hint="default"/>
      </w:rPr>
    </w:lvl>
    <w:lvl w:ilvl="8" w:tplc="FA04071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80A66D2"/>
    <w:multiLevelType w:val="hybridMultilevel"/>
    <w:tmpl w:val="C9B47CF4"/>
    <w:lvl w:ilvl="0" w:tplc="0136D7AA">
      <w:start w:val="1"/>
      <w:numFmt w:val="bullet"/>
      <w:lvlText w:val=""/>
      <w:lvlJc w:val="left"/>
      <w:pPr>
        <w:tabs>
          <w:tab w:val="num" w:pos="720"/>
        </w:tabs>
        <w:ind w:left="720" w:hanging="360"/>
      </w:pPr>
      <w:rPr>
        <w:rFonts w:ascii="Wingdings 3" w:hAnsi="Wingdings 3" w:hint="default"/>
      </w:rPr>
    </w:lvl>
    <w:lvl w:ilvl="1" w:tplc="21AC170A">
      <w:numFmt w:val="bullet"/>
      <w:lvlText w:val=""/>
      <w:lvlJc w:val="left"/>
      <w:pPr>
        <w:tabs>
          <w:tab w:val="num" w:pos="1440"/>
        </w:tabs>
        <w:ind w:left="1440" w:hanging="360"/>
      </w:pPr>
      <w:rPr>
        <w:rFonts w:ascii="Wingdings" w:hAnsi="Wingdings" w:hint="default"/>
      </w:rPr>
    </w:lvl>
    <w:lvl w:ilvl="2" w:tplc="22D004D6" w:tentative="1">
      <w:start w:val="1"/>
      <w:numFmt w:val="bullet"/>
      <w:lvlText w:val=""/>
      <w:lvlJc w:val="left"/>
      <w:pPr>
        <w:tabs>
          <w:tab w:val="num" w:pos="2160"/>
        </w:tabs>
        <w:ind w:left="2160" w:hanging="360"/>
      </w:pPr>
      <w:rPr>
        <w:rFonts w:ascii="Wingdings 3" w:hAnsi="Wingdings 3" w:hint="default"/>
      </w:rPr>
    </w:lvl>
    <w:lvl w:ilvl="3" w:tplc="D9A67334" w:tentative="1">
      <w:start w:val="1"/>
      <w:numFmt w:val="bullet"/>
      <w:lvlText w:val=""/>
      <w:lvlJc w:val="left"/>
      <w:pPr>
        <w:tabs>
          <w:tab w:val="num" w:pos="2880"/>
        </w:tabs>
        <w:ind w:left="2880" w:hanging="360"/>
      </w:pPr>
      <w:rPr>
        <w:rFonts w:ascii="Wingdings 3" w:hAnsi="Wingdings 3" w:hint="default"/>
      </w:rPr>
    </w:lvl>
    <w:lvl w:ilvl="4" w:tplc="158ACEB2" w:tentative="1">
      <w:start w:val="1"/>
      <w:numFmt w:val="bullet"/>
      <w:lvlText w:val=""/>
      <w:lvlJc w:val="left"/>
      <w:pPr>
        <w:tabs>
          <w:tab w:val="num" w:pos="3600"/>
        </w:tabs>
        <w:ind w:left="3600" w:hanging="360"/>
      </w:pPr>
      <w:rPr>
        <w:rFonts w:ascii="Wingdings 3" w:hAnsi="Wingdings 3" w:hint="default"/>
      </w:rPr>
    </w:lvl>
    <w:lvl w:ilvl="5" w:tplc="172EC8A8" w:tentative="1">
      <w:start w:val="1"/>
      <w:numFmt w:val="bullet"/>
      <w:lvlText w:val=""/>
      <w:lvlJc w:val="left"/>
      <w:pPr>
        <w:tabs>
          <w:tab w:val="num" w:pos="4320"/>
        </w:tabs>
        <w:ind w:left="4320" w:hanging="360"/>
      </w:pPr>
      <w:rPr>
        <w:rFonts w:ascii="Wingdings 3" w:hAnsi="Wingdings 3" w:hint="default"/>
      </w:rPr>
    </w:lvl>
    <w:lvl w:ilvl="6" w:tplc="72603986" w:tentative="1">
      <w:start w:val="1"/>
      <w:numFmt w:val="bullet"/>
      <w:lvlText w:val=""/>
      <w:lvlJc w:val="left"/>
      <w:pPr>
        <w:tabs>
          <w:tab w:val="num" w:pos="5040"/>
        </w:tabs>
        <w:ind w:left="5040" w:hanging="360"/>
      </w:pPr>
      <w:rPr>
        <w:rFonts w:ascii="Wingdings 3" w:hAnsi="Wingdings 3" w:hint="default"/>
      </w:rPr>
    </w:lvl>
    <w:lvl w:ilvl="7" w:tplc="1B38A0C6" w:tentative="1">
      <w:start w:val="1"/>
      <w:numFmt w:val="bullet"/>
      <w:lvlText w:val=""/>
      <w:lvlJc w:val="left"/>
      <w:pPr>
        <w:tabs>
          <w:tab w:val="num" w:pos="5760"/>
        </w:tabs>
        <w:ind w:left="5760" w:hanging="360"/>
      </w:pPr>
      <w:rPr>
        <w:rFonts w:ascii="Wingdings 3" w:hAnsi="Wingdings 3" w:hint="default"/>
      </w:rPr>
    </w:lvl>
    <w:lvl w:ilvl="8" w:tplc="6F2A23A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D4E778E"/>
    <w:multiLevelType w:val="hybridMultilevel"/>
    <w:tmpl w:val="AAEA665C"/>
    <w:lvl w:ilvl="0" w:tplc="53E018AE">
      <w:start w:val="1"/>
      <w:numFmt w:val="bullet"/>
      <w:lvlText w:val=""/>
      <w:lvlJc w:val="left"/>
      <w:pPr>
        <w:tabs>
          <w:tab w:val="num" w:pos="720"/>
        </w:tabs>
        <w:ind w:left="720" w:hanging="360"/>
      </w:pPr>
      <w:rPr>
        <w:rFonts w:ascii="Wingdings 3" w:hAnsi="Wingdings 3" w:hint="default"/>
      </w:rPr>
    </w:lvl>
    <w:lvl w:ilvl="1" w:tplc="3710AFFE" w:tentative="1">
      <w:start w:val="1"/>
      <w:numFmt w:val="bullet"/>
      <w:lvlText w:val=""/>
      <w:lvlJc w:val="left"/>
      <w:pPr>
        <w:tabs>
          <w:tab w:val="num" w:pos="1440"/>
        </w:tabs>
        <w:ind w:left="1440" w:hanging="360"/>
      </w:pPr>
      <w:rPr>
        <w:rFonts w:ascii="Wingdings 3" w:hAnsi="Wingdings 3" w:hint="default"/>
      </w:rPr>
    </w:lvl>
    <w:lvl w:ilvl="2" w:tplc="5244798E">
      <w:numFmt w:val="bullet"/>
      <w:lvlText w:val=""/>
      <w:lvlJc w:val="left"/>
      <w:pPr>
        <w:tabs>
          <w:tab w:val="num" w:pos="2160"/>
        </w:tabs>
        <w:ind w:left="2160" w:hanging="360"/>
      </w:pPr>
      <w:rPr>
        <w:rFonts w:ascii="Wingdings" w:hAnsi="Wingdings" w:hint="default"/>
      </w:rPr>
    </w:lvl>
    <w:lvl w:ilvl="3" w:tplc="C3369E28" w:tentative="1">
      <w:start w:val="1"/>
      <w:numFmt w:val="bullet"/>
      <w:lvlText w:val=""/>
      <w:lvlJc w:val="left"/>
      <w:pPr>
        <w:tabs>
          <w:tab w:val="num" w:pos="2880"/>
        </w:tabs>
        <w:ind w:left="2880" w:hanging="360"/>
      </w:pPr>
      <w:rPr>
        <w:rFonts w:ascii="Wingdings 3" w:hAnsi="Wingdings 3" w:hint="default"/>
      </w:rPr>
    </w:lvl>
    <w:lvl w:ilvl="4" w:tplc="E162FAEC" w:tentative="1">
      <w:start w:val="1"/>
      <w:numFmt w:val="bullet"/>
      <w:lvlText w:val=""/>
      <w:lvlJc w:val="left"/>
      <w:pPr>
        <w:tabs>
          <w:tab w:val="num" w:pos="3600"/>
        </w:tabs>
        <w:ind w:left="3600" w:hanging="360"/>
      </w:pPr>
      <w:rPr>
        <w:rFonts w:ascii="Wingdings 3" w:hAnsi="Wingdings 3" w:hint="default"/>
      </w:rPr>
    </w:lvl>
    <w:lvl w:ilvl="5" w:tplc="E39ED4D0" w:tentative="1">
      <w:start w:val="1"/>
      <w:numFmt w:val="bullet"/>
      <w:lvlText w:val=""/>
      <w:lvlJc w:val="left"/>
      <w:pPr>
        <w:tabs>
          <w:tab w:val="num" w:pos="4320"/>
        </w:tabs>
        <w:ind w:left="4320" w:hanging="360"/>
      </w:pPr>
      <w:rPr>
        <w:rFonts w:ascii="Wingdings 3" w:hAnsi="Wingdings 3" w:hint="default"/>
      </w:rPr>
    </w:lvl>
    <w:lvl w:ilvl="6" w:tplc="DF683D7C" w:tentative="1">
      <w:start w:val="1"/>
      <w:numFmt w:val="bullet"/>
      <w:lvlText w:val=""/>
      <w:lvlJc w:val="left"/>
      <w:pPr>
        <w:tabs>
          <w:tab w:val="num" w:pos="5040"/>
        </w:tabs>
        <w:ind w:left="5040" w:hanging="360"/>
      </w:pPr>
      <w:rPr>
        <w:rFonts w:ascii="Wingdings 3" w:hAnsi="Wingdings 3" w:hint="default"/>
      </w:rPr>
    </w:lvl>
    <w:lvl w:ilvl="7" w:tplc="4F6C4024" w:tentative="1">
      <w:start w:val="1"/>
      <w:numFmt w:val="bullet"/>
      <w:lvlText w:val=""/>
      <w:lvlJc w:val="left"/>
      <w:pPr>
        <w:tabs>
          <w:tab w:val="num" w:pos="5760"/>
        </w:tabs>
        <w:ind w:left="5760" w:hanging="360"/>
      </w:pPr>
      <w:rPr>
        <w:rFonts w:ascii="Wingdings 3" w:hAnsi="Wingdings 3" w:hint="default"/>
      </w:rPr>
    </w:lvl>
    <w:lvl w:ilvl="8" w:tplc="214E1A3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FE66F2C"/>
    <w:multiLevelType w:val="hybridMultilevel"/>
    <w:tmpl w:val="68DE69F2"/>
    <w:lvl w:ilvl="0" w:tplc="F416A32E">
      <w:start w:val="1"/>
      <w:numFmt w:val="bullet"/>
      <w:lvlText w:val=""/>
      <w:lvlJc w:val="left"/>
      <w:pPr>
        <w:tabs>
          <w:tab w:val="num" w:pos="720"/>
        </w:tabs>
        <w:ind w:left="720" w:hanging="360"/>
      </w:pPr>
      <w:rPr>
        <w:rFonts w:ascii="Wingdings 3" w:hAnsi="Wingdings 3" w:hint="default"/>
      </w:rPr>
    </w:lvl>
    <w:lvl w:ilvl="1" w:tplc="B6602570">
      <w:numFmt w:val="bullet"/>
      <w:lvlText w:val="o"/>
      <w:lvlJc w:val="left"/>
      <w:pPr>
        <w:tabs>
          <w:tab w:val="num" w:pos="1440"/>
        </w:tabs>
        <w:ind w:left="1440" w:hanging="360"/>
      </w:pPr>
      <w:rPr>
        <w:rFonts w:ascii="Courier New" w:hAnsi="Courier New" w:hint="default"/>
      </w:rPr>
    </w:lvl>
    <w:lvl w:ilvl="2" w:tplc="9F109E52" w:tentative="1">
      <w:start w:val="1"/>
      <w:numFmt w:val="bullet"/>
      <w:lvlText w:val=""/>
      <w:lvlJc w:val="left"/>
      <w:pPr>
        <w:tabs>
          <w:tab w:val="num" w:pos="2160"/>
        </w:tabs>
        <w:ind w:left="2160" w:hanging="360"/>
      </w:pPr>
      <w:rPr>
        <w:rFonts w:ascii="Wingdings 3" w:hAnsi="Wingdings 3" w:hint="default"/>
      </w:rPr>
    </w:lvl>
    <w:lvl w:ilvl="3" w:tplc="54442A3E" w:tentative="1">
      <w:start w:val="1"/>
      <w:numFmt w:val="bullet"/>
      <w:lvlText w:val=""/>
      <w:lvlJc w:val="left"/>
      <w:pPr>
        <w:tabs>
          <w:tab w:val="num" w:pos="2880"/>
        </w:tabs>
        <w:ind w:left="2880" w:hanging="360"/>
      </w:pPr>
      <w:rPr>
        <w:rFonts w:ascii="Wingdings 3" w:hAnsi="Wingdings 3" w:hint="default"/>
      </w:rPr>
    </w:lvl>
    <w:lvl w:ilvl="4" w:tplc="DB783B34" w:tentative="1">
      <w:start w:val="1"/>
      <w:numFmt w:val="bullet"/>
      <w:lvlText w:val=""/>
      <w:lvlJc w:val="left"/>
      <w:pPr>
        <w:tabs>
          <w:tab w:val="num" w:pos="3600"/>
        </w:tabs>
        <w:ind w:left="3600" w:hanging="360"/>
      </w:pPr>
      <w:rPr>
        <w:rFonts w:ascii="Wingdings 3" w:hAnsi="Wingdings 3" w:hint="default"/>
      </w:rPr>
    </w:lvl>
    <w:lvl w:ilvl="5" w:tplc="B83EA7A2" w:tentative="1">
      <w:start w:val="1"/>
      <w:numFmt w:val="bullet"/>
      <w:lvlText w:val=""/>
      <w:lvlJc w:val="left"/>
      <w:pPr>
        <w:tabs>
          <w:tab w:val="num" w:pos="4320"/>
        </w:tabs>
        <w:ind w:left="4320" w:hanging="360"/>
      </w:pPr>
      <w:rPr>
        <w:rFonts w:ascii="Wingdings 3" w:hAnsi="Wingdings 3" w:hint="default"/>
      </w:rPr>
    </w:lvl>
    <w:lvl w:ilvl="6" w:tplc="8E0ABB06" w:tentative="1">
      <w:start w:val="1"/>
      <w:numFmt w:val="bullet"/>
      <w:lvlText w:val=""/>
      <w:lvlJc w:val="left"/>
      <w:pPr>
        <w:tabs>
          <w:tab w:val="num" w:pos="5040"/>
        </w:tabs>
        <w:ind w:left="5040" w:hanging="360"/>
      </w:pPr>
      <w:rPr>
        <w:rFonts w:ascii="Wingdings 3" w:hAnsi="Wingdings 3" w:hint="default"/>
      </w:rPr>
    </w:lvl>
    <w:lvl w:ilvl="7" w:tplc="470267FC" w:tentative="1">
      <w:start w:val="1"/>
      <w:numFmt w:val="bullet"/>
      <w:lvlText w:val=""/>
      <w:lvlJc w:val="left"/>
      <w:pPr>
        <w:tabs>
          <w:tab w:val="num" w:pos="5760"/>
        </w:tabs>
        <w:ind w:left="5760" w:hanging="360"/>
      </w:pPr>
      <w:rPr>
        <w:rFonts w:ascii="Wingdings 3" w:hAnsi="Wingdings 3" w:hint="default"/>
      </w:rPr>
    </w:lvl>
    <w:lvl w:ilvl="8" w:tplc="A144431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C9D48CC"/>
    <w:multiLevelType w:val="hybridMultilevel"/>
    <w:tmpl w:val="00E0F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F45C4"/>
    <w:multiLevelType w:val="hybridMultilevel"/>
    <w:tmpl w:val="6666F014"/>
    <w:lvl w:ilvl="0" w:tplc="E0D4B3F0">
      <w:start w:val="1"/>
      <w:numFmt w:val="bullet"/>
      <w:lvlText w:val=""/>
      <w:lvlJc w:val="left"/>
      <w:pPr>
        <w:tabs>
          <w:tab w:val="num" w:pos="720"/>
        </w:tabs>
        <w:ind w:left="720" w:hanging="360"/>
      </w:pPr>
      <w:rPr>
        <w:rFonts w:ascii="Wingdings 3" w:hAnsi="Wingdings 3" w:hint="default"/>
      </w:rPr>
    </w:lvl>
    <w:lvl w:ilvl="1" w:tplc="6AD61A08" w:tentative="1">
      <w:start w:val="1"/>
      <w:numFmt w:val="bullet"/>
      <w:lvlText w:val=""/>
      <w:lvlJc w:val="left"/>
      <w:pPr>
        <w:tabs>
          <w:tab w:val="num" w:pos="1440"/>
        </w:tabs>
        <w:ind w:left="1440" w:hanging="360"/>
      </w:pPr>
      <w:rPr>
        <w:rFonts w:ascii="Wingdings 3" w:hAnsi="Wingdings 3" w:hint="default"/>
      </w:rPr>
    </w:lvl>
    <w:lvl w:ilvl="2" w:tplc="20CA6C32" w:tentative="1">
      <w:start w:val="1"/>
      <w:numFmt w:val="bullet"/>
      <w:lvlText w:val=""/>
      <w:lvlJc w:val="left"/>
      <w:pPr>
        <w:tabs>
          <w:tab w:val="num" w:pos="2160"/>
        </w:tabs>
        <w:ind w:left="2160" w:hanging="360"/>
      </w:pPr>
      <w:rPr>
        <w:rFonts w:ascii="Wingdings 3" w:hAnsi="Wingdings 3" w:hint="default"/>
      </w:rPr>
    </w:lvl>
    <w:lvl w:ilvl="3" w:tplc="39AE5110" w:tentative="1">
      <w:start w:val="1"/>
      <w:numFmt w:val="bullet"/>
      <w:lvlText w:val=""/>
      <w:lvlJc w:val="left"/>
      <w:pPr>
        <w:tabs>
          <w:tab w:val="num" w:pos="2880"/>
        </w:tabs>
        <w:ind w:left="2880" w:hanging="360"/>
      </w:pPr>
      <w:rPr>
        <w:rFonts w:ascii="Wingdings 3" w:hAnsi="Wingdings 3" w:hint="default"/>
      </w:rPr>
    </w:lvl>
    <w:lvl w:ilvl="4" w:tplc="5B40340E" w:tentative="1">
      <w:start w:val="1"/>
      <w:numFmt w:val="bullet"/>
      <w:lvlText w:val=""/>
      <w:lvlJc w:val="left"/>
      <w:pPr>
        <w:tabs>
          <w:tab w:val="num" w:pos="3600"/>
        </w:tabs>
        <w:ind w:left="3600" w:hanging="360"/>
      </w:pPr>
      <w:rPr>
        <w:rFonts w:ascii="Wingdings 3" w:hAnsi="Wingdings 3" w:hint="default"/>
      </w:rPr>
    </w:lvl>
    <w:lvl w:ilvl="5" w:tplc="63264932" w:tentative="1">
      <w:start w:val="1"/>
      <w:numFmt w:val="bullet"/>
      <w:lvlText w:val=""/>
      <w:lvlJc w:val="left"/>
      <w:pPr>
        <w:tabs>
          <w:tab w:val="num" w:pos="4320"/>
        </w:tabs>
        <w:ind w:left="4320" w:hanging="360"/>
      </w:pPr>
      <w:rPr>
        <w:rFonts w:ascii="Wingdings 3" w:hAnsi="Wingdings 3" w:hint="default"/>
      </w:rPr>
    </w:lvl>
    <w:lvl w:ilvl="6" w:tplc="5316CEBC" w:tentative="1">
      <w:start w:val="1"/>
      <w:numFmt w:val="bullet"/>
      <w:lvlText w:val=""/>
      <w:lvlJc w:val="left"/>
      <w:pPr>
        <w:tabs>
          <w:tab w:val="num" w:pos="5040"/>
        </w:tabs>
        <w:ind w:left="5040" w:hanging="360"/>
      </w:pPr>
      <w:rPr>
        <w:rFonts w:ascii="Wingdings 3" w:hAnsi="Wingdings 3" w:hint="default"/>
      </w:rPr>
    </w:lvl>
    <w:lvl w:ilvl="7" w:tplc="8CE6E8E4" w:tentative="1">
      <w:start w:val="1"/>
      <w:numFmt w:val="bullet"/>
      <w:lvlText w:val=""/>
      <w:lvlJc w:val="left"/>
      <w:pPr>
        <w:tabs>
          <w:tab w:val="num" w:pos="5760"/>
        </w:tabs>
        <w:ind w:left="5760" w:hanging="360"/>
      </w:pPr>
      <w:rPr>
        <w:rFonts w:ascii="Wingdings 3" w:hAnsi="Wingdings 3" w:hint="default"/>
      </w:rPr>
    </w:lvl>
    <w:lvl w:ilvl="8" w:tplc="2410032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56A5672"/>
    <w:multiLevelType w:val="hybridMultilevel"/>
    <w:tmpl w:val="22DE0AB2"/>
    <w:lvl w:ilvl="0" w:tplc="AE20AF60">
      <w:start w:val="1"/>
      <w:numFmt w:val="bullet"/>
      <w:lvlText w:val=""/>
      <w:lvlJc w:val="left"/>
      <w:pPr>
        <w:tabs>
          <w:tab w:val="num" w:pos="720"/>
        </w:tabs>
        <w:ind w:left="720" w:hanging="360"/>
      </w:pPr>
      <w:rPr>
        <w:rFonts w:ascii="Wingdings 3" w:hAnsi="Wingdings 3" w:hint="default"/>
      </w:rPr>
    </w:lvl>
    <w:lvl w:ilvl="1" w:tplc="9F3412D0">
      <w:numFmt w:val="bullet"/>
      <w:lvlText w:val=""/>
      <w:lvlJc w:val="left"/>
      <w:pPr>
        <w:tabs>
          <w:tab w:val="num" w:pos="1440"/>
        </w:tabs>
        <w:ind w:left="1440" w:hanging="360"/>
      </w:pPr>
      <w:rPr>
        <w:rFonts w:ascii="Wingdings" w:hAnsi="Wingdings" w:hint="default"/>
      </w:rPr>
    </w:lvl>
    <w:lvl w:ilvl="2" w:tplc="2F8A3BD4" w:tentative="1">
      <w:start w:val="1"/>
      <w:numFmt w:val="bullet"/>
      <w:lvlText w:val=""/>
      <w:lvlJc w:val="left"/>
      <w:pPr>
        <w:tabs>
          <w:tab w:val="num" w:pos="2160"/>
        </w:tabs>
        <w:ind w:left="2160" w:hanging="360"/>
      </w:pPr>
      <w:rPr>
        <w:rFonts w:ascii="Wingdings 3" w:hAnsi="Wingdings 3" w:hint="default"/>
      </w:rPr>
    </w:lvl>
    <w:lvl w:ilvl="3" w:tplc="C038D246" w:tentative="1">
      <w:start w:val="1"/>
      <w:numFmt w:val="bullet"/>
      <w:lvlText w:val=""/>
      <w:lvlJc w:val="left"/>
      <w:pPr>
        <w:tabs>
          <w:tab w:val="num" w:pos="2880"/>
        </w:tabs>
        <w:ind w:left="2880" w:hanging="360"/>
      </w:pPr>
      <w:rPr>
        <w:rFonts w:ascii="Wingdings 3" w:hAnsi="Wingdings 3" w:hint="default"/>
      </w:rPr>
    </w:lvl>
    <w:lvl w:ilvl="4" w:tplc="482ACF28" w:tentative="1">
      <w:start w:val="1"/>
      <w:numFmt w:val="bullet"/>
      <w:lvlText w:val=""/>
      <w:lvlJc w:val="left"/>
      <w:pPr>
        <w:tabs>
          <w:tab w:val="num" w:pos="3600"/>
        </w:tabs>
        <w:ind w:left="3600" w:hanging="360"/>
      </w:pPr>
      <w:rPr>
        <w:rFonts w:ascii="Wingdings 3" w:hAnsi="Wingdings 3" w:hint="default"/>
      </w:rPr>
    </w:lvl>
    <w:lvl w:ilvl="5" w:tplc="CD9A3C26" w:tentative="1">
      <w:start w:val="1"/>
      <w:numFmt w:val="bullet"/>
      <w:lvlText w:val=""/>
      <w:lvlJc w:val="left"/>
      <w:pPr>
        <w:tabs>
          <w:tab w:val="num" w:pos="4320"/>
        </w:tabs>
        <w:ind w:left="4320" w:hanging="360"/>
      </w:pPr>
      <w:rPr>
        <w:rFonts w:ascii="Wingdings 3" w:hAnsi="Wingdings 3" w:hint="default"/>
      </w:rPr>
    </w:lvl>
    <w:lvl w:ilvl="6" w:tplc="FC9A5864" w:tentative="1">
      <w:start w:val="1"/>
      <w:numFmt w:val="bullet"/>
      <w:lvlText w:val=""/>
      <w:lvlJc w:val="left"/>
      <w:pPr>
        <w:tabs>
          <w:tab w:val="num" w:pos="5040"/>
        </w:tabs>
        <w:ind w:left="5040" w:hanging="360"/>
      </w:pPr>
      <w:rPr>
        <w:rFonts w:ascii="Wingdings 3" w:hAnsi="Wingdings 3" w:hint="default"/>
      </w:rPr>
    </w:lvl>
    <w:lvl w:ilvl="7" w:tplc="675CACA4" w:tentative="1">
      <w:start w:val="1"/>
      <w:numFmt w:val="bullet"/>
      <w:lvlText w:val=""/>
      <w:lvlJc w:val="left"/>
      <w:pPr>
        <w:tabs>
          <w:tab w:val="num" w:pos="5760"/>
        </w:tabs>
        <w:ind w:left="5760" w:hanging="360"/>
      </w:pPr>
      <w:rPr>
        <w:rFonts w:ascii="Wingdings 3" w:hAnsi="Wingdings 3" w:hint="default"/>
      </w:rPr>
    </w:lvl>
    <w:lvl w:ilvl="8" w:tplc="992490F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A260753"/>
    <w:multiLevelType w:val="hybridMultilevel"/>
    <w:tmpl w:val="62525A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CC3D82"/>
    <w:multiLevelType w:val="hybridMultilevel"/>
    <w:tmpl w:val="A4B0A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C6A55"/>
    <w:multiLevelType w:val="hybridMultilevel"/>
    <w:tmpl w:val="0458E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C4AC2"/>
    <w:multiLevelType w:val="hybridMultilevel"/>
    <w:tmpl w:val="27FEA37C"/>
    <w:lvl w:ilvl="0" w:tplc="AE20AF60">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6A1817"/>
    <w:multiLevelType w:val="hybridMultilevel"/>
    <w:tmpl w:val="99AA9200"/>
    <w:lvl w:ilvl="0" w:tplc="8D9C30EE">
      <w:start w:val="1"/>
      <w:numFmt w:val="bullet"/>
      <w:lvlText w:val=""/>
      <w:lvlJc w:val="left"/>
      <w:pPr>
        <w:tabs>
          <w:tab w:val="num" w:pos="720"/>
        </w:tabs>
        <w:ind w:left="720" w:hanging="360"/>
      </w:pPr>
      <w:rPr>
        <w:rFonts w:ascii="Wingdings 3" w:hAnsi="Wingdings 3" w:hint="default"/>
      </w:rPr>
    </w:lvl>
    <w:lvl w:ilvl="1" w:tplc="900E055A">
      <w:numFmt w:val="bullet"/>
      <w:lvlText w:val=""/>
      <w:lvlJc w:val="left"/>
      <w:pPr>
        <w:tabs>
          <w:tab w:val="num" w:pos="1440"/>
        </w:tabs>
        <w:ind w:left="1440" w:hanging="360"/>
      </w:pPr>
      <w:rPr>
        <w:rFonts w:ascii="Wingdings" w:hAnsi="Wingdings" w:hint="default"/>
      </w:rPr>
    </w:lvl>
    <w:lvl w:ilvl="2" w:tplc="C8E23668">
      <w:numFmt w:val="bullet"/>
      <w:lvlText w:val="o"/>
      <w:lvlJc w:val="left"/>
      <w:pPr>
        <w:tabs>
          <w:tab w:val="num" w:pos="2160"/>
        </w:tabs>
        <w:ind w:left="2160" w:hanging="360"/>
      </w:pPr>
      <w:rPr>
        <w:rFonts w:ascii="Courier New" w:hAnsi="Courier New" w:hint="default"/>
      </w:rPr>
    </w:lvl>
    <w:lvl w:ilvl="3" w:tplc="8796131C" w:tentative="1">
      <w:start w:val="1"/>
      <w:numFmt w:val="bullet"/>
      <w:lvlText w:val=""/>
      <w:lvlJc w:val="left"/>
      <w:pPr>
        <w:tabs>
          <w:tab w:val="num" w:pos="2880"/>
        </w:tabs>
        <w:ind w:left="2880" w:hanging="360"/>
      </w:pPr>
      <w:rPr>
        <w:rFonts w:ascii="Wingdings 3" w:hAnsi="Wingdings 3" w:hint="default"/>
      </w:rPr>
    </w:lvl>
    <w:lvl w:ilvl="4" w:tplc="65222776" w:tentative="1">
      <w:start w:val="1"/>
      <w:numFmt w:val="bullet"/>
      <w:lvlText w:val=""/>
      <w:lvlJc w:val="left"/>
      <w:pPr>
        <w:tabs>
          <w:tab w:val="num" w:pos="3600"/>
        </w:tabs>
        <w:ind w:left="3600" w:hanging="360"/>
      </w:pPr>
      <w:rPr>
        <w:rFonts w:ascii="Wingdings 3" w:hAnsi="Wingdings 3" w:hint="default"/>
      </w:rPr>
    </w:lvl>
    <w:lvl w:ilvl="5" w:tplc="5CE8A486" w:tentative="1">
      <w:start w:val="1"/>
      <w:numFmt w:val="bullet"/>
      <w:lvlText w:val=""/>
      <w:lvlJc w:val="left"/>
      <w:pPr>
        <w:tabs>
          <w:tab w:val="num" w:pos="4320"/>
        </w:tabs>
        <w:ind w:left="4320" w:hanging="360"/>
      </w:pPr>
      <w:rPr>
        <w:rFonts w:ascii="Wingdings 3" w:hAnsi="Wingdings 3" w:hint="default"/>
      </w:rPr>
    </w:lvl>
    <w:lvl w:ilvl="6" w:tplc="2A94E660" w:tentative="1">
      <w:start w:val="1"/>
      <w:numFmt w:val="bullet"/>
      <w:lvlText w:val=""/>
      <w:lvlJc w:val="left"/>
      <w:pPr>
        <w:tabs>
          <w:tab w:val="num" w:pos="5040"/>
        </w:tabs>
        <w:ind w:left="5040" w:hanging="360"/>
      </w:pPr>
      <w:rPr>
        <w:rFonts w:ascii="Wingdings 3" w:hAnsi="Wingdings 3" w:hint="default"/>
      </w:rPr>
    </w:lvl>
    <w:lvl w:ilvl="7" w:tplc="A7DC45FA" w:tentative="1">
      <w:start w:val="1"/>
      <w:numFmt w:val="bullet"/>
      <w:lvlText w:val=""/>
      <w:lvlJc w:val="left"/>
      <w:pPr>
        <w:tabs>
          <w:tab w:val="num" w:pos="5760"/>
        </w:tabs>
        <w:ind w:left="5760" w:hanging="360"/>
      </w:pPr>
      <w:rPr>
        <w:rFonts w:ascii="Wingdings 3" w:hAnsi="Wingdings 3" w:hint="default"/>
      </w:rPr>
    </w:lvl>
    <w:lvl w:ilvl="8" w:tplc="D4543A5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EDA44DE"/>
    <w:multiLevelType w:val="hybridMultilevel"/>
    <w:tmpl w:val="8B6E6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6"/>
  </w:num>
  <w:num w:numId="5">
    <w:abstractNumId w:val="1"/>
  </w:num>
  <w:num w:numId="6">
    <w:abstractNumId w:val="0"/>
  </w:num>
  <w:num w:numId="7">
    <w:abstractNumId w:val="7"/>
  </w:num>
  <w:num w:numId="8">
    <w:abstractNumId w:val="9"/>
  </w:num>
  <w:num w:numId="9">
    <w:abstractNumId w:val="8"/>
  </w:num>
  <w:num w:numId="10">
    <w:abstractNumId w:val="11"/>
  </w:num>
  <w:num w:numId="11">
    <w:abstractNumId w:val="5"/>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BA"/>
    <w:rsid w:val="000A2455"/>
    <w:rsid w:val="00454A53"/>
    <w:rsid w:val="004C0C88"/>
    <w:rsid w:val="004E55AB"/>
    <w:rsid w:val="00616D1A"/>
    <w:rsid w:val="006A1D3F"/>
    <w:rsid w:val="00704A66"/>
    <w:rsid w:val="007F319C"/>
    <w:rsid w:val="00830CAF"/>
    <w:rsid w:val="008530D4"/>
    <w:rsid w:val="00A17B09"/>
    <w:rsid w:val="00A8583E"/>
    <w:rsid w:val="00AB0F03"/>
    <w:rsid w:val="00EB1ABA"/>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DE96"/>
  <w15:chartTrackingRefBased/>
  <w15:docId w15:val="{D7263E2A-8756-4EA0-90E0-A500C36F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0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B0F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1ABA"/>
    <w:rPr>
      <w:color w:val="0000FF"/>
      <w:u w:val="single"/>
    </w:rPr>
  </w:style>
  <w:style w:type="character" w:customStyle="1" w:styleId="Heading4Char">
    <w:name w:val="Heading 4 Char"/>
    <w:basedOn w:val="DefaultParagraphFont"/>
    <w:link w:val="Heading4"/>
    <w:uiPriority w:val="9"/>
    <w:rsid w:val="00AB0F0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B0F03"/>
    <w:rPr>
      <w:rFonts w:ascii="Courier New" w:eastAsia="Times New Roman" w:hAnsi="Courier New" w:cs="Courier New"/>
      <w:sz w:val="20"/>
      <w:szCs w:val="20"/>
    </w:rPr>
  </w:style>
  <w:style w:type="paragraph" w:styleId="ListParagraph">
    <w:name w:val="List Paragraph"/>
    <w:basedOn w:val="Normal"/>
    <w:uiPriority w:val="34"/>
    <w:qFormat/>
    <w:rsid w:val="00A17B09"/>
    <w:pPr>
      <w:ind w:left="720"/>
      <w:contextualSpacing/>
    </w:pPr>
  </w:style>
  <w:style w:type="paragraph" w:styleId="HTMLPreformatted">
    <w:name w:val="HTML Preformatted"/>
    <w:basedOn w:val="Normal"/>
    <w:link w:val="HTMLPreformattedChar"/>
    <w:uiPriority w:val="99"/>
    <w:semiHidden/>
    <w:unhideWhenUsed/>
    <w:rsid w:val="00A1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B09"/>
    <w:rPr>
      <w:rFonts w:ascii="Courier New" w:eastAsia="Times New Roman" w:hAnsi="Courier New" w:cs="Courier New"/>
      <w:sz w:val="20"/>
      <w:szCs w:val="20"/>
    </w:rPr>
  </w:style>
  <w:style w:type="character" w:customStyle="1" w:styleId="nn">
    <w:name w:val="nn"/>
    <w:basedOn w:val="DefaultParagraphFont"/>
    <w:rsid w:val="00A17B09"/>
  </w:style>
  <w:style w:type="character" w:customStyle="1" w:styleId="p">
    <w:name w:val="p"/>
    <w:basedOn w:val="DefaultParagraphFont"/>
    <w:rsid w:val="00A17B09"/>
  </w:style>
  <w:style w:type="character" w:customStyle="1" w:styleId="l">
    <w:name w:val="l"/>
    <w:basedOn w:val="DefaultParagraphFont"/>
    <w:rsid w:val="00A17B09"/>
  </w:style>
  <w:style w:type="character" w:customStyle="1" w:styleId="Heading2Char">
    <w:name w:val="Heading 2 Char"/>
    <w:basedOn w:val="DefaultParagraphFont"/>
    <w:link w:val="Heading2"/>
    <w:uiPriority w:val="9"/>
    <w:semiHidden/>
    <w:rsid w:val="004C0C88"/>
    <w:rPr>
      <w:rFonts w:asciiTheme="majorHAnsi" w:eastAsiaTheme="majorEastAsia" w:hAnsiTheme="majorHAnsi" w:cstheme="majorBidi"/>
      <w:color w:val="2F5496" w:themeColor="accent1" w:themeShade="BF"/>
      <w:sz w:val="26"/>
      <w:szCs w:val="26"/>
    </w:rPr>
  </w:style>
  <w:style w:type="character" w:customStyle="1" w:styleId="doc">
    <w:name w:val="doc"/>
    <w:basedOn w:val="DefaultParagraphFont"/>
    <w:rsid w:val="004C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574">
      <w:bodyDiv w:val="1"/>
      <w:marLeft w:val="0"/>
      <w:marRight w:val="0"/>
      <w:marTop w:val="0"/>
      <w:marBottom w:val="0"/>
      <w:divBdr>
        <w:top w:val="none" w:sz="0" w:space="0" w:color="auto"/>
        <w:left w:val="none" w:sz="0" w:space="0" w:color="auto"/>
        <w:bottom w:val="none" w:sz="0" w:space="0" w:color="auto"/>
        <w:right w:val="none" w:sz="0" w:space="0" w:color="auto"/>
      </w:divBdr>
    </w:div>
    <w:div w:id="70516941">
      <w:bodyDiv w:val="1"/>
      <w:marLeft w:val="0"/>
      <w:marRight w:val="0"/>
      <w:marTop w:val="0"/>
      <w:marBottom w:val="0"/>
      <w:divBdr>
        <w:top w:val="none" w:sz="0" w:space="0" w:color="auto"/>
        <w:left w:val="none" w:sz="0" w:space="0" w:color="auto"/>
        <w:bottom w:val="none" w:sz="0" w:space="0" w:color="auto"/>
        <w:right w:val="none" w:sz="0" w:space="0" w:color="auto"/>
      </w:divBdr>
      <w:divsChild>
        <w:div w:id="2116094040">
          <w:marLeft w:val="547"/>
          <w:marRight w:val="0"/>
          <w:marTop w:val="200"/>
          <w:marBottom w:val="0"/>
          <w:divBdr>
            <w:top w:val="none" w:sz="0" w:space="0" w:color="auto"/>
            <w:left w:val="none" w:sz="0" w:space="0" w:color="auto"/>
            <w:bottom w:val="none" w:sz="0" w:space="0" w:color="auto"/>
            <w:right w:val="none" w:sz="0" w:space="0" w:color="auto"/>
          </w:divBdr>
        </w:div>
        <w:div w:id="151026832">
          <w:marLeft w:val="547"/>
          <w:marRight w:val="0"/>
          <w:marTop w:val="200"/>
          <w:marBottom w:val="0"/>
          <w:divBdr>
            <w:top w:val="none" w:sz="0" w:space="0" w:color="auto"/>
            <w:left w:val="none" w:sz="0" w:space="0" w:color="auto"/>
            <w:bottom w:val="none" w:sz="0" w:space="0" w:color="auto"/>
            <w:right w:val="none" w:sz="0" w:space="0" w:color="auto"/>
          </w:divBdr>
        </w:div>
        <w:div w:id="516389292">
          <w:marLeft w:val="1166"/>
          <w:marRight w:val="0"/>
          <w:marTop w:val="200"/>
          <w:marBottom w:val="0"/>
          <w:divBdr>
            <w:top w:val="none" w:sz="0" w:space="0" w:color="auto"/>
            <w:left w:val="none" w:sz="0" w:space="0" w:color="auto"/>
            <w:bottom w:val="none" w:sz="0" w:space="0" w:color="auto"/>
            <w:right w:val="none" w:sz="0" w:space="0" w:color="auto"/>
          </w:divBdr>
        </w:div>
        <w:div w:id="841967263">
          <w:marLeft w:val="1166"/>
          <w:marRight w:val="0"/>
          <w:marTop w:val="200"/>
          <w:marBottom w:val="0"/>
          <w:divBdr>
            <w:top w:val="none" w:sz="0" w:space="0" w:color="auto"/>
            <w:left w:val="none" w:sz="0" w:space="0" w:color="auto"/>
            <w:bottom w:val="none" w:sz="0" w:space="0" w:color="auto"/>
            <w:right w:val="none" w:sz="0" w:space="0" w:color="auto"/>
          </w:divBdr>
        </w:div>
        <w:div w:id="1889106795">
          <w:marLeft w:val="1166"/>
          <w:marRight w:val="0"/>
          <w:marTop w:val="200"/>
          <w:marBottom w:val="0"/>
          <w:divBdr>
            <w:top w:val="none" w:sz="0" w:space="0" w:color="auto"/>
            <w:left w:val="none" w:sz="0" w:space="0" w:color="auto"/>
            <w:bottom w:val="none" w:sz="0" w:space="0" w:color="auto"/>
            <w:right w:val="none" w:sz="0" w:space="0" w:color="auto"/>
          </w:divBdr>
        </w:div>
        <w:div w:id="610863246">
          <w:marLeft w:val="1166"/>
          <w:marRight w:val="0"/>
          <w:marTop w:val="200"/>
          <w:marBottom w:val="0"/>
          <w:divBdr>
            <w:top w:val="none" w:sz="0" w:space="0" w:color="auto"/>
            <w:left w:val="none" w:sz="0" w:space="0" w:color="auto"/>
            <w:bottom w:val="none" w:sz="0" w:space="0" w:color="auto"/>
            <w:right w:val="none" w:sz="0" w:space="0" w:color="auto"/>
          </w:divBdr>
        </w:div>
        <w:div w:id="1560046813">
          <w:marLeft w:val="547"/>
          <w:marRight w:val="0"/>
          <w:marTop w:val="200"/>
          <w:marBottom w:val="0"/>
          <w:divBdr>
            <w:top w:val="none" w:sz="0" w:space="0" w:color="auto"/>
            <w:left w:val="none" w:sz="0" w:space="0" w:color="auto"/>
            <w:bottom w:val="none" w:sz="0" w:space="0" w:color="auto"/>
            <w:right w:val="none" w:sz="0" w:space="0" w:color="auto"/>
          </w:divBdr>
        </w:div>
      </w:divsChild>
    </w:div>
    <w:div w:id="177431818">
      <w:bodyDiv w:val="1"/>
      <w:marLeft w:val="0"/>
      <w:marRight w:val="0"/>
      <w:marTop w:val="0"/>
      <w:marBottom w:val="0"/>
      <w:divBdr>
        <w:top w:val="none" w:sz="0" w:space="0" w:color="auto"/>
        <w:left w:val="none" w:sz="0" w:space="0" w:color="auto"/>
        <w:bottom w:val="none" w:sz="0" w:space="0" w:color="auto"/>
        <w:right w:val="none" w:sz="0" w:space="0" w:color="auto"/>
      </w:divBdr>
      <w:divsChild>
        <w:div w:id="707922261">
          <w:marLeft w:val="547"/>
          <w:marRight w:val="0"/>
          <w:marTop w:val="200"/>
          <w:marBottom w:val="0"/>
          <w:divBdr>
            <w:top w:val="none" w:sz="0" w:space="0" w:color="auto"/>
            <w:left w:val="none" w:sz="0" w:space="0" w:color="auto"/>
            <w:bottom w:val="none" w:sz="0" w:space="0" w:color="auto"/>
            <w:right w:val="none" w:sz="0" w:space="0" w:color="auto"/>
          </w:divBdr>
        </w:div>
        <w:div w:id="745540861">
          <w:marLeft w:val="1166"/>
          <w:marRight w:val="0"/>
          <w:marTop w:val="200"/>
          <w:marBottom w:val="0"/>
          <w:divBdr>
            <w:top w:val="none" w:sz="0" w:space="0" w:color="auto"/>
            <w:left w:val="none" w:sz="0" w:space="0" w:color="auto"/>
            <w:bottom w:val="none" w:sz="0" w:space="0" w:color="auto"/>
            <w:right w:val="none" w:sz="0" w:space="0" w:color="auto"/>
          </w:divBdr>
        </w:div>
        <w:div w:id="1274021027">
          <w:marLeft w:val="1166"/>
          <w:marRight w:val="0"/>
          <w:marTop w:val="200"/>
          <w:marBottom w:val="0"/>
          <w:divBdr>
            <w:top w:val="none" w:sz="0" w:space="0" w:color="auto"/>
            <w:left w:val="none" w:sz="0" w:space="0" w:color="auto"/>
            <w:bottom w:val="none" w:sz="0" w:space="0" w:color="auto"/>
            <w:right w:val="none" w:sz="0" w:space="0" w:color="auto"/>
          </w:divBdr>
        </w:div>
        <w:div w:id="1920019125">
          <w:marLeft w:val="1166"/>
          <w:marRight w:val="0"/>
          <w:marTop w:val="200"/>
          <w:marBottom w:val="0"/>
          <w:divBdr>
            <w:top w:val="none" w:sz="0" w:space="0" w:color="auto"/>
            <w:left w:val="none" w:sz="0" w:space="0" w:color="auto"/>
            <w:bottom w:val="none" w:sz="0" w:space="0" w:color="auto"/>
            <w:right w:val="none" w:sz="0" w:space="0" w:color="auto"/>
          </w:divBdr>
        </w:div>
        <w:div w:id="798916023">
          <w:marLeft w:val="1166"/>
          <w:marRight w:val="0"/>
          <w:marTop w:val="200"/>
          <w:marBottom w:val="0"/>
          <w:divBdr>
            <w:top w:val="none" w:sz="0" w:space="0" w:color="auto"/>
            <w:left w:val="none" w:sz="0" w:space="0" w:color="auto"/>
            <w:bottom w:val="none" w:sz="0" w:space="0" w:color="auto"/>
            <w:right w:val="none" w:sz="0" w:space="0" w:color="auto"/>
          </w:divBdr>
        </w:div>
        <w:div w:id="1474299106">
          <w:marLeft w:val="547"/>
          <w:marRight w:val="0"/>
          <w:marTop w:val="200"/>
          <w:marBottom w:val="0"/>
          <w:divBdr>
            <w:top w:val="none" w:sz="0" w:space="0" w:color="auto"/>
            <w:left w:val="none" w:sz="0" w:space="0" w:color="auto"/>
            <w:bottom w:val="none" w:sz="0" w:space="0" w:color="auto"/>
            <w:right w:val="none" w:sz="0" w:space="0" w:color="auto"/>
          </w:divBdr>
        </w:div>
        <w:div w:id="305012543">
          <w:marLeft w:val="1166"/>
          <w:marRight w:val="0"/>
          <w:marTop w:val="200"/>
          <w:marBottom w:val="0"/>
          <w:divBdr>
            <w:top w:val="none" w:sz="0" w:space="0" w:color="auto"/>
            <w:left w:val="none" w:sz="0" w:space="0" w:color="auto"/>
            <w:bottom w:val="none" w:sz="0" w:space="0" w:color="auto"/>
            <w:right w:val="none" w:sz="0" w:space="0" w:color="auto"/>
          </w:divBdr>
        </w:div>
        <w:div w:id="1980376384">
          <w:marLeft w:val="1166"/>
          <w:marRight w:val="0"/>
          <w:marTop w:val="200"/>
          <w:marBottom w:val="0"/>
          <w:divBdr>
            <w:top w:val="none" w:sz="0" w:space="0" w:color="auto"/>
            <w:left w:val="none" w:sz="0" w:space="0" w:color="auto"/>
            <w:bottom w:val="none" w:sz="0" w:space="0" w:color="auto"/>
            <w:right w:val="none" w:sz="0" w:space="0" w:color="auto"/>
          </w:divBdr>
        </w:div>
        <w:div w:id="1311789302">
          <w:marLeft w:val="1166"/>
          <w:marRight w:val="0"/>
          <w:marTop w:val="200"/>
          <w:marBottom w:val="0"/>
          <w:divBdr>
            <w:top w:val="none" w:sz="0" w:space="0" w:color="auto"/>
            <w:left w:val="none" w:sz="0" w:space="0" w:color="auto"/>
            <w:bottom w:val="none" w:sz="0" w:space="0" w:color="auto"/>
            <w:right w:val="none" w:sz="0" w:space="0" w:color="auto"/>
          </w:divBdr>
        </w:div>
      </w:divsChild>
    </w:div>
    <w:div w:id="194660735">
      <w:bodyDiv w:val="1"/>
      <w:marLeft w:val="0"/>
      <w:marRight w:val="0"/>
      <w:marTop w:val="0"/>
      <w:marBottom w:val="0"/>
      <w:divBdr>
        <w:top w:val="none" w:sz="0" w:space="0" w:color="auto"/>
        <w:left w:val="none" w:sz="0" w:space="0" w:color="auto"/>
        <w:bottom w:val="none" w:sz="0" w:space="0" w:color="auto"/>
        <w:right w:val="none" w:sz="0" w:space="0" w:color="auto"/>
      </w:divBdr>
      <w:divsChild>
        <w:div w:id="1543518078">
          <w:marLeft w:val="547"/>
          <w:marRight w:val="0"/>
          <w:marTop w:val="200"/>
          <w:marBottom w:val="0"/>
          <w:divBdr>
            <w:top w:val="none" w:sz="0" w:space="0" w:color="auto"/>
            <w:left w:val="none" w:sz="0" w:space="0" w:color="auto"/>
            <w:bottom w:val="none" w:sz="0" w:space="0" w:color="auto"/>
            <w:right w:val="none" w:sz="0" w:space="0" w:color="auto"/>
          </w:divBdr>
        </w:div>
        <w:div w:id="448475457">
          <w:marLeft w:val="1800"/>
          <w:marRight w:val="0"/>
          <w:marTop w:val="200"/>
          <w:marBottom w:val="0"/>
          <w:divBdr>
            <w:top w:val="none" w:sz="0" w:space="0" w:color="auto"/>
            <w:left w:val="none" w:sz="0" w:space="0" w:color="auto"/>
            <w:bottom w:val="none" w:sz="0" w:space="0" w:color="auto"/>
            <w:right w:val="none" w:sz="0" w:space="0" w:color="auto"/>
          </w:divBdr>
        </w:div>
        <w:div w:id="521210986">
          <w:marLeft w:val="1800"/>
          <w:marRight w:val="0"/>
          <w:marTop w:val="200"/>
          <w:marBottom w:val="0"/>
          <w:divBdr>
            <w:top w:val="none" w:sz="0" w:space="0" w:color="auto"/>
            <w:left w:val="none" w:sz="0" w:space="0" w:color="auto"/>
            <w:bottom w:val="none" w:sz="0" w:space="0" w:color="auto"/>
            <w:right w:val="none" w:sz="0" w:space="0" w:color="auto"/>
          </w:divBdr>
        </w:div>
        <w:div w:id="1774788763">
          <w:marLeft w:val="1800"/>
          <w:marRight w:val="0"/>
          <w:marTop w:val="200"/>
          <w:marBottom w:val="0"/>
          <w:divBdr>
            <w:top w:val="none" w:sz="0" w:space="0" w:color="auto"/>
            <w:left w:val="none" w:sz="0" w:space="0" w:color="auto"/>
            <w:bottom w:val="none" w:sz="0" w:space="0" w:color="auto"/>
            <w:right w:val="none" w:sz="0" w:space="0" w:color="auto"/>
          </w:divBdr>
        </w:div>
        <w:div w:id="215287131">
          <w:marLeft w:val="1800"/>
          <w:marRight w:val="0"/>
          <w:marTop w:val="200"/>
          <w:marBottom w:val="0"/>
          <w:divBdr>
            <w:top w:val="none" w:sz="0" w:space="0" w:color="auto"/>
            <w:left w:val="none" w:sz="0" w:space="0" w:color="auto"/>
            <w:bottom w:val="none" w:sz="0" w:space="0" w:color="auto"/>
            <w:right w:val="none" w:sz="0" w:space="0" w:color="auto"/>
          </w:divBdr>
        </w:div>
        <w:div w:id="351491550">
          <w:marLeft w:val="1800"/>
          <w:marRight w:val="0"/>
          <w:marTop w:val="200"/>
          <w:marBottom w:val="0"/>
          <w:divBdr>
            <w:top w:val="none" w:sz="0" w:space="0" w:color="auto"/>
            <w:left w:val="none" w:sz="0" w:space="0" w:color="auto"/>
            <w:bottom w:val="none" w:sz="0" w:space="0" w:color="auto"/>
            <w:right w:val="none" w:sz="0" w:space="0" w:color="auto"/>
          </w:divBdr>
        </w:div>
        <w:div w:id="1605848363">
          <w:marLeft w:val="1800"/>
          <w:marRight w:val="0"/>
          <w:marTop w:val="200"/>
          <w:marBottom w:val="0"/>
          <w:divBdr>
            <w:top w:val="none" w:sz="0" w:space="0" w:color="auto"/>
            <w:left w:val="none" w:sz="0" w:space="0" w:color="auto"/>
            <w:bottom w:val="none" w:sz="0" w:space="0" w:color="auto"/>
            <w:right w:val="none" w:sz="0" w:space="0" w:color="auto"/>
          </w:divBdr>
        </w:div>
      </w:divsChild>
    </w:div>
    <w:div w:id="203257742">
      <w:bodyDiv w:val="1"/>
      <w:marLeft w:val="0"/>
      <w:marRight w:val="0"/>
      <w:marTop w:val="0"/>
      <w:marBottom w:val="0"/>
      <w:divBdr>
        <w:top w:val="none" w:sz="0" w:space="0" w:color="auto"/>
        <w:left w:val="none" w:sz="0" w:space="0" w:color="auto"/>
        <w:bottom w:val="none" w:sz="0" w:space="0" w:color="auto"/>
        <w:right w:val="none" w:sz="0" w:space="0" w:color="auto"/>
      </w:divBdr>
    </w:div>
    <w:div w:id="413940964">
      <w:bodyDiv w:val="1"/>
      <w:marLeft w:val="0"/>
      <w:marRight w:val="0"/>
      <w:marTop w:val="0"/>
      <w:marBottom w:val="0"/>
      <w:divBdr>
        <w:top w:val="none" w:sz="0" w:space="0" w:color="auto"/>
        <w:left w:val="none" w:sz="0" w:space="0" w:color="auto"/>
        <w:bottom w:val="none" w:sz="0" w:space="0" w:color="auto"/>
        <w:right w:val="none" w:sz="0" w:space="0" w:color="auto"/>
      </w:divBdr>
    </w:div>
    <w:div w:id="498346894">
      <w:bodyDiv w:val="1"/>
      <w:marLeft w:val="0"/>
      <w:marRight w:val="0"/>
      <w:marTop w:val="0"/>
      <w:marBottom w:val="0"/>
      <w:divBdr>
        <w:top w:val="none" w:sz="0" w:space="0" w:color="auto"/>
        <w:left w:val="none" w:sz="0" w:space="0" w:color="auto"/>
        <w:bottom w:val="none" w:sz="0" w:space="0" w:color="auto"/>
        <w:right w:val="none" w:sz="0" w:space="0" w:color="auto"/>
      </w:divBdr>
    </w:div>
    <w:div w:id="612708892">
      <w:bodyDiv w:val="1"/>
      <w:marLeft w:val="0"/>
      <w:marRight w:val="0"/>
      <w:marTop w:val="0"/>
      <w:marBottom w:val="0"/>
      <w:divBdr>
        <w:top w:val="none" w:sz="0" w:space="0" w:color="auto"/>
        <w:left w:val="none" w:sz="0" w:space="0" w:color="auto"/>
        <w:bottom w:val="none" w:sz="0" w:space="0" w:color="auto"/>
        <w:right w:val="none" w:sz="0" w:space="0" w:color="auto"/>
      </w:divBdr>
    </w:div>
    <w:div w:id="615912628">
      <w:bodyDiv w:val="1"/>
      <w:marLeft w:val="0"/>
      <w:marRight w:val="0"/>
      <w:marTop w:val="0"/>
      <w:marBottom w:val="0"/>
      <w:divBdr>
        <w:top w:val="none" w:sz="0" w:space="0" w:color="auto"/>
        <w:left w:val="none" w:sz="0" w:space="0" w:color="auto"/>
        <w:bottom w:val="none" w:sz="0" w:space="0" w:color="auto"/>
        <w:right w:val="none" w:sz="0" w:space="0" w:color="auto"/>
      </w:divBdr>
      <w:divsChild>
        <w:div w:id="522062331">
          <w:marLeft w:val="547"/>
          <w:marRight w:val="0"/>
          <w:marTop w:val="200"/>
          <w:marBottom w:val="0"/>
          <w:divBdr>
            <w:top w:val="none" w:sz="0" w:space="0" w:color="auto"/>
            <w:left w:val="none" w:sz="0" w:space="0" w:color="auto"/>
            <w:bottom w:val="none" w:sz="0" w:space="0" w:color="auto"/>
            <w:right w:val="none" w:sz="0" w:space="0" w:color="auto"/>
          </w:divBdr>
        </w:div>
        <w:div w:id="1879272410">
          <w:marLeft w:val="1166"/>
          <w:marRight w:val="0"/>
          <w:marTop w:val="200"/>
          <w:marBottom w:val="0"/>
          <w:divBdr>
            <w:top w:val="none" w:sz="0" w:space="0" w:color="auto"/>
            <w:left w:val="none" w:sz="0" w:space="0" w:color="auto"/>
            <w:bottom w:val="none" w:sz="0" w:space="0" w:color="auto"/>
            <w:right w:val="none" w:sz="0" w:space="0" w:color="auto"/>
          </w:divBdr>
        </w:div>
        <w:div w:id="2140955045">
          <w:marLeft w:val="1800"/>
          <w:marRight w:val="0"/>
          <w:marTop w:val="200"/>
          <w:marBottom w:val="0"/>
          <w:divBdr>
            <w:top w:val="none" w:sz="0" w:space="0" w:color="auto"/>
            <w:left w:val="none" w:sz="0" w:space="0" w:color="auto"/>
            <w:bottom w:val="none" w:sz="0" w:space="0" w:color="auto"/>
            <w:right w:val="none" w:sz="0" w:space="0" w:color="auto"/>
          </w:divBdr>
        </w:div>
        <w:div w:id="222253428">
          <w:marLeft w:val="1166"/>
          <w:marRight w:val="0"/>
          <w:marTop w:val="200"/>
          <w:marBottom w:val="0"/>
          <w:divBdr>
            <w:top w:val="none" w:sz="0" w:space="0" w:color="auto"/>
            <w:left w:val="none" w:sz="0" w:space="0" w:color="auto"/>
            <w:bottom w:val="none" w:sz="0" w:space="0" w:color="auto"/>
            <w:right w:val="none" w:sz="0" w:space="0" w:color="auto"/>
          </w:divBdr>
        </w:div>
        <w:div w:id="678889955">
          <w:marLeft w:val="1800"/>
          <w:marRight w:val="0"/>
          <w:marTop w:val="200"/>
          <w:marBottom w:val="0"/>
          <w:divBdr>
            <w:top w:val="none" w:sz="0" w:space="0" w:color="auto"/>
            <w:left w:val="none" w:sz="0" w:space="0" w:color="auto"/>
            <w:bottom w:val="none" w:sz="0" w:space="0" w:color="auto"/>
            <w:right w:val="none" w:sz="0" w:space="0" w:color="auto"/>
          </w:divBdr>
        </w:div>
        <w:div w:id="1480927575">
          <w:marLeft w:val="1166"/>
          <w:marRight w:val="0"/>
          <w:marTop w:val="200"/>
          <w:marBottom w:val="0"/>
          <w:divBdr>
            <w:top w:val="none" w:sz="0" w:space="0" w:color="auto"/>
            <w:left w:val="none" w:sz="0" w:space="0" w:color="auto"/>
            <w:bottom w:val="none" w:sz="0" w:space="0" w:color="auto"/>
            <w:right w:val="none" w:sz="0" w:space="0" w:color="auto"/>
          </w:divBdr>
        </w:div>
        <w:div w:id="2146771106">
          <w:marLeft w:val="1800"/>
          <w:marRight w:val="0"/>
          <w:marTop w:val="200"/>
          <w:marBottom w:val="0"/>
          <w:divBdr>
            <w:top w:val="none" w:sz="0" w:space="0" w:color="auto"/>
            <w:left w:val="none" w:sz="0" w:space="0" w:color="auto"/>
            <w:bottom w:val="none" w:sz="0" w:space="0" w:color="auto"/>
            <w:right w:val="none" w:sz="0" w:space="0" w:color="auto"/>
          </w:divBdr>
        </w:div>
        <w:div w:id="128909727">
          <w:marLeft w:val="1166"/>
          <w:marRight w:val="0"/>
          <w:marTop w:val="200"/>
          <w:marBottom w:val="0"/>
          <w:divBdr>
            <w:top w:val="none" w:sz="0" w:space="0" w:color="auto"/>
            <w:left w:val="none" w:sz="0" w:space="0" w:color="auto"/>
            <w:bottom w:val="none" w:sz="0" w:space="0" w:color="auto"/>
            <w:right w:val="none" w:sz="0" w:space="0" w:color="auto"/>
          </w:divBdr>
        </w:div>
        <w:div w:id="104007358">
          <w:marLeft w:val="1800"/>
          <w:marRight w:val="0"/>
          <w:marTop w:val="200"/>
          <w:marBottom w:val="0"/>
          <w:divBdr>
            <w:top w:val="none" w:sz="0" w:space="0" w:color="auto"/>
            <w:left w:val="none" w:sz="0" w:space="0" w:color="auto"/>
            <w:bottom w:val="none" w:sz="0" w:space="0" w:color="auto"/>
            <w:right w:val="none" w:sz="0" w:space="0" w:color="auto"/>
          </w:divBdr>
        </w:div>
      </w:divsChild>
    </w:div>
    <w:div w:id="767236010">
      <w:bodyDiv w:val="1"/>
      <w:marLeft w:val="0"/>
      <w:marRight w:val="0"/>
      <w:marTop w:val="0"/>
      <w:marBottom w:val="0"/>
      <w:divBdr>
        <w:top w:val="none" w:sz="0" w:space="0" w:color="auto"/>
        <w:left w:val="none" w:sz="0" w:space="0" w:color="auto"/>
        <w:bottom w:val="none" w:sz="0" w:space="0" w:color="auto"/>
        <w:right w:val="none" w:sz="0" w:space="0" w:color="auto"/>
      </w:divBdr>
      <w:divsChild>
        <w:div w:id="2046054328">
          <w:marLeft w:val="547"/>
          <w:marRight w:val="0"/>
          <w:marTop w:val="200"/>
          <w:marBottom w:val="0"/>
          <w:divBdr>
            <w:top w:val="none" w:sz="0" w:space="0" w:color="auto"/>
            <w:left w:val="none" w:sz="0" w:space="0" w:color="auto"/>
            <w:bottom w:val="none" w:sz="0" w:space="0" w:color="auto"/>
            <w:right w:val="none" w:sz="0" w:space="0" w:color="auto"/>
          </w:divBdr>
        </w:div>
        <w:div w:id="2003072817">
          <w:marLeft w:val="1166"/>
          <w:marRight w:val="0"/>
          <w:marTop w:val="200"/>
          <w:marBottom w:val="0"/>
          <w:divBdr>
            <w:top w:val="none" w:sz="0" w:space="0" w:color="auto"/>
            <w:left w:val="none" w:sz="0" w:space="0" w:color="auto"/>
            <w:bottom w:val="none" w:sz="0" w:space="0" w:color="auto"/>
            <w:right w:val="none" w:sz="0" w:space="0" w:color="auto"/>
          </w:divBdr>
        </w:div>
        <w:div w:id="2020695706">
          <w:marLeft w:val="1166"/>
          <w:marRight w:val="0"/>
          <w:marTop w:val="200"/>
          <w:marBottom w:val="0"/>
          <w:divBdr>
            <w:top w:val="none" w:sz="0" w:space="0" w:color="auto"/>
            <w:left w:val="none" w:sz="0" w:space="0" w:color="auto"/>
            <w:bottom w:val="none" w:sz="0" w:space="0" w:color="auto"/>
            <w:right w:val="none" w:sz="0" w:space="0" w:color="auto"/>
          </w:divBdr>
        </w:div>
        <w:div w:id="415248127">
          <w:marLeft w:val="1166"/>
          <w:marRight w:val="0"/>
          <w:marTop w:val="200"/>
          <w:marBottom w:val="0"/>
          <w:divBdr>
            <w:top w:val="none" w:sz="0" w:space="0" w:color="auto"/>
            <w:left w:val="none" w:sz="0" w:space="0" w:color="auto"/>
            <w:bottom w:val="none" w:sz="0" w:space="0" w:color="auto"/>
            <w:right w:val="none" w:sz="0" w:space="0" w:color="auto"/>
          </w:divBdr>
        </w:div>
        <w:div w:id="315959090">
          <w:marLeft w:val="1166"/>
          <w:marRight w:val="0"/>
          <w:marTop w:val="200"/>
          <w:marBottom w:val="0"/>
          <w:divBdr>
            <w:top w:val="none" w:sz="0" w:space="0" w:color="auto"/>
            <w:left w:val="none" w:sz="0" w:space="0" w:color="auto"/>
            <w:bottom w:val="none" w:sz="0" w:space="0" w:color="auto"/>
            <w:right w:val="none" w:sz="0" w:space="0" w:color="auto"/>
          </w:divBdr>
        </w:div>
      </w:divsChild>
    </w:div>
    <w:div w:id="1064445652">
      <w:bodyDiv w:val="1"/>
      <w:marLeft w:val="0"/>
      <w:marRight w:val="0"/>
      <w:marTop w:val="0"/>
      <w:marBottom w:val="0"/>
      <w:divBdr>
        <w:top w:val="none" w:sz="0" w:space="0" w:color="auto"/>
        <w:left w:val="none" w:sz="0" w:space="0" w:color="auto"/>
        <w:bottom w:val="none" w:sz="0" w:space="0" w:color="auto"/>
        <w:right w:val="none" w:sz="0" w:space="0" w:color="auto"/>
      </w:divBdr>
    </w:div>
    <w:div w:id="1316762312">
      <w:bodyDiv w:val="1"/>
      <w:marLeft w:val="0"/>
      <w:marRight w:val="0"/>
      <w:marTop w:val="0"/>
      <w:marBottom w:val="0"/>
      <w:divBdr>
        <w:top w:val="none" w:sz="0" w:space="0" w:color="auto"/>
        <w:left w:val="none" w:sz="0" w:space="0" w:color="auto"/>
        <w:bottom w:val="none" w:sz="0" w:space="0" w:color="auto"/>
        <w:right w:val="none" w:sz="0" w:space="0" w:color="auto"/>
      </w:divBdr>
    </w:div>
    <w:div w:id="1346514028">
      <w:bodyDiv w:val="1"/>
      <w:marLeft w:val="0"/>
      <w:marRight w:val="0"/>
      <w:marTop w:val="0"/>
      <w:marBottom w:val="0"/>
      <w:divBdr>
        <w:top w:val="none" w:sz="0" w:space="0" w:color="auto"/>
        <w:left w:val="none" w:sz="0" w:space="0" w:color="auto"/>
        <w:bottom w:val="none" w:sz="0" w:space="0" w:color="auto"/>
        <w:right w:val="none" w:sz="0" w:space="0" w:color="auto"/>
      </w:divBdr>
    </w:div>
    <w:div w:id="1411122854">
      <w:bodyDiv w:val="1"/>
      <w:marLeft w:val="0"/>
      <w:marRight w:val="0"/>
      <w:marTop w:val="0"/>
      <w:marBottom w:val="0"/>
      <w:divBdr>
        <w:top w:val="none" w:sz="0" w:space="0" w:color="auto"/>
        <w:left w:val="none" w:sz="0" w:space="0" w:color="auto"/>
        <w:bottom w:val="none" w:sz="0" w:space="0" w:color="auto"/>
        <w:right w:val="none" w:sz="0" w:space="0" w:color="auto"/>
      </w:divBdr>
      <w:divsChild>
        <w:div w:id="1669550782">
          <w:marLeft w:val="547"/>
          <w:marRight w:val="0"/>
          <w:marTop w:val="200"/>
          <w:marBottom w:val="0"/>
          <w:divBdr>
            <w:top w:val="none" w:sz="0" w:space="0" w:color="auto"/>
            <w:left w:val="none" w:sz="0" w:space="0" w:color="auto"/>
            <w:bottom w:val="none" w:sz="0" w:space="0" w:color="auto"/>
            <w:right w:val="none" w:sz="0" w:space="0" w:color="auto"/>
          </w:divBdr>
        </w:div>
        <w:div w:id="1239828543">
          <w:marLeft w:val="1166"/>
          <w:marRight w:val="0"/>
          <w:marTop w:val="200"/>
          <w:marBottom w:val="0"/>
          <w:divBdr>
            <w:top w:val="none" w:sz="0" w:space="0" w:color="auto"/>
            <w:left w:val="none" w:sz="0" w:space="0" w:color="auto"/>
            <w:bottom w:val="none" w:sz="0" w:space="0" w:color="auto"/>
            <w:right w:val="none" w:sz="0" w:space="0" w:color="auto"/>
          </w:divBdr>
        </w:div>
        <w:div w:id="1176529853">
          <w:marLeft w:val="1166"/>
          <w:marRight w:val="0"/>
          <w:marTop w:val="200"/>
          <w:marBottom w:val="0"/>
          <w:divBdr>
            <w:top w:val="none" w:sz="0" w:space="0" w:color="auto"/>
            <w:left w:val="none" w:sz="0" w:space="0" w:color="auto"/>
            <w:bottom w:val="none" w:sz="0" w:space="0" w:color="auto"/>
            <w:right w:val="none" w:sz="0" w:space="0" w:color="auto"/>
          </w:divBdr>
        </w:div>
        <w:div w:id="1991983695">
          <w:marLeft w:val="1166"/>
          <w:marRight w:val="0"/>
          <w:marTop w:val="200"/>
          <w:marBottom w:val="0"/>
          <w:divBdr>
            <w:top w:val="none" w:sz="0" w:space="0" w:color="auto"/>
            <w:left w:val="none" w:sz="0" w:space="0" w:color="auto"/>
            <w:bottom w:val="none" w:sz="0" w:space="0" w:color="auto"/>
            <w:right w:val="none" w:sz="0" w:space="0" w:color="auto"/>
          </w:divBdr>
        </w:div>
        <w:div w:id="1765033808">
          <w:marLeft w:val="1166"/>
          <w:marRight w:val="0"/>
          <w:marTop w:val="200"/>
          <w:marBottom w:val="0"/>
          <w:divBdr>
            <w:top w:val="none" w:sz="0" w:space="0" w:color="auto"/>
            <w:left w:val="none" w:sz="0" w:space="0" w:color="auto"/>
            <w:bottom w:val="none" w:sz="0" w:space="0" w:color="auto"/>
            <w:right w:val="none" w:sz="0" w:space="0" w:color="auto"/>
          </w:divBdr>
        </w:div>
        <w:div w:id="1845508358">
          <w:marLeft w:val="547"/>
          <w:marRight w:val="0"/>
          <w:marTop w:val="200"/>
          <w:marBottom w:val="0"/>
          <w:divBdr>
            <w:top w:val="none" w:sz="0" w:space="0" w:color="auto"/>
            <w:left w:val="none" w:sz="0" w:space="0" w:color="auto"/>
            <w:bottom w:val="none" w:sz="0" w:space="0" w:color="auto"/>
            <w:right w:val="none" w:sz="0" w:space="0" w:color="auto"/>
          </w:divBdr>
        </w:div>
        <w:div w:id="216627261">
          <w:marLeft w:val="1166"/>
          <w:marRight w:val="0"/>
          <w:marTop w:val="200"/>
          <w:marBottom w:val="0"/>
          <w:divBdr>
            <w:top w:val="none" w:sz="0" w:space="0" w:color="auto"/>
            <w:left w:val="none" w:sz="0" w:space="0" w:color="auto"/>
            <w:bottom w:val="none" w:sz="0" w:space="0" w:color="auto"/>
            <w:right w:val="none" w:sz="0" w:space="0" w:color="auto"/>
          </w:divBdr>
        </w:div>
        <w:div w:id="438336427">
          <w:marLeft w:val="1166"/>
          <w:marRight w:val="0"/>
          <w:marTop w:val="200"/>
          <w:marBottom w:val="0"/>
          <w:divBdr>
            <w:top w:val="none" w:sz="0" w:space="0" w:color="auto"/>
            <w:left w:val="none" w:sz="0" w:space="0" w:color="auto"/>
            <w:bottom w:val="none" w:sz="0" w:space="0" w:color="auto"/>
            <w:right w:val="none" w:sz="0" w:space="0" w:color="auto"/>
          </w:divBdr>
        </w:div>
        <w:div w:id="2078822026">
          <w:marLeft w:val="1166"/>
          <w:marRight w:val="0"/>
          <w:marTop w:val="200"/>
          <w:marBottom w:val="0"/>
          <w:divBdr>
            <w:top w:val="none" w:sz="0" w:space="0" w:color="auto"/>
            <w:left w:val="none" w:sz="0" w:space="0" w:color="auto"/>
            <w:bottom w:val="none" w:sz="0" w:space="0" w:color="auto"/>
            <w:right w:val="none" w:sz="0" w:space="0" w:color="auto"/>
          </w:divBdr>
        </w:div>
        <w:div w:id="51441648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O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Red_Hat_Enterprise_Linux"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d_Hat" TargetMode="External"/><Relationship Id="rId11" Type="http://schemas.openxmlformats.org/officeDocument/2006/relationships/image" Target="media/image1.png"/><Relationship Id="rId5" Type="http://schemas.openxmlformats.org/officeDocument/2006/relationships/hyperlink" Target="https://en.wikipedia.org/wiki/Fedora_(operating_system)" TargetMode="External"/><Relationship Id="rId15" Type="http://schemas.openxmlformats.org/officeDocument/2006/relationships/theme" Target="theme/theme1.xml"/><Relationship Id="rId10" Type="http://schemas.openxmlformats.org/officeDocument/2006/relationships/hyperlink" Target="https://en.wikipedia.org/wiki/Red_Hat" TargetMode="External"/><Relationship Id="rId4" Type="http://schemas.openxmlformats.org/officeDocument/2006/relationships/webSettings" Target="webSettings.xml"/><Relationship Id="rId9" Type="http://schemas.openxmlformats.org/officeDocument/2006/relationships/hyperlink" Target="https://en.wikipedia.org/wiki/Oracle_Lin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 K V</dc:creator>
  <cp:keywords/>
  <dc:description/>
  <cp:lastModifiedBy>Krishna Prasad K V</cp:lastModifiedBy>
  <cp:revision>4</cp:revision>
  <dcterms:created xsi:type="dcterms:W3CDTF">2018-03-21T07:15:00Z</dcterms:created>
  <dcterms:modified xsi:type="dcterms:W3CDTF">2018-03-23T05:49:00Z</dcterms:modified>
</cp:coreProperties>
</file>