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7099" w14:textId="422A808E" w:rsidR="00BC4A79" w:rsidRPr="00BC4A79" w:rsidRDefault="00BC4A79" w:rsidP="00BC4A79">
      <w:pPr>
        <w:jc w:val="center"/>
        <w:rPr>
          <w:rFonts w:ascii="Bahnschrift Condensed" w:hAnsi="Bahnschrift Condensed"/>
          <w:b/>
          <w:bCs/>
          <w:sz w:val="32"/>
          <w:szCs w:val="32"/>
        </w:rPr>
      </w:pPr>
      <w:r w:rsidRPr="00BC4A79">
        <w:rPr>
          <w:rFonts w:ascii="Bahnschrift Condensed" w:hAnsi="Bahnschrift Condensed"/>
          <w:b/>
          <w:bCs/>
          <w:sz w:val="32"/>
          <w:szCs w:val="32"/>
        </w:rPr>
        <w:t>AWS Private Access</w:t>
      </w:r>
    </w:p>
    <w:p w14:paraId="495BD987" w14:textId="2E8BFE31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 xml:space="preserve">AWS Private Access is a security feature to control access to the AWS Management Console. Private Access is useful when you want to prevent users from signing </w:t>
      </w:r>
      <w:proofErr w:type="gramStart"/>
      <w:r w:rsidRPr="00BC4A79">
        <w:rPr>
          <w:rFonts w:ascii="Bahnschrift Condensed" w:hAnsi="Bahnschrift Condensed"/>
          <w:sz w:val="24"/>
          <w:szCs w:val="24"/>
        </w:rPr>
        <w:t>in to</w:t>
      </w:r>
      <w:proofErr w:type="gramEnd"/>
      <w:r w:rsidRPr="00BC4A79">
        <w:rPr>
          <w:rFonts w:ascii="Bahnschrift Condensed" w:hAnsi="Bahnschrift Condensed"/>
          <w:sz w:val="24"/>
          <w:szCs w:val="24"/>
        </w:rPr>
        <w:t xml:space="preserve"> unexpected AWS accounts from within your network. With this feature, you can limit access to the AWS Management Console only to a specified set of known AWS accounts when the traffic originates from within your network.</w:t>
      </w:r>
    </w:p>
    <w:p w14:paraId="63B4DA98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</w:p>
    <w:p w14:paraId="2C32EF28" w14:textId="77777777" w:rsidR="00BC4A79" w:rsidRP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  <w:r w:rsidRPr="00BC4A79">
        <w:rPr>
          <w:rFonts w:ascii="Bahnschrift Condensed" w:hAnsi="Bahnschrift Condensed"/>
          <w:b/>
          <w:bCs/>
          <w:sz w:val="24"/>
          <w:szCs w:val="24"/>
        </w:rPr>
        <w:t>Supported Regions</w:t>
      </w:r>
    </w:p>
    <w:p w14:paraId="5BE473A6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>US East (N. Virginia)</w:t>
      </w:r>
    </w:p>
    <w:p w14:paraId="66358EEE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>US East (Ohio)</w:t>
      </w:r>
    </w:p>
    <w:p w14:paraId="2FB92252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>US West (Oregon)</w:t>
      </w:r>
    </w:p>
    <w:p w14:paraId="6C665FCE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>Europe (Ireland)</w:t>
      </w:r>
    </w:p>
    <w:p w14:paraId="2E764EA2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>Asia Pacific (Singapore)</w:t>
      </w:r>
    </w:p>
    <w:p w14:paraId="0BB36CCE" w14:textId="77777777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</w:p>
    <w:p w14:paraId="7D61C70A" w14:textId="3533B86F" w:rsid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  <w:r w:rsidRPr="00BC4A79">
        <w:rPr>
          <w:rFonts w:ascii="Bahnschrift Condensed" w:hAnsi="Bahnschrift Condensed"/>
          <w:b/>
          <w:bCs/>
          <w:sz w:val="24"/>
          <w:szCs w:val="24"/>
        </w:rPr>
        <w:t xml:space="preserve">Supported </w:t>
      </w:r>
      <w:proofErr w:type="gramStart"/>
      <w:r w:rsidRPr="00BC4A79">
        <w:rPr>
          <w:rFonts w:ascii="Bahnschrift Condensed" w:hAnsi="Bahnschrift Condensed"/>
          <w:b/>
          <w:bCs/>
          <w:sz w:val="24"/>
          <w:szCs w:val="24"/>
        </w:rPr>
        <w:t>service</w:t>
      </w:r>
      <w:r>
        <w:rPr>
          <w:rFonts w:ascii="Bahnschrift Condensed" w:hAnsi="Bahnschrift Condensed"/>
          <w:b/>
          <w:bCs/>
          <w:sz w:val="24"/>
          <w:szCs w:val="24"/>
        </w:rPr>
        <w:t>s</w:t>
      </w:r>
      <w:proofErr w:type="gramEnd"/>
    </w:p>
    <w:p w14:paraId="0F20BDE7" w14:textId="44FE9211" w:rsid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  <w:hyperlink r:id="rId4" w:history="1">
        <w:r w:rsidRPr="00BA632A">
          <w:rPr>
            <w:rStyle w:val="Hyperlink"/>
            <w:rFonts w:ascii="Bahnschrift Condensed" w:hAnsi="Bahnschrift Condensed"/>
            <w:b/>
            <w:bCs/>
            <w:sz w:val="24"/>
            <w:szCs w:val="24"/>
          </w:rPr>
          <w:t>https://docs.aws.amazon.com/awsconsolehelpdocs/latest/gsg/console-private-access.html</w:t>
        </w:r>
      </w:hyperlink>
    </w:p>
    <w:p w14:paraId="61463DBF" w14:textId="5008DA86" w:rsid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  <w:r>
        <w:rPr>
          <w:rFonts w:ascii="Bahnschrift Condensed" w:hAnsi="Bahnschrift Condensed"/>
          <w:b/>
          <w:bCs/>
          <w:sz w:val="24"/>
          <w:szCs w:val="24"/>
        </w:rPr>
        <w:t>Test Setup with EC2 Instance</w:t>
      </w:r>
    </w:p>
    <w:p w14:paraId="5FF4389D" w14:textId="75FFA838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 xml:space="preserve">Firstly, download the private access </w:t>
      </w:r>
      <w:proofErr w:type="spellStart"/>
      <w:r w:rsidRPr="00BC4A79">
        <w:rPr>
          <w:rFonts w:ascii="Bahnschrift Condensed" w:hAnsi="Bahnschrift Condensed"/>
          <w:sz w:val="24"/>
          <w:szCs w:val="24"/>
        </w:rPr>
        <w:t>yaml</w:t>
      </w:r>
      <w:proofErr w:type="spellEnd"/>
      <w:r w:rsidRPr="00BC4A79">
        <w:rPr>
          <w:rFonts w:ascii="Bahnschrift Condensed" w:hAnsi="Bahnschrift Condensed"/>
          <w:sz w:val="24"/>
          <w:szCs w:val="24"/>
        </w:rPr>
        <w:t xml:space="preserve"> file to deploy on stack. You can download a </w:t>
      </w:r>
      <w:proofErr w:type="spellStart"/>
      <w:r w:rsidRPr="00BC4A79">
        <w:rPr>
          <w:rFonts w:ascii="Bahnschrift Condensed" w:hAnsi="Bahnschrift Condensed"/>
          <w:sz w:val="24"/>
          <w:szCs w:val="24"/>
        </w:rPr>
        <w:t>yaml</w:t>
      </w:r>
      <w:proofErr w:type="spellEnd"/>
      <w:r w:rsidRPr="00BC4A79">
        <w:rPr>
          <w:rFonts w:ascii="Bahnschrift Condensed" w:hAnsi="Bahnschrift Condensed"/>
          <w:sz w:val="24"/>
          <w:szCs w:val="24"/>
        </w:rPr>
        <w:t xml:space="preserve"> file using below </w:t>
      </w:r>
      <w:proofErr w:type="gramStart"/>
      <w:r w:rsidRPr="00BC4A79">
        <w:rPr>
          <w:rFonts w:ascii="Bahnschrift Condensed" w:hAnsi="Bahnschrift Condensed"/>
          <w:sz w:val="24"/>
          <w:szCs w:val="24"/>
        </w:rPr>
        <w:t>link</w:t>
      </w:r>
      <w:proofErr w:type="gramEnd"/>
    </w:p>
    <w:p w14:paraId="1FCC7CD5" w14:textId="5F607F46" w:rsidR="00BC4A79" w:rsidRPr="00BC4A79" w:rsidRDefault="00BC4A79" w:rsidP="00BC4A79">
      <w:pPr>
        <w:rPr>
          <w:rFonts w:ascii="Bahnschrift Condensed" w:hAnsi="Bahnschrift Condensed"/>
          <w:sz w:val="24"/>
          <w:szCs w:val="24"/>
        </w:rPr>
      </w:pPr>
      <w:hyperlink r:id="rId5" w:history="1">
        <w:r w:rsidRPr="00BC4A79">
          <w:rPr>
            <w:rStyle w:val="Hyperlink"/>
            <w:rFonts w:ascii="Bahnschrift Condensed" w:hAnsi="Bahnschrift Condensed"/>
            <w:sz w:val="24"/>
            <w:szCs w:val="24"/>
          </w:rPr>
          <w:t>https://github.com/kohlidevops/aws-privateaccess/blob/main/privateaccess.yml</w:t>
        </w:r>
      </w:hyperlink>
    </w:p>
    <w:p w14:paraId="57A2554C" w14:textId="22F979DC" w:rsidR="00BC4A79" w:rsidRDefault="00BC4A79" w:rsidP="00BC4A79">
      <w:pPr>
        <w:rPr>
          <w:rFonts w:ascii="Bahnschrift Condensed" w:hAnsi="Bahnschrift Condensed"/>
          <w:sz w:val="24"/>
          <w:szCs w:val="24"/>
        </w:rPr>
      </w:pPr>
      <w:r w:rsidRPr="00BC4A79">
        <w:rPr>
          <w:rFonts w:ascii="Bahnschrift Condensed" w:hAnsi="Bahnschrift Condensed"/>
          <w:sz w:val="24"/>
          <w:szCs w:val="24"/>
        </w:rPr>
        <w:t xml:space="preserve">Navigate to AWS </w:t>
      </w:r>
      <w:r>
        <w:rPr>
          <w:rFonts w:ascii="Bahnschrift Condensed" w:hAnsi="Bahnschrift Condensed"/>
          <w:sz w:val="24"/>
          <w:szCs w:val="24"/>
        </w:rPr>
        <w:t>CloudFormation</w:t>
      </w:r>
      <w:r w:rsidRPr="00BC4A79">
        <w:rPr>
          <w:rFonts w:ascii="Bahnschrift Condensed" w:hAnsi="Bahnschrift Condensed"/>
          <w:sz w:val="24"/>
          <w:szCs w:val="24"/>
        </w:rPr>
        <w:t xml:space="preserve"> and change region as Singapore</w:t>
      </w:r>
      <w:r>
        <w:rPr>
          <w:rFonts w:ascii="Bahnschrift Condensed" w:hAnsi="Bahnschrift Condensed"/>
          <w:sz w:val="24"/>
          <w:szCs w:val="24"/>
        </w:rPr>
        <w:t>.</w:t>
      </w:r>
    </w:p>
    <w:p w14:paraId="649B9D5C" w14:textId="6D252FAE" w:rsidR="00BC4A79" w:rsidRDefault="00BC4A79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Create a new stack and upload a </w:t>
      </w:r>
      <w:proofErr w:type="spellStart"/>
      <w:r>
        <w:rPr>
          <w:rFonts w:ascii="Bahnschrift Condensed" w:hAnsi="Bahnschrift Condensed"/>
          <w:sz w:val="24"/>
          <w:szCs w:val="24"/>
        </w:rPr>
        <w:t>yaml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</w:t>
      </w:r>
      <w:proofErr w:type="gramStart"/>
      <w:r>
        <w:rPr>
          <w:rFonts w:ascii="Bahnschrift Condensed" w:hAnsi="Bahnschrift Condensed"/>
          <w:sz w:val="24"/>
          <w:szCs w:val="24"/>
        </w:rPr>
        <w:t>file</w:t>
      </w:r>
      <w:proofErr w:type="gramEnd"/>
    </w:p>
    <w:p w14:paraId="7964E083" w14:textId="16E11B5B" w:rsidR="00BC4A79" w:rsidRDefault="00BC4A79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4E3236F" wp14:editId="65E88436">
            <wp:extent cx="5731510" cy="2339340"/>
            <wp:effectExtent l="0" t="0" r="2540" b="3810"/>
            <wp:docPr id="8283297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2974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DE2C" w14:textId="4737102C" w:rsidR="00BC4A79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Provide a stack name, assign key-pair and choose instance </w:t>
      </w:r>
      <w:proofErr w:type="gramStart"/>
      <w:r>
        <w:rPr>
          <w:rFonts w:ascii="Bahnschrift Condensed" w:hAnsi="Bahnschrift Condensed"/>
          <w:sz w:val="24"/>
          <w:szCs w:val="24"/>
        </w:rPr>
        <w:t>type</w:t>
      </w:r>
      <w:proofErr w:type="gramEnd"/>
    </w:p>
    <w:p w14:paraId="52DAA6AC" w14:textId="63C56E53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64D68" wp14:editId="3C84561E">
            <wp:extent cx="5731510" cy="2812415"/>
            <wp:effectExtent l="0" t="0" r="2540" b="6985"/>
            <wp:docPr id="16577275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750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370" w14:textId="38806EAB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CIDR values are </w:t>
      </w:r>
      <w:proofErr w:type="gramStart"/>
      <w:r>
        <w:rPr>
          <w:rFonts w:ascii="Bahnschrift Condensed" w:hAnsi="Bahnschrift Condensed"/>
          <w:sz w:val="24"/>
          <w:szCs w:val="24"/>
        </w:rPr>
        <w:t>auto-populated</w:t>
      </w:r>
      <w:proofErr w:type="gramEnd"/>
      <w:r>
        <w:rPr>
          <w:rFonts w:ascii="Bahnschrift Condensed" w:hAnsi="Bahnschrift Condensed"/>
          <w:sz w:val="24"/>
          <w:szCs w:val="24"/>
        </w:rPr>
        <w:t xml:space="preserve"> by using </w:t>
      </w:r>
      <w:proofErr w:type="spellStart"/>
      <w:r>
        <w:rPr>
          <w:rFonts w:ascii="Bahnschrift Condensed" w:hAnsi="Bahnschrift Condensed"/>
          <w:sz w:val="24"/>
          <w:szCs w:val="24"/>
        </w:rPr>
        <w:t>yaml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file</w:t>
      </w:r>
    </w:p>
    <w:p w14:paraId="6AA76AA5" w14:textId="2484CFB7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6216671" wp14:editId="266457A8">
            <wp:extent cx="5731510" cy="4029075"/>
            <wp:effectExtent l="0" t="0" r="2540" b="9525"/>
            <wp:docPr id="145403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339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3CB3" w14:textId="02777320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Next – Submit to create a stack.</w:t>
      </w:r>
    </w:p>
    <w:p w14:paraId="76BF5C10" w14:textId="4B5A679A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55111" wp14:editId="6C873837">
            <wp:extent cx="5731510" cy="2279650"/>
            <wp:effectExtent l="0" t="0" r="2540" b="6350"/>
            <wp:docPr id="69962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26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7DA" w14:textId="19AE1F0B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Navigate to AWS System Manager once stack has been completed.</w:t>
      </w:r>
    </w:p>
    <w:p w14:paraId="6A27287A" w14:textId="40EC322E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04DE494" wp14:editId="29534E42">
            <wp:extent cx="5731510" cy="3174365"/>
            <wp:effectExtent l="0" t="0" r="2540" b="6985"/>
            <wp:docPr id="8289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15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85D3" w14:textId="26B2C25B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Select Fleet Manager to connect private access instance.</w:t>
      </w:r>
    </w:p>
    <w:p w14:paraId="767DE444" w14:textId="3EFD7D7E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 w:rsidRPr="0089018F">
        <w:rPr>
          <w:rFonts w:ascii="Bahnschrift Condensed" w:hAnsi="Bahnschrift Condensed"/>
          <w:sz w:val="24"/>
          <w:szCs w:val="24"/>
        </w:rPr>
        <w:drawing>
          <wp:inline distT="0" distB="0" distL="0" distR="0" wp14:anchorId="1DC42B95" wp14:editId="5ABF9B44">
            <wp:extent cx="5731510" cy="2148205"/>
            <wp:effectExtent l="0" t="0" r="2540" b="4445"/>
            <wp:docPr id="16024739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739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63D5" w14:textId="1DCFC078" w:rsidR="0089018F" w:rsidRDefault="0089018F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Connect with Remote Desktop</w:t>
      </w:r>
    </w:p>
    <w:p w14:paraId="0DECE19E" w14:textId="27408819" w:rsidR="0089018F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lastRenderedPageBreak/>
        <w:t xml:space="preserve">Provide credentials to connect EC2 </w:t>
      </w:r>
      <w:proofErr w:type="gramStart"/>
      <w:r>
        <w:rPr>
          <w:rFonts w:ascii="Bahnschrift Condensed" w:hAnsi="Bahnschrift Condensed"/>
          <w:sz w:val="24"/>
          <w:szCs w:val="24"/>
        </w:rPr>
        <w:t>instance</w:t>
      </w:r>
      <w:proofErr w:type="gramEnd"/>
    </w:p>
    <w:p w14:paraId="4F70ADBE" w14:textId="66F81AAC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7241E89" wp14:editId="3C6FCA9B">
            <wp:extent cx="5731510" cy="4226560"/>
            <wp:effectExtent l="0" t="0" r="2540" b="2540"/>
            <wp:docPr id="31703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B88" w14:textId="16D3D01F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Open browser in Private access instance and sign-in to </w:t>
      </w:r>
      <w:proofErr w:type="spellStart"/>
      <w:r>
        <w:rPr>
          <w:rFonts w:ascii="Bahnschrift Condensed" w:hAnsi="Bahnschrift Condensed"/>
          <w:sz w:val="24"/>
          <w:szCs w:val="24"/>
        </w:rPr>
        <w:t>aws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console</w:t>
      </w:r>
      <w:r>
        <w:rPr>
          <w:rFonts w:ascii="Bahnschrift Condensed" w:hAnsi="Bahnschrift Condensed"/>
          <w:sz w:val="24"/>
          <w:szCs w:val="24"/>
        </w:rPr>
        <w:br/>
      </w:r>
      <w:r>
        <w:rPr>
          <w:noProof/>
        </w:rPr>
        <w:drawing>
          <wp:inline distT="0" distB="0" distL="0" distR="0" wp14:anchorId="56E3F3AD" wp14:editId="38E446DE">
            <wp:extent cx="5731510" cy="3514725"/>
            <wp:effectExtent l="0" t="0" r="2540" b="9525"/>
            <wp:docPr id="3221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69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6B6" w14:textId="2931B12D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You can see the AWS Private access from AWS console.</w:t>
      </w:r>
    </w:p>
    <w:p w14:paraId="54674BD9" w14:textId="6D5FF3D2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7E83B" wp14:editId="67F9D20A">
            <wp:extent cx="5731510" cy="1588135"/>
            <wp:effectExtent l="0" t="0" r="2540" b="0"/>
            <wp:docPr id="26031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5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4F8F" w14:textId="1561C610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From here, I </w:t>
      </w:r>
      <w:r w:rsidR="007C0F19">
        <w:rPr>
          <w:rFonts w:ascii="Bahnschrift Condensed" w:hAnsi="Bahnschrift Condensed"/>
          <w:sz w:val="24"/>
          <w:szCs w:val="24"/>
        </w:rPr>
        <w:t>can be</w:t>
      </w:r>
      <w:r>
        <w:rPr>
          <w:rFonts w:ascii="Bahnschrift Condensed" w:hAnsi="Bahnschrift Condensed"/>
          <w:sz w:val="24"/>
          <w:szCs w:val="24"/>
        </w:rPr>
        <w:t xml:space="preserve"> able to access the </w:t>
      </w:r>
      <w:proofErr w:type="spellStart"/>
      <w:r>
        <w:rPr>
          <w:rFonts w:ascii="Bahnschrift Condensed" w:hAnsi="Bahnschrift Condensed"/>
          <w:sz w:val="24"/>
          <w:szCs w:val="24"/>
        </w:rPr>
        <w:t>aws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services (supported services) in Singapore region only. If I try to switch to other region (for example: Ohio), Private access won’t allow me to change. </w:t>
      </w:r>
    </w:p>
    <w:p w14:paraId="4B618B3D" w14:textId="05BC05DE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939CB00" wp14:editId="52226A0C">
            <wp:extent cx="5731510" cy="2623820"/>
            <wp:effectExtent l="0" t="0" r="2540" b="5080"/>
            <wp:docPr id="10559788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88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03C" w14:textId="20FF9FBB" w:rsidR="00524190" w:rsidRDefault="00524190" w:rsidP="00BC4A7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So, </w:t>
      </w:r>
      <w:r w:rsidR="007C0F19">
        <w:rPr>
          <w:rFonts w:ascii="Bahnschrift Condensed" w:hAnsi="Bahnschrift Condensed"/>
          <w:sz w:val="24"/>
          <w:szCs w:val="24"/>
        </w:rPr>
        <w:t>you</w:t>
      </w:r>
      <w:r>
        <w:rPr>
          <w:rFonts w:ascii="Bahnschrift Condensed" w:hAnsi="Bahnschrift Condensed"/>
          <w:sz w:val="24"/>
          <w:szCs w:val="24"/>
        </w:rPr>
        <w:t xml:space="preserve"> can access the specific region, where the </w:t>
      </w:r>
      <w:r w:rsidR="007C0F19">
        <w:rPr>
          <w:rFonts w:ascii="Bahnschrift Condensed" w:hAnsi="Bahnschrift Condensed"/>
          <w:sz w:val="24"/>
          <w:szCs w:val="24"/>
        </w:rPr>
        <w:t>stack has been implemented.</w:t>
      </w:r>
    </w:p>
    <w:p w14:paraId="7BDF8ADF" w14:textId="77777777" w:rsidR="007C0F19" w:rsidRPr="00BC4A79" w:rsidRDefault="007C0F19" w:rsidP="00BC4A79">
      <w:pPr>
        <w:rPr>
          <w:rFonts w:ascii="Bahnschrift Condensed" w:hAnsi="Bahnschrift Condensed"/>
          <w:sz w:val="24"/>
          <w:szCs w:val="24"/>
        </w:rPr>
      </w:pPr>
    </w:p>
    <w:p w14:paraId="04D3E230" w14:textId="77777777" w:rsid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</w:p>
    <w:p w14:paraId="0770A258" w14:textId="77777777" w:rsidR="00BC4A79" w:rsidRPr="00BC4A79" w:rsidRDefault="00BC4A79" w:rsidP="00BC4A79">
      <w:pPr>
        <w:rPr>
          <w:rFonts w:ascii="Bahnschrift Condensed" w:hAnsi="Bahnschrift Condensed"/>
          <w:b/>
          <w:bCs/>
          <w:sz w:val="24"/>
          <w:szCs w:val="24"/>
        </w:rPr>
      </w:pPr>
    </w:p>
    <w:sectPr w:rsidR="00BC4A79" w:rsidRPr="00BC4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9D0"/>
    <w:rsid w:val="00086415"/>
    <w:rsid w:val="00524190"/>
    <w:rsid w:val="007C0F19"/>
    <w:rsid w:val="0089018F"/>
    <w:rsid w:val="009C39D0"/>
    <w:rsid w:val="00BC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4A933"/>
  <w15:chartTrackingRefBased/>
  <w15:docId w15:val="{7C42A89B-9253-4311-9219-066A8D72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A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A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ohlidevops/aws-privateaccess/blob/main/privateaccess.y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docs.aws.amazon.com/awsconsolehelpdocs/latest/gsg/console-private-access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Narayanan</dc:creator>
  <cp:keywords/>
  <dc:description/>
  <cp:lastModifiedBy>Lakshmi Narayanan</cp:lastModifiedBy>
  <cp:revision>2</cp:revision>
  <dcterms:created xsi:type="dcterms:W3CDTF">2023-05-14T09:15:00Z</dcterms:created>
  <dcterms:modified xsi:type="dcterms:W3CDTF">2023-05-14T09:47:00Z</dcterms:modified>
</cp:coreProperties>
</file>