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378" w:rsidRDefault="00D00378" w:rsidP="00D00378">
      <w:pPr>
        <w:ind w:left="2160" w:firstLine="720"/>
      </w:pPr>
      <w:r>
        <w:t xml:space="preserve">Wire Frames and </w:t>
      </w:r>
      <w:proofErr w:type="spellStart"/>
      <w:r>
        <w:t>Mockups</w:t>
      </w:r>
      <w:proofErr w:type="spellEnd"/>
      <w:r>
        <w:t xml:space="preserve"> with narratives as well</w:t>
      </w:r>
      <w:r>
        <w:br/>
      </w:r>
      <w:r>
        <w:br/>
      </w:r>
      <w:r w:rsidR="00C372F8" w:rsidRPr="00C372F8">
        <w:rPr>
          <w:noProof/>
        </w:rPr>
        <w:drawing>
          <wp:inline distT="0" distB="0" distL="0" distR="0" wp14:anchorId="1A2CFD3D" wp14:editId="3A221BF8">
            <wp:extent cx="1981372" cy="3985605"/>
            <wp:effectExtent l="0" t="0" r="0" b="0"/>
            <wp:docPr id="119668307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83072" name="Picture 1" descr="A screenshot of a cell phone&#10;&#10;Description automatically generated"/>
                    <pic:cNvPicPr/>
                  </pic:nvPicPr>
                  <pic:blipFill>
                    <a:blip r:embed="rId4"/>
                    <a:stretch>
                      <a:fillRect/>
                    </a:stretch>
                  </pic:blipFill>
                  <pic:spPr>
                    <a:xfrm>
                      <a:off x="0" y="0"/>
                      <a:ext cx="1981372" cy="3985605"/>
                    </a:xfrm>
                    <a:prstGeom prst="rect">
                      <a:avLst/>
                    </a:prstGeom>
                  </pic:spPr>
                </pic:pic>
              </a:graphicData>
            </a:graphic>
          </wp:inline>
        </w:drawing>
      </w:r>
      <w:r>
        <w:br/>
      </w:r>
      <w:r>
        <w:br/>
      </w:r>
      <w:r>
        <w:t>Screen: Login and Main Home Summary</w:t>
      </w:r>
    </w:p>
    <w:p w:rsidR="00D00378" w:rsidRDefault="00D00378" w:rsidP="00D00378"/>
    <w:p w:rsidR="00D00378" w:rsidRDefault="00D00378" w:rsidP="00D00378">
      <w:r>
        <w:t>Embark on a journey of possibilities as you step into our platform. Begin by securely logging in using your unique credentials – your registered email or username and password – ensuring your information is safeguarded every step of the way. Once inside, the Main Home Summary awaits – your personalized command center. Get a quick view of your account's key details, recent activities, and essential notifications. Seamlessly navigate through sections via the intuitive menu, maximizing every moment of your experience with us. Welcome to a world tailored to you.</w:t>
      </w:r>
      <w:r w:rsidR="00C372F8">
        <w:br/>
      </w:r>
      <w:r w:rsidR="00C372F8">
        <w:br/>
      </w:r>
      <w:r w:rsidR="00C372F8">
        <w:br/>
      </w:r>
      <w:r w:rsidR="00C372F8" w:rsidRPr="00C372F8">
        <w:rPr>
          <w:noProof/>
        </w:rPr>
        <w:lastRenderedPageBreak/>
        <w:drawing>
          <wp:inline distT="0" distB="0" distL="0" distR="0" wp14:anchorId="537EF1DE" wp14:editId="237ED4A1">
            <wp:extent cx="1729890" cy="3596952"/>
            <wp:effectExtent l="0" t="0" r="3810" b="3810"/>
            <wp:docPr id="889920385" name="Picture 1" descr="A hand typing on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20385" name="Picture 1" descr="A hand typing on a keyboard&#10;&#10;Description automatically generated"/>
                    <pic:cNvPicPr/>
                  </pic:nvPicPr>
                  <pic:blipFill>
                    <a:blip r:embed="rId5"/>
                    <a:stretch>
                      <a:fillRect/>
                    </a:stretch>
                  </pic:blipFill>
                  <pic:spPr>
                    <a:xfrm>
                      <a:off x="0" y="0"/>
                      <a:ext cx="1729890" cy="3596952"/>
                    </a:xfrm>
                    <a:prstGeom prst="rect">
                      <a:avLst/>
                    </a:prstGeom>
                  </pic:spPr>
                </pic:pic>
              </a:graphicData>
            </a:graphic>
          </wp:inline>
        </w:drawing>
      </w:r>
      <w:r>
        <w:br/>
      </w:r>
      <w:r>
        <w:br/>
      </w:r>
    </w:p>
    <w:p w:rsidR="00D00378" w:rsidRDefault="00D00378" w:rsidP="00D00378">
      <w:r>
        <w:t>Screen: Write a Review</w:t>
      </w:r>
    </w:p>
    <w:p w:rsidR="00D00378" w:rsidRDefault="00D00378" w:rsidP="00D00378"/>
    <w:p w:rsidR="00D00378" w:rsidRDefault="00D00378" w:rsidP="00D00378">
      <w:r>
        <w:t>Step into the Review Center, your platform to voice your thoughts. It's time to make your experience count. Begin by weaving your story in the text box provided – share what made your journey exceptional and where we could soar higher. Your words hold the key to refining experiences for all.</w:t>
      </w:r>
    </w:p>
    <w:p w:rsidR="00D00378" w:rsidRDefault="00D00378" w:rsidP="00D00378"/>
    <w:p w:rsidR="00D00378" w:rsidRDefault="00D00378" w:rsidP="00D00378">
      <w:r>
        <w:t>Elevate your review by weaving in images that mirror your adventure. Click the "Add Photo" button to effortlessly slot in snapshots that encapsulate the heart of your journey. Remember, an image can spark emotions beyond words.</w:t>
      </w:r>
    </w:p>
    <w:p w:rsidR="00D00378" w:rsidRDefault="00D00378" w:rsidP="00D00378"/>
    <w:p w:rsidR="00D00378" w:rsidRDefault="00D00378" w:rsidP="00D00378">
      <w:r>
        <w:t>As you finalize your masterpiece, don't forget to crown your review with a rating. Our intuitive rating system lets you succinctly express your overall experience. Your feedback isn't just valuable; it's transformative, steering our evolution. Thank you for being the guiding star in our constellation of growth!</w:t>
      </w:r>
      <w:r w:rsidR="00C372F8">
        <w:br/>
      </w:r>
      <w:r w:rsidR="00C372F8">
        <w:br/>
      </w:r>
      <w:r w:rsidR="00C372F8">
        <w:br/>
      </w:r>
      <w:r w:rsidR="00C372F8" w:rsidRPr="00C372F8">
        <w:rPr>
          <w:noProof/>
        </w:rPr>
        <w:lastRenderedPageBreak/>
        <w:drawing>
          <wp:inline distT="0" distB="0" distL="0" distR="0" wp14:anchorId="6726925A" wp14:editId="475476B6">
            <wp:extent cx="1676545" cy="3718882"/>
            <wp:effectExtent l="0" t="0" r="0" b="0"/>
            <wp:docPr id="164214672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46724" name="Picture 1" descr="A screenshot of a phone&#10;&#10;Description automatically generated"/>
                    <pic:cNvPicPr/>
                  </pic:nvPicPr>
                  <pic:blipFill>
                    <a:blip r:embed="rId6"/>
                    <a:stretch>
                      <a:fillRect/>
                    </a:stretch>
                  </pic:blipFill>
                  <pic:spPr>
                    <a:xfrm>
                      <a:off x="0" y="0"/>
                      <a:ext cx="1676545" cy="3718882"/>
                    </a:xfrm>
                    <a:prstGeom prst="rect">
                      <a:avLst/>
                    </a:prstGeom>
                  </pic:spPr>
                </pic:pic>
              </a:graphicData>
            </a:graphic>
          </wp:inline>
        </w:drawing>
      </w:r>
      <w:r>
        <w:br/>
      </w:r>
      <w:r>
        <w:br/>
      </w:r>
      <w:r>
        <w:t>Screen: Add Photos to Review</w:t>
      </w:r>
    </w:p>
    <w:p w:rsidR="00D00378" w:rsidRDefault="00D00378" w:rsidP="00D00378"/>
    <w:p w:rsidR="00D00378" w:rsidRDefault="00D00378" w:rsidP="00D00378">
      <w:r>
        <w:t>This screen empowers you to enrich your review by incorporating photos that speak volumes about your experience. Photos possess the unique ability to convey nuances and details that words often can't fully express. By selecting the "Add Photo" button, you can seamlessly upload an image directly from your device. This image will seamlessly intertwine with your written review, painting a vivid picture for readers and enhancing the impact of your feedback. Your added photos will illuminate your viewpoint, providing depth to your review and fostering a more profound connection with those who read it.</w:t>
      </w:r>
      <w:r w:rsidR="00C372F8">
        <w:br/>
      </w:r>
      <w:r w:rsidR="00C372F8">
        <w:lastRenderedPageBreak/>
        <w:br/>
      </w:r>
      <w:r w:rsidR="00C372F8" w:rsidRPr="00C372F8">
        <w:rPr>
          <w:noProof/>
        </w:rPr>
        <w:drawing>
          <wp:inline distT="0" distB="0" distL="0" distR="0" wp14:anchorId="17EBCB90" wp14:editId="05044245">
            <wp:extent cx="1737511" cy="4031329"/>
            <wp:effectExtent l="0" t="0" r="0" b="7620"/>
            <wp:docPr id="1281477768"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77768" name="Picture 1" descr="A close-up of a person's face&#10;&#10;Description automatically generated"/>
                    <pic:cNvPicPr/>
                  </pic:nvPicPr>
                  <pic:blipFill>
                    <a:blip r:embed="rId7"/>
                    <a:stretch>
                      <a:fillRect/>
                    </a:stretch>
                  </pic:blipFill>
                  <pic:spPr>
                    <a:xfrm>
                      <a:off x="0" y="0"/>
                      <a:ext cx="1737511" cy="4031329"/>
                    </a:xfrm>
                    <a:prstGeom prst="rect">
                      <a:avLst/>
                    </a:prstGeom>
                  </pic:spPr>
                </pic:pic>
              </a:graphicData>
            </a:graphic>
          </wp:inline>
        </w:drawing>
      </w:r>
    </w:p>
    <w:p w:rsidR="00D00378" w:rsidRDefault="00D00378" w:rsidP="00D00378">
      <w:r>
        <w:t>Screen 2: Review Submission</w:t>
      </w:r>
    </w:p>
    <w:p w:rsidR="00D00378" w:rsidRDefault="00D00378" w:rsidP="00D00378"/>
    <w:p w:rsidR="00D00378" w:rsidRDefault="00D00378" w:rsidP="00D00378">
      <w:r>
        <w:t>When customers reach this screen, they will find a provided link that they can click on. This link will take them to a form where they can share their feedback about their recent experience. Customers will be asked to rate their overall satisfaction with the service they received. They can also provide more detailed comments to explain their thoughts and feelings. Your feedback is valuable and will help us improve our services in the future.</w:t>
      </w:r>
    </w:p>
    <w:p w:rsidR="00D00378" w:rsidRDefault="00C372F8" w:rsidP="00D00378">
      <w:r>
        <w:br/>
      </w:r>
      <w:r>
        <w:br/>
      </w:r>
      <w:r w:rsidRPr="00C372F8">
        <w:rPr>
          <w:noProof/>
        </w:rPr>
        <w:lastRenderedPageBreak/>
        <w:drawing>
          <wp:inline distT="0" distB="0" distL="0" distR="0" wp14:anchorId="70286FEF" wp14:editId="73EAD34C">
            <wp:extent cx="1745131" cy="3718882"/>
            <wp:effectExtent l="0" t="0" r="7620" b="0"/>
            <wp:docPr id="49081819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18191" name="Picture 1" descr="A screenshot of a phone&#10;&#10;Description automatically generated"/>
                    <pic:cNvPicPr/>
                  </pic:nvPicPr>
                  <pic:blipFill>
                    <a:blip r:embed="rId8"/>
                    <a:stretch>
                      <a:fillRect/>
                    </a:stretch>
                  </pic:blipFill>
                  <pic:spPr>
                    <a:xfrm>
                      <a:off x="0" y="0"/>
                      <a:ext cx="1745131" cy="3718882"/>
                    </a:xfrm>
                    <a:prstGeom prst="rect">
                      <a:avLst/>
                    </a:prstGeom>
                  </pic:spPr>
                </pic:pic>
              </a:graphicData>
            </a:graphic>
          </wp:inline>
        </w:drawing>
      </w:r>
      <w:r w:rsidR="00D00378">
        <w:br/>
      </w:r>
      <w:r w:rsidR="00D00378">
        <w:br/>
      </w:r>
      <w:r w:rsidR="00D00378">
        <w:t>Screen: Edit Your Review</w:t>
      </w:r>
    </w:p>
    <w:p w:rsidR="00D00378" w:rsidRDefault="00D00378" w:rsidP="00D00378"/>
    <w:p w:rsidR="00D00378" w:rsidRDefault="00D00378" w:rsidP="00D00378">
      <w:r>
        <w:t>Welcome back! Here at the Review Modification screen, you're in control. If you've got more to share or want to tweak your review, this is where it happens. Just find your existing review and click on it to start making changes.</w:t>
      </w:r>
    </w:p>
    <w:p w:rsidR="00D00378" w:rsidRDefault="00D00378" w:rsidP="00D00378"/>
    <w:p w:rsidR="00D00378" w:rsidRDefault="00D00378" w:rsidP="00D00378">
      <w:r>
        <w:t>Whether you're refining your words, adding new details, or adjusting your rating, feel free to do so – it's your review, after all.</w:t>
      </w:r>
    </w:p>
    <w:p w:rsidR="00D00378" w:rsidRDefault="00D00378" w:rsidP="00D00378"/>
    <w:p w:rsidR="00D00378" w:rsidRDefault="00D00378" w:rsidP="00D00378">
      <w:r>
        <w:t>Once you're satisfied with your edits, remember to save them. Your insights are incredibly valuable and help us improve. Thanks for continuing to be part of our community and for making your experiences count!</w:t>
      </w:r>
      <w:r w:rsidR="00C372F8">
        <w:br/>
      </w:r>
      <w:r w:rsidR="00C372F8">
        <w:br/>
      </w:r>
      <w:r w:rsidR="00C372F8">
        <w:br/>
      </w:r>
      <w:r w:rsidR="00C372F8" w:rsidRPr="00C372F8">
        <w:rPr>
          <w:noProof/>
        </w:rPr>
        <w:lastRenderedPageBreak/>
        <w:drawing>
          <wp:inline distT="0" distB="0" distL="0" distR="0" wp14:anchorId="59727BEC" wp14:editId="7E7F415E">
            <wp:extent cx="1844200" cy="3779848"/>
            <wp:effectExtent l="0" t="0" r="3810" b="0"/>
            <wp:docPr id="84552765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27658" name="Picture 1" descr="A screenshot of a phone&#10;&#10;Description automatically generated"/>
                    <pic:cNvPicPr/>
                  </pic:nvPicPr>
                  <pic:blipFill>
                    <a:blip r:embed="rId9"/>
                    <a:stretch>
                      <a:fillRect/>
                    </a:stretch>
                  </pic:blipFill>
                  <pic:spPr>
                    <a:xfrm>
                      <a:off x="0" y="0"/>
                      <a:ext cx="1844200" cy="3779848"/>
                    </a:xfrm>
                    <a:prstGeom prst="rect">
                      <a:avLst/>
                    </a:prstGeom>
                  </pic:spPr>
                </pic:pic>
              </a:graphicData>
            </a:graphic>
          </wp:inline>
        </w:drawing>
      </w:r>
      <w:r>
        <w:br/>
      </w:r>
      <w:r>
        <w:br/>
      </w:r>
    </w:p>
    <w:p w:rsidR="00D00378" w:rsidRDefault="00D00378" w:rsidP="00D00378">
      <w:r>
        <w:t>Screen: Explore with Precision</w:t>
      </w:r>
    </w:p>
    <w:p w:rsidR="00D00378" w:rsidRDefault="00D00378" w:rsidP="00D00378"/>
    <w:p w:rsidR="00D00378" w:rsidRDefault="00D00378" w:rsidP="00D00378">
      <w:r>
        <w:t>Step into the realm of possibilities at the Filter and Sort hub. Here, your preferences take center stage. Seeking specific gems? Our user-friendly filters are your compass. Craving a certain sequence? Our sorting tools are your orchestra.</w:t>
      </w:r>
    </w:p>
    <w:p w:rsidR="00D00378" w:rsidRDefault="00D00378" w:rsidP="00D00378"/>
    <w:p w:rsidR="00D00378" w:rsidRDefault="00D00378" w:rsidP="00D00378">
      <w:r>
        <w:t>Craft your journey: Handpick filters – by category, date, or relevance – to sculpt your perspective. Then, orchestrate the view – ascend or descend – aligning content with your rhythm.</w:t>
      </w:r>
    </w:p>
    <w:p w:rsidR="00D00378" w:rsidRDefault="00D00378" w:rsidP="00D00378"/>
    <w:p w:rsidR="00902EA6" w:rsidRDefault="00D00378" w:rsidP="00D00378">
      <w:r>
        <w:t>This is your sanctuary of tailored exploration. Embrace content on your terms, navigating effortlessly. Unleash the magic of personalization on this stage of endless discoveries.</w:t>
      </w:r>
    </w:p>
    <w:sectPr w:rsidR="00902E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F8"/>
    <w:rsid w:val="005D4388"/>
    <w:rsid w:val="00902EA6"/>
    <w:rsid w:val="00C372F8"/>
    <w:rsid w:val="00D00378"/>
    <w:rsid w:val="00E1645C"/>
    <w:rsid w:val="00FA3A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AE61"/>
  <w15:chartTrackingRefBased/>
  <w15:docId w15:val="{74C69BDC-1352-43E6-9D3E-7AA14041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6742">
      <w:bodyDiv w:val="1"/>
      <w:marLeft w:val="0"/>
      <w:marRight w:val="0"/>
      <w:marTop w:val="0"/>
      <w:marBottom w:val="0"/>
      <w:divBdr>
        <w:top w:val="none" w:sz="0" w:space="0" w:color="auto"/>
        <w:left w:val="none" w:sz="0" w:space="0" w:color="auto"/>
        <w:bottom w:val="none" w:sz="0" w:space="0" w:color="auto"/>
        <w:right w:val="none" w:sz="0" w:space="0" w:color="auto"/>
      </w:divBdr>
    </w:div>
    <w:div w:id="1770275536">
      <w:bodyDiv w:val="1"/>
      <w:marLeft w:val="0"/>
      <w:marRight w:val="0"/>
      <w:marTop w:val="0"/>
      <w:marBottom w:val="0"/>
      <w:divBdr>
        <w:top w:val="none" w:sz="0" w:space="0" w:color="auto"/>
        <w:left w:val="none" w:sz="0" w:space="0" w:color="auto"/>
        <w:bottom w:val="none" w:sz="0" w:space="0" w:color="auto"/>
        <w:right w:val="none" w:sz="0" w:space="0" w:color="auto"/>
      </w:divBdr>
    </w:div>
    <w:div w:id="180441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Kaur</dc:creator>
  <cp:keywords/>
  <dc:description/>
  <cp:lastModifiedBy>Navneet Kaur</cp:lastModifiedBy>
  <cp:revision>3</cp:revision>
  <dcterms:created xsi:type="dcterms:W3CDTF">2023-08-17T00:15:00Z</dcterms:created>
  <dcterms:modified xsi:type="dcterms:W3CDTF">2023-08-17T18:01:00Z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80332b23-de48-4d88-894c-752a48acc955</vt:lpwstr>
  </property>
</Properties>
</file>