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9777" w14:textId="1BD8FE6E" w:rsidR="00B03B0A" w:rsidRDefault="00B03B0A">
      <w:r>
        <w:t>Before learning Lambda expression, we should know functional interface</w:t>
      </w:r>
      <w:r w:rsidR="00DE7119">
        <w:t>.</w:t>
      </w:r>
    </w:p>
    <w:p w14:paraId="7F82218D" w14:textId="3F708D08" w:rsidR="00B03B0A" w:rsidRDefault="00B03B0A"/>
    <w:p w14:paraId="1DFF7385" w14:textId="54086A5C" w:rsidR="00B41094" w:rsidRPr="00AF50E3" w:rsidRDefault="00B41094" w:rsidP="00AF50E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F50E3">
        <w:rPr>
          <w:b/>
          <w:bCs/>
          <w:highlight w:val="yellow"/>
          <w:u w:val="single"/>
        </w:rPr>
        <w:t>What is this functional interface?</w:t>
      </w:r>
    </w:p>
    <w:p w14:paraId="6BFF7B99" w14:textId="477DEA7E" w:rsidR="00B41094" w:rsidRDefault="00953917" w:rsidP="00B41094">
      <w:r w:rsidRPr="00953917">
        <w:t>An Interface that contains exactly one abstract method is known as functional interface. It can have any number of default</w:t>
      </w:r>
      <w:r w:rsidR="008A7A84">
        <w:t xml:space="preserve"> and</w:t>
      </w:r>
      <w:r w:rsidRPr="00953917">
        <w:t xml:space="preserve"> static methods but can contain only one abstract method. It can also declare methods of object class</w:t>
      </w:r>
      <w:r w:rsidR="00A82DF2">
        <w:t xml:space="preserve"> (like equals,hashCode,clone..etc)</w:t>
      </w:r>
      <w:r w:rsidRPr="00953917">
        <w:t>.</w:t>
      </w:r>
    </w:p>
    <w:p w14:paraId="46ABCB4A" w14:textId="5769CDF6" w:rsidR="00F063EC" w:rsidRDefault="00F063EC" w:rsidP="00B41094">
      <w:r w:rsidRPr="00F063EC">
        <w:t xml:space="preserve">Any interface with a </w:t>
      </w:r>
      <w:r w:rsidR="00E152E9" w:rsidRPr="00E152E9">
        <w:rPr>
          <w:b/>
          <w:bCs/>
          <w:u w:val="single"/>
        </w:rPr>
        <w:t>SAM</w:t>
      </w:r>
      <w:r w:rsidR="00E152E9" w:rsidRPr="00F063EC">
        <w:t xml:space="preserve"> (</w:t>
      </w:r>
      <w:r w:rsidRPr="00F063EC">
        <w:t>Single Abstract Method) is a functional interface, and its implementation may be treated as lambda expressions.</w:t>
      </w:r>
    </w:p>
    <w:p w14:paraId="7FDA6245" w14:textId="168EA719" w:rsidR="00CC0E58" w:rsidRDefault="00CC0E58" w:rsidP="00B41094">
      <w:r w:rsidRPr="00CC0E58">
        <w:t xml:space="preserve">A functional interface can </w:t>
      </w:r>
      <w:r w:rsidR="00D00621" w:rsidRPr="00CC0E58">
        <w:t>extend</w:t>
      </w:r>
      <w:r w:rsidRPr="00CC0E58">
        <w:t xml:space="preserve"> another interface only when it does not have any abstract method.</w:t>
      </w:r>
      <w:r w:rsidR="009A1592">
        <w:t xml:space="preserve"> It throws compile time error</w:t>
      </w:r>
      <w:r w:rsidR="00045DFA">
        <w:t>.</w:t>
      </w:r>
    </w:p>
    <w:p w14:paraId="79AD3947" w14:textId="722C3768" w:rsidR="00045DFA" w:rsidRDefault="00045DFA" w:rsidP="00B41094">
      <w:r w:rsidRPr="00045DFA">
        <w:t>It's recommended that all functional interfaces have an informative @FunctionalInterface annotation. This clearly communicates the purpose of the interface, and also allows a compiler to generate an error if the annotated interface does not satisfy the conditions.</w:t>
      </w:r>
    </w:p>
    <w:p w14:paraId="25569675" w14:textId="337BE901" w:rsidR="003907EE" w:rsidRDefault="003907EE" w:rsidP="00B41094">
      <w:r>
        <w:t>Example of Java Functional interfaces</w:t>
      </w:r>
    </w:p>
    <w:p w14:paraId="65DD4394" w14:textId="12DBE7C2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Runnable {</w:t>
      </w:r>
    </w:p>
    <w:p w14:paraId="4DBF7490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</w:t>
      </w:r>
      <w:r>
        <w:rPr>
          <w:color w:val="CC7832"/>
          <w:sz w:val="18"/>
          <w:szCs w:val="18"/>
        </w:rPr>
        <w:t xml:space="preserve">public abstract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843E8B1" w14:textId="6042D8D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3454210" w14:textId="6A8CE694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</w:p>
    <w:p w14:paraId="60DD1A0E" w14:textId="3C11AFC6" w:rsidR="0023065A" w:rsidRDefault="0023065A" w:rsidP="0023065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Comparable&lt;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{</w:t>
      </w:r>
    </w:p>
    <w:p w14:paraId="70EF588A" w14:textId="7FFD46E9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 xml:space="preserve">public int </w:t>
      </w:r>
      <w:r>
        <w:rPr>
          <w:color w:val="FFC66D"/>
          <w:sz w:val="18"/>
          <w:szCs w:val="18"/>
        </w:rPr>
        <w:t>compareTo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o)</w:t>
      </w:r>
      <w:r>
        <w:rPr>
          <w:color w:val="CC7832"/>
          <w:sz w:val="18"/>
          <w:szCs w:val="18"/>
        </w:rPr>
        <w:t>;</w:t>
      </w:r>
    </w:p>
    <w:p w14:paraId="187EF0FC" w14:textId="12700F3E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7005708C" w14:textId="45F4E1F1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CCFBF9B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Comparator&lt;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A9B7C6"/>
          <w:sz w:val="18"/>
          <w:szCs w:val="18"/>
        </w:rPr>
        <w:t>{</w:t>
      </w:r>
    </w:p>
    <w:p w14:paraId="4900FFFB" w14:textId="32966882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 xml:space="preserve">int </w:t>
      </w:r>
      <w:r>
        <w:rPr>
          <w:color w:val="FFC66D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o1</w:t>
      </w:r>
      <w:r>
        <w:rPr>
          <w:color w:val="CC7832"/>
          <w:sz w:val="18"/>
          <w:szCs w:val="18"/>
        </w:rPr>
        <w:t xml:space="preserve">, 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o2)</w:t>
      </w:r>
      <w:r>
        <w:rPr>
          <w:color w:val="CC7832"/>
          <w:sz w:val="18"/>
          <w:szCs w:val="18"/>
        </w:rPr>
        <w:t>;</w:t>
      </w:r>
    </w:p>
    <w:p w14:paraId="2FA172A3" w14:textId="56953623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14:paraId="354AC6E4" w14:textId="10BCDB11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48913A7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@FunctionalInterface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Callable&lt;</w:t>
      </w:r>
      <w:r>
        <w:rPr>
          <w:color w:val="507874"/>
          <w:sz w:val="18"/>
          <w:szCs w:val="18"/>
        </w:rPr>
        <w:t>V</w:t>
      </w:r>
      <w:r>
        <w:rPr>
          <w:color w:val="A9B7C6"/>
          <w:sz w:val="18"/>
          <w:szCs w:val="18"/>
        </w:rPr>
        <w:t>&gt; {</w:t>
      </w:r>
    </w:p>
    <w:p w14:paraId="27D858A5" w14:textId="77777777" w:rsidR="00C5555F" w:rsidRDefault="0023065A" w:rsidP="0023065A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FFC66D"/>
          <w:sz w:val="18"/>
          <w:szCs w:val="18"/>
        </w:rPr>
        <w:tab/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</w:t>
      </w:r>
      <w:r>
        <w:rPr>
          <w:color w:val="CC7832"/>
          <w:sz w:val="18"/>
          <w:szCs w:val="18"/>
        </w:rPr>
        <w:t>;</w:t>
      </w:r>
    </w:p>
    <w:p w14:paraId="715B05D3" w14:textId="7C034267" w:rsidR="0023065A" w:rsidRDefault="00C5555F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>….</w:t>
      </w:r>
      <w:r w:rsidR="0023065A">
        <w:rPr>
          <w:color w:val="CC7832"/>
          <w:sz w:val="18"/>
          <w:szCs w:val="18"/>
        </w:rPr>
        <w:br/>
      </w:r>
      <w:r w:rsidR="0023065A">
        <w:rPr>
          <w:color w:val="A9B7C6"/>
          <w:sz w:val="18"/>
          <w:szCs w:val="18"/>
        </w:rPr>
        <w:t>}</w:t>
      </w:r>
    </w:p>
    <w:p w14:paraId="1BDBF767" w14:textId="77777777" w:rsidR="0023065A" w:rsidRDefault="0023065A" w:rsidP="0023065A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72033E4F" w14:textId="017A5B2F" w:rsidR="0023065A" w:rsidRDefault="0023065A" w:rsidP="00B41094"/>
    <w:p w14:paraId="4E08BE90" w14:textId="435E5176" w:rsidR="0023065A" w:rsidRDefault="00BD52C7" w:rsidP="00B41094">
      <w:r>
        <w:t>Our own functional interface</w:t>
      </w:r>
    </w:p>
    <w:p w14:paraId="4EBA3DF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@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FunctionalInterface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</w:p>
    <w:p w14:paraId="59E7E141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interface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4450"/>
          <w:sz w:val="21"/>
          <w:szCs w:val="21"/>
        </w:rPr>
        <w:t>MyFunctionalInterface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FB9611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75CF81F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2F2F2" w:themeColor="background1" w:themeShade="F2"/>
          <w:sz w:val="21"/>
          <w:szCs w:val="21"/>
          <w:highlight w:val="darkMagenta"/>
        </w:rPr>
        <w:t>public void m1();</w:t>
      </w:r>
    </w:p>
    <w:p w14:paraId="34B9677A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</w:rPr>
      </w:pPr>
    </w:p>
    <w:p w14:paraId="47C37448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m2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3050DA81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"Example0001FunctionalInterface.m2()"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DB535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011A021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DCEBDAA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m3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F4EFB06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"Example0001FunctionalInterface.m3()"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400F96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646DF283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FD67AD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m4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C7F3AC0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"Example0001FunctionalInterface.m4()"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FDCEF7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7EF98CD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69C9C93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default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m5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012F7B1D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5784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57841">
        <w:rPr>
          <w:rFonts w:ascii="Consolas" w:eastAsia="Times New Roman" w:hAnsi="Consolas" w:cs="Times New Roman"/>
          <w:color w:val="FF8B39"/>
          <w:sz w:val="21"/>
          <w:szCs w:val="21"/>
        </w:rPr>
        <w:t>"Example0001FunctionalInterface.m5()"</w:t>
      </w: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592B47F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38231F04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9A83E" w14:textId="77777777" w:rsidR="00D57841" w:rsidRPr="00D57841" w:rsidRDefault="00D57841" w:rsidP="00D5784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5784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63AA380" w14:textId="77777777" w:rsidR="00B41094" w:rsidRDefault="00B41094" w:rsidP="00B41094"/>
    <w:p w14:paraId="5BDF3BA1" w14:textId="4DE9DBCB" w:rsidR="00B41094" w:rsidRDefault="00B41094"/>
    <w:p w14:paraId="1FA1E958" w14:textId="21818C58" w:rsidR="00AF50E3" w:rsidRDefault="00AF50E3"/>
    <w:p w14:paraId="01F1C85D" w14:textId="1076C444" w:rsidR="00AF50E3" w:rsidRDefault="00AF50E3"/>
    <w:p w14:paraId="37542478" w14:textId="3207D92D" w:rsidR="00D65A61" w:rsidRDefault="00D65A61"/>
    <w:p w14:paraId="7223550F" w14:textId="62572291" w:rsidR="00D65A61" w:rsidRPr="00D65A61" w:rsidRDefault="00D65A61" w:rsidP="00D65A61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D65A61">
        <w:rPr>
          <w:b/>
          <w:bCs/>
          <w:highlight w:val="yellow"/>
          <w:u w:val="single"/>
        </w:rPr>
        <w:t>Java 8 Anonymous Function Example</w:t>
      </w:r>
    </w:p>
    <w:p w14:paraId="61E9A103" w14:textId="3D0C2486" w:rsidR="00490F1C" w:rsidRDefault="00490F1C">
      <w:r>
        <w:t>Anonymous function means a method with no name and no modifier</w:t>
      </w:r>
      <w:r w:rsidR="00331F7D">
        <w:t>.</w:t>
      </w:r>
    </w:p>
    <w:p w14:paraId="17CA198C" w14:textId="77777777" w:rsidR="00331F7D" w:rsidRDefault="00331F7D" w:rsidP="00331F7D">
      <w:r>
        <w:t xml:space="preserve">An Anonymous is a nameless function. </w:t>
      </w:r>
    </w:p>
    <w:p w14:paraId="43D60033" w14:textId="79B0BA38" w:rsidR="00D65A61" w:rsidRDefault="00F31A3A">
      <w:r w:rsidRPr="00F31A3A">
        <w:t xml:space="preserve">Java is an </w:t>
      </w:r>
      <w:r w:rsidRPr="00F31A3A">
        <w:t>object-Oriented</w:t>
      </w:r>
      <w:r w:rsidRPr="00F31A3A">
        <w:t xml:space="preserve"> Programming Language, and as such concepts like Encapsulation and Abstraction sits at the heart of it. However, since Java is a bit-too-much Object Oriented at its genome structure, that often times than not, it adds a lot of verbosity and boiler plate to its language constructs.</w:t>
      </w:r>
    </w:p>
    <w:p w14:paraId="7F1DA55B" w14:textId="5B55CD30" w:rsidR="00393B69" w:rsidRDefault="00393B69">
      <w:r>
        <w:t>Using Interface implementation</w:t>
      </w:r>
    </w:p>
    <w:p w14:paraId="0047035A" w14:textId="77777777" w:rsidR="00393B69" w:rsidRPr="00393B69" w:rsidRDefault="00393B69" w:rsidP="00393B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93B69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93B69">
        <w:rPr>
          <w:rFonts w:ascii="Consolas" w:eastAsia="Times New Roman" w:hAnsi="Consolas" w:cs="Times New Roman"/>
          <w:color w:val="FEDE5D"/>
          <w:sz w:val="21"/>
          <w:szCs w:val="21"/>
        </w:rPr>
        <w:t>interface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93B69">
        <w:rPr>
          <w:rFonts w:ascii="Consolas" w:eastAsia="Times New Roman" w:hAnsi="Consolas" w:cs="Times New Roman"/>
          <w:color w:val="FE4450"/>
          <w:sz w:val="21"/>
          <w:szCs w:val="21"/>
        </w:rPr>
        <w:t>Calculator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3F5847B2" w14:textId="77777777" w:rsidR="00393B69" w:rsidRPr="00393B69" w:rsidRDefault="00393B69" w:rsidP="00393B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393B69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93B69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93B69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93B6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393B69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93B6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b</w:t>
      </w: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8C353C1" w14:textId="77777777" w:rsidR="00393B69" w:rsidRPr="00393B69" w:rsidRDefault="00393B69" w:rsidP="00393B6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93B6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D03180C" w14:textId="1FE17201" w:rsidR="00393B69" w:rsidRDefault="00393B69"/>
    <w:p w14:paraId="3778C743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4450"/>
          <w:sz w:val="21"/>
          <w:szCs w:val="21"/>
        </w:rPr>
        <w:t>CalculatorImpl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implements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DD5500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F812909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091013FE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b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8DBA2F5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b;</w:t>
      </w:r>
    </w:p>
    <w:p w14:paraId="2D0766E0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}</w:t>
      </w:r>
    </w:p>
    <w:p w14:paraId="10025900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args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51CFC43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CalculatorImpl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04067714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0926">
        <w:rPr>
          <w:rFonts w:ascii="Consolas" w:eastAsia="Times New Roman" w:hAnsi="Consolas" w:cs="Times New Roman"/>
          <w:color w:val="F97E72"/>
          <w:sz w:val="21"/>
          <w:szCs w:val="21"/>
        </w:rPr>
        <w:t>3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20926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));      </w:t>
      </w:r>
    </w:p>
    <w:p w14:paraId="0712DA7D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7954A4EE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26DF456A" w14:textId="77777777" w:rsidR="00020926" w:rsidRDefault="00020926"/>
    <w:p w14:paraId="564A2404" w14:textId="42E46B73" w:rsidR="00393B69" w:rsidRDefault="00020926">
      <w:r>
        <w:t xml:space="preserve">Using </w:t>
      </w:r>
      <w:r>
        <w:t>anonymous function</w:t>
      </w:r>
      <w:r>
        <w:t>.</w:t>
      </w:r>
    </w:p>
    <w:p w14:paraId="4A345C44" w14:textId="53657D26" w:rsidR="00020926" w:rsidRDefault="00020926">
      <w:r>
        <w:t xml:space="preserve">We no need to implement the interface. We can write implementation using </w:t>
      </w:r>
      <w:r>
        <w:t>anonymous function</w:t>
      </w:r>
    </w:p>
    <w:p w14:paraId="12DDC069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4450"/>
          <w:sz w:val="21"/>
          <w:szCs w:val="21"/>
        </w:rPr>
        <w:t>AnonymousTest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602B40A1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args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65B3B13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(){</w:t>
      </w:r>
    </w:p>
    <w:p w14:paraId="24F638E5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02092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b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4F17FBD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   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a</w:t>
      </w:r>
      <w:r w:rsidRPr="00020926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b;</w:t>
      </w:r>
    </w:p>
    <w:p w14:paraId="0FBE2146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   }</w:t>
      </w:r>
    </w:p>
    <w:p w14:paraId="0C0F22F8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           };</w:t>
      </w:r>
    </w:p>
    <w:p w14:paraId="3BBD41D6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20926">
        <w:rPr>
          <w:rFonts w:ascii="Consolas" w:eastAsia="Times New Roman" w:hAnsi="Consolas" w:cs="Times New Roman"/>
          <w:color w:val="FF7EDB"/>
          <w:sz w:val="21"/>
          <w:szCs w:val="21"/>
          <w:highlight w:val="darkMagenta"/>
        </w:rPr>
        <w:t>calculator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  <w:highlight w:val="darkMagenta"/>
        </w:rPr>
        <w:t>.</w:t>
      </w:r>
      <w:r w:rsidRPr="00020926">
        <w:rPr>
          <w:rFonts w:ascii="Consolas" w:eastAsia="Times New Roman" w:hAnsi="Consolas" w:cs="Times New Roman"/>
          <w:color w:val="36F9F6"/>
          <w:sz w:val="21"/>
          <w:szCs w:val="21"/>
          <w:highlight w:val="darkMagenta"/>
        </w:rPr>
        <w:t>add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  <w:highlight w:val="darkMagenta"/>
        </w:rPr>
        <w:t>(</w:t>
      </w:r>
      <w:r w:rsidRPr="00020926">
        <w:rPr>
          <w:rFonts w:ascii="Consolas" w:eastAsia="Times New Roman" w:hAnsi="Consolas" w:cs="Times New Roman"/>
          <w:color w:val="F97E72"/>
          <w:sz w:val="21"/>
          <w:szCs w:val="21"/>
          <w:highlight w:val="darkMagenta"/>
        </w:rPr>
        <w:t>3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  <w:highlight w:val="darkMagenta"/>
        </w:rPr>
        <w:t>,</w:t>
      </w:r>
      <w:r w:rsidRPr="00020926">
        <w:rPr>
          <w:rFonts w:ascii="Consolas" w:eastAsia="Times New Roman" w:hAnsi="Consolas" w:cs="Times New Roman"/>
          <w:color w:val="F97E72"/>
          <w:sz w:val="21"/>
          <w:szCs w:val="21"/>
          <w:highlight w:val="darkMagenta"/>
        </w:rPr>
        <w:t>4</w:t>
      </w: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));                                    </w:t>
      </w:r>
    </w:p>
    <w:p w14:paraId="66937BFE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4308A387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2092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D764D3B" w14:textId="77777777" w:rsidR="00020926" w:rsidRPr="00020926" w:rsidRDefault="00020926" w:rsidP="0002092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8086C4" w14:textId="3EE09EAE" w:rsidR="00D65A61" w:rsidRDefault="00393B69">
      <w:r>
        <w:tab/>
      </w:r>
    </w:p>
    <w:p w14:paraId="2E925556" w14:textId="173149FF" w:rsidR="00020926" w:rsidRDefault="00020926"/>
    <w:p w14:paraId="58F068BE" w14:textId="423E6DEE" w:rsidR="009F7F8E" w:rsidRDefault="009F7F8E"/>
    <w:p w14:paraId="700C2E02" w14:textId="1E4DE7CF" w:rsidR="009F7F8E" w:rsidRDefault="009F7F8E"/>
    <w:p w14:paraId="2DC2A506" w14:textId="283FB976" w:rsidR="009F7F8E" w:rsidRDefault="009F7F8E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Anonymous classes are inner classes with no name.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Since they have no name, we can't use them in order to create instances of anonymous classes. As a result, we have to declare and instantiate anonymous classes in a single expression at the point of use.</w:t>
      </w:r>
    </w:p>
    <w:p w14:paraId="2FBAA282" w14:textId="4D126551" w:rsidR="009F7F8E" w:rsidRDefault="009F7F8E"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 may either extend an existing class or implement an interface.</w:t>
      </w:r>
    </w:p>
    <w:p w14:paraId="67C5DD0D" w14:textId="77777777" w:rsidR="009F7F8E" w:rsidRPr="009F7F8E" w:rsidRDefault="009F7F8E" w:rsidP="009F7F8E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9F7F8E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Extend a Class</w:t>
      </w:r>
    </w:p>
    <w:p w14:paraId="2CBE2453" w14:textId="77777777" w:rsidR="009F7F8E" w:rsidRPr="009F7F8E" w:rsidRDefault="009F7F8E" w:rsidP="009F7F8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9F7F8E">
        <w:rPr>
          <w:rFonts w:ascii="Raleway" w:eastAsia="Times New Roman" w:hAnsi="Raleway" w:cs="Times New Roman"/>
          <w:color w:val="000000"/>
          <w:sz w:val="27"/>
          <w:szCs w:val="27"/>
        </w:rPr>
        <w:t>When we instantiate an anonymous class from an existent one, we use the following syntax:</w:t>
      </w:r>
    </w:p>
    <w:p w14:paraId="158458F9" w14:textId="53E5232A" w:rsidR="009F7F8E" w:rsidRPr="009F7F8E" w:rsidRDefault="009F7F8E" w:rsidP="009F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F8E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 wp14:anchorId="196CE3D9" wp14:editId="359FF0C9">
            <wp:extent cx="3382645" cy="687705"/>
            <wp:effectExtent l="0" t="0" r="8255" b="0"/>
            <wp:docPr id="124" name="Picture 12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139D" w14:textId="77777777" w:rsidR="009F7F8E" w:rsidRPr="009F7F8E" w:rsidRDefault="009F7F8E" w:rsidP="009F7F8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9F7F8E">
        <w:rPr>
          <w:rFonts w:ascii="Raleway" w:eastAsia="Times New Roman" w:hAnsi="Raleway" w:cs="Times New Roman"/>
          <w:color w:val="000000"/>
          <w:sz w:val="27"/>
          <w:szCs w:val="27"/>
        </w:rPr>
        <w:t>In the parentheses, we specify the parameters that are required by the constructor of the class that we are extending:</w:t>
      </w:r>
    </w:p>
    <w:p w14:paraId="2E3B28A1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9F7F8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new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Book(</w:t>
      </w:r>
      <w:r w:rsidRPr="009F7F8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"Design Patterns"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) {</w:t>
      </w:r>
    </w:p>
    <w:p w14:paraId="2E9283FA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</w:t>
      </w:r>
      <w:r w:rsidRPr="009F7F8E">
        <w:rPr>
          <w:rFonts w:ascii="Courier New" w:eastAsia="Times New Roman" w:hAnsi="Courier New" w:cs="Courier New"/>
          <w:color w:val="1F7199"/>
          <w:sz w:val="20"/>
          <w:szCs w:val="20"/>
          <w:shd w:val="clear" w:color="auto" w:fill="FAFAFA"/>
        </w:rPr>
        <w:t>@Override</w:t>
      </w:r>
    </w:p>
    <w:p w14:paraId="45DDDF58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lastRenderedPageBreak/>
        <w:t xml:space="preserve">    </w:t>
      </w:r>
      <w:r w:rsidRPr="009F7F8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public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String </w:t>
      </w:r>
      <w:r w:rsidRPr="009F7F8E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AFAFA"/>
        </w:rPr>
        <w:t>description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() {</w:t>
      </w:r>
    </w:p>
    <w:p w14:paraId="6BCDFE6B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    </w:t>
      </w:r>
      <w:r w:rsidRPr="009F7F8E">
        <w:rPr>
          <w:rFonts w:ascii="Courier New" w:eastAsia="Times New Roman" w:hAnsi="Courier New" w:cs="Courier New"/>
          <w:b/>
          <w:bCs/>
          <w:color w:val="63B175"/>
          <w:sz w:val="20"/>
          <w:szCs w:val="20"/>
          <w:shd w:val="clear" w:color="auto" w:fill="FAFAFA"/>
        </w:rPr>
        <w:t>return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</w:t>
      </w:r>
      <w:r w:rsidRPr="009F7F8E">
        <w:rPr>
          <w:rFonts w:ascii="Courier New" w:eastAsia="Times New Roman" w:hAnsi="Courier New" w:cs="Courier New"/>
          <w:color w:val="4E9359"/>
          <w:sz w:val="20"/>
          <w:szCs w:val="20"/>
          <w:shd w:val="clear" w:color="auto" w:fill="FAFAFA"/>
        </w:rPr>
        <w:t>"Famous GoF book."</w:t>
      </w: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;</w:t>
      </w:r>
    </w:p>
    <w:p w14:paraId="58A64BB3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</w:pP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 xml:space="preserve">    }</w:t>
      </w:r>
    </w:p>
    <w:p w14:paraId="7EB3038A" w14:textId="77777777" w:rsidR="009F7F8E" w:rsidRPr="009F7F8E" w:rsidRDefault="009F7F8E" w:rsidP="009F7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F7F8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AFAFA"/>
        </w:rPr>
        <w:t>}</w:t>
      </w:r>
    </w:p>
    <w:p w14:paraId="349BCC74" w14:textId="77777777" w:rsidR="009F7F8E" w:rsidRPr="009F7F8E" w:rsidRDefault="009F7F8E" w:rsidP="009F7F8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9F7F8E">
        <w:rPr>
          <w:rFonts w:ascii="Raleway" w:eastAsia="Times New Roman" w:hAnsi="Raleway" w:cs="Times New Roman"/>
          <w:color w:val="000000"/>
          <w:sz w:val="27"/>
          <w:szCs w:val="27"/>
        </w:rPr>
        <w:t>Naturally, if the parent class constructor accepts no arguments, we should leave the parentheses empty.</w:t>
      </w:r>
    </w:p>
    <w:p w14:paraId="57FF59C7" w14:textId="77777777" w:rsidR="009F7F8E" w:rsidRPr="009F7F8E" w:rsidRDefault="009F7F8E" w:rsidP="009F7F8E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</w:pPr>
      <w:r w:rsidRPr="009F7F8E">
        <w:rPr>
          <w:rFonts w:ascii="Raleway" w:eastAsia="Times New Roman" w:hAnsi="Raleway" w:cs="Times New Roman"/>
          <w:b/>
          <w:bCs/>
          <w:color w:val="000000"/>
          <w:sz w:val="36"/>
          <w:szCs w:val="36"/>
        </w:rPr>
        <w:t>2.2. Implement an Interface</w:t>
      </w:r>
    </w:p>
    <w:p w14:paraId="7A2406C0" w14:textId="77777777" w:rsidR="009F7F8E" w:rsidRPr="009F7F8E" w:rsidRDefault="009F7F8E" w:rsidP="009F7F8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9F7F8E">
        <w:rPr>
          <w:rFonts w:ascii="Raleway" w:eastAsia="Times New Roman" w:hAnsi="Raleway" w:cs="Times New Roman"/>
          <w:color w:val="000000"/>
          <w:sz w:val="27"/>
          <w:szCs w:val="27"/>
        </w:rPr>
        <w:t>We may instantiate an anonymous class from an interface as well:</w:t>
      </w:r>
    </w:p>
    <w:p w14:paraId="5323DD53" w14:textId="443BAF56" w:rsidR="009F7F8E" w:rsidRPr="009F7F8E" w:rsidRDefault="009F7F8E" w:rsidP="009F7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F8E">
        <w:rPr>
          <w:rFonts w:ascii="Raleway" w:eastAsia="Times New Roman" w:hAnsi="Raleway" w:cs="Times New Roman"/>
          <w:noProof/>
          <w:color w:val="267438"/>
          <w:sz w:val="27"/>
          <w:szCs w:val="27"/>
          <w:shd w:val="clear" w:color="auto" w:fill="FFFFFF"/>
        </w:rPr>
        <w:drawing>
          <wp:inline distT="0" distB="0" distL="0" distR="0" wp14:anchorId="016DAE56" wp14:editId="1EA1E786">
            <wp:extent cx="3568700" cy="655320"/>
            <wp:effectExtent l="0" t="0" r="0" b="0"/>
            <wp:docPr id="123" name="Picture 12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9072" w14:textId="77777777" w:rsidR="009F7F8E" w:rsidRPr="009F7F8E" w:rsidRDefault="009F7F8E" w:rsidP="009F7F8E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9F7F8E">
        <w:rPr>
          <w:rFonts w:ascii="Raleway" w:eastAsia="Times New Roman" w:hAnsi="Raleway" w:cs="Times New Roman"/>
          <w:color w:val="000000"/>
          <w:sz w:val="27"/>
          <w:szCs w:val="27"/>
        </w:rPr>
        <w:t>Obviously, Java's interfaces have no constructors, so the parentheses always remain empty. This is the only way we should do it to implement the interface's methods:</w:t>
      </w:r>
    </w:p>
    <w:p w14:paraId="36843ABD" w14:textId="77777777" w:rsidR="009F7F8E" w:rsidRDefault="009F7F8E"/>
    <w:p w14:paraId="5513C3B5" w14:textId="7247C893" w:rsidR="009F7F8E" w:rsidRDefault="009F7F8E"/>
    <w:p w14:paraId="2C13DE31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Runnable() {</w:t>
      </w:r>
    </w:p>
    <w:p w14:paraId="113FB5DA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meta"/>
          <w:color w:val="1F7199"/>
          <w:shd w:val="clear" w:color="auto" w:fill="FAFAFA"/>
        </w:rPr>
        <w:t>@Override</w:t>
      </w:r>
    </w:p>
    <w:p w14:paraId="54301A93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public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14:paraId="547863F3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...</w:t>
      </w:r>
    </w:p>
    <w:p w14:paraId="299F465B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}</w:t>
      </w:r>
    </w:p>
    <w:p w14:paraId="5E5AEC2B" w14:textId="77777777" w:rsidR="009F7F8E" w:rsidRDefault="009F7F8E" w:rsidP="009F7F8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14:paraId="61232907" w14:textId="77777777" w:rsidR="009F7F8E" w:rsidRDefault="009F7F8E" w:rsidP="009F7F8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Once we have instantiated an anonymous class, we can assign that instance to a variable in order to be able to reference it somewhere later.</w:t>
      </w:r>
    </w:p>
    <w:p w14:paraId="1CE9D19A" w14:textId="77777777" w:rsidR="009F7F8E" w:rsidRDefault="009F7F8E" w:rsidP="009F7F8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 can do this using the standard syntax for Java expressions:</w:t>
      </w:r>
    </w:p>
    <w:p w14:paraId="511AD58A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Runnable action =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Runnable() {</w:t>
      </w:r>
    </w:p>
    <w:p w14:paraId="0D7EEBBF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meta"/>
          <w:color w:val="1F7199"/>
          <w:shd w:val="clear" w:color="auto" w:fill="FAFAFA"/>
        </w:rPr>
        <w:t>@Override</w:t>
      </w:r>
    </w:p>
    <w:p w14:paraId="5926C558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public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14:paraId="3F6D9B55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...</w:t>
      </w:r>
    </w:p>
    <w:p w14:paraId="6AECE7F7" w14:textId="77777777" w:rsidR="009F7F8E" w:rsidRDefault="009F7F8E" w:rsidP="009F7F8E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}</w:t>
      </w:r>
    </w:p>
    <w:p w14:paraId="1D8BD1A3" w14:textId="77777777" w:rsidR="009F7F8E" w:rsidRDefault="009F7F8E" w:rsidP="009F7F8E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};</w:t>
      </w:r>
    </w:p>
    <w:p w14:paraId="46E696BA" w14:textId="30794663" w:rsidR="009F7F8E" w:rsidRDefault="009F7F8E"/>
    <w:p w14:paraId="642D2AA9" w14:textId="77777777" w:rsidR="00BC6725" w:rsidRDefault="00BC6725" w:rsidP="00BC672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we already mentioned, </w:t>
      </w:r>
      <w:r>
        <w:rPr>
          <w:rStyle w:val="Strong"/>
          <w:rFonts w:ascii="Raleway" w:hAnsi="Raleway"/>
          <w:color w:val="000000"/>
          <w:sz w:val="27"/>
          <w:szCs w:val="27"/>
        </w:rPr>
        <w:t>an anonymous class declaration is an expression, hence it must be a part of a statement</w:t>
      </w:r>
      <w:r>
        <w:rPr>
          <w:rFonts w:ascii="Raleway" w:hAnsi="Raleway"/>
          <w:color w:val="000000"/>
          <w:sz w:val="27"/>
          <w:szCs w:val="27"/>
        </w:rPr>
        <w:t>. This explains why we have put a semicolon at the end of the statement.</w:t>
      </w:r>
    </w:p>
    <w:p w14:paraId="33CA8C62" w14:textId="77777777" w:rsidR="00BC6725" w:rsidRDefault="00BC6725" w:rsidP="00BC672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Obviously, we can avoid assigning the instance to a variable if we create that instance inline:</w:t>
      </w:r>
    </w:p>
    <w:p w14:paraId="7C785028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List&lt;Runnable&gt; actions = 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ArrayList&lt;Runnable&gt;();</w:t>
      </w:r>
    </w:p>
    <w:p w14:paraId="2EA81674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>actions.add(</w:t>
      </w: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Runnable() {</w:t>
      </w:r>
    </w:p>
    <w:p w14:paraId="017226CD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meta"/>
          <w:color w:val="1F7199"/>
          <w:shd w:val="clear" w:color="auto" w:fill="FAFAFA"/>
        </w:rPr>
        <w:t>@Override</w:t>
      </w:r>
    </w:p>
    <w:p w14:paraId="134744F7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public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14:paraId="302D7DF1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...</w:t>
      </w:r>
    </w:p>
    <w:p w14:paraId="5C454D18" w14:textId="77777777" w:rsidR="00BC6725" w:rsidRDefault="00BC6725" w:rsidP="00BC6725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}</w:t>
      </w:r>
    </w:p>
    <w:p w14:paraId="69AB7F4D" w14:textId="77777777" w:rsidR="00BC6725" w:rsidRDefault="00BC6725" w:rsidP="00BC672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});</w:t>
      </w:r>
    </w:p>
    <w:p w14:paraId="733F8C94" w14:textId="77777777" w:rsidR="00BC6725" w:rsidRDefault="00BC6725" w:rsidP="00BC672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 should use this syntax with great care as it might easily suffer the code readability especially when the implementation of the </w:t>
      </w:r>
      <w:r>
        <w:rPr>
          <w:rStyle w:val="Emphasis"/>
          <w:rFonts w:ascii="Raleway" w:hAnsi="Raleway"/>
          <w:color w:val="000000"/>
          <w:sz w:val="27"/>
          <w:szCs w:val="27"/>
        </w:rPr>
        <w:t>run()</w:t>
      </w:r>
      <w:r>
        <w:rPr>
          <w:rFonts w:ascii="Raleway" w:hAnsi="Raleway"/>
          <w:color w:val="000000"/>
          <w:sz w:val="27"/>
          <w:szCs w:val="27"/>
        </w:rPr>
        <w:t> method takes a lot of space.</w:t>
      </w:r>
    </w:p>
    <w:p w14:paraId="24DD8566" w14:textId="77777777" w:rsidR="005B6AA7" w:rsidRDefault="005B6AA7" w:rsidP="005B6AA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Anonymous classes cannot have any static members except for those that are constant.</w:t>
      </w:r>
    </w:p>
    <w:p w14:paraId="61535F83" w14:textId="77777777" w:rsidR="005B6AA7" w:rsidRDefault="005B6AA7" w:rsidP="005B6AA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 example, this won't compile:</w:t>
      </w:r>
    </w:p>
    <w:p w14:paraId="56840D0A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Runnable() {</w:t>
      </w:r>
    </w:p>
    <w:p w14:paraId="22F51A6B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</w:t>
      </w:r>
      <w:r>
        <w:rPr>
          <w:rStyle w:val="HTMLCode"/>
          <w:color w:val="000000"/>
          <w:shd w:val="clear" w:color="auto" w:fill="FAFAFA"/>
        </w:rPr>
        <w:t xml:space="preserve"> x =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>;</w:t>
      </w:r>
    </w:p>
    <w:p w14:paraId="30032FEC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</w:t>
      </w:r>
      <w:r>
        <w:rPr>
          <w:rStyle w:val="HTMLCode"/>
          <w:color w:val="000000"/>
          <w:shd w:val="clear" w:color="auto" w:fill="FAFAFA"/>
        </w:rPr>
        <w:t xml:space="preserve"> y = </w:t>
      </w:r>
      <w:r>
        <w:rPr>
          <w:rStyle w:val="hljs-number"/>
          <w:color w:val="4E9359"/>
          <w:shd w:val="clear" w:color="auto" w:fill="FAFAFA"/>
        </w:rPr>
        <w:t>0</w:t>
      </w:r>
      <w:r>
        <w:rPr>
          <w:rStyle w:val="HTMLCode"/>
          <w:color w:val="000000"/>
          <w:shd w:val="clear" w:color="auto" w:fill="FAFAFA"/>
        </w:rPr>
        <w:t xml:space="preserve">; </w:t>
      </w:r>
      <w:r>
        <w:rPr>
          <w:rStyle w:val="hljs-comment"/>
          <w:color w:val="888888"/>
          <w:shd w:val="clear" w:color="auto" w:fill="FAFAFA"/>
        </w:rPr>
        <w:t>// compilation error!</w:t>
      </w:r>
    </w:p>
    <w:p w14:paraId="05523B4B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14:paraId="3EB95575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meta"/>
          <w:color w:val="1F7199"/>
          <w:shd w:val="clear" w:color="auto" w:fill="FAFAFA"/>
        </w:rPr>
        <w:t>@Override</w:t>
      </w:r>
    </w:p>
    <w:p w14:paraId="67103F98" w14:textId="77777777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keyword"/>
          <w:b/>
          <w:bCs/>
          <w:color w:val="63B175"/>
          <w:shd w:val="clear" w:color="auto" w:fill="FAFAFA"/>
        </w:rPr>
        <w:t>public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run</w:t>
      </w:r>
      <w:r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{...}</w:t>
      </w:r>
    </w:p>
    <w:p w14:paraId="75649F1B" w14:textId="77777777" w:rsidR="005B6AA7" w:rsidRDefault="005B6AA7" w:rsidP="005B6AA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};</w:t>
      </w:r>
    </w:p>
    <w:p w14:paraId="3038B670" w14:textId="77777777" w:rsidR="005B6AA7" w:rsidRDefault="005B6AA7" w:rsidP="005B6AA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Instead, we'll get the following error:</w:t>
      </w:r>
    </w:p>
    <w:p w14:paraId="0ABBA242" w14:textId="6C433D0C" w:rsidR="005B6AA7" w:rsidRDefault="005B6AA7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The field y cannot be declared </w:t>
      </w:r>
      <w:r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TMLCode"/>
          <w:color w:val="000000"/>
          <w:shd w:val="clear" w:color="auto" w:fill="FAFAFA"/>
        </w:rPr>
        <w:t xml:space="preserve"> in a non-</w:t>
      </w:r>
      <w:r>
        <w:rPr>
          <w:rStyle w:val="hljs-keyword"/>
          <w:b/>
          <w:bCs/>
          <w:color w:val="63B175"/>
          <w:shd w:val="clear" w:color="auto" w:fill="FAFAFA"/>
        </w:rPr>
        <w:t>static</w:t>
      </w:r>
      <w:r>
        <w:rPr>
          <w:rStyle w:val="HTMLCode"/>
          <w:color w:val="000000"/>
          <w:shd w:val="clear" w:color="auto" w:fill="FAFAFA"/>
        </w:rPr>
        <w:t xml:space="preserve"> inner type, unless initialized with a constant expression</w:t>
      </w:r>
    </w:p>
    <w:p w14:paraId="6A89D83A" w14:textId="453909A7" w:rsidR="00AE1360" w:rsidRDefault="00AE1360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14:paraId="38342AAE" w14:textId="445614FA" w:rsidR="00AE1360" w:rsidRDefault="00AE1360" w:rsidP="005B6AA7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14:paraId="356F8467" w14:textId="77777777" w:rsidR="00AE1360" w:rsidRDefault="00AE1360" w:rsidP="005B6AA7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29C44060" w14:textId="415EDB02" w:rsidR="00AF50E3" w:rsidRPr="00AF50E3" w:rsidRDefault="00AF50E3" w:rsidP="00AF50E3">
      <w:pPr>
        <w:pStyle w:val="ListParagraph"/>
        <w:numPr>
          <w:ilvl w:val="0"/>
          <w:numId w:val="2"/>
        </w:numPr>
        <w:rPr>
          <w:b/>
          <w:bCs/>
          <w:highlight w:val="yellow"/>
          <w:u w:val="single"/>
        </w:rPr>
      </w:pPr>
      <w:r w:rsidRPr="00AF50E3">
        <w:rPr>
          <w:b/>
          <w:bCs/>
          <w:highlight w:val="yellow"/>
          <w:u w:val="single"/>
        </w:rPr>
        <w:t>Lambda expression</w:t>
      </w:r>
    </w:p>
    <w:p w14:paraId="4B1B1D57" w14:textId="3D018CC4" w:rsidR="001538F5" w:rsidRDefault="00D72660">
      <w:r>
        <w:t xml:space="preserve">Lambda expression were introduced in Java 1.8. This is one of the best features of Java (of course lambda expression </w:t>
      </w:r>
      <w:r w:rsidR="00872905">
        <w:t>is</w:t>
      </w:r>
      <w:r>
        <w:t xml:space="preserve"> already part of many programming languages, but in Java they are introduced in Java 1.8).</w:t>
      </w:r>
    </w:p>
    <w:p w14:paraId="08F36798" w14:textId="55F3DBF4" w:rsidR="00D72660" w:rsidRDefault="009C6B51">
      <w:r>
        <w:t xml:space="preserve">We can write java code in functional style using </w:t>
      </w:r>
      <w:r w:rsidR="00296B1C">
        <w:t>Lambda expression</w:t>
      </w:r>
      <w:r w:rsidR="00172D99">
        <w:t>.</w:t>
      </w:r>
    </w:p>
    <w:p w14:paraId="6A72CE94" w14:textId="77777777" w:rsidR="00196ACD" w:rsidRDefault="00196ACD" w:rsidP="00196ACD">
      <w:r>
        <w:t xml:space="preserve">Anonymous function syntax: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96ACD" w14:paraId="17D2770A" w14:textId="77777777" w:rsidTr="00D369F3">
        <w:tc>
          <w:tcPr>
            <w:tcW w:w="2337" w:type="dxa"/>
          </w:tcPr>
          <w:p w14:paraId="516BE34C" w14:textId="77777777" w:rsidR="00196ACD" w:rsidRDefault="00196ACD" w:rsidP="00D369F3">
            <w:r>
              <w:t>Parameter</w:t>
            </w:r>
          </w:p>
        </w:tc>
        <w:tc>
          <w:tcPr>
            <w:tcW w:w="2337" w:type="dxa"/>
          </w:tcPr>
          <w:p w14:paraId="32FBCB27" w14:textId="77777777" w:rsidR="00196ACD" w:rsidRDefault="00196ACD" w:rsidP="00D369F3">
            <w:r>
              <w:t>Expression</w:t>
            </w:r>
          </w:p>
        </w:tc>
        <w:tc>
          <w:tcPr>
            <w:tcW w:w="2338" w:type="dxa"/>
          </w:tcPr>
          <w:p w14:paraId="00AD6A45" w14:textId="77777777" w:rsidR="00196ACD" w:rsidRDefault="00196ACD" w:rsidP="00D369F3">
            <w:r>
              <w:t>Body</w:t>
            </w:r>
          </w:p>
        </w:tc>
      </w:tr>
      <w:tr w:rsidR="00196ACD" w14:paraId="598C12FE" w14:textId="77777777" w:rsidTr="00D369F3">
        <w:tc>
          <w:tcPr>
            <w:tcW w:w="2337" w:type="dxa"/>
          </w:tcPr>
          <w:p w14:paraId="002D874A" w14:textId="77777777" w:rsidR="00196ACD" w:rsidRDefault="00196ACD" w:rsidP="00D369F3">
            <w:r>
              <w:t>()</w:t>
            </w:r>
          </w:p>
        </w:tc>
        <w:tc>
          <w:tcPr>
            <w:tcW w:w="2337" w:type="dxa"/>
          </w:tcPr>
          <w:p w14:paraId="6DABD9E4" w14:textId="77777777" w:rsidR="00196ACD" w:rsidRDefault="00196ACD" w:rsidP="00D369F3">
            <w:r>
              <w:t>-&gt;</w:t>
            </w:r>
          </w:p>
        </w:tc>
        <w:tc>
          <w:tcPr>
            <w:tcW w:w="2338" w:type="dxa"/>
          </w:tcPr>
          <w:p w14:paraId="74D2E445" w14:textId="77777777" w:rsidR="00196ACD" w:rsidRDefault="00196ACD" w:rsidP="00D369F3">
            <w:r>
              <w:t>{ }</w:t>
            </w:r>
          </w:p>
        </w:tc>
      </w:tr>
      <w:tr w:rsidR="00196ACD" w14:paraId="638DAD58" w14:textId="77777777" w:rsidTr="00D369F3">
        <w:tc>
          <w:tcPr>
            <w:tcW w:w="2337" w:type="dxa"/>
          </w:tcPr>
          <w:p w14:paraId="6DC171B6" w14:textId="77777777" w:rsidR="00196ACD" w:rsidRDefault="00196ACD" w:rsidP="00D369F3">
            <w:r>
              <w:t>(I,j)</w:t>
            </w:r>
          </w:p>
        </w:tc>
        <w:tc>
          <w:tcPr>
            <w:tcW w:w="2337" w:type="dxa"/>
          </w:tcPr>
          <w:p w14:paraId="31345259" w14:textId="77777777" w:rsidR="00196ACD" w:rsidRDefault="00196ACD" w:rsidP="00D369F3">
            <w:r>
              <w:t>-&gt;</w:t>
            </w:r>
          </w:p>
        </w:tc>
        <w:tc>
          <w:tcPr>
            <w:tcW w:w="2338" w:type="dxa"/>
          </w:tcPr>
          <w:p w14:paraId="3F47E44B" w14:textId="77777777" w:rsidR="00196ACD" w:rsidRDefault="00196ACD" w:rsidP="00D369F3">
            <w:r>
              <w:t xml:space="preserve">{return i+j} </w:t>
            </w:r>
          </w:p>
          <w:p w14:paraId="440DE16B" w14:textId="77777777" w:rsidR="00196ACD" w:rsidRDefault="00196ACD" w:rsidP="00D369F3">
            <w:r>
              <w:t>Or {i+j}</w:t>
            </w:r>
          </w:p>
        </w:tc>
      </w:tr>
    </w:tbl>
    <w:p w14:paraId="074A03AC" w14:textId="3D7BA3C5" w:rsidR="00196ACD" w:rsidRDefault="00196ACD"/>
    <w:p w14:paraId="2A3EC291" w14:textId="4E8C6C6E" w:rsidR="006C060F" w:rsidRDefault="006C060F">
      <w:r>
        <w:t>It’s an expression through which we can represent an anonymous function</w:t>
      </w:r>
      <w:r w:rsidR="00051D5C">
        <w:t>.</w:t>
      </w:r>
      <w:r w:rsidR="001A695A">
        <w:t xml:space="preserve"> </w:t>
      </w:r>
    </w:p>
    <w:p w14:paraId="001B1EDA" w14:textId="49748AB2" w:rsidR="005B3A07" w:rsidRDefault="00955D1B">
      <w:r>
        <w:t>Examples</w:t>
      </w:r>
      <w:r w:rsidR="00AD4E1A">
        <w:t>:</w:t>
      </w:r>
    </w:p>
    <w:p w14:paraId="16F99912" w14:textId="0072092E" w:rsidR="00AD4E1A" w:rsidRDefault="00AD4E1A"/>
    <w:p w14:paraId="1784A3C5" w14:textId="77777777" w:rsidR="00AD4E1A" w:rsidRPr="00AD4E1A" w:rsidRDefault="00AD4E1A" w:rsidP="00AD4E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D4E1A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D4E1A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D4E1A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D4E1A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D4E1A">
        <w:rPr>
          <w:rFonts w:ascii="Consolas" w:eastAsia="Times New Roman" w:hAnsi="Consolas" w:cs="Times New Roman"/>
          <w:color w:val="36F9F6"/>
          <w:sz w:val="21"/>
          <w:szCs w:val="21"/>
        </w:rPr>
        <w:t>Object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14:paraId="568B81F3" w14:textId="77777777" w:rsidR="00AD4E1A" w:rsidRPr="00AD4E1A" w:rsidRDefault="00AD4E1A" w:rsidP="00AD4E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       @</w:t>
      </w:r>
      <w:r w:rsidRPr="00AD4E1A">
        <w:rPr>
          <w:rFonts w:ascii="Consolas" w:eastAsia="Times New Roman" w:hAnsi="Consolas" w:cs="Times New Roman"/>
          <w:color w:val="FEDE5D"/>
          <w:sz w:val="21"/>
          <w:szCs w:val="21"/>
        </w:rPr>
        <w:t>Override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D4E1A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D4E1A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D4E1A">
        <w:rPr>
          <w:rFonts w:ascii="Consolas" w:eastAsia="Times New Roman" w:hAnsi="Consolas" w:cs="Times New Roman"/>
          <w:color w:val="36F9F6"/>
          <w:sz w:val="21"/>
          <w:szCs w:val="21"/>
        </w:rPr>
        <w:t>toString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14:paraId="410528C2" w14:textId="77777777" w:rsidR="00AD4E1A" w:rsidRPr="00AD4E1A" w:rsidRDefault="00AD4E1A" w:rsidP="00AD4E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</w:t>
      </w:r>
      <w:r w:rsidRPr="00AD4E1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D4E1A">
        <w:rPr>
          <w:rFonts w:ascii="Consolas" w:eastAsia="Times New Roman" w:hAnsi="Consolas" w:cs="Times New Roman"/>
          <w:color w:val="FF8B39"/>
          <w:sz w:val="21"/>
          <w:szCs w:val="21"/>
        </w:rPr>
        <w:t>"Hello world!"</w:t>
      </w: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F98060" w14:textId="77777777" w:rsidR="00AD4E1A" w:rsidRPr="00AD4E1A" w:rsidRDefault="00AD4E1A" w:rsidP="00AD4E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67BEE446" w14:textId="77777777" w:rsidR="00AD4E1A" w:rsidRPr="00AD4E1A" w:rsidRDefault="00AD4E1A" w:rsidP="00AD4E1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D4E1A">
        <w:rPr>
          <w:rFonts w:ascii="Consolas" w:eastAsia="Times New Roman" w:hAnsi="Consolas" w:cs="Times New Roman"/>
          <w:color w:val="BBBBBB"/>
          <w:sz w:val="21"/>
          <w:szCs w:val="21"/>
        </w:rPr>
        <w:t>    });</w:t>
      </w:r>
    </w:p>
    <w:p w14:paraId="31D6E1AF" w14:textId="77777777" w:rsidR="00AD4E1A" w:rsidRDefault="00AD4E1A"/>
    <w:p w14:paraId="41962E4A" w14:textId="77777777" w:rsidR="00955D1B" w:rsidRPr="00955D1B" w:rsidRDefault="00955D1B" w:rsidP="00955D1B">
      <w:pPr>
        <w:shd w:val="clear" w:color="auto" w:fill="262335"/>
        <w:spacing w:after="0"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Comparator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  <w:r w:rsidRPr="00955D1B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Comparator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&gt;() {</w:t>
      </w:r>
    </w:p>
    <w:p w14:paraId="397AA766" w14:textId="77777777" w:rsidR="00955D1B" w:rsidRPr="00955D1B" w:rsidRDefault="00955D1B" w:rsidP="00955D1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int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color w:val="36F9F6"/>
          <w:sz w:val="21"/>
          <w:szCs w:val="21"/>
        </w:rPr>
        <w:t>compare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955D1B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55D1B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s2</w:t>
      </w: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) { ... }</w:t>
      </w:r>
    </w:p>
    <w:p w14:paraId="3174B7B7" w14:textId="77777777" w:rsidR="00955D1B" w:rsidRPr="00955D1B" w:rsidRDefault="00955D1B" w:rsidP="00955D1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};</w:t>
      </w:r>
    </w:p>
    <w:p w14:paraId="65B8C224" w14:textId="77777777" w:rsidR="00955D1B" w:rsidRPr="00955D1B" w:rsidRDefault="00955D1B" w:rsidP="00955D1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55D1B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39EEFDDE" w14:textId="74C9B6CD" w:rsidR="00955D1B" w:rsidRDefault="00955D1B"/>
    <w:p w14:paraId="6BE7BD36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FEDE5D"/>
          <w:sz w:val="21"/>
          <w:szCs w:val="21"/>
        </w:rPr>
        <w:t>Runnable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FF7EDB"/>
          <w:sz w:val="21"/>
          <w:szCs w:val="21"/>
        </w:rPr>
        <w:t>action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36F9F6"/>
          <w:sz w:val="21"/>
          <w:szCs w:val="21"/>
        </w:rPr>
        <w:t>Runnable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14:paraId="3452ADA4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   @</w:t>
      </w:r>
      <w:r w:rsidRPr="00417FCF">
        <w:rPr>
          <w:rFonts w:ascii="Consolas" w:eastAsia="Times New Roman" w:hAnsi="Consolas" w:cs="Times New Roman"/>
          <w:color w:val="FEDE5D"/>
          <w:sz w:val="21"/>
          <w:szCs w:val="21"/>
        </w:rPr>
        <w:t>Override</w:t>
      </w:r>
    </w:p>
    <w:p w14:paraId="62DC2B24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417FCF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417FCF">
        <w:rPr>
          <w:rFonts w:ascii="Consolas" w:eastAsia="Times New Roman" w:hAnsi="Consolas" w:cs="Times New Roman"/>
          <w:color w:val="36F9F6"/>
          <w:sz w:val="21"/>
          <w:szCs w:val="21"/>
        </w:rPr>
        <w:t>run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14:paraId="336FF79E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417FCF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7FCF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17FCF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17FCF">
        <w:rPr>
          <w:rFonts w:ascii="Consolas" w:eastAsia="Times New Roman" w:hAnsi="Consolas" w:cs="Times New Roman"/>
          <w:color w:val="FF8B39"/>
          <w:sz w:val="21"/>
          <w:szCs w:val="21"/>
        </w:rPr>
        <w:t>"run method"</w:t>
      </w: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);   </w:t>
      </w:r>
    </w:p>
    <w:p w14:paraId="697B45AF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392D29E2" w14:textId="77777777" w:rsidR="00417FCF" w:rsidRPr="00417FCF" w:rsidRDefault="00417FCF" w:rsidP="00417FC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17FCF">
        <w:rPr>
          <w:rFonts w:ascii="Consolas" w:eastAsia="Times New Roman" w:hAnsi="Consolas" w:cs="Times New Roman"/>
          <w:color w:val="BBBBBB"/>
          <w:sz w:val="21"/>
          <w:szCs w:val="21"/>
        </w:rPr>
        <w:t>    };</w:t>
      </w:r>
    </w:p>
    <w:p w14:paraId="7976C8BC" w14:textId="77777777" w:rsidR="00417FCF" w:rsidRDefault="00417FCF"/>
    <w:p w14:paraId="4E8F90B4" w14:textId="77777777" w:rsidR="005B3A07" w:rsidRDefault="005B3A07"/>
    <w:p w14:paraId="5670B7E7" w14:textId="61C5E329" w:rsidR="006C060F" w:rsidRDefault="00A17BE1">
      <w:r>
        <w:t>Normal method</w:t>
      </w:r>
    </w:p>
    <w:p w14:paraId="0A987262" w14:textId="77777777" w:rsidR="00A17BE1" w:rsidRPr="00A17BE1" w:rsidRDefault="00A17BE1" w:rsidP="00A17BE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17BE1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17BE1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17BE1">
        <w:rPr>
          <w:rFonts w:ascii="Consolas" w:eastAsia="Times New Roman" w:hAnsi="Consolas" w:cs="Times New Roman"/>
          <w:color w:val="36F9F6"/>
          <w:sz w:val="21"/>
          <w:szCs w:val="21"/>
        </w:rPr>
        <w:t>m1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1568DD31" w14:textId="77777777" w:rsidR="00A17BE1" w:rsidRPr="00A17BE1" w:rsidRDefault="00A17BE1" w:rsidP="00A17BE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A17BE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17BE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17BE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17BE1">
        <w:rPr>
          <w:rFonts w:ascii="Consolas" w:eastAsia="Times New Roman" w:hAnsi="Consolas" w:cs="Times New Roman"/>
          <w:color w:val="FF8B39"/>
          <w:sz w:val="21"/>
          <w:szCs w:val="21"/>
        </w:rPr>
        <w:t>"hello"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FA4E21" w14:textId="77777777" w:rsidR="00A17BE1" w:rsidRPr="00A17BE1" w:rsidRDefault="00A17BE1" w:rsidP="00A17BE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7FA88A7C" w14:textId="675A32C9" w:rsidR="00A17BE1" w:rsidRDefault="00A17BE1"/>
    <w:p w14:paraId="0A5B3213" w14:textId="0E43390C" w:rsidR="00456DD5" w:rsidRDefault="00456DD5">
      <w:r>
        <w:t>Anonymous function</w:t>
      </w:r>
      <w:r>
        <w:t xml:space="preserve"> (same method above can be represented as</w:t>
      </w:r>
      <w:r w:rsidR="002D2DA7">
        <w:t xml:space="preserve"> below)</w:t>
      </w:r>
    </w:p>
    <w:p w14:paraId="1C85ED30" w14:textId="77777777" w:rsidR="00A17BE1" w:rsidRPr="00A17BE1" w:rsidRDefault="00A17BE1" w:rsidP="00A17BE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17BE1">
        <w:rPr>
          <w:rFonts w:ascii="Consolas" w:eastAsia="Times New Roman" w:hAnsi="Consolas" w:cs="Times New Roman"/>
          <w:color w:val="36F9F6"/>
          <w:sz w:val="21"/>
          <w:szCs w:val="21"/>
        </w:rPr>
        <w:t>m1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A17BE1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A17BE1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17BE1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17BE1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17BE1">
        <w:rPr>
          <w:rFonts w:ascii="Consolas" w:eastAsia="Times New Roman" w:hAnsi="Consolas" w:cs="Times New Roman"/>
          <w:color w:val="FF8B39"/>
          <w:sz w:val="21"/>
          <w:szCs w:val="21"/>
        </w:rPr>
        <w:t>"hello"</w:t>
      </w:r>
      <w:r w:rsidRPr="00A17BE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043896" w14:textId="364E749A" w:rsidR="00A17BE1" w:rsidRDefault="00A17BE1"/>
    <w:p w14:paraId="7ADC171A" w14:textId="43D0D1F4" w:rsidR="00D93043" w:rsidRDefault="00D93043">
      <w:r>
        <w:t>How to call a</w:t>
      </w:r>
      <w:r>
        <w:t xml:space="preserve">nonymous </w:t>
      </w:r>
      <w:r w:rsidR="00F4731A">
        <w:t>function?</w:t>
      </w:r>
    </w:p>
    <w:p w14:paraId="05DD2467" w14:textId="33EA52A0" w:rsidR="0007243F" w:rsidRDefault="00D93043" w:rsidP="00B41094">
      <w:r>
        <w:t xml:space="preserve">We don’t have any name for our </w:t>
      </w:r>
      <w:r>
        <w:t>Anonymous function</w:t>
      </w:r>
      <w:r>
        <w:t>, then how can we call it?</w:t>
      </w:r>
      <w:r w:rsidR="00E053EE">
        <w:t xml:space="preserve"> That is where functional interfaces </w:t>
      </w:r>
      <w:r w:rsidR="00DE7119">
        <w:t>come</w:t>
      </w:r>
      <w:r w:rsidR="00E053EE">
        <w:t xml:space="preserve"> into picture</w:t>
      </w:r>
      <w:r w:rsidR="0007243F">
        <w:t>. We can write lambda expressions for the abstract method in functional interface</w:t>
      </w:r>
    </w:p>
    <w:p w14:paraId="0A132DAE" w14:textId="1F6540F9" w:rsidR="00AA5453" w:rsidRDefault="00AA5453">
      <w:r w:rsidRPr="00AA5453">
        <w:rPr>
          <w:highlight w:val="yellow"/>
        </w:rPr>
        <w:t>Traditional way</w:t>
      </w:r>
    </w:p>
    <w:p w14:paraId="4D71FB59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4450"/>
          <w:sz w:val="21"/>
          <w:szCs w:val="21"/>
        </w:rPr>
        <w:t>MyFunctionalInterfaceTest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implements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DD5500"/>
          <w:sz w:val="21"/>
          <w:szCs w:val="21"/>
        </w:rPr>
        <w:t>MyFunctionalInterface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28C4676A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C01E6F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36F9F6"/>
          <w:sz w:val="21"/>
          <w:szCs w:val="21"/>
        </w:rPr>
        <w:t>m1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125C4266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AA5453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A5453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A5453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A5453">
        <w:rPr>
          <w:rFonts w:ascii="Consolas" w:eastAsia="Times New Roman" w:hAnsi="Consolas" w:cs="Times New Roman"/>
          <w:color w:val="FF8B39"/>
          <w:sz w:val="21"/>
          <w:szCs w:val="21"/>
        </w:rPr>
        <w:t>" method implementation"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86BEDC3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5F8D4035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E52086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r w:rsidRPr="00AA5453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args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91D8468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MyFunctionalInterfaceTest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AA5453">
        <w:rPr>
          <w:rFonts w:ascii="Consolas" w:eastAsia="Times New Roman" w:hAnsi="Consolas" w:cs="Times New Roman"/>
          <w:color w:val="FF7EDB"/>
          <w:sz w:val="21"/>
          <w:szCs w:val="21"/>
        </w:rPr>
        <w:t>test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A5453">
        <w:rPr>
          <w:rFonts w:ascii="Consolas" w:eastAsia="Times New Roman" w:hAnsi="Consolas" w:cs="Times New Roman"/>
          <w:color w:val="36F9F6"/>
          <w:sz w:val="21"/>
          <w:szCs w:val="21"/>
        </w:rPr>
        <w:t>MyFunctionalInterfaceTest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C6D4773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AA5453">
        <w:rPr>
          <w:rFonts w:ascii="Consolas" w:eastAsia="Times New Roman" w:hAnsi="Consolas" w:cs="Times New Roman"/>
          <w:color w:val="FF7EDB"/>
          <w:sz w:val="21"/>
          <w:szCs w:val="21"/>
        </w:rPr>
        <w:t>test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A5453">
        <w:rPr>
          <w:rFonts w:ascii="Consolas" w:eastAsia="Times New Roman" w:hAnsi="Consolas" w:cs="Times New Roman"/>
          <w:color w:val="36F9F6"/>
          <w:sz w:val="21"/>
          <w:szCs w:val="21"/>
        </w:rPr>
        <w:t>m1</w:t>
      </w: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275ACD10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}</w:t>
      </w:r>
    </w:p>
    <w:p w14:paraId="6179A0D3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1B9978" w14:textId="77777777" w:rsidR="00AA5453" w:rsidRPr="00AA5453" w:rsidRDefault="00AA5453" w:rsidP="00AA545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A5453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A7A5DA3" w14:textId="0293B8B3" w:rsidR="00AA5453" w:rsidRDefault="00AA5453"/>
    <w:p w14:paraId="78216F5C" w14:textId="66091F48" w:rsidR="00AA5453" w:rsidRDefault="00AA5453">
      <w:r>
        <w:t>Lam</w:t>
      </w:r>
      <w:r w:rsidR="0036235E">
        <w:t>b</w:t>
      </w:r>
      <w:r>
        <w:t>da way</w:t>
      </w:r>
    </w:p>
    <w:p w14:paraId="09D80DF1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FE4450"/>
          <w:sz w:val="21"/>
          <w:szCs w:val="21"/>
        </w:rPr>
        <w:t>MyFunctionalInterfaceTest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14:paraId="409B8EF9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C8B7AE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public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static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void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36F9F6"/>
          <w:sz w:val="21"/>
          <w:szCs w:val="21"/>
        </w:rPr>
        <w:t>main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String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r w:rsidRPr="0036235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args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13B6427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MyFunctionalInterface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36235E">
        <w:rPr>
          <w:rFonts w:ascii="Consolas" w:eastAsia="Times New Roman" w:hAnsi="Consolas" w:cs="Times New Roman"/>
          <w:color w:val="FF7EDB"/>
          <w:sz w:val="21"/>
          <w:szCs w:val="21"/>
        </w:rPr>
        <w:t>test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35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()</w:t>
      </w:r>
      <w:r w:rsidRPr="0036235E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36235E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6235E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6235E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6235E">
        <w:rPr>
          <w:rFonts w:ascii="Consolas" w:eastAsia="Times New Roman" w:hAnsi="Consolas" w:cs="Times New Roman"/>
          <w:color w:val="FF8B39"/>
          <w:sz w:val="21"/>
          <w:szCs w:val="21"/>
        </w:rPr>
        <w:t>" method implementation"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);};</w:t>
      </w:r>
    </w:p>
    <w:p w14:paraId="0E7E131F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36235E">
        <w:rPr>
          <w:rFonts w:ascii="Consolas" w:eastAsia="Times New Roman" w:hAnsi="Consolas" w:cs="Times New Roman"/>
          <w:color w:val="FF7EDB"/>
          <w:sz w:val="21"/>
          <w:szCs w:val="21"/>
        </w:rPr>
        <w:t>test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6235E">
        <w:rPr>
          <w:rFonts w:ascii="Consolas" w:eastAsia="Times New Roman" w:hAnsi="Consolas" w:cs="Times New Roman"/>
          <w:color w:val="36F9F6"/>
          <w:sz w:val="21"/>
          <w:szCs w:val="21"/>
        </w:rPr>
        <w:t>m1</w:t>
      </w: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5B055EB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28DCE10E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CB290E8" w14:textId="77777777" w:rsidR="0036235E" w:rsidRPr="0036235E" w:rsidRDefault="0036235E" w:rsidP="003623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35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9C348BC" w14:textId="62494EC8" w:rsidR="0036235E" w:rsidRDefault="0036235E"/>
    <w:p w14:paraId="31603649" w14:textId="5152D441" w:rsidR="005507A1" w:rsidRDefault="005507A1">
      <w:r>
        <w:t>Its easy and simple in lambda way</w:t>
      </w:r>
      <w:r w:rsidR="00457D87">
        <w:t xml:space="preserve"> (just on line)</w:t>
      </w:r>
    </w:p>
    <w:p w14:paraId="71A59648" w14:textId="78832BBC" w:rsidR="009D4DDD" w:rsidRDefault="009D4DDD"/>
    <w:p w14:paraId="5B31B492" w14:textId="1CE926D3" w:rsidR="009D4DDD" w:rsidRDefault="009D4DDD"/>
    <w:p w14:paraId="378321B4" w14:textId="3CB0C0F2" w:rsidR="009D4DDD" w:rsidRDefault="009D4DDD"/>
    <w:p w14:paraId="1D120778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Runnable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task2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()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{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System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println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D4DDD">
        <w:rPr>
          <w:rFonts w:ascii="Consolas" w:eastAsia="Times New Roman" w:hAnsi="Consolas" w:cs="Times New Roman"/>
          <w:color w:val="FF8B39"/>
          <w:sz w:val="21"/>
          <w:szCs w:val="21"/>
        </w:rPr>
        <w:t>"Task #2 is running"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); };</w:t>
      </w:r>
    </w:p>
    <w:p w14:paraId="57B53EA4" w14:textId="5F30EE52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E6D37C" w14:textId="7333AA56" w:rsidR="009D4DDD" w:rsidRDefault="009D4DDD"/>
    <w:p w14:paraId="201A8A53" w14:textId="353946FA" w:rsidR="009D4DDD" w:rsidRDefault="009D4DDD"/>
    <w:p w14:paraId="09E5C358" w14:textId="65DF61DC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Comparator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&gt;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nameComparator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o1,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o2)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="00A47DC6">
        <w:rPr>
          <w:rFonts w:ascii="Consolas" w:eastAsia="Times New Roman" w:hAnsi="Consolas" w:cs="Times New Roman"/>
          <w:color w:val="FEDE5D"/>
          <w:sz w:val="21"/>
          <w:szCs w:val="21"/>
        </w:rPr>
        <w:t xml:space="preserve"> 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o1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getName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compareTo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o2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getName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4E83B2E0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2D722626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List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&gt;  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productList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ArrayList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&lt;&gt;();</w:t>
      </w:r>
    </w:p>
    <w:p w14:paraId="0F2E536E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   productList.add(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</w:p>
    <w:p w14:paraId="7F434B58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   ....</w:t>
      </w:r>
    </w:p>
    <w:p w14:paraId="53AE6B80" w14:textId="77777777" w:rsidR="009D4DDD" w:rsidRPr="009D4DDD" w:rsidRDefault="009D4DDD" w:rsidP="009D4DD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   productList.sort((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o1, 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Product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 o2)</w:t>
      </w:r>
      <w:r w:rsidRPr="009D4DDD">
        <w:rPr>
          <w:rFonts w:ascii="Consolas" w:eastAsia="Times New Roman" w:hAnsi="Consolas" w:cs="Times New Roman"/>
          <w:color w:val="FEDE5D"/>
          <w:sz w:val="21"/>
          <w:szCs w:val="21"/>
        </w:rPr>
        <w:t>-&gt;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o1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getName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().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compareTo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D4DDD">
        <w:rPr>
          <w:rFonts w:ascii="Consolas" w:eastAsia="Times New Roman" w:hAnsi="Consolas" w:cs="Times New Roman"/>
          <w:color w:val="FF7EDB"/>
          <w:sz w:val="21"/>
          <w:szCs w:val="21"/>
        </w:rPr>
        <w:t>o2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D4DDD">
        <w:rPr>
          <w:rFonts w:ascii="Consolas" w:eastAsia="Times New Roman" w:hAnsi="Consolas" w:cs="Times New Roman"/>
          <w:color w:val="36F9F6"/>
          <w:sz w:val="21"/>
          <w:szCs w:val="21"/>
        </w:rPr>
        <w:t>getName</w:t>
      </w:r>
      <w:r w:rsidRPr="009D4DDD">
        <w:rPr>
          <w:rFonts w:ascii="Consolas" w:eastAsia="Times New Roman" w:hAnsi="Consolas" w:cs="Times New Roman"/>
          <w:color w:val="BBBBBB"/>
          <w:sz w:val="21"/>
          <w:szCs w:val="21"/>
        </w:rPr>
        <w:t>()));</w:t>
      </w:r>
    </w:p>
    <w:p w14:paraId="7164C0D4" w14:textId="77777777" w:rsidR="009D4DDD" w:rsidRDefault="009D4DDD"/>
    <w:sectPr w:rsidR="009D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5DFA"/>
    <w:rsid w:val="00051D5C"/>
    <w:rsid w:val="0007243F"/>
    <w:rsid w:val="001538F5"/>
    <w:rsid w:val="00172D99"/>
    <w:rsid w:val="00194885"/>
    <w:rsid w:val="00196ACD"/>
    <w:rsid w:val="001A695A"/>
    <w:rsid w:val="00216E8F"/>
    <w:rsid w:val="0023065A"/>
    <w:rsid w:val="002338E0"/>
    <w:rsid w:val="00296B1C"/>
    <w:rsid w:val="002D2DA7"/>
    <w:rsid w:val="00331F7D"/>
    <w:rsid w:val="0036235E"/>
    <w:rsid w:val="00366295"/>
    <w:rsid w:val="003907EE"/>
    <w:rsid w:val="00393B69"/>
    <w:rsid w:val="003940E6"/>
    <w:rsid w:val="00406B42"/>
    <w:rsid w:val="00417FCF"/>
    <w:rsid w:val="00456DD5"/>
    <w:rsid w:val="00457D87"/>
    <w:rsid w:val="00490F1C"/>
    <w:rsid w:val="00493982"/>
    <w:rsid w:val="005507A1"/>
    <w:rsid w:val="005B3A07"/>
    <w:rsid w:val="005B6AA7"/>
    <w:rsid w:val="005F0754"/>
    <w:rsid w:val="00607A4B"/>
    <w:rsid w:val="00617A84"/>
    <w:rsid w:val="006C060F"/>
    <w:rsid w:val="006C2C00"/>
    <w:rsid w:val="00705E78"/>
    <w:rsid w:val="00872905"/>
    <w:rsid w:val="008A7A84"/>
    <w:rsid w:val="00924A2F"/>
    <w:rsid w:val="00953917"/>
    <w:rsid w:val="00955D1B"/>
    <w:rsid w:val="009A1592"/>
    <w:rsid w:val="009C6B51"/>
    <w:rsid w:val="009D4DDD"/>
    <w:rsid w:val="009F7F8E"/>
    <w:rsid w:val="00A17BE1"/>
    <w:rsid w:val="00A20DF2"/>
    <w:rsid w:val="00A47DC6"/>
    <w:rsid w:val="00A82DF2"/>
    <w:rsid w:val="00AA5453"/>
    <w:rsid w:val="00AD4E1A"/>
    <w:rsid w:val="00AE1360"/>
    <w:rsid w:val="00AF50E3"/>
    <w:rsid w:val="00B03B0A"/>
    <w:rsid w:val="00B30BC1"/>
    <w:rsid w:val="00B41094"/>
    <w:rsid w:val="00BB6BFC"/>
    <w:rsid w:val="00BC6725"/>
    <w:rsid w:val="00BD52C7"/>
    <w:rsid w:val="00C5555F"/>
    <w:rsid w:val="00CC0E58"/>
    <w:rsid w:val="00D00621"/>
    <w:rsid w:val="00D57841"/>
    <w:rsid w:val="00D65A61"/>
    <w:rsid w:val="00D72660"/>
    <w:rsid w:val="00D93043"/>
    <w:rsid w:val="00DD22C5"/>
    <w:rsid w:val="00DE7119"/>
    <w:rsid w:val="00E053EE"/>
    <w:rsid w:val="00E152E9"/>
    <w:rsid w:val="00E31D19"/>
    <w:rsid w:val="00E32467"/>
    <w:rsid w:val="00ED771A"/>
    <w:rsid w:val="00F063EC"/>
    <w:rsid w:val="00F06F65"/>
    <w:rsid w:val="00F31A3A"/>
    <w:rsid w:val="00F31EC2"/>
    <w:rsid w:val="00F40EF3"/>
    <w:rsid w:val="00F4731A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wp-content/uploads/2019/04/AnonymousClass-InstantiateFromInterfac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wp-content/uploads/2019/04/AnonymousClass-InstantiateFromClass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87</cp:revision>
  <dcterms:created xsi:type="dcterms:W3CDTF">2021-06-09T17:24:00Z</dcterms:created>
  <dcterms:modified xsi:type="dcterms:W3CDTF">2021-06-09T22:50:00Z</dcterms:modified>
</cp:coreProperties>
</file>