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BB32" w14:textId="063325DF" w:rsidR="00F84ED2" w:rsidRDefault="00B7378A">
      <w:r>
        <w:t xml:space="preserve">We no need implementation class with lambda (see below). </w:t>
      </w:r>
      <w:r w:rsidR="00FD1617">
        <w:t xml:space="preserve"> It reduces length of code</w:t>
      </w:r>
    </w:p>
    <w:p w14:paraId="6277324C" w14:textId="1B9DBA0E" w:rsidR="00B7378A" w:rsidRDefault="00B7378A">
      <w:r>
        <w:t>Lambda is an anonymous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B7378A" w14:paraId="787273D0" w14:textId="77777777" w:rsidTr="001C6B0C">
        <w:tc>
          <w:tcPr>
            <w:tcW w:w="6115" w:type="dxa"/>
          </w:tcPr>
          <w:p w14:paraId="28570E21" w14:textId="77777777" w:rsidR="00B7378A" w:rsidRDefault="00B7378A" w:rsidP="001C6B0C">
            <w:r>
              <w:t>Without Lambda</w:t>
            </w:r>
          </w:p>
        </w:tc>
        <w:tc>
          <w:tcPr>
            <w:tcW w:w="6835" w:type="dxa"/>
          </w:tcPr>
          <w:p w14:paraId="2EC5E1C1" w14:textId="77777777" w:rsidR="00B7378A" w:rsidRDefault="00B7378A" w:rsidP="001C6B0C">
            <w:r>
              <w:t>With Lambda</w:t>
            </w:r>
          </w:p>
        </w:tc>
      </w:tr>
      <w:tr w:rsidR="00B7378A" w14:paraId="29C28462" w14:textId="77777777" w:rsidTr="001C6B0C">
        <w:tc>
          <w:tcPr>
            <w:tcW w:w="6115" w:type="dxa"/>
          </w:tcPr>
          <w:p w14:paraId="59D1F66F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Class8NoLambda {</w:t>
            </w:r>
          </w:p>
          <w:p w14:paraId="66E7F489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9D2168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TestImpl();</w:t>
            </w:r>
          </w:p>
          <w:p w14:paraId="0617735E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4CB195DE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CF52BE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3A62ED8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295FFCEC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6276A527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AAA494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TestImpl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3978B2AF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66BB339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CC76EC4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F145F9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162318" w14:textId="77777777" w:rsidR="00B7378A" w:rsidRDefault="00B7378A" w:rsidP="001C6B0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6835" w:type="dxa"/>
          </w:tcPr>
          <w:p w14:paraId="644D2E0D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Class8Lambda {</w:t>
            </w:r>
          </w:p>
          <w:p w14:paraId="7FEC9CDC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34A9298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Test2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E68FA2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7E211F73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C08AAB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094A0C2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Test2 {</w:t>
            </w:r>
          </w:p>
          <w:p w14:paraId="30E7F5C3" w14:textId="77777777" w:rsidR="00B7378A" w:rsidRDefault="00B7378A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4DCC1806" w14:textId="77777777" w:rsidR="00B7378A" w:rsidRDefault="00B7378A" w:rsidP="001C6B0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756B17" w14:paraId="05BE1BC0" w14:textId="77777777" w:rsidTr="001C6B0C">
        <w:tc>
          <w:tcPr>
            <w:tcW w:w="6115" w:type="dxa"/>
          </w:tcPr>
          <w:p w14:paraId="7F78BABA" w14:textId="0A82BDC0" w:rsidR="00756B17" w:rsidRDefault="00756B17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56B1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Interface reference can hold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 implementation</w:t>
            </w:r>
          </w:p>
        </w:tc>
        <w:tc>
          <w:tcPr>
            <w:tcW w:w="6835" w:type="dxa"/>
          </w:tcPr>
          <w:p w14:paraId="55A067E2" w14:textId="5FCCF47C" w:rsidR="00756B17" w:rsidRDefault="00756B17" w:rsidP="001C6B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56B17">
              <w:rPr>
                <w:rFonts w:ascii="Consolas" w:hAnsi="Consolas" w:cs="Consolas"/>
                <w:color w:val="000000"/>
                <w:sz w:val="20"/>
                <w:szCs w:val="20"/>
              </w:rPr>
              <w:t>Interface reference can hold lambda expression</w:t>
            </w:r>
          </w:p>
        </w:tc>
      </w:tr>
    </w:tbl>
    <w:p w14:paraId="0FE391A5" w14:textId="77777777" w:rsidR="00B7378A" w:rsidRDefault="00B7378A"/>
    <w:sectPr w:rsidR="00B7378A" w:rsidSect="002230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E6"/>
    <w:rsid w:val="001D1140"/>
    <w:rsid w:val="002148F6"/>
    <w:rsid w:val="002230F6"/>
    <w:rsid w:val="00261E58"/>
    <w:rsid w:val="00517D96"/>
    <w:rsid w:val="00756B17"/>
    <w:rsid w:val="007B62E6"/>
    <w:rsid w:val="00B7378A"/>
    <w:rsid w:val="00F84ED2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4CC2"/>
  <w15:chartTrackingRefBased/>
  <w15:docId w15:val="{1865F400-9CDC-4FF9-9115-C1AB283C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</cp:revision>
  <dcterms:created xsi:type="dcterms:W3CDTF">2020-09-16T11:22:00Z</dcterms:created>
  <dcterms:modified xsi:type="dcterms:W3CDTF">2020-09-16T11:40:00Z</dcterms:modified>
</cp:coreProperties>
</file>