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16615D" w14:paraId="06C8252D" w14:textId="77777777" w:rsidTr="00811711">
        <w:trPr>
          <w:trHeight w:val="636"/>
        </w:trPr>
        <w:tc>
          <w:tcPr>
            <w:tcW w:w="3227" w:type="dxa"/>
          </w:tcPr>
          <w:p w14:paraId="444CFBBA" w14:textId="77777777" w:rsidR="0016615D" w:rsidRPr="006A4D17" w:rsidRDefault="0016615D" w:rsidP="00811711">
            <w:bookmarkStart w:id="0" w:name="unique_1"/>
            <w:bookmarkStart w:id="1" w:name="_Hlk107001998"/>
            <w:r w:rsidRPr="006A4D17">
              <w:rPr>
                <w:noProof/>
              </w:rPr>
              <w:drawing>
                <wp:anchor distT="0" distB="0" distL="114300" distR="114300" simplePos="0" relativeHeight="251659264" behindDoc="1" locked="0" layoutInCell="1" allowOverlap="1" wp14:anchorId="47E23639" wp14:editId="4C470CBC">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406B46D1" w14:textId="4F5EFEB6" w:rsidR="0016615D" w:rsidRPr="00E540A2" w:rsidRDefault="0016615D" w:rsidP="0016615D">
            <w:pPr>
              <w:pStyle w:val="SAPCollateralType"/>
            </w:pPr>
            <w:r>
              <w:t>Test Script</w:t>
            </w:r>
          </w:p>
          <w:p w14:paraId="6E8887A1" w14:textId="658AF65E" w:rsidR="0016615D" w:rsidRPr="00CF3F1C" w:rsidRDefault="0016615D" w:rsidP="0016615D">
            <w:pPr>
              <w:pStyle w:val="SAPDocumentVersion"/>
            </w:pPr>
            <w:r>
              <w:t>SAP S/4HANA Cloud Public Edition - 11-12-24</w:t>
            </w:r>
          </w:p>
        </w:tc>
      </w:tr>
      <w:tr w:rsidR="0016615D" w14:paraId="63C6CF17" w14:textId="77777777" w:rsidTr="00811711">
        <w:trPr>
          <w:trHeight w:hRule="exact" w:val="1656"/>
        </w:trPr>
        <w:tc>
          <w:tcPr>
            <w:tcW w:w="3227" w:type="dxa"/>
          </w:tcPr>
          <w:p w14:paraId="4746E239" w14:textId="77777777" w:rsidR="0016615D" w:rsidRPr="006A4D17" w:rsidRDefault="0016615D" w:rsidP="00811711"/>
        </w:tc>
        <w:tc>
          <w:tcPr>
            <w:tcW w:w="11340" w:type="dxa"/>
          </w:tcPr>
          <w:p w14:paraId="0A2C1C6C" w14:textId="1F1A6764" w:rsidR="0016615D" w:rsidRDefault="0016615D" w:rsidP="0016615D">
            <w:pPr>
              <w:pStyle w:val="SAPMainTitle"/>
            </w:pPr>
            <w:bookmarkStart w:id="2" w:name="maintitle"/>
            <w:r>
              <w:t>Make-to-Order Production - Finished Goods Sales and Final Assembly (BJE_DE)</w:t>
            </w:r>
            <w:bookmarkEnd w:id="2"/>
            <w:r w:rsidRPr="00585F3D">
              <w:t xml:space="preserve"> </w:t>
            </w:r>
          </w:p>
          <w:p w14:paraId="594B0019" w14:textId="77777777" w:rsidR="0016615D" w:rsidRDefault="0016615D" w:rsidP="00811711"/>
          <w:p w14:paraId="2D4FA702" w14:textId="77777777" w:rsidR="0016615D" w:rsidRPr="00585F3D" w:rsidRDefault="0016615D" w:rsidP="00811711">
            <w:r w:rsidRPr="00DE3655">
              <w:rPr>
                <w:b/>
                <w:bCs/>
                <w:noProof/>
                <w:szCs w:val="28"/>
              </w:rPr>
              <w:drawing>
                <wp:anchor distT="0" distB="0" distL="114300" distR="114300" simplePos="0" relativeHeight="251660288" behindDoc="1" locked="0" layoutInCell="1" allowOverlap="1" wp14:anchorId="5CC074F1" wp14:editId="5E5329ED">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16615D" w14:paraId="367544BE" w14:textId="77777777" w:rsidTr="00811711">
        <w:trPr>
          <w:trHeight w:hRule="exact" w:val="481"/>
        </w:trPr>
        <w:tc>
          <w:tcPr>
            <w:tcW w:w="3227" w:type="dxa"/>
          </w:tcPr>
          <w:p w14:paraId="5D039D9D" w14:textId="77777777" w:rsidR="0016615D" w:rsidRDefault="0016615D" w:rsidP="00811711"/>
        </w:tc>
        <w:tc>
          <w:tcPr>
            <w:tcW w:w="11340" w:type="dxa"/>
          </w:tcPr>
          <w:p w14:paraId="6EC27E54" w14:textId="77777777" w:rsidR="0016615D" w:rsidRDefault="0016615D" w:rsidP="00811711">
            <w:pPr>
              <w:pStyle w:val="SAPSecurityLevel"/>
              <w:jc w:val="left"/>
            </w:pPr>
            <w:r>
              <w:t>PUBLIC</w:t>
            </w:r>
          </w:p>
        </w:tc>
      </w:tr>
    </w:tbl>
    <w:p w14:paraId="4BDAF9F9" w14:textId="77777777" w:rsidR="0016615D" w:rsidRPr="009B6859" w:rsidRDefault="0016615D" w:rsidP="00256628">
      <w:pPr>
        <w:pStyle w:val="SAPKeyblockTitle"/>
      </w:pPr>
      <w:r w:rsidRPr="009B6859">
        <w:t>Table of Contents</w:t>
      </w:r>
      <w:r w:rsidRPr="00BE29C5">
        <w:rPr>
          <w:rFonts w:ascii="BentonSans Book" w:hAnsi="BentonSans Book"/>
          <w:noProof/>
          <w:color w:val="000000" w:themeColor="text1"/>
          <w:sz w:val="18"/>
        </w:rPr>
        <w:t xml:space="preserve"> </w:t>
      </w:r>
    </w:p>
    <w:p w14:paraId="0D32DA6A" w14:textId="64979D12" w:rsidR="0016615D" w:rsidRDefault="0016615D">
      <w:pPr>
        <w:pStyle w:val="TOC1"/>
        <w:rPr>
          <w:rFonts w:asciiTheme="minorHAnsi" w:eastAsiaTheme="minorEastAsia" w:hAnsiTheme="minorHAnsi" w:cstheme="minorBidi"/>
          <w:noProof/>
          <w:color w:val="auto"/>
          <w:kern w:val="2"/>
          <w:sz w:val="22"/>
          <w:szCs w:val="22"/>
          <w:lang w:eastAsia="zh-CN"/>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84956831" w:history="1">
        <w:r w:rsidRPr="0031746F">
          <w:rPr>
            <w:rStyle w:val="Hyperlink"/>
            <w:noProof/>
          </w:rPr>
          <w:t>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Purpose</w:t>
        </w:r>
        <w:r>
          <w:rPr>
            <w:noProof/>
            <w:webHidden/>
          </w:rPr>
          <w:tab/>
        </w:r>
        <w:r>
          <w:rPr>
            <w:noProof/>
            <w:webHidden/>
          </w:rPr>
          <w:fldChar w:fldCharType="begin"/>
        </w:r>
        <w:r>
          <w:rPr>
            <w:noProof/>
            <w:webHidden/>
          </w:rPr>
          <w:instrText xml:space="preserve"> PAGEREF _Toc184956831 \h </w:instrText>
        </w:r>
        <w:r>
          <w:rPr>
            <w:noProof/>
            <w:webHidden/>
          </w:rPr>
        </w:r>
        <w:r>
          <w:rPr>
            <w:noProof/>
            <w:webHidden/>
          </w:rPr>
          <w:fldChar w:fldCharType="separate"/>
        </w:r>
        <w:r>
          <w:rPr>
            <w:noProof/>
            <w:webHidden/>
          </w:rPr>
          <w:t>3</w:t>
        </w:r>
        <w:r>
          <w:rPr>
            <w:noProof/>
            <w:webHidden/>
          </w:rPr>
          <w:fldChar w:fldCharType="end"/>
        </w:r>
      </w:hyperlink>
    </w:p>
    <w:p w14:paraId="72F1C236" w14:textId="4F9B6C72" w:rsidR="0016615D" w:rsidRDefault="0016615D">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56832" w:history="1">
        <w:r w:rsidRPr="0031746F">
          <w:rPr>
            <w:rStyle w:val="Hyperlink"/>
            <w:noProof/>
          </w:rPr>
          <w:t>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Prerequisites</w:t>
        </w:r>
        <w:r>
          <w:rPr>
            <w:noProof/>
            <w:webHidden/>
          </w:rPr>
          <w:tab/>
        </w:r>
        <w:r>
          <w:rPr>
            <w:noProof/>
            <w:webHidden/>
          </w:rPr>
          <w:fldChar w:fldCharType="begin"/>
        </w:r>
        <w:r>
          <w:rPr>
            <w:noProof/>
            <w:webHidden/>
          </w:rPr>
          <w:instrText xml:space="preserve"> PAGEREF _Toc184956832 \h </w:instrText>
        </w:r>
        <w:r>
          <w:rPr>
            <w:noProof/>
            <w:webHidden/>
          </w:rPr>
        </w:r>
        <w:r>
          <w:rPr>
            <w:noProof/>
            <w:webHidden/>
          </w:rPr>
          <w:fldChar w:fldCharType="separate"/>
        </w:r>
        <w:r>
          <w:rPr>
            <w:noProof/>
            <w:webHidden/>
          </w:rPr>
          <w:t>4</w:t>
        </w:r>
        <w:r>
          <w:rPr>
            <w:noProof/>
            <w:webHidden/>
          </w:rPr>
          <w:fldChar w:fldCharType="end"/>
        </w:r>
      </w:hyperlink>
    </w:p>
    <w:p w14:paraId="3FB48A2D" w14:textId="3D72E8E9"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33" w:history="1">
        <w:r w:rsidRPr="0031746F">
          <w:rPr>
            <w:rStyle w:val="Hyperlink"/>
            <w:noProof/>
          </w:rPr>
          <w:t>2.1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System Access</w:t>
        </w:r>
        <w:r>
          <w:rPr>
            <w:noProof/>
            <w:webHidden/>
          </w:rPr>
          <w:tab/>
        </w:r>
        <w:r>
          <w:rPr>
            <w:noProof/>
            <w:webHidden/>
          </w:rPr>
          <w:fldChar w:fldCharType="begin"/>
        </w:r>
        <w:r>
          <w:rPr>
            <w:noProof/>
            <w:webHidden/>
          </w:rPr>
          <w:instrText xml:space="preserve"> PAGEREF _Toc184956833 \h </w:instrText>
        </w:r>
        <w:r>
          <w:rPr>
            <w:noProof/>
            <w:webHidden/>
          </w:rPr>
        </w:r>
        <w:r>
          <w:rPr>
            <w:noProof/>
            <w:webHidden/>
          </w:rPr>
          <w:fldChar w:fldCharType="separate"/>
        </w:r>
        <w:r>
          <w:rPr>
            <w:noProof/>
            <w:webHidden/>
          </w:rPr>
          <w:t>4</w:t>
        </w:r>
        <w:r>
          <w:rPr>
            <w:noProof/>
            <w:webHidden/>
          </w:rPr>
          <w:fldChar w:fldCharType="end"/>
        </w:r>
      </w:hyperlink>
    </w:p>
    <w:p w14:paraId="0C25C43B" w14:textId="3EBE6678"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34" w:history="1">
        <w:r w:rsidRPr="0031746F">
          <w:rPr>
            <w:rStyle w:val="Hyperlink"/>
            <w:noProof/>
          </w:rPr>
          <w:t>2.2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Roles</w:t>
        </w:r>
        <w:r>
          <w:rPr>
            <w:noProof/>
            <w:webHidden/>
          </w:rPr>
          <w:tab/>
        </w:r>
        <w:r>
          <w:rPr>
            <w:noProof/>
            <w:webHidden/>
          </w:rPr>
          <w:fldChar w:fldCharType="begin"/>
        </w:r>
        <w:r>
          <w:rPr>
            <w:noProof/>
            <w:webHidden/>
          </w:rPr>
          <w:instrText xml:space="preserve"> PAGEREF _Toc184956834 \h </w:instrText>
        </w:r>
        <w:r>
          <w:rPr>
            <w:noProof/>
            <w:webHidden/>
          </w:rPr>
        </w:r>
        <w:r>
          <w:rPr>
            <w:noProof/>
            <w:webHidden/>
          </w:rPr>
          <w:fldChar w:fldCharType="separate"/>
        </w:r>
        <w:r>
          <w:rPr>
            <w:noProof/>
            <w:webHidden/>
          </w:rPr>
          <w:t>4</w:t>
        </w:r>
        <w:r>
          <w:rPr>
            <w:noProof/>
            <w:webHidden/>
          </w:rPr>
          <w:fldChar w:fldCharType="end"/>
        </w:r>
      </w:hyperlink>
    </w:p>
    <w:p w14:paraId="1FE5C3C8" w14:textId="78562402"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35" w:history="1">
        <w:r w:rsidRPr="0031746F">
          <w:rPr>
            <w:rStyle w:val="Hyperlink"/>
            <w:noProof/>
          </w:rPr>
          <w:t>2.3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Master Data, Organizational Data, and Other Data</w:t>
        </w:r>
        <w:r>
          <w:rPr>
            <w:noProof/>
            <w:webHidden/>
          </w:rPr>
          <w:tab/>
        </w:r>
        <w:r>
          <w:rPr>
            <w:noProof/>
            <w:webHidden/>
          </w:rPr>
          <w:fldChar w:fldCharType="begin"/>
        </w:r>
        <w:r>
          <w:rPr>
            <w:noProof/>
            <w:webHidden/>
          </w:rPr>
          <w:instrText xml:space="preserve"> PAGEREF _Toc184956835 \h </w:instrText>
        </w:r>
        <w:r>
          <w:rPr>
            <w:noProof/>
            <w:webHidden/>
          </w:rPr>
        </w:r>
        <w:r>
          <w:rPr>
            <w:noProof/>
            <w:webHidden/>
          </w:rPr>
          <w:fldChar w:fldCharType="separate"/>
        </w:r>
        <w:r>
          <w:rPr>
            <w:noProof/>
            <w:webHidden/>
          </w:rPr>
          <w:t>5</w:t>
        </w:r>
        <w:r>
          <w:rPr>
            <w:noProof/>
            <w:webHidden/>
          </w:rPr>
          <w:fldChar w:fldCharType="end"/>
        </w:r>
      </w:hyperlink>
    </w:p>
    <w:p w14:paraId="4C9499E9" w14:textId="59974FCB"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36" w:history="1">
        <w:r w:rsidRPr="0031746F">
          <w:rPr>
            <w:rStyle w:val="Hyperlink"/>
            <w:noProof/>
          </w:rPr>
          <w:t>2.4</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Business Conditions</w:t>
        </w:r>
        <w:r>
          <w:rPr>
            <w:noProof/>
            <w:webHidden/>
          </w:rPr>
          <w:tab/>
        </w:r>
        <w:r>
          <w:rPr>
            <w:noProof/>
            <w:webHidden/>
          </w:rPr>
          <w:fldChar w:fldCharType="begin"/>
        </w:r>
        <w:r>
          <w:rPr>
            <w:noProof/>
            <w:webHidden/>
          </w:rPr>
          <w:instrText xml:space="preserve"> PAGEREF _Toc184956836 \h </w:instrText>
        </w:r>
        <w:r>
          <w:rPr>
            <w:noProof/>
            <w:webHidden/>
          </w:rPr>
        </w:r>
        <w:r>
          <w:rPr>
            <w:noProof/>
            <w:webHidden/>
          </w:rPr>
          <w:fldChar w:fldCharType="separate"/>
        </w:r>
        <w:r>
          <w:rPr>
            <w:noProof/>
            <w:webHidden/>
          </w:rPr>
          <w:t>8</w:t>
        </w:r>
        <w:r>
          <w:rPr>
            <w:noProof/>
            <w:webHidden/>
          </w:rPr>
          <w:fldChar w:fldCharType="end"/>
        </w:r>
      </w:hyperlink>
    </w:p>
    <w:p w14:paraId="7BE159B4" w14:textId="63678D9A"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37" w:history="1">
        <w:r w:rsidRPr="0031746F">
          <w:rPr>
            <w:rStyle w:val="Hyperlink"/>
            <w:noProof/>
          </w:rPr>
          <w:t>2.5</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Preliminary Steps</w:t>
        </w:r>
        <w:r>
          <w:rPr>
            <w:noProof/>
            <w:webHidden/>
          </w:rPr>
          <w:tab/>
        </w:r>
        <w:r>
          <w:rPr>
            <w:noProof/>
            <w:webHidden/>
          </w:rPr>
          <w:fldChar w:fldCharType="begin"/>
        </w:r>
        <w:r>
          <w:rPr>
            <w:noProof/>
            <w:webHidden/>
          </w:rPr>
          <w:instrText xml:space="preserve"> PAGEREF _Toc184956837 \h </w:instrText>
        </w:r>
        <w:r>
          <w:rPr>
            <w:noProof/>
            <w:webHidden/>
          </w:rPr>
        </w:r>
        <w:r>
          <w:rPr>
            <w:noProof/>
            <w:webHidden/>
          </w:rPr>
          <w:fldChar w:fldCharType="separate"/>
        </w:r>
        <w:r>
          <w:rPr>
            <w:noProof/>
            <w:webHidden/>
          </w:rPr>
          <w:t>8</w:t>
        </w:r>
        <w:r>
          <w:rPr>
            <w:noProof/>
            <w:webHidden/>
          </w:rPr>
          <w:fldChar w:fldCharType="end"/>
        </w:r>
      </w:hyperlink>
    </w:p>
    <w:p w14:paraId="0F3B5B56" w14:textId="039267BB"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38" w:history="1">
        <w:r w:rsidRPr="0031746F">
          <w:rPr>
            <w:rStyle w:val="Hyperlink"/>
            <w:noProof/>
          </w:rPr>
          <w:t>2.5.1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Initial Stock Posting for the Material in BoM</w:t>
        </w:r>
        <w:r>
          <w:rPr>
            <w:noProof/>
            <w:webHidden/>
          </w:rPr>
          <w:tab/>
        </w:r>
        <w:r>
          <w:rPr>
            <w:noProof/>
            <w:webHidden/>
          </w:rPr>
          <w:fldChar w:fldCharType="begin"/>
        </w:r>
        <w:r>
          <w:rPr>
            <w:noProof/>
            <w:webHidden/>
          </w:rPr>
          <w:instrText xml:space="preserve"> PAGEREF _Toc184956838 \h </w:instrText>
        </w:r>
        <w:r>
          <w:rPr>
            <w:noProof/>
            <w:webHidden/>
          </w:rPr>
        </w:r>
        <w:r>
          <w:rPr>
            <w:noProof/>
            <w:webHidden/>
          </w:rPr>
          <w:fldChar w:fldCharType="separate"/>
        </w:r>
        <w:r>
          <w:rPr>
            <w:noProof/>
            <w:webHidden/>
          </w:rPr>
          <w:t>8</w:t>
        </w:r>
        <w:r>
          <w:rPr>
            <w:noProof/>
            <w:webHidden/>
          </w:rPr>
          <w:fldChar w:fldCharType="end"/>
        </w:r>
      </w:hyperlink>
    </w:p>
    <w:p w14:paraId="732B98FA" w14:textId="43472BB4"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39" w:history="1">
        <w:r w:rsidRPr="0031746F">
          <w:rPr>
            <w:rStyle w:val="Hyperlink"/>
            <w:noProof/>
          </w:rPr>
          <w:t>2.5.2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Master Data for Material FG227 (Optional)</w:t>
        </w:r>
        <w:r>
          <w:rPr>
            <w:noProof/>
            <w:webHidden/>
          </w:rPr>
          <w:tab/>
        </w:r>
        <w:r>
          <w:rPr>
            <w:noProof/>
            <w:webHidden/>
          </w:rPr>
          <w:fldChar w:fldCharType="begin"/>
        </w:r>
        <w:r>
          <w:rPr>
            <w:noProof/>
            <w:webHidden/>
          </w:rPr>
          <w:instrText xml:space="preserve"> PAGEREF _Toc184956839 \h </w:instrText>
        </w:r>
        <w:r>
          <w:rPr>
            <w:noProof/>
            <w:webHidden/>
          </w:rPr>
        </w:r>
        <w:r>
          <w:rPr>
            <w:noProof/>
            <w:webHidden/>
          </w:rPr>
          <w:fldChar w:fldCharType="separate"/>
        </w:r>
        <w:r>
          <w:rPr>
            <w:noProof/>
            <w:webHidden/>
          </w:rPr>
          <w:t>10</w:t>
        </w:r>
        <w:r>
          <w:rPr>
            <w:noProof/>
            <w:webHidden/>
          </w:rPr>
          <w:fldChar w:fldCharType="end"/>
        </w:r>
      </w:hyperlink>
    </w:p>
    <w:p w14:paraId="6A98AB80" w14:textId="524E8C53" w:rsidR="0016615D" w:rsidRDefault="0016615D">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56840" w:history="1">
        <w:r w:rsidRPr="0031746F">
          <w:rPr>
            <w:rStyle w:val="Hyperlink"/>
            <w:noProof/>
          </w:rPr>
          <w:t>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Overview Table</w:t>
        </w:r>
        <w:r>
          <w:rPr>
            <w:noProof/>
            <w:webHidden/>
          </w:rPr>
          <w:tab/>
        </w:r>
        <w:r>
          <w:rPr>
            <w:noProof/>
            <w:webHidden/>
          </w:rPr>
          <w:fldChar w:fldCharType="begin"/>
        </w:r>
        <w:r>
          <w:rPr>
            <w:noProof/>
            <w:webHidden/>
          </w:rPr>
          <w:instrText xml:space="preserve"> PAGEREF _Toc184956840 \h </w:instrText>
        </w:r>
        <w:r>
          <w:rPr>
            <w:noProof/>
            <w:webHidden/>
          </w:rPr>
        </w:r>
        <w:r>
          <w:rPr>
            <w:noProof/>
            <w:webHidden/>
          </w:rPr>
          <w:fldChar w:fldCharType="separate"/>
        </w:r>
        <w:r>
          <w:rPr>
            <w:noProof/>
            <w:webHidden/>
          </w:rPr>
          <w:t>11</w:t>
        </w:r>
        <w:r>
          <w:rPr>
            <w:noProof/>
            <w:webHidden/>
          </w:rPr>
          <w:fldChar w:fldCharType="end"/>
        </w:r>
      </w:hyperlink>
    </w:p>
    <w:p w14:paraId="7DF830ED" w14:textId="44E17737" w:rsidR="0016615D" w:rsidRDefault="0016615D">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56841" w:history="1">
        <w:r w:rsidRPr="0031746F">
          <w:rPr>
            <w:rStyle w:val="Hyperlink"/>
            <w:noProof/>
          </w:rPr>
          <w:t>4</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Test Procedures</w:t>
        </w:r>
        <w:r>
          <w:rPr>
            <w:noProof/>
            <w:webHidden/>
          </w:rPr>
          <w:tab/>
        </w:r>
        <w:r>
          <w:rPr>
            <w:noProof/>
            <w:webHidden/>
          </w:rPr>
          <w:fldChar w:fldCharType="begin"/>
        </w:r>
        <w:r>
          <w:rPr>
            <w:noProof/>
            <w:webHidden/>
          </w:rPr>
          <w:instrText xml:space="preserve"> PAGEREF _Toc184956841 \h </w:instrText>
        </w:r>
        <w:r>
          <w:rPr>
            <w:noProof/>
            <w:webHidden/>
          </w:rPr>
        </w:r>
        <w:r>
          <w:rPr>
            <w:noProof/>
            <w:webHidden/>
          </w:rPr>
          <w:fldChar w:fldCharType="separate"/>
        </w:r>
        <w:r>
          <w:rPr>
            <w:noProof/>
            <w:webHidden/>
          </w:rPr>
          <w:t>13</w:t>
        </w:r>
        <w:r>
          <w:rPr>
            <w:noProof/>
            <w:webHidden/>
          </w:rPr>
          <w:fldChar w:fldCharType="end"/>
        </w:r>
      </w:hyperlink>
    </w:p>
    <w:p w14:paraId="3579F5B9" w14:textId="637212DE"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42" w:history="1">
        <w:r w:rsidRPr="0031746F">
          <w:rPr>
            <w:rStyle w:val="Hyperlink"/>
            <w:noProof/>
          </w:rPr>
          <w:t>4.1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MTO Sales Processing (Material w/o Sales Order BoM)</w:t>
        </w:r>
        <w:r>
          <w:rPr>
            <w:noProof/>
            <w:webHidden/>
          </w:rPr>
          <w:tab/>
        </w:r>
        <w:r>
          <w:rPr>
            <w:noProof/>
            <w:webHidden/>
          </w:rPr>
          <w:fldChar w:fldCharType="begin"/>
        </w:r>
        <w:r>
          <w:rPr>
            <w:noProof/>
            <w:webHidden/>
          </w:rPr>
          <w:instrText xml:space="preserve"> PAGEREF _Toc184956842 \h </w:instrText>
        </w:r>
        <w:r>
          <w:rPr>
            <w:noProof/>
            <w:webHidden/>
          </w:rPr>
        </w:r>
        <w:r>
          <w:rPr>
            <w:noProof/>
            <w:webHidden/>
          </w:rPr>
          <w:fldChar w:fldCharType="separate"/>
        </w:r>
        <w:r>
          <w:rPr>
            <w:noProof/>
            <w:webHidden/>
          </w:rPr>
          <w:t>13</w:t>
        </w:r>
        <w:r>
          <w:rPr>
            <w:noProof/>
            <w:webHidden/>
          </w:rPr>
          <w:fldChar w:fldCharType="end"/>
        </w:r>
      </w:hyperlink>
    </w:p>
    <w:p w14:paraId="22D49D57" w14:textId="10FD093E"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43" w:history="1">
        <w:r w:rsidRPr="0031746F">
          <w:rPr>
            <w:rStyle w:val="Hyperlink"/>
            <w:noProof/>
          </w:rPr>
          <w:t>4.1.1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Receive Customer Request for Quotation</w:t>
        </w:r>
        <w:r>
          <w:rPr>
            <w:noProof/>
            <w:webHidden/>
          </w:rPr>
          <w:tab/>
        </w:r>
        <w:r>
          <w:rPr>
            <w:noProof/>
            <w:webHidden/>
          </w:rPr>
          <w:fldChar w:fldCharType="begin"/>
        </w:r>
        <w:r>
          <w:rPr>
            <w:noProof/>
            <w:webHidden/>
          </w:rPr>
          <w:instrText xml:space="preserve"> PAGEREF _Toc184956843 \h </w:instrText>
        </w:r>
        <w:r>
          <w:rPr>
            <w:noProof/>
            <w:webHidden/>
          </w:rPr>
        </w:r>
        <w:r>
          <w:rPr>
            <w:noProof/>
            <w:webHidden/>
          </w:rPr>
          <w:fldChar w:fldCharType="separate"/>
        </w:r>
        <w:r>
          <w:rPr>
            <w:noProof/>
            <w:webHidden/>
          </w:rPr>
          <w:t>13</w:t>
        </w:r>
        <w:r>
          <w:rPr>
            <w:noProof/>
            <w:webHidden/>
          </w:rPr>
          <w:fldChar w:fldCharType="end"/>
        </w:r>
      </w:hyperlink>
    </w:p>
    <w:p w14:paraId="51A4D1FE" w14:textId="165962C8"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44" w:history="1">
        <w:r w:rsidRPr="0031746F">
          <w:rPr>
            <w:rStyle w:val="Hyperlink"/>
            <w:noProof/>
          </w:rPr>
          <w:t>4.1.2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and Send Sales Quotation to Customer</w:t>
        </w:r>
        <w:r>
          <w:rPr>
            <w:noProof/>
            <w:webHidden/>
          </w:rPr>
          <w:tab/>
        </w:r>
        <w:r>
          <w:rPr>
            <w:noProof/>
            <w:webHidden/>
          </w:rPr>
          <w:fldChar w:fldCharType="begin"/>
        </w:r>
        <w:r>
          <w:rPr>
            <w:noProof/>
            <w:webHidden/>
          </w:rPr>
          <w:instrText xml:space="preserve"> PAGEREF _Toc184956844 \h </w:instrText>
        </w:r>
        <w:r>
          <w:rPr>
            <w:noProof/>
            <w:webHidden/>
          </w:rPr>
        </w:r>
        <w:r>
          <w:rPr>
            <w:noProof/>
            <w:webHidden/>
          </w:rPr>
          <w:fldChar w:fldCharType="separate"/>
        </w:r>
        <w:r>
          <w:rPr>
            <w:noProof/>
            <w:webHidden/>
          </w:rPr>
          <w:t>13</w:t>
        </w:r>
        <w:r>
          <w:rPr>
            <w:noProof/>
            <w:webHidden/>
          </w:rPr>
          <w:fldChar w:fldCharType="end"/>
        </w:r>
      </w:hyperlink>
    </w:p>
    <w:p w14:paraId="3B18F0BD" w14:textId="79965602"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45" w:history="1">
        <w:r w:rsidRPr="0031746F">
          <w:rPr>
            <w:rStyle w:val="Hyperlink"/>
            <w:noProof/>
          </w:rPr>
          <w:t>4.1.3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Change Sales Quotation</w:t>
        </w:r>
        <w:r>
          <w:rPr>
            <w:noProof/>
            <w:webHidden/>
          </w:rPr>
          <w:tab/>
        </w:r>
        <w:r>
          <w:rPr>
            <w:noProof/>
            <w:webHidden/>
          </w:rPr>
          <w:fldChar w:fldCharType="begin"/>
        </w:r>
        <w:r>
          <w:rPr>
            <w:noProof/>
            <w:webHidden/>
          </w:rPr>
          <w:instrText xml:space="preserve"> PAGEREF _Toc184956845 \h </w:instrText>
        </w:r>
        <w:r>
          <w:rPr>
            <w:noProof/>
            <w:webHidden/>
          </w:rPr>
        </w:r>
        <w:r>
          <w:rPr>
            <w:noProof/>
            <w:webHidden/>
          </w:rPr>
          <w:fldChar w:fldCharType="separate"/>
        </w:r>
        <w:r>
          <w:rPr>
            <w:noProof/>
            <w:webHidden/>
          </w:rPr>
          <w:t>15</w:t>
        </w:r>
        <w:r>
          <w:rPr>
            <w:noProof/>
            <w:webHidden/>
          </w:rPr>
          <w:fldChar w:fldCharType="end"/>
        </w:r>
      </w:hyperlink>
    </w:p>
    <w:p w14:paraId="46D858FA" w14:textId="05536F8B"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46" w:history="1">
        <w:r w:rsidRPr="0031746F">
          <w:rPr>
            <w:rStyle w:val="Hyperlink"/>
            <w:noProof/>
          </w:rPr>
          <w:t>4.1.4</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Sales Order with Ref. to Quotation</w:t>
        </w:r>
        <w:r>
          <w:rPr>
            <w:noProof/>
            <w:webHidden/>
          </w:rPr>
          <w:tab/>
        </w:r>
        <w:r>
          <w:rPr>
            <w:noProof/>
            <w:webHidden/>
          </w:rPr>
          <w:fldChar w:fldCharType="begin"/>
        </w:r>
        <w:r>
          <w:rPr>
            <w:noProof/>
            <w:webHidden/>
          </w:rPr>
          <w:instrText xml:space="preserve"> PAGEREF _Toc184956846 \h </w:instrText>
        </w:r>
        <w:r>
          <w:rPr>
            <w:noProof/>
            <w:webHidden/>
          </w:rPr>
        </w:r>
        <w:r>
          <w:rPr>
            <w:noProof/>
            <w:webHidden/>
          </w:rPr>
          <w:fldChar w:fldCharType="separate"/>
        </w:r>
        <w:r>
          <w:rPr>
            <w:noProof/>
            <w:webHidden/>
          </w:rPr>
          <w:t>17</w:t>
        </w:r>
        <w:r>
          <w:rPr>
            <w:noProof/>
            <w:webHidden/>
          </w:rPr>
          <w:fldChar w:fldCharType="end"/>
        </w:r>
      </w:hyperlink>
    </w:p>
    <w:p w14:paraId="74DA523F" w14:textId="065E50F9"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47" w:history="1">
        <w:r w:rsidRPr="0031746F">
          <w:rPr>
            <w:rStyle w:val="Hyperlink"/>
            <w:noProof/>
          </w:rPr>
          <w:t>4.2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MTO Sales Processing (Material with Sales Order BoM) (Optional)</w:t>
        </w:r>
        <w:r>
          <w:rPr>
            <w:noProof/>
            <w:webHidden/>
          </w:rPr>
          <w:tab/>
        </w:r>
        <w:r>
          <w:rPr>
            <w:noProof/>
            <w:webHidden/>
          </w:rPr>
          <w:fldChar w:fldCharType="begin"/>
        </w:r>
        <w:r>
          <w:rPr>
            <w:noProof/>
            <w:webHidden/>
          </w:rPr>
          <w:instrText xml:space="preserve"> PAGEREF _Toc184956847 \h </w:instrText>
        </w:r>
        <w:r>
          <w:rPr>
            <w:noProof/>
            <w:webHidden/>
          </w:rPr>
        </w:r>
        <w:r>
          <w:rPr>
            <w:noProof/>
            <w:webHidden/>
          </w:rPr>
          <w:fldChar w:fldCharType="separate"/>
        </w:r>
        <w:r>
          <w:rPr>
            <w:noProof/>
            <w:webHidden/>
          </w:rPr>
          <w:t>20</w:t>
        </w:r>
        <w:r>
          <w:rPr>
            <w:noProof/>
            <w:webHidden/>
          </w:rPr>
          <w:fldChar w:fldCharType="end"/>
        </w:r>
      </w:hyperlink>
    </w:p>
    <w:p w14:paraId="76923C82" w14:textId="399A0D1E"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48" w:history="1">
        <w:r w:rsidRPr="0031746F">
          <w:rPr>
            <w:rStyle w:val="Hyperlink"/>
            <w:noProof/>
          </w:rPr>
          <w:t>4.2.1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Sales Order</w:t>
        </w:r>
        <w:r>
          <w:rPr>
            <w:noProof/>
            <w:webHidden/>
          </w:rPr>
          <w:tab/>
        </w:r>
        <w:r>
          <w:rPr>
            <w:noProof/>
            <w:webHidden/>
          </w:rPr>
          <w:fldChar w:fldCharType="begin"/>
        </w:r>
        <w:r>
          <w:rPr>
            <w:noProof/>
            <w:webHidden/>
          </w:rPr>
          <w:instrText xml:space="preserve"> PAGEREF _Toc184956848 \h </w:instrText>
        </w:r>
        <w:r>
          <w:rPr>
            <w:noProof/>
            <w:webHidden/>
          </w:rPr>
        </w:r>
        <w:r>
          <w:rPr>
            <w:noProof/>
            <w:webHidden/>
          </w:rPr>
          <w:fldChar w:fldCharType="separate"/>
        </w:r>
        <w:r>
          <w:rPr>
            <w:noProof/>
            <w:webHidden/>
          </w:rPr>
          <w:t>20</w:t>
        </w:r>
        <w:r>
          <w:rPr>
            <w:noProof/>
            <w:webHidden/>
          </w:rPr>
          <w:fldChar w:fldCharType="end"/>
        </w:r>
      </w:hyperlink>
    </w:p>
    <w:p w14:paraId="632850B8" w14:textId="2C135155"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49" w:history="1">
        <w:r w:rsidRPr="0031746F">
          <w:rPr>
            <w:rStyle w:val="Hyperlink"/>
            <w:noProof/>
          </w:rPr>
          <w:t>4.3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Down Payment Processing</w:t>
        </w:r>
        <w:r>
          <w:rPr>
            <w:noProof/>
            <w:webHidden/>
          </w:rPr>
          <w:tab/>
        </w:r>
        <w:r>
          <w:rPr>
            <w:noProof/>
            <w:webHidden/>
          </w:rPr>
          <w:fldChar w:fldCharType="begin"/>
        </w:r>
        <w:r>
          <w:rPr>
            <w:noProof/>
            <w:webHidden/>
          </w:rPr>
          <w:instrText xml:space="preserve"> PAGEREF _Toc184956849 \h </w:instrText>
        </w:r>
        <w:r>
          <w:rPr>
            <w:noProof/>
            <w:webHidden/>
          </w:rPr>
        </w:r>
        <w:r>
          <w:rPr>
            <w:noProof/>
            <w:webHidden/>
          </w:rPr>
          <w:fldChar w:fldCharType="separate"/>
        </w:r>
        <w:r>
          <w:rPr>
            <w:noProof/>
            <w:webHidden/>
          </w:rPr>
          <w:t>22</w:t>
        </w:r>
        <w:r>
          <w:rPr>
            <w:noProof/>
            <w:webHidden/>
          </w:rPr>
          <w:fldChar w:fldCharType="end"/>
        </w:r>
      </w:hyperlink>
    </w:p>
    <w:p w14:paraId="1CAD88AC" w14:textId="0C9E3C4C"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0" w:history="1">
        <w:r w:rsidRPr="0031746F">
          <w:rPr>
            <w:rStyle w:val="Hyperlink"/>
            <w:noProof/>
          </w:rPr>
          <w:t>4.3.1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Down Payment Request</w:t>
        </w:r>
        <w:r>
          <w:rPr>
            <w:noProof/>
            <w:webHidden/>
          </w:rPr>
          <w:tab/>
        </w:r>
        <w:r>
          <w:rPr>
            <w:noProof/>
            <w:webHidden/>
          </w:rPr>
          <w:fldChar w:fldCharType="begin"/>
        </w:r>
        <w:r>
          <w:rPr>
            <w:noProof/>
            <w:webHidden/>
          </w:rPr>
          <w:instrText xml:space="preserve"> PAGEREF _Toc184956850 \h </w:instrText>
        </w:r>
        <w:r>
          <w:rPr>
            <w:noProof/>
            <w:webHidden/>
          </w:rPr>
        </w:r>
        <w:r>
          <w:rPr>
            <w:noProof/>
            <w:webHidden/>
          </w:rPr>
          <w:fldChar w:fldCharType="separate"/>
        </w:r>
        <w:r>
          <w:rPr>
            <w:noProof/>
            <w:webHidden/>
          </w:rPr>
          <w:t>22</w:t>
        </w:r>
        <w:r>
          <w:rPr>
            <w:noProof/>
            <w:webHidden/>
          </w:rPr>
          <w:fldChar w:fldCharType="end"/>
        </w:r>
      </w:hyperlink>
    </w:p>
    <w:p w14:paraId="4861028E" w14:textId="02A72CFB"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1" w:history="1">
        <w:r w:rsidRPr="0031746F">
          <w:rPr>
            <w:rStyle w:val="Hyperlink"/>
            <w:noProof/>
          </w:rPr>
          <w:t>4.3.2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Post Down Payment</w:t>
        </w:r>
        <w:r>
          <w:rPr>
            <w:noProof/>
            <w:webHidden/>
          </w:rPr>
          <w:tab/>
        </w:r>
        <w:r>
          <w:rPr>
            <w:noProof/>
            <w:webHidden/>
          </w:rPr>
          <w:fldChar w:fldCharType="begin"/>
        </w:r>
        <w:r>
          <w:rPr>
            <w:noProof/>
            <w:webHidden/>
          </w:rPr>
          <w:instrText xml:space="preserve"> PAGEREF _Toc184956851 \h </w:instrText>
        </w:r>
        <w:r>
          <w:rPr>
            <w:noProof/>
            <w:webHidden/>
          </w:rPr>
        </w:r>
        <w:r>
          <w:rPr>
            <w:noProof/>
            <w:webHidden/>
          </w:rPr>
          <w:fldChar w:fldCharType="separate"/>
        </w:r>
        <w:r>
          <w:rPr>
            <w:noProof/>
            <w:webHidden/>
          </w:rPr>
          <w:t>23</w:t>
        </w:r>
        <w:r>
          <w:rPr>
            <w:noProof/>
            <w:webHidden/>
          </w:rPr>
          <w:fldChar w:fldCharType="end"/>
        </w:r>
      </w:hyperlink>
    </w:p>
    <w:p w14:paraId="4CABD3C8" w14:textId="4A18F4E9"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52" w:history="1">
        <w:r w:rsidRPr="0031746F">
          <w:rPr>
            <w:rStyle w:val="Hyperlink"/>
            <w:noProof/>
          </w:rPr>
          <w:t>4.4</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Production Planning</w:t>
        </w:r>
        <w:r>
          <w:rPr>
            <w:noProof/>
            <w:webHidden/>
          </w:rPr>
          <w:tab/>
        </w:r>
        <w:r>
          <w:rPr>
            <w:noProof/>
            <w:webHidden/>
          </w:rPr>
          <w:fldChar w:fldCharType="begin"/>
        </w:r>
        <w:r>
          <w:rPr>
            <w:noProof/>
            <w:webHidden/>
          </w:rPr>
          <w:instrText xml:space="preserve"> PAGEREF _Toc184956852 \h </w:instrText>
        </w:r>
        <w:r>
          <w:rPr>
            <w:noProof/>
            <w:webHidden/>
          </w:rPr>
        </w:r>
        <w:r>
          <w:rPr>
            <w:noProof/>
            <w:webHidden/>
          </w:rPr>
          <w:fldChar w:fldCharType="separate"/>
        </w:r>
        <w:r>
          <w:rPr>
            <w:noProof/>
            <w:webHidden/>
          </w:rPr>
          <w:t>23</w:t>
        </w:r>
        <w:r>
          <w:rPr>
            <w:noProof/>
            <w:webHidden/>
          </w:rPr>
          <w:fldChar w:fldCharType="end"/>
        </w:r>
      </w:hyperlink>
    </w:p>
    <w:p w14:paraId="76E88375" w14:textId="3B1EAE42"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3" w:history="1">
        <w:r w:rsidRPr="0031746F">
          <w:rPr>
            <w:rStyle w:val="Hyperlink"/>
            <w:noProof/>
          </w:rPr>
          <w:t>4.4.1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Material Requirements Planning for Sales Order</w:t>
        </w:r>
        <w:r>
          <w:rPr>
            <w:noProof/>
            <w:webHidden/>
          </w:rPr>
          <w:tab/>
        </w:r>
        <w:r>
          <w:rPr>
            <w:noProof/>
            <w:webHidden/>
          </w:rPr>
          <w:fldChar w:fldCharType="begin"/>
        </w:r>
        <w:r>
          <w:rPr>
            <w:noProof/>
            <w:webHidden/>
          </w:rPr>
          <w:instrText xml:space="preserve"> PAGEREF _Toc184956853 \h </w:instrText>
        </w:r>
        <w:r>
          <w:rPr>
            <w:noProof/>
            <w:webHidden/>
          </w:rPr>
        </w:r>
        <w:r>
          <w:rPr>
            <w:noProof/>
            <w:webHidden/>
          </w:rPr>
          <w:fldChar w:fldCharType="separate"/>
        </w:r>
        <w:r>
          <w:rPr>
            <w:noProof/>
            <w:webHidden/>
          </w:rPr>
          <w:t>23</w:t>
        </w:r>
        <w:r>
          <w:rPr>
            <w:noProof/>
            <w:webHidden/>
          </w:rPr>
          <w:fldChar w:fldCharType="end"/>
        </w:r>
      </w:hyperlink>
    </w:p>
    <w:p w14:paraId="51081D9C" w14:textId="362EC8EB"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54" w:history="1">
        <w:r w:rsidRPr="0031746F">
          <w:rPr>
            <w:rStyle w:val="Hyperlink"/>
            <w:noProof/>
          </w:rPr>
          <w:t>4.5</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Process Technical Change BoM in Sales Order (Optional)</w:t>
        </w:r>
        <w:r>
          <w:rPr>
            <w:noProof/>
            <w:webHidden/>
          </w:rPr>
          <w:tab/>
        </w:r>
        <w:r>
          <w:rPr>
            <w:noProof/>
            <w:webHidden/>
          </w:rPr>
          <w:fldChar w:fldCharType="begin"/>
        </w:r>
        <w:r>
          <w:rPr>
            <w:noProof/>
            <w:webHidden/>
          </w:rPr>
          <w:instrText xml:space="preserve"> PAGEREF _Toc184956854 \h </w:instrText>
        </w:r>
        <w:r>
          <w:rPr>
            <w:noProof/>
            <w:webHidden/>
          </w:rPr>
        </w:r>
        <w:r>
          <w:rPr>
            <w:noProof/>
            <w:webHidden/>
          </w:rPr>
          <w:fldChar w:fldCharType="separate"/>
        </w:r>
        <w:r>
          <w:rPr>
            <w:noProof/>
            <w:webHidden/>
          </w:rPr>
          <w:t>25</w:t>
        </w:r>
        <w:r>
          <w:rPr>
            <w:noProof/>
            <w:webHidden/>
          </w:rPr>
          <w:fldChar w:fldCharType="end"/>
        </w:r>
      </w:hyperlink>
    </w:p>
    <w:p w14:paraId="3F64B81F" w14:textId="681B5951"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5" w:history="1">
        <w:r w:rsidRPr="0031746F">
          <w:rPr>
            <w:rStyle w:val="Hyperlink"/>
            <w:noProof/>
          </w:rPr>
          <w:t>4.5.1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Change Order BoM for Sales Order</w:t>
        </w:r>
        <w:r>
          <w:rPr>
            <w:noProof/>
            <w:webHidden/>
          </w:rPr>
          <w:tab/>
        </w:r>
        <w:r>
          <w:rPr>
            <w:noProof/>
            <w:webHidden/>
          </w:rPr>
          <w:fldChar w:fldCharType="begin"/>
        </w:r>
        <w:r>
          <w:rPr>
            <w:noProof/>
            <w:webHidden/>
          </w:rPr>
          <w:instrText xml:space="preserve"> PAGEREF _Toc184956855 \h </w:instrText>
        </w:r>
        <w:r>
          <w:rPr>
            <w:noProof/>
            <w:webHidden/>
          </w:rPr>
        </w:r>
        <w:r>
          <w:rPr>
            <w:noProof/>
            <w:webHidden/>
          </w:rPr>
          <w:fldChar w:fldCharType="separate"/>
        </w:r>
        <w:r>
          <w:rPr>
            <w:noProof/>
            <w:webHidden/>
          </w:rPr>
          <w:t>25</w:t>
        </w:r>
        <w:r>
          <w:rPr>
            <w:noProof/>
            <w:webHidden/>
          </w:rPr>
          <w:fldChar w:fldCharType="end"/>
        </w:r>
      </w:hyperlink>
    </w:p>
    <w:p w14:paraId="15F85DEC" w14:textId="006D8F48"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6" w:history="1">
        <w:r w:rsidRPr="0031746F">
          <w:rPr>
            <w:rStyle w:val="Hyperlink"/>
            <w:noProof/>
          </w:rPr>
          <w:t>4.5.2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Recalculation of Costs in Sales Order</w:t>
        </w:r>
        <w:r>
          <w:rPr>
            <w:noProof/>
            <w:webHidden/>
          </w:rPr>
          <w:tab/>
        </w:r>
        <w:r>
          <w:rPr>
            <w:noProof/>
            <w:webHidden/>
          </w:rPr>
          <w:fldChar w:fldCharType="begin"/>
        </w:r>
        <w:r>
          <w:rPr>
            <w:noProof/>
            <w:webHidden/>
          </w:rPr>
          <w:instrText xml:space="preserve"> PAGEREF _Toc184956856 \h </w:instrText>
        </w:r>
        <w:r>
          <w:rPr>
            <w:noProof/>
            <w:webHidden/>
          </w:rPr>
        </w:r>
        <w:r>
          <w:rPr>
            <w:noProof/>
            <w:webHidden/>
          </w:rPr>
          <w:fldChar w:fldCharType="separate"/>
        </w:r>
        <w:r>
          <w:rPr>
            <w:noProof/>
            <w:webHidden/>
          </w:rPr>
          <w:t>26</w:t>
        </w:r>
        <w:r>
          <w:rPr>
            <w:noProof/>
            <w:webHidden/>
          </w:rPr>
          <w:fldChar w:fldCharType="end"/>
        </w:r>
      </w:hyperlink>
    </w:p>
    <w:p w14:paraId="7437E658" w14:textId="57CB546C"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7" w:history="1">
        <w:r w:rsidRPr="0031746F">
          <w:rPr>
            <w:rStyle w:val="Hyperlink"/>
            <w:noProof/>
          </w:rPr>
          <w:t>4.5.3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Rerun MRP for Sales Order</w:t>
        </w:r>
        <w:r>
          <w:rPr>
            <w:noProof/>
            <w:webHidden/>
          </w:rPr>
          <w:tab/>
        </w:r>
        <w:r>
          <w:rPr>
            <w:noProof/>
            <w:webHidden/>
          </w:rPr>
          <w:fldChar w:fldCharType="begin"/>
        </w:r>
        <w:r>
          <w:rPr>
            <w:noProof/>
            <w:webHidden/>
          </w:rPr>
          <w:instrText xml:space="preserve"> PAGEREF _Toc184956857 \h </w:instrText>
        </w:r>
        <w:r>
          <w:rPr>
            <w:noProof/>
            <w:webHidden/>
          </w:rPr>
        </w:r>
        <w:r>
          <w:rPr>
            <w:noProof/>
            <w:webHidden/>
          </w:rPr>
          <w:fldChar w:fldCharType="separate"/>
        </w:r>
        <w:r>
          <w:rPr>
            <w:noProof/>
            <w:webHidden/>
          </w:rPr>
          <w:t>28</w:t>
        </w:r>
        <w:r>
          <w:rPr>
            <w:noProof/>
            <w:webHidden/>
          </w:rPr>
          <w:fldChar w:fldCharType="end"/>
        </w:r>
      </w:hyperlink>
    </w:p>
    <w:p w14:paraId="1F8CC657" w14:textId="7C963A49"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58" w:history="1">
        <w:r w:rsidRPr="0031746F">
          <w:rPr>
            <w:rStyle w:val="Hyperlink"/>
            <w:noProof/>
          </w:rPr>
          <w:t>4.6</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Production Processing</w:t>
        </w:r>
        <w:r>
          <w:rPr>
            <w:noProof/>
            <w:webHidden/>
          </w:rPr>
          <w:tab/>
        </w:r>
        <w:r>
          <w:rPr>
            <w:noProof/>
            <w:webHidden/>
          </w:rPr>
          <w:fldChar w:fldCharType="begin"/>
        </w:r>
        <w:r>
          <w:rPr>
            <w:noProof/>
            <w:webHidden/>
          </w:rPr>
          <w:instrText xml:space="preserve"> PAGEREF _Toc184956858 \h </w:instrText>
        </w:r>
        <w:r>
          <w:rPr>
            <w:noProof/>
            <w:webHidden/>
          </w:rPr>
        </w:r>
        <w:r>
          <w:rPr>
            <w:noProof/>
            <w:webHidden/>
          </w:rPr>
          <w:fldChar w:fldCharType="separate"/>
        </w:r>
        <w:r>
          <w:rPr>
            <w:noProof/>
            <w:webHidden/>
          </w:rPr>
          <w:t>30</w:t>
        </w:r>
        <w:r>
          <w:rPr>
            <w:noProof/>
            <w:webHidden/>
          </w:rPr>
          <w:fldChar w:fldCharType="end"/>
        </w:r>
      </w:hyperlink>
    </w:p>
    <w:p w14:paraId="76A1C18F" w14:textId="02207ADF"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59" w:history="1">
        <w:r w:rsidRPr="0031746F">
          <w:rPr>
            <w:rStyle w:val="Hyperlink"/>
            <w:noProof/>
          </w:rPr>
          <w:t>4.6.1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Production Order</w:t>
        </w:r>
        <w:r>
          <w:rPr>
            <w:noProof/>
            <w:webHidden/>
          </w:rPr>
          <w:tab/>
        </w:r>
        <w:r>
          <w:rPr>
            <w:noProof/>
            <w:webHidden/>
          </w:rPr>
          <w:fldChar w:fldCharType="begin"/>
        </w:r>
        <w:r>
          <w:rPr>
            <w:noProof/>
            <w:webHidden/>
          </w:rPr>
          <w:instrText xml:space="preserve"> PAGEREF _Toc184956859 \h </w:instrText>
        </w:r>
        <w:r>
          <w:rPr>
            <w:noProof/>
            <w:webHidden/>
          </w:rPr>
        </w:r>
        <w:r>
          <w:rPr>
            <w:noProof/>
            <w:webHidden/>
          </w:rPr>
          <w:fldChar w:fldCharType="separate"/>
        </w:r>
        <w:r>
          <w:rPr>
            <w:noProof/>
            <w:webHidden/>
          </w:rPr>
          <w:t>30</w:t>
        </w:r>
        <w:r>
          <w:rPr>
            <w:noProof/>
            <w:webHidden/>
          </w:rPr>
          <w:fldChar w:fldCharType="end"/>
        </w:r>
      </w:hyperlink>
    </w:p>
    <w:p w14:paraId="368B6F81" w14:textId="7DB2AAEB"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0" w:history="1">
        <w:r w:rsidRPr="0031746F">
          <w:rPr>
            <w:rStyle w:val="Hyperlink"/>
            <w:noProof/>
          </w:rPr>
          <w:t>4.6.2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Release Production Orders</w:t>
        </w:r>
        <w:r>
          <w:rPr>
            <w:noProof/>
            <w:webHidden/>
          </w:rPr>
          <w:tab/>
        </w:r>
        <w:r>
          <w:rPr>
            <w:noProof/>
            <w:webHidden/>
          </w:rPr>
          <w:fldChar w:fldCharType="begin"/>
        </w:r>
        <w:r>
          <w:rPr>
            <w:noProof/>
            <w:webHidden/>
          </w:rPr>
          <w:instrText xml:space="preserve"> PAGEREF _Toc184956860 \h </w:instrText>
        </w:r>
        <w:r>
          <w:rPr>
            <w:noProof/>
            <w:webHidden/>
          </w:rPr>
        </w:r>
        <w:r>
          <w:rPr>
            <w:noProof/>
            <w:webHidden/>
          </w:rPr>
          <w:fldChar w:fldCharType="separate"/>
        </w:r>
        <w:r>
          <w:rPr>
            <w:noProof/>
            <w:webHidden/>
          </w:rPr>
          <w:t>32</w:t>
        </w:r>
        <w:r>
          <w:rPr>
            <w:noProof/>
            <w:webHidden/>
          </w:rPr>
          <w:fldChar w:fldCharType="end"/>
        </w:r>
      </w:hyperlink>
    </w:p>
    <w:p w14:paraId="1E4178B7" w14:textId="131308B8"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1" w:history="1">
        <w:r w:rsidRPr="0031746F">
          <w:rPr>
            <w:rStyle w:val="Hyperlink"/>
            <w:noProof/>
          </w:rPr>
          <w:t>4.6.3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Pick Components (Picking List)</w:t>
        </w:r>
        <w:r>
          <w:rPr>
            <w:noProof/>
            <w:webHidden/>
          </w:rPr>
          <w:tab/>
        </w:r>
        <w:r>
          <w:rPr>
            <w:noProof/>
            <w:webHidden/>
          </w:rPr>
          <w:fldChar w:fldCharType="begin"/>
        </w:r>
        <w:r>
          <w:rPr>
            <w:noProof/>
            <w:webHidden/>
          </w:rPr>
          <w:instrText xml:space="preserve"> PAGEREF _Toc184956861 \h </w:instrText>
        </w:r>
        <w:r>
          <w:rPr>
            <w:noProof/>
            <w:webHidden/>
          </w:rPr>
        </w:r>
        <w:r>
          <w:rPr>
            <w:noProof/>
            <w:webHidden/>
          </w:rPr>
          <w:fldChar w:fldCharType="separate"/>
        </w:r>
        <w:r>
          <w:rPr>
            <w:noProof/>
            <w:webHidden/>
          </w:rPr>
          <w:t>33</w:t>
        </w:r>
        <w:r>
          <w:rPr>
            <w:noProof/>
            <w:webHidden/>
          </w:rPr>
          <w:fldChar w:fldCharType="end"/>
        </w:r>
      </w:hyperlink>
    </w:p>
    <w:p w14:paraId="50C0B795" w14:textId="75C085E0"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2" w:history="1">
        <w:r w:rsidRPr="0031746F">
          <w:rPr>
            <w:rStyle w:val="Hyperlink"/>
            <w:noProof/>
          </w:rPr>
          <w:t>4.6.4</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Confirm Assembly Activities</w:t>
        </w:r>
        <w:r>
          <w:rPr>
            <w:noProof/>
            <w:webHidden/>
          </w:rPr>
          <w:tab/>
        </w:r>
        <w:r>
          <w:rPr>
            <w:noProof/>
            <w:webHidden/>
          </w:rPr>
          <w:fldChar w:fldCharType="begin"/>
        </w:r>
        <w:r>
          <w:rPr>
            <w:noProof/>
            <w:webHidden/>
          </w:rPr>
          <w:instrText xml:space="preserve"> PAGEREF _Toc184956862 \h </w:instrText>
        </w:r>
        <w:r>
          <w:rPr>
            <w:noProof/>
            <w:webHidden/>
          </w:rPr>
        </w:r>
        <w:r>
          <w:rPr>
            <w:noProof/>
            <w:webHidden/>
          </w:rPr>
          <w:fldChar w:fldCharType="separate"/>
        </w:r>
        <w:r>
          <w:rPr>
            <w:noProof/>
            <w:webHidden/>
          </w:rPr>
          <w:t>35</w:t>
        </w:r>
        <w:r>
          <w:rPr>
            <w:noProof/>
            <w:webHidden/>
          </w:rPr>
          <w:fldChar w:fldCharType="end"/>
        </w:r>
      </w:hyperlink>
    </w:p>
    <w:p w14:paraId="0C4FA453" w14:textId="34B3C7AF"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3" w:history="1">
        <w:r w:rsidRPr="0031746F">
          <w:rPr>
            <w:rStyle w:val="Hyperlink"/>
            <w:noProof/>
          </w:rPr>
          <w:t>4.6.5</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Post Goods Receipt for Production Order</w:t>
        </w:r>
        <w:r>
          <w:rPr>
            <w:noProof/>
            <w:webHidden/>
          </w:rPr>
          <w:tab/>
        </w:r>
        <w:r>
          <w:rPr>
            <w:noProof/>
            <w:webHidden/>
          </w:rPr>
          <w:fldChar w:fldCharType="begin"/>
        </w:r>
        <w:r>
          <w:rPr>
            <w:noProof/>
            <w:webHidden/>
          </w:rPr>
          <w:instrText xml:space="preserve"> PAGEREF _Toc184956863 \h </w:instrText>
        </w:r>
        <w:r>
          <w:rPr>
            <w:noProof/>
            <w:webHidden/>
          </w:rPr>
        </w:r>
        <w:r>
          <w:rPr>
            <w:noProof/>
            <w:webHidden/>
          </w:rPr>
          <w:fldChar w:fldCharType="separate"/>
        </w:r>
        <w:r>
          <w:rPr>
            <w:noProof/>
            <w:webHidden/>
          </w:rPr>
          <w:t>36</w:t>
        </w:r>
        <w:r>
          <w:rPr>
            <w:noProof/>
            <w:webHidden/>
          </w:rPr>
          <w:fldChar w:fldCharType="end"/>
        </w:r>
      </w:hyperlink>
    </w:p>
    <w:p w14:paraId="665FCBC8" w14:textId="598ED60A"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64" w:history="1">
        <w:r w:rsidRPr="0031746F">
          <w:rPr>
            <w:rStyle w:val="Hyperlink"/>
            <w:noProof/>
          </w:rPr>
          <w:t>4.7</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Delivery Processing</w:t>
        </w:r>
        <w:r>
          <w:rPr>
            <w:noProof/>
            <w:webHidden/>
          </w:rPr>
          <w:tab/>
        </w:r>
        <w:r>
          <w:rPr>
            <w:noProof/>
            <w:webHidden/>
          </w:rPr>
          <w:fldChar w:fldCharType="begin"/>
        </w:r>
        <w:r>
          <w:rPr>
            <w:noProof/>
            <w:webHidden/>
          </w:rPr>
          <w:instrText xml:space="preserve"> PAGEREF _Toc184956864 \h </w:instrText>
        </w:r>
        <w:r>
          <w:rPr>
            <w:noProof/>
            <w:webHidden/>
          </w:rPr>
        </w:r>
        <w:r>
          <w:rPr>
            <w:noProof/>
            <w:webHidden/>
          </w:rPr>
          <w:fldChar w:fldCharType="separate"/>
        </w:r>
        <w:r>
          <w:rPr>
            <w:noProof/>
            <w:webHidden/>
          </w:rPr>
          <w:t>37</w:t>
        </w:r>
        <w:r>
          <w:rPr>
            <w:noProof/>
            <w:webHidden/>
          </w:rPr>
          <w:fldChar w:fldCharType="end"/>
        </w:r>
      </w:hyperlink>
    </w:p>
    <w:p w14:paraId="0419AA60" w14:textId="02DFA9E8"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5" w:history="1">
        <w:r w:rsidRPr="0031746F">
          <w:rPr>
            <w:rStyle w:val="Hyperlink"/>
            <w:noProof/>
          </w:rPr>
          <w:t>4.7.1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Create Delivery with Order Reference</w:t>
        </w:r>
        <w:r>
          <w:rPr>
            <w:noProof/>
            <w:webHidden/>
          </w:rPr>
          <w:tab/>
        </w:r>
        <w:r>
          <w:rPr>
            <w:noProof/>
            <w:webHidden/>
          </w:rPr>
          <w:fldChar w:fldCharType="begin"/>
        </w:r>
        <w:r>
          <w:rPr>
            <w:noProof/>
            <w:webHidden/>
          </w:rPr>
          <w:instrText xml:space="preserve"> PAGEREF _Toc184956865 \h </w:instrText>
        </w:r>
        <w:r>
          <w:rPr>
            <w:noProof/>
            <w:webHidden/>
          </w:rPr>
        </w:r>
        <w:r>
          <w:rPr>
            <w:noProof/>
            <w:webHidden/>
          </w:rPr>
          <w:fldChar w:fldCharType="separate"/>
        </w:r>
        <w:r>
          <w:rPr>
            <w:noProof/>
            <w:webHidden/>
          </w:rPr>
          <w:t>37</w:t>
        </w:r>
        <w:r>
          <w:rPr>
            <w:noProof/>
            <w:webHidden/>
          </w:rPr>
          <w:fldChar w:fldCharType="end"/>
        </w:r>
      </w:hyperlink>
    </w:p>
    <w:p w14:paraId="67A9DBDF" w14:textId="7C76328C"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6" w:history="1">
        <w:r w:rsidRPr="0031746F">
          <w:rPr>
            <w:rStyle w:val="Hyperlink"/>
            <w:noProof/>
          </w:rPr>
          <w:t>4.7.2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Execute Picking</w:t>
        </w:r>
        <w:r>
          <w:rPr>
            <w:noProof/>
            <w:webHidden/>
          </w:rPr>
          <w:tab/>
        </w:r>
        <w:r>
          <w:rPr>
            <w:noProof/>
            <w:webHidden/>
          </w:rPr>
          <w:fldChar w:fldCharType="begin"/>
        </w:r>
        <w:r>
          <w:rPr>
            <w:noProof/>
            <w:webHidden/>
          </w:rPr>
          <w:instrText xml:space="preserve"> PAGEREF _Toc184956866 \h </w:instrText>
        </w:r>
        <w:r>
          <w:rPr>
            <w:noProof/>
            <w:webHidden/>
          </w:rPr>
        </w:r>
        <w:r>
          <w:rPr>
            <w:noProof/>
            <w:webHidden/>
          </w:rPr>
          <w:fldChar w:fldCharType="separate"/>
        </w:r>
        <w:r>
          <w:rPr>
            <w:noProof/>
            <w:webHidden/>
          </w:rPr>
          <w:t>38</w:t>
        </w:r>
        <w:r>
          <w:rPr>
            <w:noProof/>
            <w:webHidden/>
          </w:rPr>
          <w:fldChar w:fldCharType="end"/>
        </w:r>
      </w:hyperlink>
    </w:p>
    <w:p w14:paraId="7A64E049" w14:textId="4C4F3DE6"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7" w:history="1">
        <w:r w:rsidRPr="0031746F">
          <w:rPr>
            <w:rStyle w:val="Hyperlink"/>
            <w:noProof/>
          </w:rPr>
          <w:t>4.7.3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Post Goods Issue</w:t>
        </w:r>
        <w:r>
          <w:rPr>
            <w:noProof/>
            <w:webHidden/>
          </w:rPr>
          <w:tab/>
        </w:r>
        <w:r>
          <w:rPr>
            <w:noProof/>
            <w:webHidden/>
          </w:rPr>
          <w:fldChar w:fldCharType="begin"/>
        </w:r>
        <w:r>
          <w:rPr>
            <w:noProof/>
            <w:webHidden/>
          </w:rPr>
          <w:instrText xml:space="preserve"> PAGEREF _Toc184956867 \h </w:instrText>
        </w:r>
        <w:r>
          <w:rPr>
            <w:noProof/>
            <w:webHidden/>
          </w:rPr>
        </w:r>
        <w:r>
          <w:rPr>
            <w:noProof/>
            <w:webHidden/>
          </w:rPr>
          <w:fldChar w:fldCharType="separate"/>
        </w:r>
        <w:r>
          <w:rPr>
            <w:noProof/>
            <w:webHidden/>
          </w:rPr>
          <w:t>38</w:t>
        </w:r>
        <w:r>
          <w:rPr>
            <w:noProof/>
            <w:webHidden/>
          </w:rPr>
          <w:fldChar w:fldCharType="end"/>
        </w:r>
      </w:hyperlink>
    </w:p>
    <w:p w14:paraId="0AFD4E67" w14:textId="71134985"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68" w:history="1">
        <w:r w:rsidRPr="0031746F">
          <w:rPr>
            <w:rStyle w:val="Hyperlink"/>
            <w:noProof/>
          </w:rPr>
          <w:t>4.8</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Billing Process</w:t>
        </w:r>
        <w:r>
          <w:rPr>
            <w:noProof/>
            <w:webHidden/>
          </w:rPr>
          <w:tab/>
        </w:r>
        <w:r>
          <w:rPr>
            <w:noProof/>
            <w:webHidden/>
          </w:rPr>
          <w:fldChar w:fldCharType="begin"/>
        </w:r>
        <w:r>
          <w:rPr>
            <w:noProof/>
            <w:webHidden/>
          </w:rPr>
          <w:instrText xml:space="preserve"> PAGEREF _Toc184956868 \h </w:instrText>
        </w:r>
        <w:r>
          <w:rPr>
            <w:noProof/>
            <w:webHidden/>
          </w:rPr>
        </w:r>
        <w:r>
          <w:rPr>
            <w:noProof/>
            <w:webHidden/>
          </w:rPr>
          <w:fldChar w:fldCharType="separate"/>
        </w:r>
        <w:r>
          <w:rPr>
            <w:noProof/>
            <w:webHidden/>
          </w:rPr>
          <w:t>39</w:t>
        </w:r>
        <w:r>
          <w:rPr>
            <w:noProof/>
            <w:webHidden/>
          </w:rPr>
          <w:fldChar w:fldCharType="end"/>
        </w:r>
      </w:hyperlink>
    </w:p>
    <w:p w14:paraId="32B57EE4" w14:textId="55A564CA"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69" w:history="1">
        <w:r w:rsidRPr="0031746F">
          <w:rPr>
            <w:rStyle w:val="Hyperlink"/>
            <w:noProof/>
          </w:rPr>
          <w:t>4.8.1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Change Sales Orders (Remove Billing Block)</w:t>
        </w:r>
        <w:r>
          <w:rPr>
            <w:noProof/>
            <w:webHidden/>
          </w:rPr>
          <w:tab/>
        </w:r>
        <w:r>
          <w:rPr>
            <w:noProof/>
            <w:webHidden/>
          </w:rPr>
          <w:fldChar w:fldCharType="begin"/>
        </w:r>
        <w:r>
          <w:rPr>
            <w:noProof/>
            <w:webHidden/>
          </w:rPr>
          <w:instrText xml:space="preserve"> PAGEREF _Toc184956869 \h </w:instrText>
        </w:r>
        <w:r>
          <w:rPr>
            <w:noProof/>
            <w:webHidden/>
          </w:rPr>
        </w:r>
        <w:r>
          <w:rPr>
            <w:noProof/>
            <w:webHidden/>
          </w:rPr>
          <w:fldChar w:fldCharType="separate"/>
        </w:r>
        <w:r>
          <w:rPr>
            <w:noProof/>
            <w:webHidden/>
          </w:rPr>
          <w:t>39</w:t>
        </w:r>
        <w:r>
          <w:rPr>
            <w:noProof/>
            <w:webHidden/>
          </w:rPr>
          <w:fldChar w:fldCharType="end"/>
        </w:r>
      </w:hyperlink>
    </w:p>
    <w:p w14:paraId="77D1B084" w14:textId="56F7B8A5" w:rsidR="0016615D" w:rsidRDefault="0016615D">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56870" w:history="1">
        <w:r w:rsidRPr="0031746F">
          <w:rPr>
            <w:rStyle w:val="Hyperlink"/>
            <w:noProof/>
          </w:rPr>
          <w:t>4.8.2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Billing</w:t>
        </w:r>
        <w:r>
          <w:rPr>
            <w:noProof/>
            <w:webHidden/>
          </w:rPr>
          <w:tab/>
        </w:r>
        <w:r>
          <w:rPr>
            <w:noProof/>
            <w:webHidden/>
          </w:rPr>
          <w:fldChar w:fldCharType="begin"/>
        </w:r>
        <w:r>
          <w:rPr>
            <w:noProof/>
            <w:webHidden/>
          </w:rPr>
          <w:instrText xml:space="preserve"> PAGEREF _Toc184956870 \h </w:instrText>
        </w:r>
        <w:r>
          <w:rPr>
            <w:noProof/>
            <w:webHidden/>
          </w:rPr>
        </w:r>
        <w:r>
          <w:rPr>
            <w:noProof/>
            <w:webHidden/>
          </w:rPr>
          <w:fldChar w:fldCharType="separate"/>
        </w:r>
        <w:r>
          <w:rPr>
            <w:noProof/>
            <w:webHidden/>
          </w:rPr>
          <w:t>39</w:t>
        </w:r>
        <w:r>
          <w:rPr>
            <w:noProof/>
            <w:webHidden/>
          </w:rPr>
          <w:fldChar w:fldCharType="end"/>
        </w:r>
      </w:hyperlink>
    </w:p>
    <w:p w14:paraId="426DA0EE" w14:textId="7F65048A"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71" w:history="1">
        <w:r w:rsidRPr="0031746F">
          <w:rPr>
            <w:rStyle w:val="Hyperlink"/>
            <w:noProof/>
          </w:rPr>
          <w:t>4.9</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Review Manufacturing Object Pages</w:t>
        </w:r>
        <w:r>
          <w:rPr>
            <w:noProof/>
            <w:webHidden/>
          </w:rPr>
          <w:tab/>
        </w:r>
        <w:r>
          <w:rPr>
            <w:noProof/>
            <w:webHidden/>
          </w:rPr>
          <w:fldChar w:fldCharType="begin"/>
        </w:r>
        <w:r>
          <w:rPr>
            <w:noProof/>
            <w:webHidden/>
          </w:rPr>
          <w:instrText xml:space="preserve"> PAGEREF _Toc184956871 \h </w:instrText>
        </w:r>
        <w:r>
          <w:rPr>
            <w:noProof/>
            <w:webHidden/>
          </w:rPr>
        </w:r>
        <w:r>
          <w:rPr>
            <w:noProof/>
            <w:webHidden/>
          </w:rPr>
          <w:fldChar w:fldCharType="separate"/>
        </w:r>
        <w:r>
          <w:rPr>
            <w:noProof/>
            <w:webHidden/>
          </w:rPr>
          <w:t>40</w:t>
        </w:r>
        <w:r>
          <w:rPr>
            <w:noProof/>
            <w:webHidden/>
          </w:rPr>
          <w:fldChar w:fldCharType="end"/>
        </w:r>
      </w:hyperlink>
    </w:p>
    <w:p w14:paraId="02C39060" w14:textId="0C850DF5" w:rsidR="0016615D" w:rsidRDefault="0016615D">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56872" w:history="1">
        <w:r w:rsidRPr="0031746F">
          <w:rPr>
            <w:rStyle w:val="Hyperlink"/>
            <w:noProof/>
          </w:rPr>
          <w:t>5</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Appendix</w:t>
        </w:r>
        <w:r>
          <w:rPr>
            <w:noProof/>
            <w:webHidden/>
          </w:rPr>
          <w:tab/>
        </w:r>
        <w:r>
          <w:rPr>
            <w:noProof/>
            <w:webHidden/>
          </w:rPr>
          <w:fldChar w:fldCharType="begin"/>
        </w:r>
        <w:r>
          <w:rPr>
            <w:noProof/>
            <w:webHidden/>
          </w:rPr>
          <w:instrText xml:space="preserve"> PAGEREF _Toc184956872 \h </w:instrText>
        </w:r>
        <w:r>
          <w:rPr>
            <w:noProof/>
            <w:webHidden/>
          </w:rPr>
        </w:r>
        <w:r>
          <w:rPr>
            <w:noProof/>
            <w:webHidden/>
          </w:rPr>
          <w:fldChar w:fldCharType="separate"/>
        </w:r>
        <w:r>
          <w:rPr>
            <w:noProof/>
            <w:webHidden/>
          </w:rPr>
          <w:t>42</w:t>
        </w:r>
        <w:r>
          <w:rPr>
            <w:noProof/>
            <w:webHidden/>
          </w:rPr>
          <w:fldChar w:fldCharType="end"/>
        </w:r>
      </w:hyperlink>
    </w:p>
    <w:p w14:paraId="2386520C" w14:textId="15A802CC"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73" w:history="1">
        <w:r w:rsidRPr="0031746F">
          <w:rPr>
            <w:rStyle w:val="Hyperlink"/>
            <w:noProof/>
          </w:rPr>
          <w:t>5.1</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Process Integration</w:t>
        </w:r>
        <w:r>
          <w:rPr>
            <w:noProof/>
            <w:webHidden/>
          </w:rPr>
          <w:tab/>
        </w:r>
        <w:r>
          <w:rPr>
            <w:noProof/>
            <w:webHidden/>
          </w:rPr>
          <w:fldChar w:fldCharType="begin"/>
        </w:r>
        <w:r>
          <w:rPr>
            <w:noProof/>
            <w:webHidden/>
          </w:rPr>
          <w:instrText xml:space="preserve"> PAGEREF _Toc184956873 \h </w:instrText>
        </w:r>
        <w:r>
          <w:rPr>
            <w:noProof/>
            <w:webHidden/>
          </w:rPr>
        </w:r>
        <w:r>
          <w:rPr>
            <w:noProof/>
            <w:webHidden/>
          </w:rPr>
          <w:fldChar w:fldCharType="separate"/>
        </w:r>
        <w:r>
          <w:rPr>
            <w:noProof/>
            <w:webHidden/>
          </w:rPr>
          <w:t>42</w:t>
        </w:r>
        <w:r>
          <w:rPr>
            <w:noProof/>
            <w:webHidden/>
          </w:rPr>
          <w:fldChar w:fldCharType="end"/>
        </w:r>
      </w:hyperlink>
    </w:p>
    <w:p w14:paraId="73065F6A" w14:textId="6DF5D53D"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74" w:history="1">
        <w:r w:rsidRPr="0031746F">
          <w:rPr>
            <w:rStyle w:val="Hyperlink"/>
            <w:noProof/>
          </w:rPr>
          <w:t>5.2</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Succeeding Processes</w:t>
        </w:r>
        <w:r>
          <w:rPr>
            <w:noProof/>
            <w:webHidden/>
          </w:rPr>
          <w:tab/>
        </w:r>
        <w:r>
          <w:rPr>
            <w:noProof/>
            <w:webHidden/>
          </w:rPr>
          <w:fldChar w:fldCharType="begin"/>
        </w:r>
        <w:r>
          <w:rPr>
            <w:noProof/>
            <w:webHidden/>
          </w:rPr>
          <w:instrText xml:space="preserve"> PAGEREF _Toc184956874 \h </w:instrText>
        </w:r>
        <w:r>
          <w:rPr>
            <w:noProof/>
            <w:webHidden/>
          </w:rPr>
        </w:r>
        <w:r>
          <w:rPr>
            <w:noProof/>
            <w:webHidden/>
          </w:rPr>
          <w:fldChar w:fldCharType="separate"/>
        </w:r>
        <w:r>
          <w:rPr>
            <w:noProof/>
            <w:webHidden/>
          </w:rPr>
          <w:t>42</w:t>
        </w:r>
        <w:r>
          <w:rPr>
            <w:noProof/>
            <w:webHidden/>
          </w:rPr>
          <w:fldChar w:fldCharType="end"/>
        </w:r>
      </w:hyperlink>
    </w:p>
    <w:p w14:paraId="56875A2C" w14:textId="7AF9B025" w:rsidR="0016615D" w:rsidRDefault="0016615D">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56875" w:history="1">
        <w:r w:rsidRPr="0031746F">
          <w:rPr>
            <w:rStyle w:val="Hyperlink"/>
            <w:noProof/>
          </w:rPr>
          <w:t>5.3</w:t>
        </w:r>
        <w:r>
          <w:rPr>
            <w:rFonts w:asciiTheme="minorHAnsi" w:eastAsiaTheme="minorEastAsia" w:hAnsiTheme="minorHAnsi" w:cstheme="minorBidi"/>
            <w:noProof/>
            <w:color w:val="auto"/>
            <w:kern w:val="2"/>
            <w:sz w:val="22"/>
            <w:szCs w:val="22"/>
            <w:lang w:eastAsia="zh-CN"/>
            <w14:ligatures w14:val="standardContextual"/>
          </w:rPr>
          <w:tab/>
        </w:r>
        <w:r w:rsidRPr="0031746F">
          <w:rPr>
            <w:rStyle w:val="Hyperlink"/>
            <w:noProof/>
          </w:rPr>
          <w:t>Additional Functional Information</w:t>
        </w:r>
        <w:r>
          <w:rPr>
            <w:noProof/>
            <w:webHidden/>
          </w:rPr>
          <w:tab/>
        </w:r>
        <w:r>
          <w:rPr>
            <w:noProof/>
            <w:webHidden/>
          </w:rPr>
          <w:fldChar w:fldCharType="begin"/>
        </w:r>
        <w:r>
          <w:rPr>
            <w:noProof/>
            <w:webHidden/>
          </w:rPr>
          <w:instrText xml:space="preserve"> PAGEREF _Toc184956875 \h </w:instrText>
        </w:r>
        <w:r>
          <w:rPr>
            <w:noProof/>
            <w:webHidden/>
          </w:rPr>
        </w:r>
        <w:r>
          <w:rPr>
            <w:noProof/>
            <w:webHidden/>
          </w:rPr>
          <w:fldChar w:fldCharType="separate"/>
        </w:r>
        <w:r>
          <w:rPr>
            <w:noProof/>
            <w:webHidden/>
          </w:rPr>
          <w:t>42</w:t>
        </w:r>
        <w:r>
          <w:rPr>
            <w:noProof/>
            <w:webHidden/>
          </w:rPr>
          <w:fldChar w:fldCharType="end"/>
        </w:r>
      </w:hyperlink>
    </w:p>
    <w:p w14:paraId="1A431D47" w14:textId="219B1CC8" w:rsidR="0016615D" w:rsidRPr="00FE477D" w:rsidRDefault="0016615D" w:rsidP="00256628">
      <w:r>
        <w:fldChar w:fldCharType="end"/>
      </w:r>
    </w:p>
    <w:p w14:paraId="1BC6E478" w14:textId="77777777" w:rsidR="0016615D" w:rsidRDefault="0016615D" w:rsidP="00256628"/>
    <w:bookmarkEnd w:id="1"/>
    <w:p w14:paraId="38379880" w14:textId="77777777" w:rsidR="0016615D" w:rsidRDefault="0016615D"/>
    <w:p w14:paraId="186AB635" w14:textId="77777777" w:rsidR="001A6F64" w:rsidRDefault="0016615D">
      <w:pPr>
        <w:pStyle w:val="Heading1"/>
      </w:pPr>
      <w:bookmarkStart w:id="3" w:name="_Toc184956831"/>
      <w:r>
        <w:lastRenderedPageBreak/>
        <w:t>Purpose</w:t>
      </w:r>
      <w:bookmarkEnd w:id="0"/>
      <w:bookmarkEnd w:id="3"/>
    </w:p>
    <w:p w14:paraId="69BF1C80" w14:textId="77777777" w:rsidR="0016615D" w:rsidRDefault="0016615D">
      <w:pPr>
        <w:pStyle w:val="SAPKeyblockTitle"/>
      </w:pPr>
      <w:r>
        <w:t>Overview</w:t>
      </w:r>
    </w:p>
    <w:p w14:paraId="3A243996" w14:textId="77777777" w:rsidR="0016615D" w:rsidRDefault="0016615D">
      <w:r>
        <w:t>The Make-to-Order process starts with a customer quotation and ends with the clearing of a customer account after a payment is received.</w:t>
      </w:r>
    </w:p>
    <w:p w14:paraId="226E0239" w14:textId="77777777" w:rsidR="0016615D" w:rsidRDefault="0016615D">
      <w:r>
        <w:t xml:space="preserve">The process starts with the creation of a quote that includes a price and lead time estimate. Once the customer accepts the quote, a sales order is created that references the quote. The billing plan containing </w:t>
      </w:r>
      <w:r>
        <w:t>multiple customer payments (including down payment) may be set up in the order.</w:t>
      </w:r>
    </w:p>
    <w:p w14:paraId="5A42CD6E" w14:textId="77777777" w:rsidR="0016615D" w:rsidRDefault="0016615D">
      <w:r>
        <w:t>The production process is triggered by a material requirement planning (MRP) run for the finished product and BoM components. Once the finished product is manufactured (and confirmations entered and components issued) and received into stock, the delivery and final billing occurs.</w:t>
      </w:r>
    </w:p>
    <w:p w14:paraId="742BC9E6" w14:textId="77777777" w:rsidR="0016615D" w:rsidRDefault="0016615D">
      <w:r>
        <w:t>Optionally, you can set up an order BoM that contains the components required for the customer’s specific requirements. A cost estimate can be generated based on an order-specific BoM.</w:t>
      </w:r>
    </w:p>
    <w:p w14:paraId="26B062FF" w14:textId="4FCFDBB0" w:rsidR="001A6F64" w:rsidRDefault="0016615D">
      <w:r>
        <w:t>Components can be preplanned using the Semi-finished Goods Planning and Assembly (1BM) scope item.</w:t>
      </w:r>
    </w:p>
    <w:p w14:paraId="57D2AA53" w14:textId="77777777" w:rsidR="001A6F64" w:rsidRDefault="0016615D">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47DD1C40" w14:textId="77777777" w:rsidR="001A6F64" w:rsidRDefault="001A6F64"/>
    <w:tbl>
      <w:tblPr>
        <w:tblStyle w:val="SAPNote"/>
        <w:tblW w:w="4975" w:type="pct"/>
        <w:tblLook w:val="0480" w:firstRow="0" w:lastRow="0" w:firstColumn="1" w:lastColumn="0" w:noHBand="0" w:noVBand="1"/>
      </w:tblPr>
      <w:tblGrid>
        <w:gridCol w:w="14195"/>
      </w:tblGrid>
      <w:tr w:rsidR="001A6F64" w14:paraId="566F3F94" w14:textId="77777777" w:rsidTr="0016615D">
        <w:tc>
          <w:tcPr>
            <w:tcW w:w="0" w:type="auto"/>
          </w:tcPr>
          <w:p w14:paraId="0891A4E3" w14:textId="77777777" w:rsidR="001A6F64" w:rsidRDefault="0016615D">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04E6E391" w14:textId="77777777" w:rsidR="001A6F64" w:rsidRDefault="0016615D">
      <w:pPr>
        <w:pStyle w:val="Heading1"/>
      </w:pPr>
      <w:bookmarkStart w:id="4" w:name="unique_2"/>
      <w:bookmarkStart w:id="5" w:name="_Toc184956832"/>
      <w:r>
        <w:lastRenderedPageBreak/>
        <w:t>Prerequisites</w:t>
      </w:r>
      <w:bookmarkEnd w:id="4"/>
      <w:bookmarkEnd w:id="5"/>
    </w:p>
    <w:p w14:paraId="28B4DA24" w14:textId="77777777" w:rsidR="001A6F64" w:rsidRDefault="0016615D">
      <w:r>
        <w:t>This section summarizes all the prerequisites for conducting the test in terms of systems, users, master data, organizational data, other test data and business conditions.</w:t>
      </w:r>
    </w:p>
    <w:p w14:paraId="3D214DDA" w14:textId="77777777" w:rsidR="001A6F64" w:rsidRDefault="0016615D">
      <w:pPr>
        <w:pStyle w:val="Heading2"/>
      </w:pPr>
      <w:bookmarkStart w:id="6" w:name="unique_3"/>
      <w:bookmarkStart w:id="7" w:name="_Toc184956833"/>
      <w:r>
        <w:t>System Access</w:t>
      </w:r>
      <w:bookmarkEnd w:id="6"/>
      <w:bookmarkEnd w:id="7"/>
    </w:p>
    <w:p w14:paraId="41B47591" w14:textId="77777777" w:rsidR="001A6F64" w:rsidRDefault="0016615D">
      <w:r>
        <w:t>The test is conducted in the following systems:</w:t>
      </w:r>
    </w:p>
    <w:tbl>
      <w:tblPr>
        <w:tblStyle w:val="SAPStandardTable"/>
        <w:tblW w:w="5000" w:type="pct"/>
        <w:tblInd w:w="3" w:type="dxa"/>
        <w:tblLook w:val="0620" w:firstRow="1" w:lastRow="0" w:firstColumn="0" w:lastColumn="0" w:noHBand="1" w:noVBand="1"/>
      </w:tblPr>
      <w:tblGrid>
        <w:gridCol w:w="843"/>
        <w:gridCol w:w="13461"/>
      </w:tblGrid>
      <w:tr w:rsidR="001A6F64" w:rsidRPr="0016615D" w14:paraId="79E652DC"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430F1F8E" w14:textId="77777777" w:rsidR="001A6F64" w:rsidRPr="0016615D" w:rsidRDefault="0016615D">
            <w:pPr>
              <w:pStyle w:val="SAPTableHeader"/>
              <w:rPr>
                <w:sz w:val="16"/>
              </w:rPr>
            </w:pPr>
            <w:r w:rsidRPr="0016615D">
              <w:rPr>
                <w:sz w:val="16"/>
              </w:rPr>
              <w:t>System</w:t>
            </w:r>
          </w:p>
        </w:tc>
        <w:tc>
          <w:tcPr>
            <w:tcW w:w="0" w:type="auto"/>
          </w:tcPr>
          <w:p w14:paraId="363A694C" w14:textId="77777777" w:rsidR="001A6F64" w:rsidRPr="0016615D" w:rsidRDefault="0016615D">
            <w:pPr>
              <w:pStyle w:val="SAPTableHeader"/>
              <w:rPr>
                <w:sz w:val="16"/>
              </w:rPr>
            </w:pPr>
            <w:r w:rsidRPr="0016615D">
              <w:rPr>
                <w:sz w:val="16"/>
              </w:rPr>
              <w:t>Details</w:t>
            </w:r>
          </w:p>
        </w:tc>
      </w:tr>
      <w:tr w:rsidR="001A6F64" w:rsidRPr="0016615D" w14:paraId="0F64956A" w14:textId="77777777" w:rsidTr="0016615D">
        <w:tc>
          <w:tcPr>
            <w:tcW w:w="0" w:type="auto"/>
          </w:tcPr>
          <w:p w14:paraId="1405C25A" w14:textId="77777777" w:rsidR="001A6F64" w:rsidRPr="0016615D" w:rsidRDefault="0016615D">
            <w:pPr>
              <w:rPr>
                <w:sz w:val="16"/>
              </w:rPr>
            </w:pPr>
            <w:r w:rsidRPr="0016615D">
              <w:rPr>
                <w:sz w:val="16"/>
              </w:rPr>
              <w:t>System</w:t>
            </w:r>
          </w:p>
        </w:tc>
        <w:tc>
          <w:tcPr>
            <w:tcW w:w="0" w:type="auto"/>
          </w:tcPr>
          <w:p w14:paraId="3BFDB70F" w14:textId="77777777" w:rsidR="001A6F64" w:rsidRPr="0016615D" w:rsidRDefault="0016615D">
            <w:pPr>
              <w:rPr>
                <w:sz w:val="16"/>
              </w:rPr>
            </w:pPr>
            <w:r w:rsidRPr="0016615D">
              <w:rPr>
                <w:sz w:val="16"/>
              </w:rPr>
              <w:t>Access using the SAP Fiori® Launchpad. Your system administrator provides you with the URL to access the various apps assigned to your role.</w:t>
            </w:r>
          </w:p>
        </w:tc>
      </w:tr>
    </w:tbl>
    <w:p w14:paraId="20C4CA9E" w14:textId="77777777" w:rsidR="001A6F64" w:rsidRDefault="0016615D">
      <w:pPr>
        <w:pStyle w:val="Heading2"/>
      </w:pPr>
      <w:bookmarkStart w:id="8" w:name="unique_4"/>
      <w:bookmarkStart w:id="9" w:name="_Toc184956834"/>
      <w:r>
        <w:t>Roles</w:t>
      </w:r>
      <w:bookmarkEnd w:id="8"/>
      <w:bookmarkEnd w:id="9"/>
    </w:p>
    <w:p w14:paraId="0509508F" w14:textId="77777777" w:rsidR="0016615D" w:rsidRDefault="0016615D">
      <w:r>
        <w:t xml:space="preserve">Create business roles using the following business role templates delivered by SAP and </w:t>
      </w:r>
      <w:r>
        <w:t>assign them to your individual test users.</w:t>
      </w:r>
    </w:p>
    <w:p w14:paraId="0BEE5297" w14:textId="77777777" w:rsidR="0016615D" w:rsidRDefault="0016615D">
      <w:r>
        <w:t>Alternatively, if available, you can use the following spaces delivered by SAP. You create a space with pages containing predefined essential apps and assign it to the business role. You then assign this business role to your individual users.</w:t>
      </w:r>
    </w:p>
    <w:p w14:paraId="1DCAE5CB" w14:textId="3BA81538" w:rsidR="001A6F64" w:rsidRDefault="0016615D">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 Public Edition.</w:t>
      </w:r>
    </w:p>
    <w:tbl>
      <w:tblPr>
        <w:tblStyle w:val="SAPStandardTable"/>
        <w:tblW w:w="5000" w:type="pct"/>
        <w:tblInd w:w="0" w:type="dxa"/>
        <w:tblLook w:val="0620" w:firstRow="1" w:lastRow="0" w:firstColumn="0" w:lastColumn="0" w:noHBand="1" w:noVBand="1"/>
      </w:tblPr>
      <w:tblGrid>
        <w:gridCol w:w="2216"/>
        <w:gridCol w:w="2623"/>
        <w:gridCol w:w="2453"/>
        <w:gridCol w:w="6529"/>
        <w:gridCol w:w="483"/>
      </w:tblGrid>
      <w:tr w:rsidR="001A6F64" w:rsidRPr="0016615D" w14:paraId="3808F2E6"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0BDE4F54" w14:textId="77777777" w:rsidR="001A6F64" w:rsidRPr="0016615D" w:rsidRDefault="0016615D">
            <w:pPr>
              <w:pStyle w:val="SAPTableHeader"/>
              <w:rPr>
                <w:sz w:val="16"/>
              </w:rPr>
            </w:pPr>
            <w:r w:rsidRPr="0016615D">
              <w:rPr>
                <w:sz w:val="16"/>
              </w:rPr>
              <w:t>Name (Role Template)</w:t>
            </w:r>
          </w:p>
        </w:tc>
        <w:tc>
          <w:tcPr>
            <w:tcW w:w="0" w:type="auto"/>
          </w:tcPr>
          <w:p w14:paraId="6A95EDEE" w14:textId="77777777" w:rsidR="001A6F64" w:rsidRPr="0016615D" w:rsidRDefault="0016615D">
            <w:pPr>
              <w:pStyle w:val="SAPTableHeader"/>
              <w:rPr>
                <w:sz w:val="16"/>
              </w:rPr>
            </w:pPr>
            <w:r w:rsidRPr="0016615D">
              <w:rPr>
                <w:sz w:val="16"/>
              </w:rPr>
              <w:t>ID (Role Template)</w:t>
            </w:r>
          </w:p>
        </w:tc>
        <w:tc>
          <w:tcPr>
            <w:tcW w:w="0" w:type="auto"/>
          </w:tcPr>
          <w:p w14:paraId="14D5A7F1" w14:textId="77777777" w:rsidR="001A6F64" w:rsidRPr="0016615D" w:rsidRDefault="0016615D">
            <w:pPr>
              <w:pStyle w:val="SAPTableHeader"/>
              <w:rPr>
                <w:sz w:val="16"/>
              </w:rPr>
            </w:pPr>
            <w:r w:rsidRPr="0016615D">
              <w:rPr>
                <w:sz w:val="16"/>
              </w:rPr>
              <w:t>Name (Launchpad Space)</w:t>
            </w:r>
          </w:p>
        </w:tc>
        <w:tc>
          <w:tcPr>
            <w:tcW w:w="0" w:type="auto"/>
          </w:tcPr>
          <w:p w14:paraId="63989247" w14:textId="77777777" w:rsidR="001A6F64" w:rsidRPr="0016615D" w:rsidRDefault="0016615D">
            <w:pPr>
              <w:pStyle w:val="SAPTableHeader"/>
              <w:rPr>
                <w:sz w:val="16"/>
              </w:rPr>
            </w:pPr>
            <w:r w:rsidRPr="0016615D">
              <w:rPr>
                <w:sz w:val="16"/>
              </w:rPr>
              <w:t>ID (Launchpad Space)</w:t>
            </w:r>
          </w:p>
        </w:tc>
        <w:tc>
          <w:tcPr>
            <w:tcW w:w="0" w:type="auto"/>
          </w:tcPr>
          <w:p w14:paraId="6F30A3CD" w14:textId="77777777" w:rsidR="001A6F64" w:rsidRPr="0016615D" w:rsidRDefault="0016615D">
            <w:pPr>
              <w:pStyle w:val="SAPTableHeader"/>
              <w:rPr>
                <w:sz w:val="16"/>
              </w:rPr>
            </w:pPr>
            <w:r w:rsidRPr="0016615D">
              <w:rPr>
                <w:sz w:val="16"/>
              </w:rPr>
              <w:t>Log On</w:t>
            </w:r>
          </w:p>
        </w:tc>
      </w:tr>
      <w:tr w:rsidR="001A6F64" w:rsidRPr="0016615D" w14:paraId="0598CC99" w14:textId="77777777" w:rsidTr="0016615D">
        <w:tc>
          <w:tcPr>
            <w:tcW w:w="0" w:type="auto"/>
          </w:tcPr>
          <w:p w14:paraId="4A5B2C1C" w14:textId="77777777" w:rsidR="001A6F64" w:rsidRPr="0016615D" w:rsidRDefault="0016615D">
            <w:pPr>
              <w:rPr>
                <w:sz w:val="16"/>
              </w:rPr>
            </w:pPr>
            <w:r w:rsidRPr="0016615D">
              <w:rPr>
                <w:sz w:val="16"/>
              </w:rPr>
              <w:t>Internal Sales Representative</w:t>
            </w:r>
          </w:p>
        </w:tc>
        <w:tc>
          <w:tcPr>
            <w:tcW w:w="0" w:type="auto"/>
          </w:tcPr>
          <w:p w14:paraId="26B7FDBF" w14:textId="77777777" w:rsidR="001A6F64" w:rsidRPr="0016615D" w:rsidRDefault="0016615D">
            <w:pPr>
              <w:rPr>
                <w:sz w:val="16"/>
              </w:rPr>
            </w:pPr>
            <w:r w:rsidRPr="0016615D">
              <w:rPr>
                <w:rStyle w:val="SAPMonospace"/>
                <w:sz w:val="16"/>
              </w:rPr>
              <w:t>SAP_BR_INTERNAL_SALES_REP</w:t>
            </w:r>
          </w:p>
        </w:tc>
        <w:tc>
          <w:tcPr>
            <w:tcW w:w="0" w:type="auto"/>
          </w:tcPr>
          <w:p w14:paraId="7B8E5E7A" w14:textId="77777777" w:rsidR="001A6F64" w:rsidRPr="0016615D" w:rsidRDefault="0016615D">
            <w:pPr>
              <w:rPr>
                <w:sz w:val="16"/>
              </w:rPr>
            </w:pPr>
            <w:r w:rsidRPr="0016615D">
              <w:rPr>
                <w:sz w:val="16"/>
              </w:rPr>
              <w:t>Internal Sales / Billing / Customer Returns</w:t>
            </w:r>
          </w:p>
        </w:tc>
        <w:tc>
          <w:tcPr>
            <w:tcW w:w="0" w:type="auto"/>
          </w:tcPr>
          <w:p w14:paraId="1FCB6336" w14:textId="77777777" w:rsidR="001A6F64" w:rsidRPr="0016615D" w:rsidRDefault="0016615D">
            <w:pPr>
              <w:rPr>
                <w:sz w:val="16"/>
              </w:rPr>
            </w:pPr>
            <w:r w:rsidRPr="0016615D">
              <w:rPr>
                <w:rStyle w:val="SAPMonospace"/>
                <w:sz w:val="16"/>
              </w:rPr>
              <w:t>SAP_BR_INTERNAL_SALES_REP / SAP_SD_SPT_BILLING_INT_SALES_PC / SAP_SD_SPT_RETURNS_INT_SALES_PC</w:t>
            </w:r>
          </w:p>
        </w:tc>
        <w:tc>
          <w:tcPr>
            <w:tcW w:w="0" w:type="auto"/>
          </w:tcPr>
          <w:p w14:paraId="58A9CFE1" w14:textId="77777777" w:rsidR="001A6F64" w:rsidRPr="0016615D" w:rsidRDefault="001A6F64">
            <w:pPr>
              <w:rPr>
                <w:sz w:val="16"/>
              </w:rPr>
            </w:pPr>
          </w:p>
        </w:tc>
      </w:tr>
      <w:tr w:rsidR="001A6F64" w:rsidRPr="0016615D" w14:paraId="5A06CB39" w14:textId="77777777" w:rsidTr="0016615D">
        <w:tc>
          <w:tcPr>
            <w:tcW w:w="0" w:type="auto"/>
          </w:tcPr>
          <w:p w14:paraId="51EDC599" w14:textId="77777777" w:rsidR="001A6F64" w:rsidRPr="0016615D" w:rsidRDefault="0016615D">
            <w:pPr>
              <w:rPr>
                <w:sz w:val="16"/>
              </w:rPr>
            </w:pPr>
            <w:r w:rsidRPr="0016615D">
              <w:rPr>
                <w:sz w:val="16"/>
              </w:rPr>
              <w:t>Billing Clerk</w:t>
            </w:r>
          </w:p>
        </w:tc>
        <w:tc>
          <w:tcPr>
            <w:tcW w:w="0" w:type="auto"/>
          </w:tcPr>
          <w:p w14:paraId="29C26B61" w14:textId="77777777" w:rsidR="001A6F64" w:rsidRPr="0016615D" w:rsidRDefault="0016615D">
            <w:pPr>
              <w:rPr>
                <w:sz w:val="16"/>
              </w:rPr>
            </w:pPr>
            <w:r w:rsidRPr="0016615D">
              <w:rPr>
                <w:rStyle w:val="SAPMonospace"/>
                <w:sz w:val="16"/>
              </w:rPr>
              <w:t>SAP_BR_BILLING_CLERK</w:t>
            </w:r>
          </w:p>
        </w:tc>
        <w:tc>
          <w:tcPr>
            <w:tcW w:w="0" w:type="auto"/>
          </w:tcPr>
          <w:p w14:paraId="229E3830" w14:textId="77777777" w:rsidR="001A6F64" w:rsidRPr="0016615D" w:rsidRDefault="0016615D">
            <w:pPr>
              <w:rPr>
                <w:sz w:val="16"/>
              </w:rPr>
            </w:pPr>
            <w:r w:rsidRPr="0016615D">
              <w:rPr>
                <w:sz w:val="16"/>
              </w:rPr>
              <w:t>Billing</w:t>
            </w:r>
          </w:p>
        </w:tc>
        <w:tc>
          <w:tcPr>
            <w:tcW w:w="0" w:type="auto"/>
          </w:tcPr>
          <w:p w14:paraId="2ADE5C03" w14:textId="77777777" w:rsidR="001A6F64" w:rsidRPr="0016615D" w:rsidRDefault="0016615D">
            <w:pPr>
              <w:rPr>
                <w:sz w:val="16"/>
              </w:rPr>
            </w:pPr>
            <w:r w:rsidRPr="0016615D">
              <w:rPr>
                <w:rStyle w:val="SAPMonospace"/>
                <w:sz w:val="16"/>
              </w:rPr>
              <w:t>SAP_BR_BILLING_CLERK</w:t>
            </w:r>
          </w:p>
        </w:tc>
        <w:tc>
          <w:tcPr>
            <w:tcW w:w="0" w:type="auto"/>
          </w:tcPr>
          <w:p w14:paraId="2F7C9903" w14:textId="77777777" w:rsidR="001A6F64" w:rsidRPr="0016615D" w:rsidRDefault="001A6F64">
            <w:pPr>
              <w:rPr>
                <w:sz w:val="16"/>
              </w:rPr>
            </w:pPr>
          </w:p>
        </w:tc>
      </w:tr>
      <w:tr w:rsidR="001A6F64" w:rsidRPr="0016615D" w14:paraId="692709AF" w14:textId="77777777" w:rsidTr="0016615D">
        <w:tc>
          <w:tcPr>
            <w:tcW w:w="0" w:type="auto"/>
          </w:tcPr>
          <w:p w14:paraId="51AF4051" w14:textId="77777777" w:rsidR="001A6F64" w:rsidRPr="0016615D" w:rsidRDefault="0016615D">
            <w:pPr>
              <w:rPr>
                <w:sz w:val="16"/>
              </w:rPr>
            </w:pPr>
            <w:r w:rsidRPr="0016615D">
              <w:rPr>
                <w:sz w:val="16"/>
              </w:rPr>
              <w:t>Accounts Receivable Accountant</w:t>
            </w:r>
          </w:p>
        </w:tc>
        <w:tc>
          <w:tcPr>
            <w:tcW w:w="0" w:type="auto"/>
          </w:tcPr>
          <w:p w14:paraId="4B4351DF" w14:textId="77777777" w:rsidR="001A6F64" w:rsidRPr="0016615D" w:rsidRDefault="0016615D">
            <w:pPr>
              <w:rPr>
                <w:sz w:val="16"/>
              </w:rPr>
            </w:pPr>
            <w:r w:rsidRPr="0016615D">
              <w:rPr>
                <w:rStyle w:val="SAPMonospace"/>
                <w:sz w:val="16"/>
              </w:rPr>
              <w:t>SAP_BR_AR_ACCOUNTANT</w:t>
            </w:r>
          </w:p>
        </w:tc>
        <w:tc>
          <w:tcPr>
            <w:tcW w:w="0" w:type="auto"/>
          </w:tcPr>
          <w:p w14:paraId="70A8A7CF" w14:textId="77777777" w:rsidR="001A6F64" w:rsidRPr="0016615D" w:rsidRDefault="0016615D">
            <w:pPr>
              <w:rPr>
                <w:sz w:val="16"/>
              </w:rPr>
            </w:pPr>
            <w:r w:rsidRPr="0016615D">
              <w:rPr>
                <w:sz w:val="16"/>
              </w:rPr>
              <w:t>Accounts Receivable</w:t>
            </w:r>
          </w:p>
        </w:tc>
        <w:tc>
          <w:tcPr>
            <w:tcW w:w="0" w:type="auto"/>
          </w:tcPr>
          <w:p w14:paraId="113A9B33" w14:textId="77777777" w:rsidR="001A6F64" w:rsidRPr="0016615D" w:rsidRDefault="0016615D">
            <w:pPr>
              <w:rPr>
                <w:sz w:val="16"/>
              </w:rPr>
            </w:pPr>
            <w:r w:rsidRPr="0016615D">
              <w:rPr>
                <w:rStyle w:val="SAPMonospace"/>
                <w:sz w:val="16"/>
              </w:rPr>
              <w:t>SAP_BR_AR_ACCOUNTANT</w:t>
            </w:r>
          </w:p>
        </w:tc>
        <w:tc>
          <w:tcPr>
            <w:tcW w:w="0" w:type="auto"/>
          </w:tcPr>
          <w:p w14:paraId="1060B5B1" w14:textId="77777777" w:rsidR="001A6F64" w:rsidRPr="0016615D" w:rsidRDefault="001A6F64">
            <w:pPr>
              <w:rPr>
                <w:sz w:val="16"/>
              </w:rPr>
            </w:pPr>
          </w:p>
        </w:tc>
      </w:tr>
      <w:tr w:rsidR="001A6F64" w:rsidRPr="0016615D" w14:paraId="26ED5429" w14:textId="77777777" w:rsidTr="0016615D">
        <w:tc>
          <w:tcPr>
            <w:tcW w:w="0" w:type="auto"/>
          </w:tcPr>
          <w:p w14:paraId="19AB7C3B" w14:textId="77777777" w:rsidR="001A6F64" w:rsidRPr="0016615D" w:rsidRDefault="0016615D">
            <w:pPr>
              <w:rPr>
                <w:sz w:val="16"/>
              </w:rPr>
            </w:pPr>
            <w:r w:rsidRPr="0016615D">
              <w:rPr>
                <w:sz w:val="16"/>
              </w:rPr>
              <w:t>Production Planner</w:t>
            </w:r>
          </w:p>
        </w:tc>
        <w:tc>
          <w:tcPr>
            <w:tcW w:w="0" w:type="auto"/>
          </w:tcPr>
          <w:p w14:paraId="62C9AE5C" w14:textId="77777777" w:rsidR="001A6F64" w:rsidRPr="0016615D" w:rsidRDefault="0016615D">
            <w:pPr>
              <w:rPr>
                <w:sz w:val="16"/>
              </w:rPr>
            </w:pPr>
            <w:r w:rsidRPr="0016615D">
              <w:rPr>
                <w:rStyle w:val="SAPMonospace"/>
                <w:sz w:val="16"/>
              </w:rPr>
              <w:t>SAP_BR_PRODN_PLNR</w:t>
            </w:r>
          </w:p>
        </w:tc>
        <w:tc>
          <w:tcPr>
            <w:tcW w:w="0" w:type="auto"/>
          </w:tcPr>
          <w:p w14:paraId="6E32F1D6" w14:textId="77777777" w:rsidR="001A6F64" w:rsidRPr="0016615D" w:rsidRDefault="0016615D">
            <w:pPr>
              <w:rPr>
                <w:sz w:val="16"/>
              </w:rPr>
            </w:pPr>
            <w:r w:rsidRPr="0016615D">
              <w:rPr>
                <w:sz w:val="16"/>
              </w:rPr>
              <w:t>Production Planning</w:t>
            </w:r>
          </w:p>
        </w:tc>
        <w:tc>
          <w:tcPr>
            <w:tcW w:w="0" w:type="auto"/>
          </w:tcPr>
          <w:p w14:paraId="33748698" w14:textId="77777777" w:rsidR="001A6F64" w:rsidRPr="0016615D" w:rsidRDefault="0016615D">
            <w:pPr>
              <w:rPr>
                <w:sz w:val="16"/>
              </w:rPr>
            </w:pPr>
            <w:r w:rsidRPr="0016615D">
              <w:rPr>
                <w:rStyle w:val="SAPMonospace"/>
                <w:sz w:val="16"/>
              </w:rPr>
              <w:t>SAP_BR_PRODN_PLNR</w:t>
            </w:r>
          </w:p>
        </w:tc>
        <w:tc>
          <w:tcPr>
            <w:tcW w:w="0" w:type="auto"/>
          </w:tcPr>
          <w:p w14:paraId="185C45C5" w14:textId="77777777" w:rsidR="0016615D" w:rsidRPr="0016615D" w:rsidRDefault="0016615D">
            <w:pPr>
              <w:rPr>
                <w:sz w:val="16"/>
              </w:rPr>
            </w:pPr>
          </w:p>
        </w:tc>
      </w:tr>
      <w:tr w:rsidR="001A6F64" w:rsidRPr="0016615D" w14:paraId="68D0882B" w14:textId="77777777" w:rsidTr="0016615D">
        <w:tc>
          <w:tcPr>
            <w:tcW w:w="0" w:type="auto"/>
          </w:tcPr>
          <w:p w14:paraId="79C26835" w14:textId="77777777" w:rsidR="001A6F64" w:rsidRPr="0016615D" w:rsidRDefault="0016615D">
            <w:pPr>
              <w:rPr>
                <w:sz w:val="16"/>
              </w:rPr>
            </w:pPr>
            <w:r w:rsidRPr="0016615D">
              <w:rPr>
                <w:sz w:val="16"/>
              </w:rPr>
              <w:t>Production Supervisor - Discrete Manufacturing</w:t>
            </w:r>
          </w:p>
        </w:tc>
        <w:tc>
          <w:tcPr>
            <w:tcW w:w="0" w:type="auto"/>
          </w:tcPr>
          <w:p w14:paraId="3224A5C0" w14:textId="77777777" w:rsidR="001A6F64" w:rsidRPr="0016615D" w:rsidRDefault="0016615D">
            <w:pPr>
              <w:rPr>
                <w:sz w:val="16"/>
              </w:rPr>
            </w:pPr>
            <w:r w:rsidRPr="0016615D">
              <w:rPr>
                <w:rStyle w:val="SAPMonospace"/>
                <w:sz w:val="16"/>
              </w:rPr>
              <w:t>SAP_BR_PRODN_SUPERVISOR_DISC</w:t>
            </w:r>
          </w:p>
        </w:tc>
        <w:tc>
          <w:tcPr>
            <w:tcW w:w="0" w:type="auto"/>
          </w:tcPr>
          <w:p w14:paraId="42F79130" w14:textId="77777777" w:rsidR="001A6F64" w:rsidRPr="0016615D" w:rsidRDefault="0016615D">
            <w:pPr>
              <w:rPr>
                <w:sz w:val="16"/>
              </w:rPr>
            </w:pPr>
            <w:r w:rsidRPr="0016615D">
              <w:rPr>
                <w:sz w:val="16"/>
              </w:rPr>
              <w:t>Production Management - Discrete Manufacturing</w:t>
            </w:r>
          </w:p>
        </w:tc>
        <w:tc>
          <w:tcPr>
            <w:tcW w:w="0" w:type="auto"/>
          </w:tcPr>
          <w:p w14:paraId="2E89C17E" w14:textId="77777777" w:rsidR="001A6F64" w:rsidRPr="0016615D" w:rsidRDefault="0016615D">
            <w:pPr>
              <w:rPr>
                <w:sz w:val="16"/>
              </w:rPr>
            </w:pPr>
            <w:r w:rsidRPr="0016615D">
              <w:rPr>
                <w:rStyle w:val="SAPMonospace"/>
                <w:sz w:val="16"/>
              </w:rPr>
              <w:t>SAP_BR_PRODN_SUPERVISOR_DISC</w:t>
            </w:r>
          </w:p>
        </w:tc>
        <w:tc>
          <w:tcPr>
            <w:tcW w:w="0" w:type="auto"/>
          </w:tcPr>
          <w:p w14:paraId="75D0DD8E" w14:textId="77777777" w:rsidR="0016615D" w:rsidRPr="0016615D" w:rsidRDefault="0016615D">
            <w:pPr>
              <w:rPr>
                <w:sz w:val="16"/>
              </w:rPr>
            </w:pPr>
          </w:p>
        </w:tc>
      </w:tr>
      <w:tr w:rsidR="001A6F64" w:rsidRPr="0016615D" w14:paraId="4474FA36" w14:textId="77777777" w:rsidTr="0016615D">
        <w:tc>
          <w:tcPr>
            <w:tcW w:w="0" w:type="auto"/>
          </w:tcPr>
          <w:p w14:paraId="2304D5EE" w14:textId="77777777" w:rsidR="001A6F64" w:rsidRPr="0016615D" w:rsidRDefault="0016615D">
            <w:pPr>
              <w:rPr>
                <w:sz w:val="16"/>
              </w:rPr>
            </w:pPr>
            <w:r w:rsidRPr="0016615D">
              <w:rPr>
                <w:sz w:val="16"/>
              </w:rPr>
              <w:lastRenderedPageBreak/>
              <w:t>Production Operator - Discrete Manufacturing</w:t>
            </w:r>
          </w:p>
        </w:tc>
        <w:tc>
          <w:tcPr>
            <w:tcW w:w="0" w:type="auto"/>
          </w:tcPr>
          <w:p w14:paraId="0B8FCC0D" w14:textId="77777777" w:rsidR="001A6F64" w:rsidRPr="0016615D" w:rsidRDefault="0016615D">
            <w:pPr>
              <w:rPr>
                <w:sz w:val="16"/>
              </w:rPr>
            </w:pPr>
            <w:r w:rsidRPr="0016615D">
              <w:rPr>
                <w:rStyle w:val="SAPMonospace"/>
                <w:sz w:val="16"/>
              </w:rPr>
              <w:t>SAP_BR_PRODN_OPTR_DISC</w:t>
            </w:r>
          </w:p>
        </w:tc>
        <w:tc>
          <w:tcPr>
            <w:tcW w:w="0" w:type="auto"/>
          </w:tcPr>
          <w:p w14:paraId="2693D83B" w14:textId="77777777" w:rsidR="001A6F64" w:rsidRPr="0016615D" w:rsidRDefault="0016615D">
            <w:pPr>
              <w:rPr>
                <w:sz w:val="16"/>
              </w:rPr>
            </w:pPr>
            <w:r w:rsidRPr="0016615D">
              <w:rPr>
                <w:sz w:val="16"/>
              </w:rPr>
              <w:t>Production Execution - Discrete Manufacturing</w:t>
            </w:r>
          </w:p>
        </w:tc>
        <w:tc>
          <w:tcPr>
            <w:tcW w:w="0" w:type="auto"/>
          </w:tcPr>
          <w:p w14:paraId="10DB0A2E" w14:textId="77777777" w:rsidR="001A6F64" w:rsidRPr="0016615D" w:rsidRDefault="0016615D">
            <w:pPr>
              <w:rPr>
                <w:sz w:val="16"/>
              </w:rPr>
            </w:pPr>
            <w:r w:rsidRPr="0016615D">
              <w:rPr>
                <w:rStyle w:val="SAPMonospace"/>
                <w:sz w:val="16"/>
              </w:rPr>
              <w:t>SAP_BR_PRODN_OPTR_DISC</w:t>
            </w:r>
          </w:p>
        </w:tc>
        <w:tc>
          <w:tcPr>
            <w:tcW w:w="0" w:type="auto"/>
          </w:tcPr>
          <w:p w14:paraId="3E2249C6" w14:textId="77777777" w:rsidR="0016615D" w:rsidRPr="0016615D" w:rsidRDefault="0016615D">
            <w:pPr>
              <w:rPr>
                <w:sz w:val="16"/>
              </w:rPr>
            </w:pPr>
          </w:p>
        </w:tc>
      </w:tr>
      <w:tr w:rsidR="001A6F64" w:rsidRPr="0016615D" w14:paraId="47704359" w14:textId="77777777" w:rsidTr="0016615D">
        <w:tc>
          <w:tcPr>
            <w:tcW w:w="0" w:type="auto"/>
          </w:tcPr>
          <w:p w14:paraId="56AFB5D1" w14:textId="77777777" w:rsidR="001A6F64" w:rsidRPr="0016615D" w:rsidRDefault="0016615D">
            <w:pPr>
              <w:rPr>
                <w:sz w:val="16"/>
              </w:rPr>
            </w:pPr>
            <w:r w:rsidRPr="0016615D">
              <w:rPr>
                <w:sz w:val="16"/>
              </w:rPr>
              <w:t>Warehouse Clerk</w:t>
            </w:r>
          </w:p>
        </w:tc>
        <w:tc>
          <w:tcPr>
            <w:tcW w:w="0" w:type="auto"/>
          </w:tcPr>
          <w:p w14:paraId="2DDF08B7" w14:textId="77777777" w:rsidR="001A6F64" w:rsidRPr="0016615D" w:rsidRDefault="0016615D">
            <w:pPr>
              <w:rPr>
                <w:sz w:val="16"/>
              </w:rPr>
            </w:pPr>
            <w:r w:rsidRPr="0016615D">
              <w:rPr>
                <w:rStyle w:val="SAPMonospace"/>
                <w:sz w:val="16"/>
              </w:rPr>
              <w:t>SAP_BR_WAREHOUSE_CLERK</w:t>
            </w:r>
          </w:p>
        </w:tc>
        <w:tc>
          <w:tcPr>
            <w:tcW w:w="0" w:type="auto"/>
          </w:tcPr>
          <w:p w14:paraId="605E1CA3" w14:textId="77777777" w:rsidR="001A6F64" w:rsidRPr="0016615D" w:rsidRDefault="0016615D">
            <w:pPr>
              <w:rPr>
                <w:sz w:val="16"/>
              </w:rPr>
            </w:pPr>
            <w:r w:rsidRPr="0016615D">
              <w:rPr>
                <w:sz w:val="16"/>
              </w:rPr>
              <w:t>Inventory Processing</w:t>
            </w:r>
          </w:p>
        </w:tc>
        <w:tc>
          <w:tcPr>
            <w:tcW w:w="0" w:type="auto"/>
          </w:tcPr>
          <w:p w14:paraId="157D6FFC" w14:textId="77777777" w:rsidR="001A6F64" w:rsidRPr="0016615D" w:rsidRDefault="0016615D">
            <w:pPr>
              <w:rPr>
                <w:sz w:val="16"/>
              </w:rPr>
            </w:pPr>
            <w:r w:rsidRPr="0016615D">
              <w:rPr>
                <w:rStyle w:val="SAPMonospace"/>
                <w:sz w:val="16"/>
              </w:rPr>
              <w:t>SAP_BR_WAREHOUSE_CLERK</w:t>
            </w:r>
          </w:p>
        </w:tc>
        <w:tc>
          <w:tcPr>
            <w:tcW w:w="0" w:type="auto"/>
          </w:tcPr>
          <w:p w14:paraId="083DD710" w14:textId="77777777" w:rsidR="001A6F64" w:rsidRPr="0016615D" w:rsidRDefault="001A6F64">
            <w:pPr>
              <w:rPr>
                <w:sz w:val="16"/>
              </w:rPr>
            </w:pPr>
          </w:p>
        </w:tc>
      </w:tr>
      <w:tr w:rsidR="001A6F64" w:rsidRPr="0016615D" w14:paraId="16012285" w14:textId="77777777" w:rsidTr="0016615D">
        <w:tc>
          <w:tcPr>
            <w:tcW w:w="0" w:type="auto"/>
          </w:tcPr>
          <w:p w14:paraId="38D49290" w14:textId="77777777" w:rsidR="001A6F64" w:rsidRPr="0016615D" w:rsidRDefault="0016615D">
            <w:pPr>
              <w:rPr>
                <w:sz w:val="16"/>
              </w:rPr>
            </w:pPr>
            <w:r w:rsidRPr="0016615D">
              <w:rPr>
                <w:sz w:val="16"/>
              </w:rPr>
              <w:t>Shipping Specialist</w:t>
            </w:r>
          </w:p>
        </w:tc>
        <w:tc>
          <w:tcPr>
            <w:tcW w:w="0" w:type="auto"/>
          </w:tcPr>
          <w:p w14:paraId="4E076100" w14:textId="77777777" w:rsidR="001A6F64" w:rsidRPr="0016615D" w:rsidRDefault="0016615D">
            <w:pPr>
              <w:rPr>
                <w:sz w:val="16"/>
              </w:rPr>
            </w:pPr>
            <w:r w:rsidRPr="0016615D">
              <w:rPr>
                <w:rStyle w:val="SAPMonospace"/>
                <w:sz w:val="16"/>
              </w:rPr>
              <w:t>SAP_BR_SHIPPING_SPECIALIST</w:t>
            </w:r>
          </w:p>
        </w:tc>
        <w:tc>
          <w:tcPr>
            <w:tcW w:w="0" w:type="auto"/>
          </w:tcPr>
          <w:p w14:paraId="0C2109CE" w14:textId="77777777" w:rsidR="001A6F64" w:rsidRPr="0016615D" w:rsidRDefault="0016615D">
            <w:pPr>
              <w:rPr>
                <w:sz w:val="16"/>
              </w:rPr>
            </w:pPr>
            <w:r w:rsidRPr="0016615D">
              <w:rPr>
                <w:sz w:val="16"/>
              </w:rPr>
              <w:t>Shipping</w:t>
            </w:r>
          </w:p>
        </w:tc>
        <w:tc>
          <w:tcPr>
            <w:tcW w:w="0" w:type="auto"/>
          </w:tcPr>
          <w:p w14:paraId="6A81DE47" w14:textId="77777777" w:rsidR="001A6F64" w:rsidRPr="0016615D" w:rsidRDefault="0016615D">
            <w:pPr>
              <w:rPr>
                <w:sz w:val="16"/>
              </w:rPr>
            </w:pPr>
            <w:r w:rsidRPr="0016615D">
              <w:rPr>
                <w:rStyle w:val="SAPMonospace"/>
                <w:sz w:val="16"/>
              </w:rPr>
              <w:t>SAP_BR_SHIPPING_SPECIALIST</w:t>
            </w:r>
          </w:p>
        </w:tc>
        <w:tc>
          <w:tcPr>
            <w:tcW w:w="0" w:type="auto"/>
          </w:tcPr>
          <w:p w14:paraId="13393DB6" w14:textId="77777777" w:rsidR="001A6F64" w:rsidRPr="0016615D" w:rsidRDefault="001A6F64">
            <w:pPr>
              <w:rPr>
                <w:sz w:val="16"/>
              </w:rPr>
            </w:pPr>
          </w:p>
        </w:tc>
      </w:tr>
      <w:tr w:rsidR="001A6F64" w:rsidRPr="0016615D" w14:paraId="5BEE28EF" w14:textId="77777777" w:rsidTr="0016615D">
        <w:tc>
          <w:tcPr>
            <w:tcW w:w="0" w:type="auto"/>
          </w:tcPr>
          <w:p w14:paraId="44961305" w14:textId="77777777" w:rsidR="001A6F64" w:rsidRPr="0016615D" w:rsidRDefault="0016615D">
            <w:pPr>
              <w:rPr>
                <w:sz w:val="16"/>
              </w:rPr>
            </w:pPr>
            <w:r w:rsidRPr="0016615D">
              <w:rPr>
                <w:sz w:val="16"/>
              </w:rPr>
              <w:t>BOM Engineer - Customer Order</w:t>
            </w:r>
          </w:p>
        </w:tc>
        <w:tc>
          <w:tcPr>
            <w:tcW w:w="0" w:type="auto"/>
          </w:tcPr>
          <w:p w14:paraId="4C648454" w14:textId="77777777" w:rsidR="001A6F64" w:rsidRPr="0016615D" w:rsidRDefault="0016615D">
            <w:pPr>
              <w:rPr>
                <w:sz w:val="16"/>
              </w:rPr>
            </w:pPr>
            <w:r w:rsidRPr="0016615D">
              <w:rPr>
                <w:rStyle w:val="SAPMonospace"/>
                <w:sz w:val="16"/>
              </w:rPr>
              <w:t>SAP_BR_BOM_ENG_CUST_ORDER</w:t>
            </w:r>
          </w:p>
        </w:tc>
        <w:tc>
          <w:tcPr>
            <w:tcW w:w="0" w:type="auto"/>
          </w:tcPr>
          <w:p w14:paraId="4735585E" w14:textId="77777777" w:rsidR="001A6F64" w:rsidRPr="0016615D" w:rsidRDefault="0016615D">
            <w:pPr>
              <w:rPr>
                <w:sz w:val="16"/>
              </w:rPr>
            </w:pPr>
            <w:r w:rsidRPr="0016615D">
              <w:rPr>
                <w:sz w:val="16"/>
              </w:rPr>
              <w:t>Order Bills Of Material</w:t>
            </w:r>
          </w:p>
        </w:tc>
        <w:tc>
          <w:tcPr>
            <w:tcW w:w="0" w:type="auto"/>
          </w:tcPr>
          <w:p w14:paraId="648BDD6C" w14:textId="77777777" w:rsidR="001A6F64" w:rsidRPr="0016615D" w:rsidRDefault="0016615D">
            <w:pPr>
              <w:rPr>
                <w:sz w:val="16"/>
              </w:rPr>
            </w:pPr>
            <w:r w:rsidRPr="0016615D">
              <w:rPr>
                <w:rStyle w:val="SAPMonospace"/>
                <w:sz w:val="16"/>
              </w:rPr>
              <w:t>SAP_BR_BOM_ENG_CUST_ORDER</w:t>
            </w:r>
          </w:p>
        </w:tc>
        <w:tc>
          <w:tcPr>
            <w:tcW w:w="0" w:type="auto"/>
          </w:tcPr>
          <w:p w14:paraId="64BA58D1" w14:textId="77777777" w:rsidR="001A6F64" w:rsidRPr="0016615D" w:rsidRDefault="001A6F64">
            <w:pPr>
              <w:rPr>
                <w:sz w:val="16"/>
              </w:rPr>
            </w:pPr>
          </w:p>
        </w:tc>
      </w:tr>
    </w:tbl>
    <w:p w14:paraId="5AA53EF3" w14:textId="77777777" w:rsidR="001A6F64" w:rsidRDefault="0016615D">
      <w:pPr>
        <w:pStyle w:val="Heading2"/>
      </w:pPr>
      <w:bookmarkStart w:id="10" w:name="unique_5"/>
      <w:bookmarkStart w:id="11" w:name="_Toc184956835"/>
      <w:r>
        <w:t>Master Data, Organizational Data, and Other Data</w:t>
      </w:r>
      <w:bookmarkEnd w:id="10"/>
      <w:bookmarkEnd w:id="11"/>
    </w:p>
    <w:p w14:paraId="106CE039" w14:textId="77777777" w:rsidR="001A6F64" w:rsidRDefault="0016615D">
      <w:r>
        <w:t>The organizational structure and master data of your company have been created in your system during activation. The organizational structure reflects the structure of your company. The master data represents materials, customers, and vendors, for example, depending on the operational focus of your company.</w:t>
      </w:r>
    </w:p>
    <w:p w14:paraId="3BE2AC6B" w14:textId="77777777" w:rsidR="001A6F64" w:rsidRDefault="0016615D">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1525"/>
        <w:gridCol w:w="928"/>
        <w:gridCol w:w="3551"/>
        <w:gridCol w:w="8300"/>
      </w:tblGrid>
      <w:tr w:rsidR="001A6F64" w:rsidRPr="0016615D" w14:paraId="6C9FEAE8"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01FD6A2E" w14:textId="77777777" w:rsidR="001A6F64" w:rsidRPr="0016615D" w:rsidRDefault="0016615D">
            <w:pPr>
              <w:pStyle w:val="SAPTableHeader"/>
              <w:rPr>
                <w:sz w:val="16"/>
              </w:rPr>
            </w:pPr>
            <w:r w:rsidRPr="0016615D">
              <w:rPr>
                <w:sz w:val="16"/>
              </w:rPr>
              <w:t>Master</w:t>
            </w:r>
          </w:p>
        </w:tc>
        <w:tc>
          <w:tcPr>
            <w:tcW w:w="0" w:type="auto"/>
          </w:tcPr>
          <w:p w14:paraId="71DF0A00" w14:textId="77777777" w:rsidR="001A6F64" w:rsidRPr="0016615D" w:rsidRDefault="0016615D">
            <w:pPr>
              <w:pStyle w:val="SAPTableHeader"/>
              <w:rPr>
                <w:sz w:val="16"/>
              </w:rPr>
            </w:pPr>
            <w:r w:rsidRPr="0016615D">
              <w:rPr>
                <w:sz w:val="16"/>
              </w:rPr>
              <w:t>Value</w:t>
            </w:r>
          </w:p>
        </w:tc>
        <w:tc>
          <w:tcPr>
            <w:tcW w:w="0" w:type="auto"/>
          </w:tcPr>
          <w:p w14:paraId="148F910D" w14:textId="77777777" w:rsidR="001A6F64" w:rsidRPr="0016615D" w:rsidRDefault="0016615D">
            <w:pPr>
              <w:pStyle w:val="SAPTableHeader"/>
              <w:rPr>
                <w:sz w:val="16"/>
              </w:rPr>
            </w:pPr>
            <w:r w:rsidRPr="0016615D">
              <w:rPr>
                <w:sz w:val="16"/>
              </w:rPr>
              <w:t>Details</w:t>
            </w:r>
          </w:p>
        </w:tc>
        <w:tc>
          <w:tcPr>
            <w:tcW w:w="0" w:type="auto"/>
          </w:tcPr>
          <w:p w14:paraId="62BC4B41" w14:textId="77777777" w:rsidR="001A6F64" w:rsidRPr="0016615D" w:rsidRDefault="0016615D">
            <w:pPr>
              <w:pStyle w:val="SAPTableHeader"/>
              <w:rPr>
                <w:sz w:val="16"/>
              </w:rPr>
            </w:pPr>
            <w:r w:rsidRPr="0016615D">
              <w:rPr>
                <w:sz w:val="16"/>
              </w:rPr>
              <w:t>Comments</w:t>
            </w:r>
          </w:p>
        </w:tc>
      </w:tr>
      <w:tr w:rsidR="001A6F64" w:rsidRPr="0016615D" w14:paraId="3E0A17CC" w14:textId="77777777" w:rsidTr="0016615D">
        <w:tc>
          <w:tcPr>
            <w:tcW w:w="0" w:type="auto"/>
          </w:tcPr>
          <w:p w14:paraId="4E03AE82" w14:textId="77777777" w:rsidR="001A6F64" w:rsidRPr="0016615D" w:rsidRDefault="0016615D">
            <w:pPr>
              <w:rPr>
                <w:sz w:val="16"/>
              </w:rPr>
            </w:pPr>
            <w:r w:rsidRPr="0016615D">
              <w:rPr>
                <w:sz w:val="16"/>
              </w:rPr>
              <w:t>Material</w:t>
            </w:r>
          </w:p>
        </w:tc>
        <w:tc>
          <w:tcPr>
            <w:tcW w:w="0" w:type="auto"/>
          </w:tcPr>
          <w:p w14:paraId="7E4A7E2D" w14:textId="77777777" w:rsidR="001A6F64" w:rsidRPr="0016615D" w:rsidRDefault="0016615D">
            <w:pPr>
              <w:rPr>
                <w:sz w:val="16"/>
              </w:rPr>
            </w:pPr>
            <w:r w:rsidRPr="0016615D">
              <w:rPr>
                <w:rStyle w:val="SAPUserEntry"/>
                <w:sz w:val="16"/>
              </w:rPr>
              <w:t>FG228</w:t>
            </w:r>
          </w:p>
        </w:tc>
        <w:tc>
          <w:tcPr>
            <w:tcW w:w="0" w:type="auto"/>
          </w:tcPr>
          <w:p w14:paraId="0AD77318" w14:textId="77777777" w:rsidR="001A6F64" w:rsidRPr="0016615D" w:rsidRDefault="0016615D">
            <w:pPr>
              <w:rPr>
                <w:sz w:val="16"/>
              </w:rPr>
            </w:pPr>
            <w:r w:rsidRPr="0016615D">
              <w:rPr>
                <w:rStyle w:val="SAPUserEntry"/>
                <w:sz w:val="16"/>
              </w:rPr>
              <w:t>FIN228, MTO, PD, Fifo</w:t>
            </w:r>
          </w:p>
        </w:tc>
        <w:tc>
          <w:tcPr>
            <w:tcW w:w="0" w:type="auto"/>
          </w:tcPr>
          <w:p w14:paraId="0667252E" w14:textId="77777777" w:rsidR="001A6F64" w:rsidRPr="0016615D" w:rsidRDefault="0016615D">
            <w:pPr>
              <w:rPr>
                <w:sz w:val="16"/>
              </w:rPr>
            </w:pPr>
            <w:r w:rsidRPr="0016615D">
              <w:rPr>
                <w:sz w:val="16"/>
              </w:rPr>
              <w:t xml:space="preserve">Material </w:t>
            </w:r>
            <w:r w:rsidRPr="0016615D">
              <w:rPr>
                <w:rStyle w:val="SAPUserEntry"/>
                <w:sz w:val="16"/>
              </w:rPr>
              <w:t>FG228</w:t>
            </w:r>
            <w:r w:rsidRPr="0016615D">
              <w:rPr>
                <w:sz w:val="16"/>
              </w:rPr>
              <w:t xml:space="preserve"> adopts Strategy Group B6 (Planning w/o final assy – MTO w/o costing) in material master - MRP3 view.</w:t>
            </w:r>
          </w:p>
        </w:tc>
      </w:tr>
      <w:tr w:rsidR="001A6F64" w:rsidRPr="0016615D" w14:paraId="7E897658" w14:textId="77777777" w:rsidTr="0016615D">
        <w:tc>
          <w:tcPr>
            <w:tcW w:w="0" w:type="auto"/>
          </w:tcPr>
          <w:p w14:paraId="243FCEE5" w14:textId="77777777" w:rsidR="001A6F64" w:rsidRPr="0016615D" w:rsidRDefault="0016615D">
            <w:pPr>
              <w:rPr>
                <w:sz w:val="16"/>
              </w:rPr>
            </w:pPr>
            <w:r w:rsidRPr="0016615D">
              <w:rPr>
                <w:sz w:val="16"/>
              </w:rPr>
              <w:t>Material</w:t>
            </w:r>
          </w:p>
        </w:tc>
        <w:tc>
          <w:tcPr>
            <w:tcW w:w="0" w:type="auto"/>
          </w:tcPr>
          <w:p w14:paraId="3EF0DC3E" w14:textId="77777777" w:rsidR="001A6F64" w:rsidRPr="0016615D" w:rsidRDefault="0016615D">
            <w:pPr>
              <w:rPr>
                <w:sz w:val="16"/>
              </w:rPr>
            </w:pPr>
            <w:r w:rsidRPr="0016615D">
              <w:rPr>
                <w:rStyle w:val="SAPUserEntry"/>
                <w:sz w:val="16"/>
              </w:rPr>
              <w:t>FG227</w:t>
            </w:r>
          </w:p>
        </w:tc>
        <w:tc>
          <w:tcPr>
            <w:tcW w:w="0" w:type="auto"/>
          </w:tcPr>
          <w:p w14:paraId="393E0114" w14:textId="77777777" w:rsidR="001A6F64" w:rsidRPr="0016615D" w:rsidRDefault="0016615D">
            <w:pPr>
              <w:rPr>
                <w:sz w:val="16"/>
              </w:rPr>
            </w:pPr>
            <w:r w:rsidRPr="0016615D">
              <w:rPr>
                <w:rStyle w:val="SAPUserEntry"/>
                <w:sz w:val="16"/>
              </w:rPr>
              <w:t>FIN227, MTO, PD</w:t>
            </w:r>
          </w:p>
        </w:tc>
        <w:tc>
          <w:tcPr>
            <w:tcW w:w="0" w:type="auto"/>
          </w:tcPr>
          <w:p w14:paraId="37766D5E" w14:textId="77777777" w:rsidR="0016615D" w:rsidRPr="0016615D" w:rsidRDefault="0016615D">
            <w:pPr>
              <w:rPr>
                <w:sz w:val="16"/>
              </w:rPr>
            </w:pPr>
            <w:r w:rsidRPr="0016615D">
              <w:rPr>
                <w:sz w:val="16"/>
              </w:rPr>
              <w:t xml:space="preserve">To test order BOM management process, you can use </w:t>
            </w:r>
            <w:r w:rsidRPr="0016615D">
              <w:rPr>
                <w:rStyle w:val="SAPUserEntry"/>
                <w:sz w:val="16"/>
              </w:rPr>
              <w:t>FG227</w:t>
            </w:r>
            <w:r w:rsidRPr="0016615D">
              <w:rPr>
                <w:sz w:val="16"/>
              </w:rPr>
              <w:t>.</w:t>
            </w:r>
          </w:p>
          <w:p w14:paraId="29034C0E" w14:textId="50E33509" w:rsidR="001A6F64" w:rsidRPr="0016615D" w:rsidRDefault="0016615D">
            <w:pPr>
              <w:rPr>
                <w:sz w:val="16"/>
              </w:rPr>
            </w:pPr>
            <w:r w:rsidRPr="0016615D">
              <w:rPr>
                <w:sz w:val="16"/>
              </w:rPr>
              <w:t xml:space="preserve">Material </w:t>
            </w:r>
            <w:r w:rsidRPr="0016615D">
              <w:rPr>
                <w:rStyle w:val="SAPUserEntry"/>
                <w:sz w:val="16"/>
              </w:rPr>
              <w:t>FG227</w:t>
            </w:r>
            <w:r w:rsidRPr="0016615D">
              <w:rPr>
                <w:sz w:val="16"/>
              </w:rPr>
              <w:t xml:space="preserve"> adopts Strategy Group S5 (Planning w/o final assy – MTO w/o costing) in material master - MRP3 view.</w:t>
            </w:r>
          </w:p>
        </w:tc>
      </w:tr>
      <w:tr w:rsidR="001A6F64" w:rsidRPr="0016615D" w14:paraId="0B9AA38D" w14:textId="77777777" w:rsidTr="0016615D">
        <w:tc>
          <w:tcPr>
            <w:tcW w:w="0" w:type="auto"/>
          </w:tcPr>
          <w:p w14:paraId="7A8E162F" w14:textId="77777777" w:rsidR="001A6F64" w:rsidRPr="0016615D" w:rsidRDefault="0016615D">
            <w:pPr>
              <w:rPr>
                <w:sz w:val="16"/>
              </w:rPr>
            </w:pPr>
            <w:r w:rsidRPr="0016615D">
              <w:rPr>
                <w:sz w:val="16"/>
              </w:rPr>
              <w:t>Material</w:t>
            </w:r>
          </w:p>
        </w:tc>
        <w:tc>
          <w:tcPr>
            <w:tcW w:w="0" w:type="auto"/>
          </w:tcPr>
          <w:p w14:paraId="37F611F8" w14:textId="77777777" w:rsidR="001A6F64" w:rsidRPr="0016615D" w:rsidRDefault="0016615D">
            <w:pPr>
              <w:rPr>
                <w:sz w:val="16"/>
              </w:rPr>
            </w:pPr>
            <w:r w:rsidRPr="0016615D">
              <w:rPr>
                <w:rStyle w:val="SAPUserEntry"/>
                <w:sz w:val="16"/>
              </w:rPr>
              <w:t>SG21</w:t>
            </w:r>
          </w:p>
        </w:tc>
        <w:tc>
          <w:tcPr>
            <w:tcW w:w="0" w:type="auto"/>
          </w:tcPr>
          <w:p w14:paraId="761C2B89" w14:textId="77777777" w:rsidR="001A6F64" w:rsidRPr="0016615D" w:rsidRDefault="0016615D">
            <w:pPr>
              <w:rPr>
                <w:sz w:val="16"/>
              </w:rPr>
            </w:pPr>
            <w:r w:rsidRPr="0016615D">
              <w:rPr>
                <w:rStyle w:val="SAPUserEntry"/>
                <w:sz w:val="16"/>
              </w:rPr>
              <w:t>SEMI21,PD,RepetitiveManuf.</w:t>
            </w:r>
          </w:p>
        </w:tc>
        <w:tc>
          <w:tcPr>
            <w:tcW w:w="0" w:type="auto"/>
          </w:tcPr>
          <w:p w14:paraId="31BF1BCF" w14:textId="77777777" w:rsidR="001A6F64" w:rsidRPr="0016615D" w:rsidRDefault="001A6F64">
            <w:pPr>
              <w:rPr>
                <w:sz w:val="16"/>
              </w:rPr>
            </w:pPr>
          </w:p>
        </w:tc>
      </w:tr>
      <w:tr w:rsidR="001A6F64" w:rsidRPr="0016615D" w14:paraId="703DD55C" w14:textId="77777777" w:rsidTr="0016615D">
        <w:tc>
          <w:tcPr>
            <w:tcW w:w="0" w:type="auto"/>
          </w:tcPr>
          <w:p w14:paraId="46811969" w14:textId="77777777" w:rsidR="001A6F64" w:rsidRPr="0016615D" w:rsidRDefault="0016615D">
            <w:pPr>
              <w:rPr>
                <w:sz w:val="16"/>
              </w:rPr>
            </w:pPr>
            <w:r w:rsidRPr="0016615D">
              <w:rPr>
                <w:sz w:val="16"/>
              </w:rPr>
              <w:t>Material</w:t>
            </w:r>
          </w:p>
        </w:tc>
        <w:tc>
          <w:tcPr>
            <w:tcW w:w="0" w:type="auto"/>
          </w:tcPr>
          <w:p w14:paraId="61B8AC08" w14:textId="77777777" w:rsidR="001A6F64" w:rsidRPr="0016615D" w:rsidRDefault="0016615D">
            <w:pPr>
              <w:rPr>
                <w:sz w:val="16"/>
              </w:rPr>
            </w:pPr>
            <w:r w:rsidRPr="0016615D">
              <w:rPr>
                <w:rStyle w:val="SAPUserEntry"/>
                <w:sz w:val="16"/>
              </w:rPr>
              <w:t>SG22</w:t>
            </w:r>
          </w:p>
        </w:tc>
        <w:tc>
          <w:tcPr>
            <w:tcW w:w="0" w:type="auto"/>
          </w:tcPr>
          <w:p w14:paraId="04AC9569" w14:textId="77777777" w:rsidR="001A6F64" w:rsidRPr="0016615D" w:rsidRDefault="0016615D">
            <w:pPr>
              <w:rPr>
                <w:sz w:val="16"/>
              </w:rPr>
            </w:pPr>
            <w:r w:rsidRPr="0016615D">
              <w:rPr>
                <w:rStyle w:val="SAPUserEntry"/>
                <w:sz w:val="16"/>
              </w:rPr>
              <w:t>SEMI22,PD,Phantom</w:t>
            </w:r>
          </w:p>
        </w:tc>
        <w:tc>
          <w:tcPr>
            <w:tcW w:w="0" w:type="auto"/>
          </w:tcPr>
          <w:p w14:paraId="6BECA333" w14:textId="77777777" w:rsidR="001A6F64" w:rsidRPr="0016615D" w:rsidRDefault="001A6F64">
            <w:pPr>
              <w:rPr>
                <w:sz w:val="16"/>
              </w:rPr>
            </w:pPr>
          </w:p>
        </w:tc>
      </w:tr>
      <w:tr w:rsidR="001A6F64" w:rsidRPr="0016615D" w14:paraId="0EB17D19" w14:textId="77777777" w:rsidTr="0016615D">
        <w:tc>
          <w:tcPr>
            <w:tcW w:w="0" w:type="auto"/>
          </w:tcPr>
          <w:p w14:paraId="0F2F11C0" w14:textId="77777777" w:rsidR="001A6F64" w:rsidRPr="0016615D" w:rsidRDefault="0016615D">
            <w:pPr>
              <w:rPr>
                <w:sz w:val="16"/>
              </w:rPr>
            </w:pPr>
            <w:r w:rsidRPr="0016615D">
              <w:rPr>
                <w:sz w:val="16"/>
              </w:rPr>
              <w:t>Material</w:t>
            </w:r>
          </w:p>
        </w:tc>
        <w:tc>
          <w:tcPr>
            <w:tcW w:w="0" w:type="auto"/>
          </w:tcPr>
          <w:p w14:paraId="1BC8B8CF" w14:textId="77777777" w:rsidR="001A6F64" w:rsidRPr="0016615D" w:rsidRDefault="0016615D">
            <w:pPr>
              <w:rPr>
                <w:sz w:val="16"/>
              </w:rPr>
            </w:pPr>
            <w:r w:rsidRPr="0016615D">
              <w:rPr>
                <w:rStyle w:val="SAPUserEntry"/>
                <w:sz w:val="16"/>
              </w:rPr>
              <w:t>SG25</w:t>
            </w:r>
          </w:p>
        </w:tc>
        <w:tc>
          <w:tcPr>
            <w:tcW w:w="0" w:type="auto"/>
          </w:tcPr>
          <w:p w14:paraId="7E66B0AA" w14:textId="77777777" w:rsidR="001A6F64" w:rsidRPr="0016615D" w:rsidRDefault="0016615D">
            <w:pPr>
              <w:rPr>
                <w:sz w:val="16"/>
              </w:rPr>
            </w:pPr>
            <w:r w:rsidRPr="0016615D">
              <w:rPr>
                <w:rStyle w:val="SAPUserEntry"/>
                <w:sz w:val="16"/>
              </w:rPr>
              <w:t>SEMI25,PD,ExternalProcurement</w:t>
            </w:r>
          </w:p>
        </w:tc>
        <w:tc>
          <w:tcPr>
            <w:tcW w:w="0" w:type="auto"/>
          </w:tcPr>
          <w:p w14:paraId="4494774C" w14:textId="77777777" w:rsidR="001A6F64" w:rsidRPr="0016615D" w:rsidRDefault="001A6F64">
            <w:pPr>
              <w:rPr>
                <w:sz w:val="16"/>
              </w:rPr>
            </w:pPr>
          </w:p>
        </w:tc>
      </w:tr>
      <w:tr w:rsidR="001A6F64" w:rsidRPr="0016615D" w14:paraId="660B1FAB" w14:textId="77777777" w:rsidTr="0016615D">
        <w:tc>
          <w:tcPr>
            <w:tcW w:w="0" w:type="auto"/>
          </w:tcPr>
          <w:p w14:paraId="4A18DD6E" w14:textId="77777777" w:rsidR="001A6F64" w:rsidRPr="0016615D" w:rsidRDefault="0016615D">
            <w:pPr>
              <w:rPr>
                <w:sz w:val="16"/>
              </w:rPr>
            </w:pPr>
            <w:r w:rsidRPr="0016615D">
              <w:rPr>
                <w:sz w:val="16"/>
              </w:rPr>
              <w:t>Material</w:t>
            </w:r>
          </w:p>
        </w:tc>
        <w:tc>
          <w:tcPr>
            <w:tcW w:w="0" w:type="auto"/>
          </w:tcPr>
          <w:p w14:paraId="36F3AB64" w14:textId="77777777" w:rsidR="001A6F64" w:rsidRPr="0016615D" w:rsidRDefault="0016615D">
            <w:pPr>
              <w:rPr>
                <w:sz w:val="16"/>
              </w:rPr>
            </w:pPr>
            <w:r w:rsidRPr="0016615D">
              <w:rPr>
                <w:rStyle w:val="SAPUserEntry"/>
                <w:sz w:val="16"/>
              </w:rPr>
              <w:t>SG23</w:t>
            </w:r>
          </w:p>
        </w:tc>
        <w:tc>
          <w:tcPr>
            <w:tcW w:w="0" w:type="auto"/>
          </w:tcPr>
          <w:p w14:paraId="3D02DA6B" w14:textId="77777777" w:rsidR="001A6F64" w:rsidRPr="0016615D" w:rsidRDefault="0016615D">
            <w:pPr>
              <w:rPr>
                <w:sz w:val="16"/>
              </w:rPr>
            </w:pPr>
            <w:r w:rsidRPr="0016615D">
              <w:rPr>
                <w:rStyle w:val="SAPUserEntry"/>
                <w:sz w:val="16"/>
              </w:rPr>
              <w:t>SEMI23,PD,Subcontracting</w:t>
            </w:r>
          </w:p>
        </w:tc>
        <w:tc>
          <w:tcPr>
            <w:tcW w:w="0" w:type="auto"/>
          </w:tcPr>
          <w:p w14:paraId="31821277" w14:textId="77777777" w:rsidR="001A6F64" w:rsidRPr="0016615D" w:rsidRDefault="001A6F64">
            <w:pPr>
              <w:rPr>
                <w:sz w:val="16"/>
              </w:rPr>
            </w:pPr>
          </w:p>
        </w:tc>
      </w:tr>
      <w:tr w:rsidR="001A6F64" w:rsidRPr="0016615D" w14:paraId="107A6963" w14:textId="77777777" w:rsidTr="0016615D">
        <w:tc>
          <w:tcPr>
            <w:tcW w:w="0" w:type="auto"/>
          </w:tcPr>
          <w:p w14:paraId="53CAC50D" w14:textId="77777777" w:rsidR="001A6F64" w:rsidRPr="0016615D" w:rsidRDefault="0016615D">
            <w:pPr>
              <w:rPr>
                <w:sz w:val="16"/>
              </w:rPr>
            </w:pPr>
            <w:r w:rsidRPr="0016615D">
              <w:rPr>
                <w:sz w:val="16"/>
              </w:rPr>
              <w:t>Material</w:t>
            </w:r>
          </w:p>
        </w:tc>
        <w:tc>
          <w:tcPr>
            <w:tcW w:w="0" w:type="auto"/>
          </w:tcPr>
          <w:p w14:paraId="24F66D13" w14:textId="77777777" w:rsidR="001A6F64" w:rsidRPr="0016615D" w:rsidRDefault="0016615D">
            <w:pPr>
              <w:rPr>
                <w:sz w:val="16"/>
              </w:rPr>
            </w:pPr>
            <w:r w:rsidRPr="0016615D">
              <w:rPr>
                <w:rStyle w:val="SAPUserEntry"/>
                <w:sz w:val="16"/>
              </w:rPr>
              <w:t>RM13</w:t>
            </w:r>
          </w:p>
        </w:tc>
        <w:tc>
          <w:tcPr>
            <w:tcW w:w="0" w:type="auto"/>
          </w:tcPr>
          <w:p w14:paraId="1CC33437" w14:textId="77777777" w:rsidR="001A6F64" w:rsidRPr="0016615D" w:rsidRDefault="0016615D">
            <w:pPr>
              <w:rPr>
                <w:sz w:val="16"/>
              </w:rPr>
            </w:pPr>
            <w:r w:rsidRPr="0016615D">
              <w:rPr>
                <w:rStyle w:val="SAPUserEntry"/>
                <w:sz w:val="16"/>
              </w:rPr>
              <w:t>RAW13,PD,Subcontracting</w:t>
            </w:r>
          </w:p>
        </w:tc>
        <w:tc>
          <w:tcPr>
            <w:tcW w:w="0" w:type="auto"/>
          </w:tcPr>
          <w:p w14:paraId="07B6F24F" w14:textId="77777777" w:rsidR="001A6F64" w:rsidRPr="0016615D" w:rsidRDefault="001A6F64">
            <w:pPr>
              <w:rPr>
                <w:sz w:val="16"/>
              </w:rPr>
            </w:pPr>
          </w:p>
        </w:tc>
      </w:tr>
      <w:tr w:rsidR="001A6F64" w:rsidRPr="0016615D" w14:paraId="361AEC23" w14:textId="77777777" w:rsidTr="0016615D">
        <w:tc>
          <w:tcPr>
            <w:tcW w:w="0" w:type="auto"/>
          </w:tcPr>
          <w:p w14:paraId="4329C6A4" w14:textId="77777777" w:rsidR="001A6F64" w:rsidRPr="0016615D" w:rsidRDefault="0016615D">
            <w:pPr>
              <w:rPr>
                <w:sz w:val="16"/>
              </w:rPr>
            </w:pPr>
            <w:r w:rsidRPr="0016615D">
              <w:rPr>
                <w:sz w:val="16"/>
              </w:rPr>
              <w:t>Material</w:t>
            </w:r>
          </w:p>
        </w:tc>
        <w:tc>
          <w:tcPr>
            <w:tcW w:w="0" w:type="auto"/>
          </w:tcPr>
          <w:p w14:paraId="34B66CF4" w14:textId="77777777" w:rsidR="001A6F64" w:rsidRPr="0016615D" w:rsidRDefault="0016615D">
            <w:pPr>
              <w:rPr>
                <w:sz w:val="16"/>
              </w:rPr>
            </w:pPr>
            <w:r w:rsidRPr="0016615D">
              <w:rPr>
                <w:rStyle w:val="SAPUserEntry"/>
                <w:sz w:val="16"/>
              </w:rPr>
              <w:t>RM14</w:t>
            </w:r>
          </w:p>
        </w:tc>
        <w:tc>
          <w:tcPr>
            <w:tcW w:w="0" w:type="auto"/>
          </w:tcPr>
          <w:p w14:paraId="557E8B48" w14:textId="77777777" w:rsidR="001A6F64" w:rsidRPr="0016615D" w:rsidRDefault="0016615D">
            <w:pPr>
              <w:rPr>
                <w:sz w:val="16"/>
              </w:rPr>
            </w:pPr>
            <w:r w:rsidRPr="0016615D">
              <w:rPr>
                <w:rStyle w:val="SAPUserEntry"/>
                <w:sz w:val="16"/>
              </w:rPr>
              <w:t>RAW14,PD,Subcontracting</w:t>
            </w:r>
          </w:p>
        </w:tc>
        <w:tc>
          <w:tcPr>
            <w:tcW w:w="0" w:type="auto"/>
          </w:tcPr>
          <w:p w14:paraId="72B21D4C" w14:textId="77777777" w:rsidR="001A6F64" w:rsidRPr="0016615D" w:rsidRDefault="001A6F64">
            <w:pPr>
              <w:rPr>
                <w:sz w:val="16"/>
              </w:rPr>
            </w:pPr>
          </w:p>
        </w:tc>
      </w:tr>
      <w:tr w:rsidR="001A6F64" w:rsidRPr="0016615D" w14:paraId="013B4627" w14:textId="77777777" w:rsidTr="0016615D">
        <w:tc>
          <w:tcPr>
            <w:tcW w:w="0" w:type="auto"/>
          </w:tcPr>
          <w:p w14:paraId="41E1DA8C" w14:textId="77777777" w:rsidR="001A6F64" w:rsidRPr="0016615D" w:rsidRDefault="0016615D">
            <w:pPr>
              <w:rPr>
                <w:sz w:val="16"/>
              </w:rPr>
            </w:pPr>
            <w:r w:rsidRPr="0016615D">
              <w:rPr>
                <w:sz w:val="16"/>
              </w:rPr>
              <w:t>Material</w:t>
            </w:r>
          </w:p>
        </w:tc>
        <w:tc>
          <w:tcPr>
            <w:tcW w:w="0" w:type="auto"/>
          </w:tcPr>
          <w:p w14:paraId="108A12EA" w14:textId="77777777" w:rsidR="001A6F64" w:rsidRPr="0016615D" w:rsidRDefault="0016615D">
            <w:pPr>
              <w:rPr>
                <w:sz w:val="16"/>
              </w:rPr>
            </w:pPr>
            <w:r w:rsidRPr="0016615D">
              <w:rPr>
                <w:rStyle w:val="SAPUserEntry"/>
                <w:sz w:val="16"/>
              </w:rPr>
              <w:t>SG224</w:t>
            </w:r>
          </w:p>
        </w:tc>
        <w:tc>
          <w:tcPr>
            <w:tcW w:w="0" w:type="auto"/>
          </w:tcPr>
          <w:p w14:paraId="1C045D9F" w14:textId="77777777" w:rsidR="001A6F64" w:rsidRPr="0016615D" w:rsidRDefault="0016615D">
            <w:pPr>
              <w:rPr>
                <w:sz w:val="16"/>
              </w:rPr>
            </w:pPr>
            <w:r w:rsidRPr="0016615D">
              <w:rPr>
                <w:rStyle w:val="SAPUserEntry"/>
                <w:sz w:val="16"/>
              </w:rPr>
              <w:t>SEMI224,MTO,PD,Subassembly</w:t>
            </w:r>
          </w:p>
        </w:tc>
        <w:tc>
          <w:tcPr>
            <w:tcW w:w="0" w:type="auto"/>
          </w:tcPr>
          <w:p w14:paraId="6E886298" w14:textId="77777777" w:rsidR="001A6F64" w:rsidRPr="0016615D" w:rsidRDefault="001A6F64">
            <w:pPr>
              <w:rPr>
                <w:sz w:val="16"/>
              </w:rPr>
            </w:pPr>
          </w:p>
        </w:tc>
      </w:tr>
      <w:tr w:rsidR="001A6F64" w:rsidRPr="0016615D" w14:paraId="3D9774AF" w14:textId="77777777" w:rsidTr="0016615D">
        <w:tc>
          <w:tcPr>
            <w:tcW w:w="0" w:type="auto"/>
          </w:tcPr>
          <w:p w14:paraId="59FEED0E" w14:textId="77777777" w:rsidR="001A6F64" w:rsidRPr="0016615D" w:rsidRDefault="0016615D">
            <w:pPr>
              <w:rPr>
                <w:sz w:val="16"/>
              </w:rPr>
            </w:pPr>
            <w:r w:rsidRPr="0016615D">
              <w:rPr>
                <w:sz w:val="16"/>
              </w:rPr>
              <w:lastRenderedPageBreak/>
              <w:t>Material</w:t>
            </w:r>
          </w:p>
        </w:tc>
        <w:tc>
          <w:tcPr>
            <w:tcW w:w="0" w:type="auto"/>
          </w:tcPr>
          <w:p w14:paraId="23D91658" w14:textId="77777777" w:rsidR="001A6F64" w:rsidRPr="0016615D" w:rsidRDefault="0016615D">
            <w:pPr>
              <w:rPr>
                <w:sz w:val="16"/>
              </w:rPr>
            </w:pPr>
            <w:r w:rsidRPr="0016615D">
              <w:rPr>
                <w:rStyle w:val="SAPUserEntry"/>
                <w:sz w:val="16"/>
              </w:rPr>
              <w:t>RM16</w:t>
            </w:r>
          </w:p>
        </w:tc>
        <w:tc>
          <w:tcPr>
            <w:tcW w:w="0" w:type="auto"/>
          </w:tcPr>
          <w:p w14:paraId="5A3AEE42" w14:textId="77777777" w:rsidR="001A6F64" w:rsidRPr="0016615D" w:rsidRDefault="0016615D">
            <w:pPr>
              <w:rPr>
                <w:sz w:val="16"/>
              </w:rPr>
            </w:pPr>
            <w:r w:rsidRPr="0016615D">
              <w:rPr>
                <w:rStyle w:val="SAPUserEntry"/>
                <w:sz w:val="16"/>
              </w:rPr>
              <w:t>RAW16,PD</w:t>
            </w:r>
          </w:p>
        </w:tc>
        <w:tc>
          <w:tcPr>
            <w:tcW w:w="0" w:type="auto"/>
          </w:tcPr>
          <w:p w14:paraId="21D32DF9" w14:textId="77777777" w:rsidR="001A6F64" w:rsidRPr="0016615D" w:rsidRDefault="001A6F64">
            <w:pPr>
              <w:rPr>
                <w:sz w:val="16"/>
              </w:rPr>
            </w:pPr>
          </w:p>
        </w:tc>
      </w:tr>
      <w:tr w:rsidR="001A6F64" w:rsidRPr="0016615D" w14:paraId="675F0F42" w14:textId="77777777" w:rsidTr="0016615D">
        <w:tc>
          <w:tcPr>
            <w:tcW w:w="0" w:type="auto"/>
          </w:tcPr>
          <w:p w14:paraId="7664457F" w14:textId="77777777" w:rsidR="001A6F64" w:rsidRPr="0016615D" w:rsidRDefault="0016615D">
            <w:pPr>
              <w:rPr>
                <w:sz w:val="16"/>
              </w:rPr>
            </w:pPr>
            <w:r w:rsidRPr="0016615D">
              <w:rPr>
                <w:sz w:val="16"/>
              </w:rPr>
              <w:t>Material</w:t>
            </w:r>
          </w:p>
        </w:tc>
        <w:tc>
          <w:tcPr>
            <w:tcW w:w="0" w:type="auto"/>
          </w:tcPr>
          <w:p w14:paraId="7FCB16DD" w14:textId="77777777" w:rsidR="001A6F64" w:rsidRPr="0016615D" w:rsidRDefault="0016615D">
            <w:pPr>
              <w:rPr>
                <w:sz w:val="16"/>
              </w:rPr>
            </w:pPr>
            <w:r w:rsidRPr="0016615D">
              <w:rPr>
                <w:rStyle w:val="SAPUserEntry"/>
                <w:sz w:val="16"/>
              </w:rPr>
              <w:t>RM20</w:t>
            </w:r>
          </w:p>
        </w:tc>
        <w:tc>
          <w:tcPr>
            <w:tcW w:w="0" w:type="auto"/>
          </w:tcPr>
          <w:p w14:paraId="2D3914B2" w14:textId="77777777" w:rsidR="001A6F64" w:rsidRPr="0016615D" w:rsidRDefault="0016615D">
            <w:pPr>
              <w:rPr>
                <w:sz w:val="16"/>
              </w:rPr>
            </w:pPr>
            <w:r w:rsidRPr="0016615D">
              <w:rPr>
                <w:rStyle w:val="SAPUserEntry"/>
                <w:sz w:val="16"/>
              </w:rPr>
              <w:t>RAW20,PD</w:t>
            </w:r>
          </w:p>
        </w:tc>
        <w:tc>
          <w:tcPr>
            <w:tcW w:w="0" w:type="auto"/>
          </w:tcPr>
          <w:p w14:paraId="01DBC69C" w14:textId="77777777" w:rsidR="001A6F64" w:rsidRPr="0016615D" w:rsidRDefault="001A6F64">
            <w:pPr>
              <w:rPr>
                <w:sz w:val="16"/>
              </w:rPr>
            </w:pPr>
          </w:p>
        </w:tc>
      </w:tr>
      <w:tr w:rsidR="001A6F64" w:rsidRPr="0016615D" w14:paraId="6424C50F" w14:textId="77777777" w:rsidTr="0016615D">
        <w:tc>
          <w:tcPr>
            <w:tcW w:w="0" w:type="auto"/>
          </w:tcPr>
          <w:p w14:paraId="44D946D9" w14:textId="77777777" w:rsidR="001A6F64" w:rsidRPr="0016615D" w:rsidRDefault="0016615D">
            <w:pPr>
              <w:rPr>
                <w:sz w:val="16"/>
              </w:rPr>
            </w:pPr>
            <w:r w:rsidRPr="0016615D">
              <w:rPr>
                <w:sz w:val="16"/>
              </w:rPr>
              <w:t>Material</w:t>
            </w:r>
          </w:p>
        </w:tc>
        <w:tc>
          <w:tcPr>
            <w:tcW w:w="0" w:type="auto"/>
          </w:tcPr>
          <w:p w14:paraId="5E7FC494" w14:textId="77777777" w:rsidR="001A6F64" w:rsidRPr="0016615D" w:rsidRDefault="0016615D">
            <w:pPr>
              <w:rPr>
                <w:sz w:val="16"/>
              </w:rPr>
            </w:pPr>
            <w:r w:rsidRPr="0016615D">
              <w:rPr>
                <w:rStyle w:val="SAPUserEntry"/>
                <w:sz w:val="16"/>
              </w:rPr>
              <w:t>RM27</w:t>
            </w:r>
          </w:p>
        </w:tc>
        <w:tc>
          <w:tcPr>
            <w:tcW w:w="0" w:type="auto"/>
          </w:tcPr>
          <w:p w14:paraId="66A5421F" w14:textId="77777777" w:rsidR="001A6F64" w:rsidRPr="0016615D" w:rsidRDefault="0016615D">
            <w:pPr>
              <w:rPr>
                <w:sz w:val="16"/>
              </w:rPr>
            </w:pPr>
            <w:r w:rsidRPr="0016615D">
              <w:rPr>
                <w:rStyle w:val="SAPUserEntry"/>
                <w:sz w:val="16"/>
              </w:rPr>
              <w:t>RAW27,PD,PackagingBox</w:t>
            </w:r>
          </w:p>
        </w:tc>
        <w:tc>
          <w:tcPr>
            <w:tcW w:w="0" w:type="auto"/>
          </w:tcPr>
          <w:p w14:paraId="6CE68FBA" w14:textId="77777777" w:rsidR="001A6F64" w:rsidRPr="0016615D" w:rsidRDefault="001A6F64">
            <w:pPr>
              <w:rPr>
                <w:sz w:val="16"/>
              </w:rPr>
            </w:pPr>
          </w:p>
        </w:tc>
      </w:tr>
      <w:tr w:rsidR="001A6F64" w:rsidRPr="0016615D" w14:paraId="42465E15" w14:textId="77777777" w:rsidTr="0016615D">
        <w:tc>
          <w:tcPr>
            <w:tcW w:w="0" w:type="auto"/>
          </w:tcPr>
          <w:p w14:paraId="71A8BF44" w14:textId="77777777" w:rsidR="001A6F64" w:rsidRPr="0016615D" w:rsidRDefault="0016615D">
            <w:pPr>
              <w:rPr>
                <w:sz w:val="16"/>
              </w:rPr>
            </w:pPr>
            <w:r w:rsidRPr="0016615D">
              <w:rPr>
                <w:sz w:val="16"/>
              </w:rPr>
              <w:t>Material</w:t>
            </w:r>
          </w:p>
        </w:tc>
        <w:tc>
          <w:tcPr>
            <w:tcW w:w="0" w:type="auto"/>
          </w:tcPr>
          <w:p w14:paraId="71BE8657" w14:textId="77777777" w:rsidR="001A6F64" w:rsidRPr="0016615D" w:rsidRDefault="0016615D">
            <w:pPr>
              <w:rPr>
                <w:sz w:val="16"/>
              </w:rPr>
            </w:pPr>
            <w:r w:rsidRPr="0016615D">
              <w:rPr>
                <w:rStyle w:val="SAPUserEntry"/>
                <w:sz w:val="16"/>
              </w:rPr>
              <w:t>RM122</w:t>
            </w:r>
          </w:p>
        </w:tc>
        <w:tc>
          <w:tcPr>
            <w:tcW w:w="0" w:type="auto"/>
          </w:tcPr>
          <w:p w14:paraId="3534B483" w14:textId="77777777" w:rsidR="001A6F64" w:rsidRPr="0016615D" w:rsidRDefault="0016615D">
            <w:pPr>
              <w:rPr>
                <w:sz w:val="16"/>
              </w:rPr>
            </w:pPr>
            <w:r w:rsidRPr="0016615D">
              <w:rPr>
                <w:rStyle w:val="SAPUserEntry"/>
                <w:sz w:val="16"/>
              </w:rPr>
              <w:t>RAW122,PD,Batch-Fifo,ProcureImport</w:t>
            </w:r>
          </w:p>
        </w:tc>
        <w:tc>
          <w:tcPr>
            <w:tcW w:w="0" w:type="auto"/>
          </w:tcPr>
          <w:p w14:paraId="41FDD7A3" w14:textId="77777777" w:rsidR="001A6F64" w:rsidRPr="0016615D" w:rsidRDefault="001A6F64">
            <w:pPr>
              <w:rPr>
                <w:sz w:val="16"/>
              </w:rPr>
            </w:pPr>
          </w:p>
        </w:tc>
      </w:tr>
      <w:tr w:rsidR="001A6F64" w:rsidRPr="0016615D" w14:paraId="1EE209CC" w14:textId="77777777" w:rsidTr="0016615D">
        <w:tc>
          <w:tcPr>
            <w:tcW w:w="0" w:type="auto"/>
          </w:tcPr>
          <w:p w14:paraId="20942B9D" w14:textId="77777777" w:rsidR="001A6F64" w:rsidRPr="0016615D" w:rsidRDefault="0016615D">
            <w:pPr>
              <w:rPr>
                <w:sz w:val="16"/>
              </w:rPr>
            </w:pPr>
            <w:r w:rsidRPr="0016615D">
              <w:rPr>
                <w:sz w:val="16"/>
              </w:rPr>
              <w:t>Material</w:t>
            </w:r>
          </w:p>
        </w:tc>
        <w:tc>
          <w:tcPr>
            <w:tcW w:w="0" w:type="auto"/>
          </w:tcPr>
          <w:p w14:paraId="6F59F3A9" w14:textId="77777777" w:rsidR="001A6F64" w:rsidRPr="0016615D" w:rsidRDefault="0016615D">
            <w:pPr>
              <w:rPr>
                <w:sz w:val="16"/>
              </w:rPr>
            </w:pPr>
            <w:r w:rsidRPr="0016615D">
              <w:rPr>
                <w:rStyle w:val="SAPUserEntry"/>
                <w:sz w:val="16"/>
              </w:rPr>
              <w:t>RM124</w:t>
            </w:r>
          </w:p>
        </w:tc>
        <w:tc>
          <w:tcPr>
            <w:tcW w:w="0" w:type="auto"/>
          </w:tcPr>
          <w:p w14:paraId="68E57B20" w14:textId="77777777" w:rsidR="001A6F64" w:rsidRPr="0016615D" w:rsidRDefault="0016615D">
            <w:pPr>
              <w:rPr>
                <w:sz w:val="16"/>
              </w:rPr>
            </w:pPr>
            <w:r w:rsidRPr="0016615D">
              <w:rPr>
                <w:rStyle w:val="SAPUserEntry"/>
                <w:sz w:val="16"/>
              </w:rPr>
              <w:t>RAW124,VB,Consumption,FixedBin</w:t>
            </w:r>
          </w:p>
        </w:tc>
        <w:tc>
          <w:tcPr>
            <w:tcW w:w="0" w:type="auto"/>
          </w:tcPr>
          <w:p w14:paraId="46B167A5" w14:textId="77777777" w:rsidR="001A6F64" w:rsidRPr="0016615D" w:rsidRDefault="001A6F64">
            <w:pPr>
              <w:rPr>
                <w:sz w:val="16"/>
              </w:rPr>
            </w:pPr>
          </w:p>
        </w:tc>
      </w:tr>
      <w:tr w:rsidR="001A6F64" w:rsidRPr="0016615D" w14:paraId="72581F68" w14:textId="77777777" w:rsidTr="0016615D">
        <w:tc>
          <w:tcPr>
            <w:tcW w:w="0" w:type="auto"/>
          </w:tcPr>
          <w:p w14:paraId="609E9D51" w14:textId="77777777" w:rsidR="001A6F64" w:rsidRPr="0016615D" w:rsidRDefault="0016615D">
            <w:pPr>
              <w:rPr>
                <w:sz w:val="16"/>
              </w:rPr>
            </w:pPr>
            <w:r w:rsidRPr="0016615D">
              <w:rPr>
                <w:sz w:val="16"/>
              </w:rPr>
              <w:t>Material</w:t>
            </w:r>
          </w:p>
        </w:tc>
        <w:tc>
          <w:tcPr>
            <w:tcW w:w="0" w:type="auto"/>
          </w:tcPr>
          <w:p w14:paraId="40060DD5" w14:textId="77777777" w:rsidR="001A6F64" w:rsidRPr="0016615D" w:rsidRDefault="0016615D">
            <w:pPr>
              <w:rPr>
                <w:sz w:val="16"/>
              </w:rPr>
            </w:pPr>
            <w:r w:rsidRPr="0016615D">
              <w:rPr>
                <w:rStyle w:val="SAPUserEntry"/>
                <w:sz w:val="16"/>
              </w:rPr>
              <w:t>RM128</w:t>
            </w:r>
          </w:p>
        </w:tc>
        <w:tc>
          <w:tcPr>
            <w:tcW w:w="0" w:type="auto"/>
          </w:tcPr>
          <w:p w14:paraId="434D8350" w14:textId="77777777" w:rsidR="001A6F64" w:rsidRPr="0016615D" w:rsidRDefault="0016615D">
            <w:pPr>
              <w:rPr>
                <w:sz w:val="16"/>
              </w:rPr>
            </w:pPr>
            <w:r w:rsidRPr="0016615D">
              <w:rPr>
                <w:rStyle w:val="SAPUserEntry"/>
                <w:sz w:val="16"/>
              </w:rPr>
              <w:t>RAW128,PD,Consignment</w:t>
            </w:r>
          </w:p>
        </w:tc>
        <w:tc>
          <w:tcPr>
            <w:tcW w:w="0" w:type="auto"/>
          </w:tcPr>
          <w:p w14:paraId="0FB3733A" w14:textId="77777777" w:rsidR="001A6F64" w:rsidRPr="0016615D" w:rsidRDefault="001A6F64">
            <w:pPr>
              <w:rPr>
                <w:sz w:val="16"/>
              </w:rPr>
            </w:pPr>
          </w:p>
        </w:tc>
      </w:tr>
      <w:tr w:rsidR="001A6F64" w:rsidRPr="0016615D" w14:paraId="4D68BEC5" w14:textId="77777777" w:rsidTr="0016615D">
        <w:tc>
          <w:tcPr>
            <w:tcW w:w="0" w:type="auto"/>
          </w:tcPr>
          <w:p w14:paraId="39B9C07C" w14:textId="77777777" w:rsidR="001A6F64" w:rsidRPr="0016615D" w:rsidRDefault="0016615D">
            <w:pPr>
              <w:rPr>
                <w:sz w:val="16"/>
              </w:rPr>
            </w:pPr>
            <w:r w:rsidRPr="0016615D">
              <w:rPr>
                <w:sz w:val="16"/>
              </w:rPr>
              <w:t>Customer</w:t>
            </w:r>
          </w:p>
        </w:tc>
        <w:tc>
          <w:tcPr>
            <w:tcW w:w="0" w:type="auto"/>
          </w:tcPr>
          <w:p w14:paraId="261A1783" w14:textId="77777777" w:rsidR="001A6F64" w:rsidRPr="0016615D" w:rsidRDefault="0016615D">
            <w:pPr>
              <w:rPr>
                <w:sz w:val="16"/>
              </w:rPr>
            </w:pPr>
            <w:r w:rsidRPr="0016615D">
              <w:rPr>
                <w:rStyle w:val="SAPUserEntry"/>
                <w:sz w:val="16"/>
              </w:rPr>
              <w:t>10100001</w:t>
            </w:r>
          </w:p>
        </w:tc>
        <w:tc>
          <w:tcPr>
            <w:tcW w:w="0" w:type="auto"/>
          </w:tcPr>
          <w:p w14:paraId="5204B47C" w14:textId="77777777" w:rsidR="001A6F64" w:rsidRPr="0016615D" w:rsidRDefault="0016615D">
            <w:pPr>
              <w:rPr>
                <w:sz w:val="16"/>
              </w:rPr>
            </w:pPr>
            <w:r w:rsidRPr="0016615D">
              <w:rPr>
                <w:rStyle w:val="SAPUserEntry"/>
                <w:sz w:val="16"/>
              </w:rPr>
              <w:t>Domestic Customer DE 1</w:t>
            </w:r>
          </w:p>
        </w:tc>
        <w:tc>
          <w:tcPr>
            <w:tcW w:w="0" w:type="auto"/>
          </w:tcPr>
          <w:p w14:paraId="198CE638" w14:textId="77777777" w:rsidR="001A6F64" w:rsidRPr="0016615D" w:rsidRDefault="001A6F64">
            <w:pPr>
              <w:rPr>
                <w:sz w:val="16"/>
              </w:rPr>
            </w:pPr>
          </w:p>
        </w:tc>
      </w:tr>
      <w:tr w:rsidR="001A6F64" w:rsidRPr="0016615D" w14:paraId="14C4B844" w14:textId="77777777" w:rsidTr="0016615D">
        <w:tc>
          <w:tcPr>
            <w:tcW w:w="0" w:type="auto"/>
          </w:tcPr>
          <w:p w14:paraId="466B6FE5" w14:textId="77777777" w:rsidR="001A6F64" w:rsidRPr="0016615D" w:rsidRDefault="0016615D">
            <w:pPr>
              <w:rPr>
                <w:sz w:val="16"/>
              </w:rPr>
            </w:pPr>
            <w:r w:rsidRPr="0016615D">
              <w:rPr>
                <w:sz w:val="16"/>
              </w:rPr>
              <w:t>Plant</w:t>
            </w:r>
          </w:p>
        </w:tc>
        <w:tc>
          <w:tcPr>
            <w:tcW w:w="0" w:type="auto"/>
          </w:tcPr>
          <w:p w14:paraId="22B08659" w14:textId="77777777" w:rsidR="001A6F64" w:rsidRPr="0016615D" w:rsidRDefault="0016615D">
            <w:pPr>
              <w:rPr>
                <w:sz w:val="16"/>
              </w:rPr>
            </w:pPr>
            <w:r w:rsidRPr="0016615D">
              <w:rPr>
                <w:rStyle w:val="SAPUserEntry"/>
                <w:sz w:val="16"/>
              </w:rPr>
              <w:t>1010</w:t>
            </w:r>
          </w:p>
        </w:tc>
        <w:tc>
          <w:tcPr>
            <w:tcW w:w="0" w:type="auto"/>
          </w:tcPr>
          <w:p w14:paraId="691EDC39" w14:textId="77777777" w:rsidR="001A6F64" w:rsidRPr="0016615D" w:rsidRDefault="0016615D">
            <w:pPr>
              <w:rPr>
                <w:sz w:val="16"/>
              </w:rPr>
            </w:pPr>
            <w:r w:rsidRPr="0016615D">
              <w:rPr>
                <w:rStyle w:val="SAPUserEntry"/>
                <w:sz w:val="16"/>
              </w:rPr>
              <w:t>Plant 1 DE</w:t>
            </w:r>
          </w:p>
        </w:tc>
        <w:tc>
          <w:tcPr>
            <w:tcW w:w="0" w:type="auto"/>
          </w:tcPr>
          <w:p w14:paraId="5FF35304" w14:textId="77777777" w:rsidR="001A6F64" w:rsidRPr="0016615D" w:rsidRDefault="001A6F64">
            <w:pPr>
              <w:rPr>
                <w:sz w:val="16"/>
              </w:rPr>
            </w:pPr>
          </w:p>
        </w:tc>
      </w:tr>
      <w:tr w:rsidR="001A6F64" w:rsidRPr="0016615D" w14:paraId="02706B05" w14:textId="77777777" w:rsidTr="0016615D">
        <w:tc>
          <w:tcPr>
            <w:tcW w:w="0" w:type="auto"/>
          </w:tcPr>
          <w:p w14:paraId="59DDCD30" w14:textId="77777777" w:rsidR="001A6F64" w:rsidRPr="0016615D" w:rsidRDefault="0016615D">
            <w:pPr>
              <w:rPr>
                <w:sz w:val="16"/>
              </w:rPr>
            </w:pPr>
            <w:r w:rsidRPr="0016615D">
              <w:rPr>
                <w:sz w:val="16"/>
              </w:rPr>
              <w:t>Storage Location</w:t>
            </w:r>
          </w:p>
        </w:tc>
        <w:tc>
          <w:tcPr>
            <w:tcW w:w="0" w:type="auto"/>
          </w:tcPr>
          <w:p w14:paraId="2D158507" w14:textId="77777777" w:rsidR="001A6F64" w:rsidRPr="0016615D" w:rsidRDefault="0016615D">
            <w:pPr>
              <w:rPr>
                <w:sz w:val="16"/>
              </w:rPr>
            </w:pPr>
            <w:r w:rsidRPr="0016615D">
              <w:rPr>
                <w:rStyle w:val="SAPUserEntry"/>
                <w:sz w:val="16"/>
              </w:rPr>
              <w:t>101A</w:t>
            </w:r>
          </w:p>
        </w:tc>
        <w:tc>
          <w:tcPr>
            <w:tcW w:w="0" w:type="auto"/>
          </w:tcPr>
          <w:p w14:paraId="2D9D282C" w14:textId="77777777" w:rsidR="001A6F64" w:rsidRPr="0016615D" w:rsidRDefault="0016615D">
            <w:pPr>
              <w:rPr>
                <w:sz w:val="16"/>
              </w:rPr>
            </w:pPr>
            <w:r w:rsidRPr="0016615D">
              <w:rPr>
                <w:rStyle w:val="SAPUserEntry"/>
                <w:sz w:val="16"/>
              </w:rPr>
              <w:t>Std. storage 1</w:t>
            </w:r>
          </w:p>
        </w:tc>
        <w:tc>
          <w:tcPr>
            <w:tcW w:w="0" w:type="auto"/>
          </w:tcPr>
          <w:p w14:paraId="011AF688" w14:textId="77777777" w:rsidR="001A6F64" w:rsidRPr="0016615D" w:rsidRDefault="001A6F64">
            <w:pPr>
              <w:rPr>
                <w:sz w:val="16"/>
              </w:rPr>
            </w:pPr>
          </w:p>
        </w:tc>
      </w:tr>
      <w:tr w:rsidR="001A6F64" w:rsidRPr="0016615D" w14:paraId="754FF1BE" w14:textId="77777777" w:rsidTr="0016615D">
        <w:tc>
          <w:tcPr>
            <w:tcW w:w="0" w:type="auto"/>
          </w:tcPr>
          <w:p w14:paraId="2DC6475B" w14:textId="77777777" w:rsidR="001A6F64" w:rsidRPr="0016615D" w:rsidRDefault="0016615D">
            <w:pPr>
              <w:rPr>
                <w:sz w:val="16"/>
              </w:rPr>
            </w:pPr>
            <w:r w:rsidRPr="0016615D">
              <w:rPr>
                <w:sz w:val="16"/>
              </w:rPr>
              <w:t>Storage Location</w:t>
            </w:r>
          </w:p>
        </w:tc>
        <w:tc>
          <w:tcPr>
            <w:tcW w:w="0" w:type="auto"/>
          </w:tcPr>
          <w:p w14:paraId="2AAC374D" w14:textId="77777777" w:rsidR="001A6F64" w:rsidRPr="0016615D" w:rsidRDefault="0016615D">
            <w:pPr>
              <w:rPr>
                <w:sz w:val="16"/>
              </w:rPr>
            </w:pPr>
            <w:r w:rsidRPr="0016615D">
              <w:rPr>
                <w:rStyle w:val="SAPUserEntry"/>
                <w:sz w:val="16"/>
              </w:rPr>
              <w:t>101B</w:t>
            </w:r>
          </w:p>
        </w:tc>
        <w:tc>
          <w:tcPr>
            <w:tcW w:w="0" w:type="auto"/>
          </w:tcPr>
          <w:p w14:paraId="2BD249DF" w14:textId="77777777" w:rsidR="001A6F64" w:rsidRPr="0016615D" w:rsidRDefault="0016615D">
            <w:pPr>
              <w:rPr>
                <w:sz w:val="16"/>
              </w:rPr>
            </w:pPr>
            <w:r w:rsidRPr="0016615D">
              <w:rPr>
                <w:rStyle w:val="SAPUserEntry"/>
                <w:sz w:val="16"/>
              </w:rPr>
              <w:t>Std. storage 2</w:t>
            </w:r>
          </w:p>
        </w:tc>
        <w:tc>
          <w:tcPr>
            <w:tcW w:w="0" w:type="auto"/>
          </w:tcPr>
          <w:p w14:paraId="3D68B762" w14:textId="77777777" w:rsidR="001A6F64" w:rsidRPr="0016615D" w:rsidRDefault="001A6F64">
            <w:pPr>
              <w:rPr>
                <w:sz w:val="16"/>
              </w:rPr>
            </w:pPr>
          </w:p>
        </w:tc>
      </w:tr>
      <w:tr w:rsidR="001A6F64" w:rsidRPr="0016615D" w14:paraId="651F0D41" w14:textId="77777777" w:rsidTr="0016615D">
        <w:tc>
          <w:tcPr>
            <w:tcW w:w="0" w:type="auto"/>
          </w:tcPr>
          <w:p w14:paraId="16FA04F4" w14:textId="77777777" w:rsidR="001A6F64" w:rsidRPr="0016615D" w:rsidRDefault="0016615D">
            <w:pPr>
              <w:rPr>
                <w:sz w:val="16"/>
              </w:rPr>
            </w:pPr>
            <w:r w:rsidRPr="0016615D">
              <w:rPr>
                <w:sz w:val="16"/>
              </w:rPr>
              <w:t>Shipping Point</w:t>
            </w:r>
          </w:p>
        </w:tc>
        <w:tc>
          <w:tcPr>
            <w:tcW w:w="0" w:type="auto"/>
          </w:tcPr>
          <w:p w14:paraId="109CD318" w14:textId="77777777" w:rsidR="001A6F64" w:rsidRPr="0016615D" w:rsidRDefault="0016615D">
            <w:pPr>
              <w:rPr>
                <w:sz w:val="16"/>
              </w:rPr>
            </w:pPr>
            <w:r w:rsidRPr="0016615D">
              <w:rPr>
                <w:rStyle w:val="SAPUserEntry"/>
                <w:sz w:val="16"/>
              </w:rPr>
              <w:t>1010</w:t>
            </w:r>
          </w:p>
        </w:tc>
        <w:tc>
          <w:tcPr>
            <w:tcW w:w="0" w:type="auto"/>
          </w:tcPr>
          <w:p w14:paraId="6B5AFA03" w14:textId="77777777" w:rsidR="001A6F64" w:rsidRPr="0016615D" w:rsidRDefault="0016615D">
            <w:pPr>
              <w:rPr>
                <w:sz w:val="16"/>
              </w:rPr>
            </w:pPr>
            <w:r w:rsidRPr="0016615D">
              <w:rPr>
                <w:rStyle w:val="SAPUserEntry"/>
                <w:sz w:val="16"/>
              </w:rPr>
              <w:t>Shipping Point 1010</w:t>
            </w:r>
          </w:p>
        </w:tc>
        <w:tc>
          <w:tcPr>
            <w:tcW w:w="0" w:type="auto"/>
          </w:tcPr>
          <w:p w14:paraId="1C362B12" w14:textId="77777777" w:rsidR="001A6F64" w:rsidRPr="0016615D" w:rsidRDefault="001A6F64">
            <w:pPr>
              <w:rPr>
                <w:sz w:val="16"/>
              </w:rPr>
            </w:pPr>
          </w:p>
        </w:tc>
      </w:tr>
      <w:tr w:rsidR="001A6F64" w:rsidRPr="0016615D" w14:paraId="39B1B34F" w14:textId="77777777" w:rsidTr="0016615D">
        <w:tc>
          <w:tcPr>
            <w:tcW w:w="0" w:type="auto"/>
          </w:tcPr>
          <w:p w14:paraId="734C6DE5" w14:textId="77777777" w:rsidR="001A6F64" w:rsidRPr="0016615D" w:rsidRDefault="0016615D">
            <w:pPr>
              <w:rPr>
                <w:sz w:val="16"/>
              </w:rPr>
            </w:pPr>
            <w:r w:rsidRPr="0016615D">
              <w:rPr>
                <w:sz w:val="16"/>
              </w:rPr>
              <w:t>Sales Organization</w:t>
            </w:r>
          </w:p>
        </w:tc>
        <w:tc>
          <w:tcPr>
            <w:tcW w:w="0" w:type="auto"/>
          </w:tcPr>
          <w:p w14:paraId="5620F0FD" w14:textId="77777777" w:rsidR="001A6F64" w:rsidRPr="0016615D" w:rsidRDefault="0016615D">
            <w:pPr>
              <w:rPr>
                <w:sz w:val="16"/>
              </w:rPr>
            </w:pPr>
            <w:r w:rsidRPr="0016615D">
              <w:rPr>
                <w:rStyle w:val="SAPUserEntry"/>
                <w:sz w:val="16"/>
              </w:rPr>
              <w:t>1010</w:t>
            </w:r>
          </w:p>
        </w:tc>
        <w:tc>
          <w:tcPr>
            <w:tcW w:w="0" w:type="auto"/>
          </w:tcPr>
          <w:p w14:paraId="48C9EB0F" w14:textId="77777777" w:rsidR="001A6F64" w:rsidRPr="0016615D" w:rsidRDefault="0016615D">
            <w:pPr>
              <w:rPr>
                <w:sz w:val="16"/>
              </w:rPr>
            </w:pPr>
            <w:r w:rsidRPr="0016615D">
              <w:rPr>
                <w:rStyle w:val="SAPUserEntry"/>
                <w:sz w:val="16"/>
              </w:rPr>
              <w:t>Dom. Sales Org</w:t>
            </w:r>
          </w:p>
        </w:tc>
        <w:tc>
          <w:tcPr>
            <w:tcW w:w="0" w:type="auto"/>
          </w:tcPr>
          <w:p w14:paraId="054B6D6D" w14:textId="77777777" w:rsidR="001A6F64" w:rsidRPr="0016615D" w:rsidRDefault="001A6F64">
            <w:pPr>
              <w:rPr>
                <w:sz w:val="16"/>
              </w:rPr>
            </w:pPr>
          </w:p>
        </w:tc>
      </w:tr>
      <w:tr w:rsidR="001A6F64" w:rsidRPr="0016615D" w14:paraId="2FE57AF8" w14:textId="77777777" w:rsidTr="0016615D">
        <w:tc>
          <w:tcPr>
            <w:tcW w:w="0" w:type="auto"/>
          </w:tcPr>
          <w:p w14:paraId="7138A6D4" w14:textId="77777777" w:rsidR="001A6F64" w:rsidRPr="0016615D" w:rsidRDefault="0016615D">
            <w:pPr>
              <w:rPr>
                <w:sz w:val="16"/>
              </w:rPr>
            </w:pPr>
            <w:r w:rsidRPr="0016615D">
              <w:rPr>
                <w:sz w:val="16"/>
              </w:rPr>
              <w:t>Distribution Channel</w:t>
            </w:r>
          </w:p>
        </w:tc>
        <w:tc>
          <w:tcPr>
            <w:tcW w:w="0" w:type="auto"/>
          </w:tcPr>
          <w:p w14:paraId="2564F7A5" w14:textId="77777777" w:rsidR="001A6F64" w:rsidRPr="0016615D" w:rsidRDefault="0016615D">
            <w:pPr>
              <w:rPr>
                <w:sz w:val="16"/>
              </w:rPr>
            </w:pPr>
            <w:r w:rsidRPr="0016615D">
              <w:rPr>
                <w:rStyle w:val="SAPUserEntry"/>
                <w:sz w:val="16"/>
              </w:rPr>
              <w:t>10</w:t>
            </w:r>
          </w:p>
        </w:tc>
        <w:tc>
          <w:tcPr>
            <w:tcW w:w="0" w:type="auto"/>
          </w:tcPr>
          <w:p w14:paraId="2D7D4CAF" w14:textId="77777777" w:rsidR="001A6F64" w:rsidRPr="0016615D" w:rsidRDefault="0016615D">
            <w:pPr>
              <w:rPr>
                <w:sz w:val="16"/>
              </w:rPr>
            </w:pPr>
            <w:r w:rsidRPr="0016615D">
              <w:rPr>
                <w:rStyle w:val="SAPUserEntry"/>
                <w:sz w:val="16"/>
              </w:rPr>
              <w:t>Direct Sales</w:t>
            </w:r>
          </w:p>
        </w:tc>
        <w:tc>
          <w:tcPr>
            <w:tcW w:w="0" w:type="auto"/>
          </w:tcPr>
          <w:p w14:paraId="3AF3A3F3" w14:textId="77777777" w:rsidR="001A6F64" w:rsidRPr="0016615D" w:rsidRDefault="001A6F64">
            <w:pPr>
              <w:rPr>
                <w:sz w:val="16"/>
              </w:rPr>
            </w:pPr>
          </w:p>
        </w:tc>
      </w:tr>
      <w:tr w:rsidR="001A6F64" w:rsidRPr="0016615D" w14:paraId="76D631B4" w14:textId="77777777" w:rsidTr="0016615D">
        <w:tc>
          <w:tcPr>
            <w:tcW w:w="0" w:type="auto"/>
          </w:tcPr>
          <w:p w14:paraId="11AB3FD5" w14:textId="77777777" w:rsidR="001A6F64" w:rsidRPr="0016615D" w:rsidRDefault="0016615D">
            <w:pPr>
              <w:rPr>
                <w:sz w:val="16"/>
              </w:rPr>
            </w:pPr>
            <w:r w:rsidRPr="0016615D">
              <w:rPr>
                <w:sz w:val="16"/>
              </w:rPr>
              <w:t>Division</w:t>
            </w:r>
          </w:p>
        </w:tc>
        <w:tc>
          <w:tcPr>
            <w:tcW w:w="0" w:type="auto"/>
          </w:tcPr>
          <w:p w14:paraId="71BC89A5" w14:textId="77777777" w:rsidR="001A6F64" w:rsidRPr="0016615D" w:rsidRDefault="0016615D">
            <w:pPr>
              <w:rPr>
                <w:sz w:val="16"/>
              </w:rPr>
            </w:pPr>
            <w:r w:rsidRPr="0016615D">
              <w:rPr>
                <w:rStyle w:val="SAPUserEntry"/>
                <w:sz w:val="16"/>
              </w:rPr>
              <w:t>00</w:t>
            </w:r>
          </w:p>
        </w:tc>
        <w:tc>
          <w:tcPr>
            <w:tcW w:w="0" w:type="auto"/>
          </w:tcPr>
          <w:p w14:paraId="68F972C7" w14:textId="77777777" w:rsidR="001A6F64" w:rsidRPr="0016615D" w:rsidRDefault="0016615D">
            <w:pPr>
              <w:rPr>
                <w:sz w:val="16"/>
              </w:rPr>
            </w:pPr>
            <w:r w:rsidRPr="0016615D">
              <w:rPr>
                <w:rStyle w:val="SAPUserEntry"/>
                <w:sz w:val="16"/>
              </w:rPr>
              <w:t>Product Division 00</w:t>
            </w:r>
          </w:p>
        </w:tc>
        <w:tc>
          <w:tcPr>
            <w:tcW w:w="0" w:type="auto"/>
          </w:tcPr>
          <w:p w14:paraId="44B5359A" w14:textId="77777777" w:rsidR="001A6F64" w:rsidRPr="0016615D" w:rsidRDefault="001A6F64">
            <w:pPr>
              <w:rPr>
                <w:sz w:val="16"/>
              </w:rPr>
            </w:pPr>
          </w:p>
        </w:tc>
      </w:tr>
    </w:tbl>
    <w:p w14:paraId="123DC1A7" w14:textId="77777777" w:rsidR="001A6F64" w:rsidRDefault="0016615D">
      <w:r>
        <w:rPr>
          <w:rStyle w:val="SAPEmphasis"/>
        </w:rPr>
        <w:t xml:space="preserve">Bill of Material Structure for </w:t>
      </w:r>
      <w:r>
        <w:rPr>
          <w:rStyle w:val="SAPUserEntry"/>
        </w:rPr>
        <w:t>SG224</w:t>
      </w:r>
    </w:p>
    <w:p w14:paraId="663ACF80" w14:textId="77777777" w:rsidR="001A6F64" w:rsidRDefault="0016615D">
      <w:r>
        <w:t xml:space="preserve">This overview shows the bill of material structure and the usage of each </w:t>
      </w:r>
      <w:r>
        <w:t>component if you have activated all optional enhancements.</w:t>
      </w:r>
    </w:p>
    <w:tbl>
      <w:tblPr>
        <w:tblStyle w:val="SAPStandardTable"/>
        <w:tblW w:w="5000" w:type="pct"/>
        <w:tblInd w:w="3" w:type="dxa"/>
        <w:tblLook w:val="0620" w:firstRow="1" w:lastRow="0" w:firstColumn="0" w:lastColumn="0" w:noHBand="1" w:noVBand="1"/>
      </w:tblPr>
      <w:tblGrid>
        <w:gridCol w:w="1882"/>
        <w:gridCol w:w="1270"/>
        <w:gridCol w:w="2869"/>
        <w:gridCol w:w="1106"/>
        <w:gridCol w:w="7177"/>
      </w:tblGrid>
      <w:tr w:rsidR="001A6F64" w:rsidRPr="0016615D" w14:paraId="31A0DB4F"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7937454D" w14:textId="77777777" w:rsidR="001A6F64" w:rsidRPr="0016615D" w:rsidRDefault="0016615D">
            <w:pPr>
              <w:pStyle w:val="SAPTableHeader"/>
              <w:rPr>
                <w:sz w:val="16"/>
              </w:rPr>
            </w:pPr>
            <w:r w:rsidRPr="0016615D">
              <w:rPr>
                <w:sz w:val="16"/>
              </w:rPr>
              <w:t>Material</w:t>
            </w:r>
          </w:p>
        </w:tc>
        <w:tc>
          <w:tcPr>
            <w:tcW w:w="0" w:type="auto"/>
          </w:tcPr>
          <w:p w14:paraId="586A9913" w14:textId="77777777" w:rsidR="001A6F64" w:rsidRPr="0016615D" w:rsidRDefault="0016615D">
            <w:pPr>
              <w:pStyle w:val="SAPTableHeader"/>
              <w:rPr>
                <w:sz w:val="16"/>
              </w:rPr>
            </w:pPr>
            <w:r w:rsidRPr="0016615D">
              <w:rPr>
                <w:sz w:val="16"/>
              </w:rPr>
              <w:t>Level</w:t>
            </w:r>
          </w:p>
        </w:tc>
        <w:tc>
          <w:tcPr>
            <w:tcW w:w="0" w:type="auto"/>
          </w:tcPr>
          <w:p w14:paraId="0C7F62B8" w14:textId="77777777" w:rsidR="001A6F64" w:rsidRPr="0016615D" w:rsidRDefault="0016615D">
            <w:pPr>
              <w:pStyle w:val="SAPTableHeader"/>
              <w:rPr>
                <w:sz w:val="16"/>
              </w:rPr>
            </w:pPr>
            <w:r w:rsidRPr="0016615D">
              <w:rPr>
                <w:sz w:val="16"/>
              </w:rPr>
              <w:t>Material Type</w:t>
            </w:r>
          </w:p>
        </w:tc>
        <w:tc>
          <w:tcPr>
            <w:tcW w:w="0" w:type="auto"/>
          </w:tcPr>
          <w:p w14:paraId="0DFAE724" w14:textId="77777777" w:rsidR="001A6F64" w:rsidRPr="0016615D" w:rsidRDefault="0016615D">
            <w:pPr>
              <w:pStyle w:val="SAPTableHeader"/>
              <w:rPr>
                <w:sz w:val="16"/>
              </w:rPr>
            </w:pPr>
            <w:r w:rsidRPr="0016615D">
              <w:rPr>
                <w:sz w:val="16"/>
              </w:rPr>
              <w:t>Unit</w:t>
            </w:r>
          </w:p>
        </w:tc>
        <w:tc>
          <w:tcPr>
            <w:tcW w:w="0" w:type="auto"/>
          </w:tcPr>
          <w:p w14:paraId="6D820FB1" w14:textId="77777777" w:rsidR="001A6F64" w:rsidRPr="0016615D" w:rsidRDefault="0016615D">
            <w:pPr>
              <w:pStyle w:val="SAPTableHeader"/>
              <w:rPr>
                <w:sz w:val="16"/>
              </w:rPr>
            </w:pPr>
            <w:r w:rsidRPr="0016615D">
              <w:rPr>
                <w:sz w:val="16"/>
              </w:rPr>
              <w:t>Characteristic of Material</w:t>
            </w:r>
          </w:p>
        </w:tc>
      </w:tr>
      <w:tr w:rsidR="001A6F64" w:rsidRPr="0016615D" w14:paraId="380FB409" w14:textId="77777777" w:rsidTr="0016615D">
        <w:tc>
          <w:tcPr>
            <w:tcW w:w="0" w:type="auto"/>
          </w:tcPr>
          <w:p w14:paraId="030A2FA8" w14:textId="77777777" w:rsidR="001A6F64" w:rsidRPr="0016615D" w:rsidRDefault="0016615D">
            <w:pPr>
              <w:rPr>
                <w:sz w:val="16"/>
              </w:rPr>
            </w:pPr>
            <w:r w:rsidRPr="0016615D">
              <w:rPr>
                <w:rStyle w:val="SAPUserEntry"/>
                <w:sz w:val="16"/>
              </w:rPr>
              <w:t>SG224</w:t>
            </w:r>
          </w:p>
        </w:tc>
        <w:tc>
          <w:tcPr>
            <w:tcW w:w="0" w:type="auto"/>
          </w:tcPr>
          <w:p w14:paraId="38D2FE39" w14:textId="77777777" w:rsidR="001A6F64" w:rsidRPr="0016615D" w:rsidRDefault="0016615D">
            <w:pPr>
              <w:rPr>
                <w:sz w:val="16"/>
              </w:rPr>
            </w:pPr>
            <w:r w:rsidRPr="0016615D">
              <w:rPr>
                <w:sz w:val="16"/>
              </w:rPr>
              <w:t>0</w:t>
            </w:r>
          </w:p>
        </w:tc>
        <w:tc>
          <w:tcPr>
            <w:tcW w:w="0" w:type="auto"/>
          </w:tcPr>
          <w:p w14:paraId="116FA169" w14:textId="77777777" w:rsidR="001A6F64" w:rsidRPr="0016615D" w:rsidRDefault="0016615D">
            <w:pPr>
              <w:rPr>
                <w:sz w:val="16"/>
              </w:rPr>
            </w:pPr>
            <w:r w:rsidRPr="0016615D">
              <w:rPr>
                <w:sz w:val="16"/>
              </w:rPr>
              <w:t>SEMI</w:t>
            </w:r>
          </w:p>
        </w:tc>
        <w:tc>
          <w:tcPr>
            <w:tcW w:w="0" w:type="auto"/>
          </w:tcPr>
          <w:p w14:paraId="028FF551" w14:textId="77777777" w:rsidR="001A6F64" w:rsidRPr="0016615D" w:rsidRDefault="0016615D">
            <w:pPr>
              <w:rPr>
                <w:sz w:val="16"/>
              </w:rPr>
            </w:pPr>
            <w:r w:rsidRPr="0016615D">
              <w:rPr>
                <w:sz w:val="16"/>
              </w:rPr>
              <w:t>PC</w:t>
            </w:r>
          </w:p>
        </w:tc>
        <w:tc>
          <w:tcPr>
            <w:tcW w:w="0" w:type="auto"/>
          </w:tcPr>
          <w:p w14:paraId="67C2D26E" w14:textId="77777777" w:rsidR="001A6F64" w:rsidRPr="0016615D" w:rsidRDefault="0016615D">
            <w:pPr>
              <w:rPr>
                <w:sz w:val="16"/>
              </w:rPr>
            </w:pPr>
            <w:r w:rsidRPr="0016615D">
              <w:rPr>
                <w:sz w:val="16"/>
              </w:rPr>
              <w:t>Semifinished Good Repetitive Manuf.</w:t>
            </w:r>
          </w:p>
        </w:tc>
      </w:tr>
      <w:tr w:rsidR="001A6F64" w:rsidRPr="0016615D" w14:paraId="497C8323" w14:textId="77777777" w:rsidTr="0016615D">
        <w:tc>
          <w:tcPr>
            <w:tcW w:w="0" w:type="auto"/>
          </w:tcPr>
          <w:p w14:paraId="4D7A813B" w14:textId="77777777" w:rsidR="001A6F64" w:rsidRPr="0016615D" w:rsidRDefault="0016615D">
            <w:pPr>
              <w:rPr>
                <w:sz w:val="16"/>
              </w:rPr>
            </w:pPr>
            <w:r w:rsidRPr="0016615D">
              <w:rPr>
                <w:rStyle w:val="SAPUserEntry"/>
                <w:sz w:val="16"/>
              </w:rPr>
              <w:t>RM124</w:t>
            </w:r>
          </w:p>
        </w:tc>
        <w:tc>
          <w:tcPr>
            <w:tcW w:w="0" w:type="auto"/>
          </w:tcPr>
          <w:p w14:paraId="6FBC849B" w14:textId="77777777" w:rsidR="001A6F64" w:rsidRPr="0016615D" w:rsidRDefault="0016615D">
            <w:pPr>
              <w:rPr>
                <w:sz w:val="16"/>
              </w:rPr>
            </w:pPr>
            <w:r w:rsidRPr="0016615D">
              <w:rPr>
                <w:sz w:val="16"/>
              </w:rPr>
              <w:t>1</w:t>
            </w:r>
          </w:p>
        </w:tc>
        <w:tc>
          <w:tcPr>
            <w:tcW w:w="0" w:type="auto"/>
          </w:tcPr>
          <w:p w14:paraId="2E3815C9" w14:textId="77777777" w:rsidR="001A6F64" w:rsidRPr="0016615D" w:rsidRDefault="0016615D">
            <w:pPr>
              <w:rPr>
                <w:sz w:val="16"/>
              </w:rPr>
            </w:pPr>
            <w:r w:rsidRPr="0016615D">
              <w:rPr>
                <w:sz w:val="16"/>
              </w:rPr>
              <w:t>RAW</w:t>
            </w:r>
          </w:p>
        </w:tc>
        <w:tc>
          <w:tcPr>
            <w:tcW w:w="0" w:type="auto"/>
          </w:tcPr>
          <w:p w14:paraId="38A89404" w14:textId="77777777" w:rsidR="001A6F64" w:rsidRPr="0016615D" w:rsidRDefault="0016615D">
            <w:pPr>
              <w:rPr>
                <w:sz w:val="16"/>
              </w:rPr>
            </w:pPr>
            <w:r w:rsidRPr="0016615D">
              <w:rPr>
                <w:sz w:val="16"/>
              </w:rPr>
              <w:t>PC</w:t>
            </w:r>
          </w:p>
        </w:tc>
        <w:tc>
          <w:tcPr>
            <w:tcW w:w="0" w:type="auto"/>
          </w:tcPr>
          <w:p w14:paraId="364328AF" w14:textId="77777777" w:rsidR="001A6F64" w:rsidRPr="0016615D" w:rsidRDefault="0016615D">
            <w:pPr>
              <w:rPr>
                <w:sz w:val="16"/>
              </w:rPr>
            </w:pPr>
            <w:r w:rsidRPr="0016615D">
              <w:rPr>
                <w:sz w:val="16"/>
              </w:rPr>
              <w:t>Raw Material</w:t>
            </w:r>
          </w:p>
        </w:tc>
      </w:tr>
    </w:tbl>
    <w:p w14:paraId="48BFAD15" w14:textId="77777777" w:rsidR="001A6F64" w:rsidRDefault="0016615D">
      <w:r>
        <w:rPr>
          <w:rStyle w:val="SAPEmphasis"/>
        </w:rPr>
        <w:t xml:space="preserve">Bill of Material for </w:t>
      </w:r>
      <w:r>
        <w:rPr>
          <w:rStyle w:val="SAPUserEntry"/>
        </w:rPr>
        <w:t>FG228</w:t>
      </w:r>
      <w:r>
        <w:rPr>
          <w:rStyle w:val="SAPEmphasis"/>
        </w:rPr>
        <w:t xml:space="preserve"> and </w:t>
      </w:r>
      <w:r>
        <w:rPr>
          <w:rStyle w:val="SAPUserEntry"/>
        </w:rPr>
        <w:t>FG227</w:t>
      </w:r>
    </w:p>
    <w:p w14:paraId="7C5FD086" w14:textId="77777777" w:rsidR="001A6F64" w:rsidRDefault="0016615D">
      <w:r>
        <w:t>This overview shows the bill of material structure and the usage of each component if you have activated all optional enhancements.</w:t>
      </w:r>
    </w:p>
    <w:tbl>
      <w:tblPr>
        <w:tblStyle w:val="SAPStandardTable"/>
        <w:tblW w:w="5000" w:type="pct"/>
        <w:tblInd w:w="3" w:type="dxa"/>
        <w:tblLook w:val="0620" w:firstRow="1" w:lastRow="0" w:firstColumn="0" w:lastColumn="0" w:noHBand="1" w:noVBand="1"/>
      </w:tblPr>
      <w:tblGrid>
        <w:gridCol w:w="1173"/>
        <w:gridCol w:w="791"/>
        <w:gridCol w:w="1788"/>
        <w:gridCol w:w="689"/>
        <w:gridCol w:w="6919"/>
        <w:gridCol w:w="2944"/>
      </w:tblGrid>
      <w:tr w:rsidR="001A6F64" w:rsidRPr="0016615D" w14:paraId="78ECDBD9"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02CF92FA" w14:textId="77777777" w:rsidR="001A6F64" w:rsidRPr="0016615D" w:rsidRDefault="0016615D">
            <w:pPr>
              <w:pStyle w:val="SAPTableHeader"/>
              <w:rPr>
                <w:sz w:val="16"/>
              </w:rPr>
            </w:pPr>
            <w:r w:rsidRPr="0016615D">
              <w:rPr>
                <w:sz w:val="16"/>
              </w:rPr>
              <w:lastRenderedPageBreak/>
              <w:t>Material</w:t>
            </w:r>
          </w:p>
        </w:tc>
        <w:tc>
          <w:tcPr>
            <w:tcW w:w="0" w:type="auto"/>
          </w:tcPr>
          <w:p w14:paraId="704642AE" w14:textId="77777777" w:rsidR="001A6F64" w:rsidRPr="0016615D" w:rsidRDefault="0016615D">
            <w:pPr>
              <w:pStyle w:val="SAPTableHeader"/>
              <w:rPr>
                <w:sz w:val="16"/>
              </w:rPr>
            </w:pPr>
            <w:r w:rsidRPr="0016615D">
              <w:rPr>
                <w:sz w:val="16"/>
              </w:rPr>
              <w:t>Level</w:t>
            </w:r>
          </w:p>
        </w:tc>
        <w:tc>
          <w:tcPr>
            <w:tcW w:w="0" w:type="auto"/>
          </w:tcPr>
          <w:p w14:paraId="52790074" w14:textId="77777777" w:rsidR="001A6F64" w:rsidRPr="0016615D" w:rsidRDefault="0016615D">
            <w:pPr>
              <w:pStyle w:val="SAPTableHeader"/>
              <w:rPr>
                <w:sz w:val="16"/>
              </w:rPr>
            </w:pPr>
            <w:r w:rsidRPr="0016615D">
              <w:rPr>
                <w:sz w:val="16"/>
              </w:rPr>
              <w:t>Material Type</w:t>
            </w:r>
          </w:p>
        </w:tc>
        <w:tc>
          <w:tcPr>
            <w:tcW w:w="0" w:type="auto"/>
          </w:tcPr>
          <w:p w14:paraId="07133AA2" w14:textId="77777777" w:rsidR="001A6F64" w:rsidRPr="0016615D" w:rsidRDefault="0016615D">
            <w:pPr>
              <w:pStyle w:val="SAPTableHeader"/>
              <w:rPr>
                <w:sz w:val="16"/>
              </w:rPr>
            </w:pPr>
            <w:r w:rsidRPr="0016615D">
              <w:rPr>
                <w:sz w:val="16"/>
              </w:rPr>
              <w:t>Unit</w:t>
            </w:r>
          </w:p>
        </w:tc>
        <w:tc>
          <w:tcPr>
            <w:tcW w:w="0" w:type="auto"/>
          </w:tcPr>
          <w:p w14:paraId="07BD2030" w14:textId="77777777" w:rsidR="001A6F64" w:rsidRPr="0016615D" w:rsidRDefault="0016615D">
            <w:pPr>
              <w:pStyle w:val="SAPTableHeader"/>
              <w:rPr>
                <w:sz w:val="16"/>
              </w:rPr>
            </w:pPr>
            <w:r w:rsidRPr="0016615D">
              <w:rPr>
                <w:sz w:val="16"/>
              </w:rPr>
              <w:t>Characteristic of Material</w:t>
            </w:r>
          </w:p>
        </w:tc>
        <w:tc>
          <w:tcPr>
            <w:tcW w:w="0" w:type="auto"/>
          </w:tcPr>
          <w:p w14:paraId="7D8881EA" w14:textId="77777777" w:rsidR="001A6F64" w:rsidRPr="0016615D" w:rsidRDefault="0016615D">
            <w:pPr>
              <w:pStyle w:val="SAPTableHeader"/>
              <w:rPr>
                <w:sz w:val="16"/>
              </w:rPr>
            </w:pPr>
            <w:r w:rsidRPr="0016615D">
              <w:rPr>
                <w:sz w:val="16"/>
              </w:rPr>
              <w:t>Optional Enhancements</w:t>
            </w:r>
          </w:p>
        </w:tc>
      </w:tr>
      <w:tr w:rsidR="001A6F64" w:rsidRPr="0016615D" w14:paraId="130A474D" w14:textId="77777777" w:rsidTr="0016615D">
        <w:tc>
          <w:tcPr>
            <w:tcW w:w="0" w:type="auto"/>
          </w:tcPr>
          <w:p w14:paraId="31BB1F20" w14:textId="77777777" w:rsidR="001A6F64" w:rsidRPr="0016615D" w:rsidRDefault="0016615D">
            <w:pPr>
              <w:rPr>
                <w:sz w:val="16"/>
              </w:rPr>
            </w:pPr>
            <w:r w:rsidRPr="0016615D">
              <w:rPr>
                <w:rStyle w:val="SAPUserEntry"/>
                <w:sz w:val="16"/>
              </w:rPr>
              <w:t>FG228</w:t>
            </w:r>
          </w:p>
        </w:tc>
        <w:tc>
          <w:tcPr>
            <w:tcW w:w="0" w:type="auto"/>
          </w:tcPr>
          <w:p w14:paraId="72A5DBE0" w14:textId="77777777" w:rsidR="001A6F64" w:rsidRPr="0016615D" w:rsidRDefault="0016615D">
            <w:pPr>
              <w:rPr>
                <w:sz w:val="16"/>
              </w:rPr>
            </w:pPr>
            <w:r w:rsidRPr="0016615D">
              <w:rPr>
                <w:sz w:val="16"/>
              </w:rPr>
              <w:t>0</w:t>
            </w:r>
          </w:p>
        </w:tc>
        <w:tc>
          <w:tcPr>
            <w:tcW w:w="0" w:type="auto"/>
          </w:tcPr>
          <w:p w14:paraId="5FF104A1" w14:textId="77777777" w:rsidR="001A6F64" w:rsidRPr="0016615D" w:rsidRDefault="0016615D">
            <w:pPr>
              <w:rPr>
                <w:sz w:val="16"/>
              </w:rPr>
            </w:pPr>
            <w:r w:rsidRPr="0016615D">
              <w:rPr>
                <w:sz w:val="16"/>
              </w:rPr>
              <w:t>FERT</w:t>
            </w:r>
          </w:p>
        </w:tc>
        <w:tc>
          <w:tcPr>
            <w:tcW w:w="0" w:type="auto"/>
          </w:tcPr>
          <w:p w14:paraId="3C4B6FD4" w14:textId="77777777" w:rsidR="001A6F64" w:rsidRPr="0016615D" w:rsidRDefault="0016615D">
            <w:pPr>
              <w:rPr>
                <w:sz w:val="16"/>
              </w:rPr>
            </w:pPr>
            <w:r w:rsidRPr="0016615D">
              <w:rPr>
                <w:sz w:val="16"/>
              </w:rPr>
              <w:t>PC</w:t>
            </w:r>
          </w:p>
        </w:tc>
        <w:tc>
          <w:tcPr>
            <w:tcW w:w="0" w:type="auto"/>
          </w:tcPr>
          <w:p w14:paraId="350DDB9A" w14:textId="77777777" w:rsidR="001A6F64" w:rsidRPr="0016615D" w:rsidRDefault="0016615D">
            <w:pPr>
              <w:rPr>
                <w:sz w:val="16"/>
              </w:rPr>
            </w:pPr>
            <w:r w:rsidRPr="0016615D">
              <w:rPr>
                <w:sz w:val="16"/>
              </w:rPr>
              <w:t>Finished Good for MT0 processing</w:t>
            </w:r>
          </w:p>
        </w:tc>
        <w:tc>
          <w:tcPr>
            <w:tcW w:w="0" w:type="auto"/>
          </w:tcPr>
          <w:p w14:paraId="6FAE76A3" w14:textId="77777777" w:rsidR="001A6F64" w:rsidRPr="0016615D" w:rsidRDefault="001A6F64">
            <w:pPr>
              <w:rPr>
                <w:sz w:val="16"/>
              </w:rPr>
            </w:pPr>
          </w:p>
        </w:tc>
      </w:tr>
      <w:tr w:rsidR="001A6F64" w:rsidRPr="0016615D" w14:paraId="4F303B90" w14:textId="77777777" w:rsidTr="0016615D">
        <w:tc>
          <w:tcPr>
            <w:tcW w:w="0" w:type="auto"/>
          </w:tcPr>
          <w:p w14:paraId="0C5E00A9" w14:textId="77777777" w:rsidR="001A6F64" w:rsidRPr="0016615D" w:rsidRDefault="0016615D">
            <w:pPr>
              <w:rPr>
                <w:sz w:val="16"/>
              </w:rPr>
            </w:pPr>
            <w:r w:rsidRPr="0016615D">
              <w:rPr>
                <w:rStyle w:val="SAPUserEntry"/>
                <w:sz w:val="16"/>
              </w:rPr>
              <w:t>FG227</w:t>
            </w:r>
          </w:p>
        </w:tc>
        <w:tc>
          <w:tcPr>
            <w:tcW w:w="0" w:type="auto"/>
          </w:tcPr>
          <w:p w14:paraId="0D4C02E7" w14:textId="77777777" w:rsidR="001A6F64" w:rsidRPr="0016615D" w:rsidRDefault="0016615D">
            <w:pPr>
              <w:rPr>
                <w:sz w:val="16"/>
              </w:rPr>
            </w:pPr>
            <w:r w:rsidRPr="0016615D">
              <w:rPr>
                <w:sz w:val="16"/>
              </w:rPr>
              <w:t>0</w:t>
            </w:r>
          </w:p>
        </w:tc>
        <w:tc>
          <w:tcPr>
            <w:tcW w:w="0" w:type="auto"/>
          </w:tcPr>
          <w:p w14:paraId="3818118A" w14:textId="77777777" w:rsidR="001A6F64" w:rsidRPr="0016615D" w:rsidRDefault="0016615D">
            <w:pPr>
              <w:rPr>
                <w:sz w:val="16"/>
              </w:rPr>
            </w:pPr>
            <w:r w:rsidRPr="0016615D">
              <w:rPr>
                <w:sz w:val="16"/>
              </w:rPr>
              <w:t>FERT</w:t>
            </w:r>
          </w:p>
        </w:tc>
        <w:tc>
          <w:tcPr>
            <w:tcW w:w="0" w:type="auto"/>
          </w:tcPr>
          <w:p w14:paraId="0E65A8C3" w14:textId="77777777" w:rsidR="001A6F64" w:rsidRPr="0016615D" w:rsidRDefault="0016615D">
            <w:pPr>
              <w:rPr>
                <w:sz w:val="16"/>
              </w:rPr>
            </w:pPr>
            <w:r w:rsidRPr="0016615D">
              <w:rPr>
                <w:sz w:val="16"/>
              </w:rPr>
              <w:t>PC</w:t>
            </w:r>
          </w:p>
        </w:tc>
        <w:tc>
          <w:tcPr>
            <w:tcW w:w="0" w:type="auto"/>
          </w:tcPr>
          <w:p w14:paraId="6D07FB35" w14:textId="77777777" w:rsidR="001A6F64" w:rsidRPr="0016615D" w:rsidRDefault="0016615D">
            <w:pPr>
              <w:rPr>
                <w:sz w:val="16"/>
              </w:rPr>
            </w:pPr>
            <w:r w:rsidRPr="0016615D">
              <w:rPr>
                <w:sz w:val="16"/>
              </w:rPr>
              <w:t>Finished Good for MT0 processing</w:t>
            </w:r>
          </w:p>
        </w:tc>
        <w:tc>
          <w:tcPr>
            <w:tcW w:w="0" w:type="auto"/>
          </w:tcPr>
          <w:p w14:paraId="663D0D33" w14:textId="77777777" w:rsidR="001A6F64" w:rsidRPr="0016615D" w:rsidRDefault="001A6F64">
            <w:pPr>
              <w:rPr>
                <w:sz w:val="16"/>
              </w:rPr>
            </w:pPr>
          </w:p>
        </w:tc>
      </w:tr>
      <w:tr w:rsidR="001A6F64" w:rsidRPr="0016615D" w14:paraId="62688DE2" w14:textId="77777777" w:rsidTr="0016615D">
        <w:tc>
          <w:tcPr>
            <w:tcW w:w="0" w:type="auto"/>
          </w:tcPr>
          <w:p w14:paraId="0869DB95" w14:textId="77777777" w:rsidR="001A6F64" w:rsidRPr="0016615D" w:rsidRDefault="0016615D">
            <w:pPr>
              <w:rPr>
                <w:sz w:val="16"/>
              </w:rPr>
            </w:pPr>
            <w:r w:rsidRPr="0016615D">
              <w:rPr>
                <w:rStyle w:val="SAPUserEntry"/>
                <w:sz w:val="16"/>
              </w:rPr>
              <w:t>SG21</w:t>
            </w:r>
          </w:p>
        </w:tc>
        <w:tc>
          <w:tcPr>
            <w:tcW w:w="0" w:type="auto"/>
          </w:tcPr>
          <w:p w14:paraId="6019958E" w14:textId="77777777" w:rsidR="001A6F64" w:rsidRPr="0016615D" w:rsidRDefault="0016615D">
            <w:pPr>
              <w:rPr>
                <w:sz w:val="16"/>
              </w:rPr>
            </w:pPr>
            <w:r w:rsidRPr="0016615D">
              <w:rPr>
                <w:sz w:val="16"/>
              </w:rPr>
              <w:t>1</w:t>
            </w:r>
          </w:p>
        </w:tc>
        <w:tc>
          <w:tcPr>
            <w:tcW w:w="0" w:type="auto"/>
          </w:tcPr>
          <w:p w14:paraId="508B4BCA" w14:textId="77777777" w:rsidR="001A6F64" w:rsidRPr="0016615D" w:rsidRDefault="0016615D">
            <w:pPr>
              <w:rPr>
                <w:sz w:val="16"/>
              </w:rPr>
            </w:pPr>
            <w:r w:rsidRPr="0016615D">
              <w:rPr>
                <w:sz w:val="16"/>
              </w:rPr>
              <w:t>SEMI</w:t>
            </w:r>
          </w:p>
        </w:tc>
        <w:tc>
          <w:tcPr>
            <w:tcW w:w="0" w:type="auto"/>
          </w:tcPr>
          <w:p w14:paraId="0AE7711B" w14:textId="77777777" w:rsidR="001A6F64" w:rsidRPr="0016615D" w:rsidRDefault="0016615D">
            <w:pPr>
              <w:rPr>
                <w:sz w:val="16"/>
              </w:rPr>
            </w:pPr>
            <w:r w:rsidRPr="0016615D">
              <w:rPr>
                <w:sz w:val="16"/>
              </w:rPr>
              <w:t>PC</w:t>
            </w:r>
          </w:p>
        </w:tc>
        <w:tc>
          <w:tcPr>
            <w:tcW w:w="0" w:type="auto"/>
          </w:tcPr>
          <w:p w14:paraId="6BEAE1C9" w14:textId="77777777" w:rsidR="001A6F64" w:rsidRPr="0016615D" w:rsidRDefault="0016615D">
            <w:pPr>
              <w:rPr>
                <w:sz w:val="16"/>
              </w:rPr>
            </w:pPr>
            <w:r w:rsidRPr="0016615D">
              <w:rPr>
                <w:sz w:val="16"/>
              </w:rPr>
              <w:t>SF Repetitive Manufacturing</w:t>
            </w:r>
          </w:p>
        </w:tc>
        <w:tc>
          <w:tcPr>
            <w:tcW w:w="0" w:type="auto"/>
          </w:tcPr>
          <w:p w14:paraId="2CE4D914" w14:textId="77777777" w:rsidR="001A6F64" w:rsidRPr="0016615D" w:rsidRDefault="001A6F64">
            <w:pPr>
              <w:rPr>
                <w:sz w:val="16"/>
              </w:rPr>
            </w:pPr>
          </w:p>
        </w:tc>
      </w:tr>
      <w:tr w:rsidR="001A6F64" w:rsidRPr="0016615D" w14:paraId="066C55C4" w14:textId="77777777" w:rsidTr="0016615D">
        <w:tc>
          <w:tcPr>
            <w:tcW w:w="0" w:type="auto"/>
          </w:tcPr>
          <w:p w14:paraId="60180B17" w14:textId="77777777" w:rsidR="001A6F64" w:rsidRPr="0016615D" w:rsidRDefault="0016615D">
            <w:pPr>
              <w:rPr>
                <w:sz w:val="16"/>
              </w:rPr>
            </w:pPr>
            <w:r w:rsidRPr="0016615D">
              <w:rPr>
                <w:rStyle w:val="SAPUserEntry"/>
                <w:sz w:val="16"/>
              </w:rPr>
              <w:t>RM12</w:t>
            </w:r>
          </w:p>
        </w:tc>
        <w:tc>
          <w:tcPr>
            <w:tcW w:w="0" w:type="auto"/>
          </w:tcPr>
          <w:p w14:paraId="156E5217" w14:textId="77777777" w:rsidR="001A6F64" w:rsidRPr="0016615D" w:rsidRDefault="0016615D">
            <w:pPr>
              <w:rPr>
                <w:sz w:val="16"/>
              </w:rPr>
            </w:pPr>
            <w:r w:rsidRPr="0016615D">
              <w:rPr>
                <w:sz w:val="16"/>
              </w:rPr>
              <w:t>2</w:t>
            </w:r>
          </w:p>
        </w:tc>
        <w:tc>
          <w:tcPr>
            <w:tcW w:w="0" w:type="auto"/>
          </w:tcPr>
          <w:p w14:paraId="445002F0" w14:textId="77777777" w:rsidR="001A6F64" w:rsidRPr="0016615D" w:rsidRDefault="0016615D">
            <w:pPr>
              <w:rPr>
                <w:sz w:val="16"/>
              </w:rPr>
            </w:pPr>
            <w:r w:rsidRPr="0016615D">
              <w:rPr>
                <w:sz w:val="16"/>
              </w:rPr>
              <w:t>RAW</w:t>
            </w:r>
          </w:p>
        </w:tc>
        <w:tc>
          <w:tcPr>
            <w:tcW w:w="0" w:type="auto"/>
          </w:tcPr>
          <w:p w14:paraId="4C8D8F12" w14:textId="77777777" w:rsidR="001A6F64" w:rsidRPr="0016615D" w:rsidRDefault="0016615D">
            <w:pPr>
              <w:rPr>
                <w:sz w:val="16"/>
              </w:rPr>
            </w:pPr>
            <w:r w:rsidRPr="0016615D">
              <w:rPr>
                <w:sz w:val="16"/>
              </w:rPr>
              <w:t>PC</w:t>
            </w:r>
          </w:p>
        </w:tc>
        <w:tc>
          <w:tcPr>
            <w:tcW w:w="0" w:type="auto"/>
          </w:tcPr>
          <w:p w14:paraId="6DB6963B" w14:textId="77777777" w:rsidR="001A6F64" w:rsidRPr="0016615D" w:rsidRDefault="0016615D">
            <w:pPr>
              <w:rPr>
                <w:sz w:val="16"/>
              </w:rPr>
            </w:pPr>
            <w:r w:rsidRPr="0016615D">
              <w:rPr>
                <w:sz w:val="16"/>
              </w:rPr>
              <w:t>External procured</w:t>
            </w:r>
          </w:p>
        </w:tc>
        <w:tc>
          <w:tcPr>
            <w:tcW w:w="0" w:type="auto"/>
          </w:tcPr>
          <w:p w14:paraId="10AE3678" w14:textId="77777777" w:rsidR="001A6F64" w:rsidRPr="0016615D" w:rsidRDefault="0016615D">
            <w:pPr>
              <w:rPr>
                <w:sz w:val="16"/>
              </w:rPr>
            </w:pPr>
            <w:r w:rsidRPr="0016615D">
              <w:rPr>
                <w:sz w:val="16"/>
              </w:rPr>
              <w:t>Initial Stock Posting</w:t>
            </w:r>
          </w:p>
        </w:tc>
      </w:tr>
      <w:tr w:rsidR="001A6F64" w:rsidRPr="0016615D" w14:paraId="28FBD2DB" w14:textId="77777777" w:rsidTr="0016615D">
        <w:tc>
          <w:tcPr>
            <w:tcW w:w="0" w:type="auto"/>
          </w:tcPr>
          <w:p w14:paraId="0522EE37" w14:textId="77777777" w:rsidR="001A6F64" w:rsidRPr="0016615D" w:rsidRDefault="0016615D">
            <w:pPr>
              <w:rPr>
                <w:sz w:val="16"/>
              </w:rPr>
            </w:pPr>
            <w:r w:rsidRPr="0016615D">
              <w:rPr>
                <w:rStyle w:val="SAPUserEntry"/>
                <w:sz w:val="16"/>
              </w:rPr>
              <w:t>SG22</w:t>
            </w:r>
          </w:p>
        </w:tc>
        <w:tc>
          <w:tcPr>
            <w:tcW w:w="0" w:type="auto"/>
          </w:tcPr>
          <w:p w14:paraId="28195553" w14:textId="77777777" w:rsidR="001A6F64" w:rsidRPr="0016615D" w:rsidRDefault="0016615D">
            <w:pPr>
              <w:rPr>
                <w:sz w:val="16"/>
              </w:rPr>
            </w:pPr>
            <w:r w:rsidRPr="0016615D">
              <w:rPr>
                <w:sz w:val="16"/>
              </w:rPr>
              <w:t>1</w:t>
            </w:r>
          </w:p>
        </w:tc>
        <w:tc>
          <w:tcPr>
            <w:tcW w:w="0" w:type="auto"/>
          </w:tcPr>
          <w:p w14:paraId="6EEB2478" w14:textId="77777777" w:rsidR="001A6F64" w:rsidRPr="0016615D" w:rsidRDefault="0016615D">
            <w:pPr>
              <w:rPr>
                <w:sz w:val="16"/>
              </w:rPr>
            </w:pPr>
            <w:r w:rsidRPr="0016615D">
              <w:rPr>
                <w:sz w:val="16"/>
              </w:rPr>
              <w:t>SEMI</w:t>
            </w:r>
          </w:p>
        </w:tc>
        <w:tc>
          <w:tcPr>
            <w:tcW w:w="0" w:type="auto"/>
          </w:tcPr>
          <w:p w14:paraId="4DE30F32" w14:textId="77777777" w:rsidR="001A6F64" w:rsidRPr="0016615D" w:rsidRDefault="0016615D">
            <w:pPr>
              <w:rPr>
                <w:sz w:val="16"/>
              </w:rPr>
            </w:pPr>
            <w:r w:rsidRPr="0016615D">
              <w:rPr>
                <w:sz w:val="16"/>
              </w:rPr>
              <w:t>PC</w:t>
            </w:r>
          </w:p>
        </w:tc>
        <w:tc>
          <w:tcPr>
            <w:tcW w:w="0" w:type="auto"/>
          </w:tcPr>
          <w:p w14:paraId="1ACAD7E5" w14:textId="77777777" w:rsidR="001A6F64" w:rsidRPr="0016615D" w:rsidRDefault="0016615D">
            <w:pPr>
              <w:rPr>
                <w:sz w:val="16"/>
              </w:rPr>
            </w:pPr>
            <w:r w:rsidRPr="0016615D">
              <w:rPr>
                <w:sz w:val="16"/>
              </w:rPr>
              <w:t>SF, Phantom Assembly</w:t>
            </w:r>
          </w:p>
        </w:tc>
        <w:tc>
          <w:tcPr>
            <w:tcW w:w="0" w:type="auto"/>
          </w:tcPr>
          <w:p w14:paraId="72C920CA" w14:textId="77777777" w:rsidR="001A6F64" w:rsidRPr="0016615D" w:rsidRDefault="0016615D">
            <w:pPr>
              <w:rPr>
                <w:sz w:val="16"/>
              </w:rPr>
            </w:pPr>
            <w:r w:rsidRPr="0016615D">
              <w:rPr>
                <w:sz w:val="16"/>
              </w:rPr>
              <w:t>Initial Stock Posting</w:t>
            </w:r>
          </w:p>
        </w:tc>
      </w:tr>
      <w:tr w:rsidR="001A6F64" w:rsidRPr="0016615D" w14:paraId="71392E16" w14:textId="77777777" w:rsidTr="0016615D">
        <w:tc>
          <w:tcPr>
            <w:tcW w:w="0" w:type="auto"/>
          </w:tcPr>
          <w:p w14:paraId="5FD4DD92" w14:textId="77777777" w:rsidR="001A6F64" w:rsidRPr="0016615D" w:rsidRDefault="0016615D">
            <w:pPr>
              <w:rPr>
                <w:sz w:val="16"/>
              </w:rPr>
            </w:pPr>
            <w:r w:rsidRPr="0016615D">
              <w:rPr>
                <w:rStyle w:val="SAPUserEntry"/>
                <w:sz w:val="16"/>
              </w:rPr>
              <w:t>RM16</w:t>
            </w:r>
          </w:p>
        </w:tc>
        <w:tc>
          <w:tcPr>
            <w:tcW w:w="0" w:type="auto"/>
          </w:tcPr>
          <w:p w14:paraId="044504DB" w14:textId="77777777" w:rsidR="001A6F64" w:rsidRPr="0016615D" w:rsidRDefault="0016615D">
            <w:pPr>
              <w:rPr>
                <w:sz w:val="16"/>
              </w:rPr>
            </w:pPr>
            <w:r w:rsidRPr="0016615D">
              <w:rPr>
                <w:sz w:val="16"/>
              </w:rPr>
              <w:t>2</w:t>
            </w:r>
          </w:p>
        </w:tc>
        <w:tc>
          <w:tcPr>
            <w:tcW w:w="0" w:type="auto"/>
          </w:tcPr>
          <w:p w14:paraId="66D7FEBA" w14:textId="77777777" w:rsidR="001A6F64" w:rsidRPr="0016615D" w:rsidRDefault="0016615D">
            <w:pPr>
              <w:rPr>
                <w:sz w:val="16"/>
              </w:rPr>
            </w:pPr>
            <w:r w:rsidRPr="0016615D">
              <w:rPr>
                <w:sz w:val="16"/>
              </w:rPr>
              <w:t>RAW</w:t>
            </w:r>
          </w:p>
        </w:tc>
        <w:tc>
          <w:tcPr>
            <w:tcW w:w="0" w:type="auto"/>
          </w:tcPr>
          <w:p w14:paraId="0754161E" w14:textId="77777777" w:rsidR="001A6F64" w:rsidRPr="0016615D" w:rsidRDefault="0016615D">
            <w:pPr>
              <w:rPr>
                <w:sz w:val="16"/>
              </w:rPr>
            </w:pPr>
            <w:r w:rsidRPr="0016615D">
              <w:rPr>
                <w:sz w:val="16"/>
              </w:rPr>
              <w:t>PC</w:t>
            </w:r>
          </w:p>
        </w:tc>
        <w:tc>
          <w:tcPr>
            <w:tcW w:w="0" w:type="auto"/>
          </w:tcPr>
          <w:p w14:paraId="3FE129A2" w14:textId="77777777" w:rsidR="001A6F64" w:rsidRPr="0016615D" w:rsidRDefault="0016615D">
            <w:pPr>
              <w:rPr>
                <w:sz w:val="16"/>
              </w:rPr>
            </w:pPr>
            <w:r w:rsidRPr="0016615D">
              <w:rPr>
                <w:sz w:val="16"/>
              </w:rPr>
              <w:t>External procured</w:t>
            </w:r>
          </w:p>
        </w:tc>
        <w:tc>
          <w:tcPr>
            <w:tcW w:w="0" w:type="auto"/>
          </w:tcPr>
          <w:p w14:paraId="3C06F030" w14:textId="77777777" w:rsidR="001A6F64" w:rsidRPr="0016615D" w:rsidRDefault="0016615D">
            <w:pPr>
              <w:rPr>
                <w:sz w:val="16"/>
              </w:rPr>
            </w:pPr>
            <w:r w:rsidRPr="0016615D">
              <w:rPr>
                <w:sz w:val="16"/>
              </w:rPr>
              <w:t>Initial Stock Posting</w:t>
            </w:r>
          </w:p>
        </w:tc>
      </w:tr>
      <w:tr w:rsidR="001A6F64" w:rsidRPr="0016615D" w14:paraId="45729694" w14:textId="77777777" w:rsidTr="0016615D">
        <w:tc>
          <w:tcPr>
            <w:tcW w:w="0" w:type="auto"/>
          </w:tcPr>
          <w:p w14:paraId="39A9FB3A" w14:textId="77777777" w:rsidR="001A6F64" w:rsidRPr="0016615D" w:rsidRDefault="0016615D">
            <w:pPr>
              <w:rPr>
                <w:sz w:val="16"/>
              </w:rPr>
            </w:pPr>
            <w:r w:rsidRPr="0016615D">
              <w:rPr>
                <w:rStyle w:val="SAPUserEntry"/>
                <w:sz w:val="16"/>
              </w:rPr>
              <w:t>SG23</w:t>
            </w:r>
          </w:p>
        </w:tc>
        <w:tc>
          <w:tcPr>
            <w:tcW w:w="0" w:type="auto"/>
          </w:tcPr>
          <w:p w14:paraId="4917B603" w14:textId="77777777" w:rsidR="001A6F64" w:rsidRPr="0016615D" w:rsidRDefault="0016615D">
            <w:pPr>
              <w:rPr>
                <w:sz w:val="16"/>
              </w:rPr>
            </w:pPr>
            <w:r w:rsidRPr="0016615D">
              <w:rPr>
                <w:sz w:val="16"/>
              </w:rPr>
              <w:t>1</w:t>
            </w:r>
          </w:p>
        </w:tc>
        <w:tc>
          <w:tcPr>
            <w:tcW w:w="0" w:type="auto"/>
          </w:tcPr>
          <w:p w14:paraId="2DAE780B" w14:textId="77777777" w:rsidR="001A6F64" w:rsidRPr="0016615D" w:rsidRDefault="0016615D">
            <w:pPr>
              <w:rPr>
                <w:sz w:val="16"/>
              </w:rPr>
            </w:pPr>
            <w:r w:rsidRPr="0016615D">
              <w:rPr>
                <w:sz w:val="16"/>
              </w:rPr>
              <w:t>SEMI</w:t>
            </w:r>
          </w:p>
        </w:tc>
        <w:tc>
          <w:tcPr>
            <w:tcW w:w="0" w:type="auto"/>
          </w:tcPr>
          <w:p w14:paraId="19400781" w14:textId="77777777" w:rsidR="001A6F64" w:rsidRPr="0016615D" w:rsidRDefault="0016615D">
            <w:pPr>
              <w:rPr>
                <w:sz w:val="16"/>
              </w:rPr>
            </w:pPr>
            <w:r w:rsidRPr="0016615D">
              <w:rPr>
                <w:sz w:val="16"/>
              </w:rPr>
              <w:t>PC</w:t>
            </w:r>
          </w:p>
        </w:tc>
        <w:tc>
          <w:tcPr>
            <w:tcW w:w="0" w:type="auto"/>
          </w:tcPr>
          <w:p w14:paraId="486C9A9B" w14:textId="77777777" w:rsidR="001A6F64" w:rsidRPr="0016615D" w:rsidRDefault="0016615D">
            <w:pPr>
              <w:rPr>
                <w:sz w:val="16"/>
              </w:rPr>
            </w:pPr>
            <w:r w:rsidRPr="0016615D">
              <w:rPr>
                <w:sz w:val="16"/>
              </w:rPr>
              <w:t>External procured with subcontract</w:t>
            </w:r>
          </w:p>
        </w:tc>
        <w:tc>
          <w:tcPr>
            <w:tcW w:w="0" w:type="auto"/>
          </w:tcPr>
          <w:p w14:paraId="097415BD" w14:textId="77777777" w:rsidR="001A6F64" w:rsidRPr="0016615D" w:rsidRDefault="001A6F64">
            <w:pPr>
              <w:rPr>
                <w:sz w:val="16"/>
              </w:rPr>
            </w:pPr>
          </w:p>
        </w:tc>
      </w:tr>
      <w:tr w:rsidR="001A6F64" w:rsidRPr="0016615D" w14:paraId="4DE64824" w14:textId="77777777" w:rsidTr="0016615D">
        <w:tc>
          <w:tcPr>
            <w:tcW w:w="0" w:type="auto"/>
          </w:tcPr>
          <w:p w14:paraId="580777F7" w14:textId="77777777" w:rsidR="001A6F64" w:rsidRPr="0016615D" w:rsidRDefault="0016615D">
            <w:pPr>
              <w:rPr>
                <w:sz w:val="16"/>
              </w:rPr>
            </w:pPr>
            <w:r w:rsidRPr="0016615D">
              <w:rPr>
                <w:rStyle w:val="SAPUserEntry"/>
                <w:sz w:val="16"/>
              </w:rPr>
              <w:t>RM13</w:t>
            </w:r>
          </w:p>
        </w:tc>
        <w:tc>
          <w:tcPr>
            <w:tcW w:w="0" w:type="auto"/>
          </w:tcPr>
          <w:p w14:paraId="31923485" w14:textId="77777777" w:rsidR="001A6F64" w:rsidRPr="0016615D" w:rsidRDefault="0016615D">
            <w:pPr>
              <w:rPr>
                <w:sz w:val="16"/>
              </w:rPr>
            </w:pPr>
            <w:r w:rsidRPr="0016615D">
              <w:rPr>
                <w:sz w:val="16"/>
              </w:rPr>
              <w:t>2</w:t>
            </w:r>
          </w:p>
        </w:tc>
        <w:tc>
          <w:tcPr>
            <w:tcW w:w="0" w:type="auto"/>
          </w:tcPr>
          <w:p w14:paraId="50F59A79" w14:textId="77777777" w:rsidR="001A6F64" w:rsidRPr="0016615D" w:rsidRDefault="0016615D">
            <w:pPr>
              <w:rPr>
                <w:sz w:val="16"/>
              </w:rPr>
            </w:pPr>
            <w:r w:rsidRPr="0016615D">
              <w:rPr>
                <w:sz w:val="16"/>
              </w:rPr>
              <w:t>RAW</w:t>
            </w:r>
          </w:p>
        </w:tc>
        <w:tc>
          <w:tcPr>
            <w:tcW w:w="0" w:type="auto"/>
          </w:tcPr>
          <w:p w14:paraId="7933EAB9" w14:textId="77777777" w:rsidR="001A6F64" w:rsidRPr="0016615D" w:rsidRDefault="0016615D">
            <w:pPr>
              <w:rPr>
                <w:sz w:val="16"/>
              </w:rPr>
            </w:pPr>
            <w:r w:rsidRPr="0016615D">
              <w:rPr>
                <w:sz w:val="16"/>
              </w:rPr>
              <w:t>PC</w:t>
            </w:r>
          </w:p>
        </w:tc>
        <w:tc>
          <w:tcPr>
            <w:tcW w:w="0" w:type="auto"/>
          </w:tcPr>
          <w:p w14:paraId="57C0A215" w14:textId="77777777" w:rsidR="001A6F64" w:rsidRPr="0016615D" w:rsidRDefault="0016615D">
            <w:pPr>
              <w:rPr>
                <w:sz w:val="16"/>
              </w:rPr>
            </w:pPr>
            <w:r w:rsidRPr="0016615D">
              <w:rPr>
                <w:sz w:val="16"/>
              </w:rPr>
              <w:t>External procured</w:t>
            </w:r>
          </w:p>
        </w:tc>
        <w:tc>
          <w:tcPr>
            <w:tcW w:w="0" w:type="auto"/>
          </w:tcPr>
          <w:p w14:paraId="1416E89B" w14:textId="77777777" w:rsidR="001A6F64" w:rsidRPr="0016615D" w:rsidRDefault="001A6F64">
            <w:pPr>
              <w:rPr>
                <w:sz w:val="16"/>
              </w:rPr>
            </w:pPr>
          </w:p>
        </w:tc>
      </w:tr>
      <w:tr w:rsidR="001A6F64" w:rsidRPr="0016615D" w14:paraId="33EC1C35" w14:textId="77777777" w:rsidTr="0016615D">
        <w:tc>
          <w:tcPr>
            <w:tcW w:w="0" w:type="auto"/>
          </w:tcPr>
          <w:p w14:paraId="166A7202" w14:textId="77777777" w:rsidR="001A6F64" w:rsidRPr="0016615D" w:rsidRDefault="0016615D">
            <w:pPr>
              <w:rPr>
                <w:sz w:val="16"/>
              </w:rPr>
            </w:pPr>
            <w:r w:rsidRPr="0016615D">
              <w:rPr>
                <w:rStyle w:val="SAPUserEntry"/>
                <w:sz w:val="16"/>
              </w:rPr>
              <w:t>RM14</w:t>
            </w:r>
          </w:p>
        </w:tc>
        <w:tc>
          <w:tcPr>
            <w:tcW w:w="0" w:type="auto"/>
          </w:tcPr>
          <w:p w14:paraId="0CA483E8" w14:textId="77777777" w:rsidR="001A6F64" w:rsidRPr="0016615D" w:rsidRDefault="0016615D">
            <w:pPr>
              <w:rPr>
                <w:sz w:val="16"/>
              </w:rPr>
            </w:pPr>
            <w:r w:rsidRPr="0016615D">
              <w:rPr>
                <w:sz w:val="16"/>
              </w:rPr>
              <w:t>2</w:t>
            </w:r>
          </w:p>
        </w:tc>
        <w:tc>
          <w:tcPr>
            <w:tcW w:w="0" w:type="auto"/>
          </w:tcPr>
          <w:p w14:paraId="1E651235" w14:textId="77777777" w:rsidR="001A6F64" w:rsidRPr="0016615D" w:rsidRDefault="0016615D">
            <w:pPr>
              <w:rPr>
                <w:sz w:val="16"/>
              </w:rPr>
            </w:pPr>
            <w:r w:rsidRPr="0016615D">
              <w:rPr>
                <w:sz w:val="16"/>
              </w:rPr>
              <w:t>RAW</w:t>
            </w:r>
          </w:p>
        </w:tc>
        <w:tc>
          <w:tcPr>
            <w:tcW w:w="0" w:type="auto"/>
          </w:tcPr>
          <w:p w14:paraId="26783434" w14:textId="77777777" w:rsidR="001A6F64" w:rsidRPr="0016615D" w:rsidRDefault="0016615D">
            <w:pPr>
              <w:rPr>
                <w:sz w:val="16"/>
              </w:rPr>
            </w:pPr>
            <w:r w:rsidRPr="0016615D">
              <w:rPr>
                <w:sz w:val="16"/>
              </w:rPr>
              <w:t>PC</w:t>
            </w:r>
          </w:p>
        </w:tc>
        <w:tc>
          <w:tcPr>
            <w:tcW w:w="0" w:type="auto"/>
          </w:tcPr>
          <w:p w14:paraId="6C77642A" w14:textId="77777777" w:rsidR="001A6F64" w:rsidRPr="0016615D" w:rsidRDefault="0016615D">
            <w:pPr>
              <w:rPr>
                <w:sz w:val="16"/>
              </w:rPr>
            </w:pPr>
            <w:r w:rsidRPr="0016615D">
              <w:rPr>
                <w:sz w:val="16"/>
              </w:rPr>
              <w:t>External procured</w:t>
            </w:r>
          </w:p>
        </w:tc>
        <w:tc>
          <w:tcPr>
            <w:tcW w:w="0" w:type="auto"/>
          </w:tcPr>
          <w:p w14:paraId="3B4A7EB8" w14:textId="77777777" w:rsidR="001A6F64" w:rsidRPr="0016615D" w:rsidRDefault="001A6F64">
            <w:pPr>
              <w:rPr>
                <w:sz w:val="16"/>
              </w:rPr>
            </w:pPr>
          </w:p>
        </w:tc>
      </w:tr>
      <w:tr w:rsidR="001A6F64" w:rsidRPr="0016615D" w14:paraId="565C1BDF" w14:textId="77777777" w:rsidTr="0016615D">
        <w:tc>
          <w:tcPr>
            <w:tcW w:w="0" w:type="auto"/>
          </w:tcPr>
          <w:p w14:paraId="0402DC0C" w14:textId="77777777" w:rsidR="001A6F64" w:rsidRPr="0016615D" w:rsidRDefault="0016615D">
            <w:pPr>
              <w:rPr>
                <w:sz w:val="16"/>
              </w:rPr>
            </w:pPr>
            <w:r w:rsidRPr="0016615D">
              <w:rPr>
                <w:rStyle w:val="SAPUserEntry"/>
                <w:sz w:val="16"/>
              </w:rPr>
              <w:t>RM122</w:t>
            </w:r>
          </w:p>
        </w:tc>
        <w:tc>
          <w:tcPr>
            <w:tcW w:w="0" w:type="auto"/>
          </w:tcPr>
          <w:p w14:paraId="7CC07413" w14:textId="77777777" w:rsidR="001A6F64" w:rsidRPr="0016615D" w:rsidRDefault="0016615D">
            <w:pPr>
              <w:rPr>
                <w:sz w:val="16"/>
              </w:rPr>
            </w:pPr>
            <w:r w:rsidRPr="0016615D">
              <w:rPr>
                <w:sz w:val="16"/>
              </w:rPr>
              <w:t>1</w:t>
            </w:r>
          </w:p>
        </w:tc>
        <w:tc>
          <w:tcPr>
            <w:tcW w:w="0" w:type="auto"/>
          </w:tcPr>
          <w:p w14:paraId="7E31F42F" w14:textId="77777777" w:rsidR="001A6F64" w:rsidRPr="0016615D" w:rsidRDefault="0016615D">
            <w:pPr>
              <w:rPr>
                <w:sz w:val="16"/>
              </w:rPr>
            </w:pPr>
            <w:r w:rsidRPr="0016615D">
              <w:rPr>
                <w:sz w:val="16"/>
              </w:rPr>
              <w:t>RAW</w:t>
            </w:r>
          </w:p>
        </w:tc>
        <w:tc>
          <w:tcPr>
            <w:tcW w:w="0" w:type="auto"/>
          </w:tcPr>
          <w:p w14:paraId="5D71B5DE" w14:textId="77777777" w:rsidR="001A6F64" w:rsidRPr="0016615D" w:rsidRDefault="0016615D">
            <w:pPr>
              <w:rPr>
                <w:sz w:val="16"/>
              </w:rPr>
            </w:pPr>
            <w:r w:rsidRPr="0016615D">
              <w:rPr>
                <w:sz w:val="16"/>
              </w:rPr>
              <w:t>PC</w:t>
            </w:r>
          </w:p>
        </w:tc>
        <w:tc>
          <w:tcPr>
            <w:tcW w:w="0" w:type="auto"/>
          </w:tcPr>
          <w:p w14:paraId="6E5AFD28" w14:textId="77777777" w:rsidR="001A6F64" w:rsidRPr="0016615D" w:rsidRDefault="0016615D">
            <w:pPr>
              <w:rPr>
                <w:sz w:val="16"/>
              </w:rPr>
            </w:pPr>
            <w:r w:rsidRPr="0016615D">
              <w:rPr>
                <w:sz w:val="16"/>
              </w:rPr>
              <w:t>External procured with Batch Management (FIFO-Strategy)</w:t>
            </w:r>
          </w:p>
        </w:tc>
        <w:tc>
          <w:tcPr>
            <w:tcW w:w="0" w:type="auto"/>
          </w:tcPr>
          <w:p w14:paraId="33AEDCDF" w14:textId="77777777" w:rsidR="001A6F64" w:rsidRPr="0016615D" w:rsidRDefault="0016615D">
            <w:pPr>
              <w:rPr>
                <w:sz w:val="16"/>
              </w:rPr>
            </w:pPr>
            <w:r w:rsidRPr="0016615D">
              <w:rPr>
                <w:sz w:val="16"/>
              </w:rPr>
              <w:t xml:space="preserve">Initial </w:t>
            </w:r>
            <w:r w:rsidRPr="0016615D">
              <w:rPr>
                <w:sz w:val="16"/>
              </w:rPr>
              <w:t>Stock Posting</w:t>
            </w:r>
          </w:p>
        </w:tc>
      </w:tr>
      <w:tr w:rsidR="001A6F64" w:rsidRPr="0016615D" w14:paraId="0EB79C96" w14:textId="77777777" w:rsidTr="0016615D">
        <w:tc>
          <w:tcPr>
            <w:tcW w:w="0" w:type="auto"/>
          </w:tcPr>
          <w:p w14:paraId="26A61115" w14:textId="77777777" w:rsidR="001A6F64" w:rsidRPr="0016615D" w:rsidRDefault="0016615D">
            <w:pPr>
              <w:rPr>
                <w:sz w:val="16"/>
              </w:rPr>
            </w:pPr>
            <w:r w:rsidRPr="0016615D">
              <w:rPr>
                <w:rStyle w:val="SAPUserEntry"/>
                <w:sz w:val="16"/>
              </w:rPr>
              <w:t>RM128</w:t>
            </w:r>
          </w:p>
        </w:tc>
        <w:tc>
          <w:tcPr>
            <w:tcW w:w="0" w:type="auto"/>
          </w:tcPr>
          <w:p w14:paraId="4BEA08A7" w14:textId="77777777" w:rsidR="001A6F64" w:rsidRPr="0016615D" w:rsidRDefault="0016615D">
            <w:pPr>
              <w:rPr>
                <w:sz w:val="16"/>
              </w:rPr>
            </w:pPr>
            <w:r w:rsidRPr="0016615D">
              <w:rPr>
                <w:sz w:val="16"/>
              </w:rPr>
              <w:t>1</w:t>
            </w:r>
          </w:p>
        </w:tc>
        <w:tc>
          <w:tcPr>
            <w:tcW w:w="0" w:type="auto"/>
          </w:tcPr>
          <w:p w14:paraId="6C5AC715" w14:textId="77777777" w:rsidR="001A6F64" w:rsidRPr="0016615D" w:rsidRDefault="0016615D">
            <w:pPr>
              <w:rPr>
                <w:sz w:val="16"/>
              </w:rPr>
            </w:pPr>
            <w:r w:rsidRPr="0016615D">
              <w:rPr>
                <w:sz w:val="16"/>
              </w:rPr>
              <w:t>RAW</w:t>
            </w:r>
          </w:p>
        </w:tc>
        <w:tc>
          <w:tcPr>
            <w:tcW w:w="0" w:type="auto"/>
          </w:tcPr>
          <w:p w14:paraId="7194575A" w14:textId="77777777" w:rsidR="001A6F64" w:rsidRPr="0016615D" w:rsidRDefault="0016615D">
            <w:pPr>
              <w:rPr>
                <w:sz w:val="16"/>
              </w:rPr>
            </w:pPr>
            <w:r w:rsidRPr="0016615D">
              <w:rPr>
                <w:sz w:val="16"/>
              </w:rPr>
              <w:t>PC</w:t>
            </w:r>
          </w:p>
        </w:tc>
        <w:tc>
          <w:tcPr>
            <w:tcW w:w="0" w:type="auto"/>
          </w:tcPr>
          <w:p w14:paraId="62E81918" w14:textId="77777777" w:rsidR="001A6F64" w:rsidRPr="0016615D" w:rsidRDefault="0016615D">
            <w:pPr>
              <w:rPr>
                <w:sz w:val="16"/>
              </w:rPr>
            </w:pPr>
            <w:r w:rsidRPr="0016615D">
              <w:rPr>
                <w:sz w:val="16"/>
              </w:rPr>
              <w:t>External procured with Consignment Processing</w:t>
            </w:r>
          </w:p>
        </w:tc>
        <w:tc>
          <w:tcPr>
            <w:tcW w:w="0" w:type="auto"/>
          </w:tcPr>
          <w:p w14:paraId="7D17A23B" w14:textId="77777777" w:rsidR="001A6F64" w:rsidRPr="0016615D" w:rsidRDefault="0016615D">
            <w:pPr>
              <w:rPr>
                <w:sz w:val="16"/>
              </w:rPr>
            </w:pPr>
            <w:r w:rsidRPr="0016615D">
              <w:rPr>
                <w:sz w:val="16"/>
              </w:rPr>
              <w:t>Initial Stock Posting</w:t>
            </w:r>
          </w:p>
        </w:tc>
      </w:tr>
      <w:tr w:rsidR="001A6F64" w:rsidRPr="0016615D" w14:paraId="3D47BDB2" w14:textId="77777777" w:rsidTr="0016615D">
        <w:tc>
          <w:tcPr>
            <w:tcW w:w="0" w:type="auto"/>
          </w:tcPr>
          <w:p w14:paraId="34FED061" w14:textId="77777777" w:rsidR="001A6F64" w:rsidRPr="0016615D" w:rsidRDefault="0016615D">
            <w:pPr>
              <w:rPr>
                <w:sz w:val="16"/>
              </w:rPr>
            </w:pPr>
            <w:r w:rsidRPr="0016615D">
              <w:rPr>
                <w:rStyle w:val="SAPUserEntry"/>
                <w:sz w:val="16"/>
              </w:rPr>
              <w:t>SG25</w:t>
            </w:r>
          </w:p>
        </w:tc>
        <w:tc>
          <w:tcPr>
            <w:tcW w:w="0" w:type="auto"/>
          </w:tcPr>
          <w:p w14:paraId="2E8CE152" w14:textId="77777777" w:rsidR="001A6F64" w:rsidRPr="0016615D" w:rsidRDefault="0016615D">
            <w:pPr>
              <w:rPr>
                <w:sz w:val="16"/>
              </w:rPr>
            </w:pPr>
            <w:r w:rsidRPr="0016615D">
              <w:rPr>
                <w:sz w:val="16"/>
              </w:rPr>
              <w:t>1</w:t>
            </w:r>
          </w:p>
        </w:tc>
        <w:tc>
          <w:tcPr>
            <w:tcW w:w="0" w:type="auto"/>
          </w:tcPr>
          <w:p w14:paraId="6DACD696" w14:textId="77777777" w:rsidR="001A6F64" w:rsidRPr="0016615D" w:rsidRDefault="0016615D">
            <w:pPr>
              <w:rPr>
                <w:sz w:val="16"/>
              </w:rPr>
            </w:pPr>
            <w:r w:rsidRPr="0016615D">
              <w:rPr>
                <w:sz w:val="16"/>
              </w:rPr>
              <w:t>SEMI</w:t>
            </w:r>
          </w:p>
        </w:tc>
        <w:tc>
          <w:tcPr>
            <w:tcW w:w="0" w:type="auto"/>
          </w:tcPr>
          <w:p w14:paraId="1AB1237E" w14:textId="77777777" w:rsidR="001A6F64" w:rsidRPr="0016615D" w:rsidRDefault="0016615D">
            <w:pPr>
              <w:rPr>
                <w:sz w:val="16"/>
              </w:rPr>
            </w:pPr>
            <w:r w:rsidRPr="0016615D">
              <w:rPr>
                <w:sz w:val="16"/>
              </w:rPr>
              <w:t>PC</w:t>
            </w:r>
          </w:p>
        </w:tc>
        <w:tc>
          <w:tcPr>
            <w:tcW w:w="0" w:type="auto"/>
          </w:tcPr>
          <w:p w14:paraId="18AB5AF0" w14:textId="77777777" w:rsidR="001A6F64" w:rsidRPr="0016615D" w:rsidRDefault="0016615D">
            <w:pPr>
              <w:rPr>
                <w:sz w:val="16"/>
              </w:rPr>
            </w:pPr>
            <w:r w:rsidRPr="0016615D">
              <w:rPr>
                <w:sz w:val="16"/>
              </w:rPr>
              <w:t>SF Ext. Procurement</w:t>
            </w:r>
          </w:p>
        </w:tc>
        <w:tc>
          <w:tcPr>
            <w:tcW w:w="0" w:type="auto"/>
          </w:tcPr>
          <w:p w14:paraId="00CC6B94" w14:textId="77777777" w:rsidR="001A6F64" w:rsidRPr="0016615D" w:rsidRDefault="0016615D">
            <w:pPr>
              <w:rPr>
                <w:sz w:val="16"/>
              </w:rPr>
            </w:pPr>
            <w:r w:rsidRPr="0016615D">
              <w:rPr>
                <w:sz w:val="16"/>
              </w:rPr>
              <w:t>Initial Stock Posting</w:t>
            </w:r>
          </w:p>
        </w:tc>
      </w:tr>
      <w:tr w:rsidR="001A6F64" w:rsidRPr="0016615D" w14:paraId="627B69FE" w14:textId="77777777" w:rsidTr="0016615D">
        <w:tc>
          <w:tcPr>
            <w:tcW w:w="0" w:type="auto"/>
          </w:tcPr>
          <w:p w14:paraId="04452099" w14:textId="77777777" w:rsidR="001A6F64" w:rsidRPr="0016615D" w:rsidRDefault="0016615D">
            <w:pPr>
              <w:rPr>
                <w:sz w:val="16"/>
              </w:rPr>
            </w:pPr>
            <w:r w:rsidRPr="0016615D">
              <w:rPr>
                <w:rStyle w:val="SAPUserEntry"/>
                <w:sz w:val="16"/>
              </w:rPr>
              <w:t>SG224</w:t>
            </w:r>
          </w:p>
        </w:tc>
        <w:tc>
          <w:tcPr>
            <w:tcW w:w="0" w:type="auto"/>
          </w:tcPr>
          <w:p w14:paraId="6B003EBC" w14:textId="77777777" w:rsidR="001A6F64" w:rsidRPr="0016615D" w:rsidRDefault="0016615D">
            <w:pPr>
              <w:rPr>
                <w:sz w:val="16"/>
              </w:rPr>
            </w:pPr>
            <w:r w:rsidRPr="0016615D">
              <w:rPr>
                <w:sz w:val="16"/>
              </w:rPr>
              <w:t>1</w:t>
            </w:r>
          </w:p>
        </w:tc>
        <w:tc>
          <w:tcPr>
            <w:tcW w:w="0" w:type="auto"/>
          </w:tcPr>
          <w:p w14:paraId="03739222" w14:textId="77777777" w:rsidR="001A6F64" w:rsidRPr="0016615D" w:rsidRDefault="0016615D">
            <w:pPr>
              <w:rPr>
                <w:sz w:val="16"/>
              </w:rPr>
            </w:pPr>
            <w:r w:rsidRPr="0016615D">
              <w:rPr>
                <w:sz w:val="16"/>
              </w:rPr>
              <w:t>SEMI</w:t>
            </w:r>
          </w:p>
        </w:tc>
        <w:tc>
          <w:tcPr>
            <w:tcW w:w="0" w:type="auto"/>
          </w:tcPr>
          <w:p w14:paraId="03B9E21F" w14:textId="77777777" w:rsidR="001A6F64" w:rsidRPr="0016615D" w:rsidRDefault="0016615D">
            <w:pPr>
              <w:rPr>
                <w:sz w:val="16"/>
              </w:rPr>
            </w:pPr>
            <w:r w:rsidRPr="0016615D">
              <w:rPr>
                <w:sz w:val="16"/>
              </w:rPr>
              <w:t>PC</w:t>
            </w:r>
          </w:p>
        </w:tc>
        <w:tc>
          <w:tcPr>
            <w:tcW w:w="0" w:type="auto"/>
          </w:tcPr>
          <w:p w14:paraId="0D24627B" w14:textId="77777777" w:rsidR="001A6F64" w:rsidRPr="0016615D" w:rsidRDefault="0016615D">
            <w:pPr>
              <w:rPr>
                <w:sz w:val="16"/>
              </w:rPr>
            </w:pPr>
            <w:r w:rsidRPr="0016615D">
              <w:rPr>
                <w:sz w:val="16"/>
              </w:rPr>
              <w:t>Internal production of subassembly (MTO strategy)</w:t>
            </w:r>
          </w:p>
        </w:tc>
        <w:tc>
          <w:tcPr>
            <w:tcW w:w="0" w:type="auto"/>
          </w:tcPr>
          <w:p w14:paraId="47E2CA65" w14:textId="77777777" w:rsidR="001A6F64" w:rsidRPr="0016615D" w:rsidRDefault="001A6F64">
            <w:pPr>
              <w:rPr>
                <w:sz w:val="16"/>
              </w:rPr>
            </w:pPr>
          </w:p>
        </w:tc>
      </w:tr>
      <w:tr w:rsidR="001A6F64" w:rsidRPr="0016615D" w14:paraId="689C1FAA" w14:textId="77777777" w:rsidTr="0016615D">
        <w:tc>
          <w:tcPr>
            <w:tcW w:w="0" w:type="auto"/>
          </w:tcPr>
          <w:p w14:paraId="339E254B" w14:textId="77777777" w:rsidR="001A6F64" w:rsidRPr="0016615D" w:rsidRDefault="0016615D">
            <w:pPr>
              <w:rPr>
                <w:sz w:val="16"/>
              </w:rPr>
            </w:pPr>
            <w:r w:rsidRPr="0016615D">
              <w:rPr>
                <w:rStyle w:val="SAPUserEntry"/>
                <w:sz w:val="16"/>
              </w:rPr>
              <w:t>RM27</w:t>
            </w:r>
          </w:p>
        </w:tc>
        <w:tc>
          <w:tcPr>
            <w:tcW w:w="0" w:type="auto"/>
          </w:tcPr>
          <w:p w14:paraId="550976ED" w14:textId="77777777" w:rsidR="001A6F64" w:rsidRPr="0016615D" w:rsidRDefault="0016615D">
            <w:pPr>
              <w:rPr>
                <w:sz w:val="16"/>
              </w:rPr>
            </w:pPr>
            <w:r w:rsidRPr="0016615D">
              <w:rPr>
                <w:sz w:val="16"/>
              </w:rPr>
              <w:t>1</w:t>
            </w:r>
          </w:p>
        </w:tc>
        <w:tc>
          <w:tcPr>
            <w:tcW w:w="0" w:type="auto"/>
          </w:tcPr>
          <w:p w14:paraId="67244347" w14:textId="77777777" w:rsidR="001A6F64" w:rsidRPr="0016615D" w:rsidRDefault="0016615D">
            <w:pPr>
              <w:rPr>
                <w:sz w:val="16"/>
              </w:rPr>
            </w:pPr>
            <w:r w:rsidRPr="0016615D">
              <w:rPr>
                <w:sz w:val="16"/>
              </w:rPr>
              <w:t>RAW</w:t>
            </w:r>
          </w:p>
        </w:tc>
        <w:tc>
          <w:tcPr>
            <w:tcW w:w="0" w:type="auto"/>
          </w:tcPr>
          <w:p w14:paraId="7535EB2F" w14:textId="77777777" w:rsidR="001A6F64" w:rsidRPr="0016615D" w:rsidRDefault="0016615D">
            <w:pPr>
              <w:rPr>
                <w:sz w:val="16"/>
              </w:rPr>
            </w:pPr>
            <w:r w:rsidRPr="0016615D">
              <w:rPr>
                <w:sz w:val="16"/>
              </w:rPr>
              <w:t>PC</w:t>
            </w:r>
          </w:p>
        </w:tc>
        <w:tc>
          <w:tcPr>
            <w:tcW w:w="0" w:type="auto"/>
          </w:tcPr>
          <w:p w14:paraId="308C5599" w14:textId="77777777" w:rsidR="001A6F64" w:rsidRPr="0016615D" w:rsidRDefault="0016615D">
            <w:pPr>
              <w:rPr>
                <w:sz w:val="16"/>
              </w:rPr>
            </w:pPr>
            <w:r w:rsidRPr="0016615D">
              <w:rPr>
                <w:sz w:val="16"/>
              </w:rPr>
              <w:t xml:space="preserve">External </w:t>
            </w:r>
            <w:r w:rsidRPr="0016615D">
              <w:rPr>
                <w:sz w:val="16"/>
              </w:rPr>
              <w:t>procured, Packaging Box</w:t>
            </w:r>
          </w:p>
        </w:tc>
        <w:tc>
          <w:tcPr>
            <w:tcW w:w="0" w:type="auto"/>
          </w:tcPr>
          <w:p w14:paraId="12BC9B3D" w14:textId="77777777" w:rsidR="001A6F64" w:rsidRPr="0016615D" w:rsidRDefault="0016615D">
            <w:pPr>
              <w:rPr>
                <w:sz w:val="16"/>
              </w:rPr>
            </w:pPr>
            <w:r w:rsidRPr="0016615D">
              <w:rPr>
                <w:sz w:val="16"/>
              </w:rPr>
              <w:t>Initial Stock Posting</w:t>
            </w:r>
          </w:p>
        </w:tc>
      </w:tr>
    </w:tbl>
    <w:p w14:paraId="4877B8EA" w14:textId="314DED32" w:rsidR="001A6F64" w:rsidRDefault="0016615D">
      <w:r>
        <w:t xml:space="preserve">For more information on creating these master data objects, see the following </w:t>
      </w:r>
      <w:hyperlink r:id="rId10" w:history="1">
        <w:r>
          <w:rPr>
            <w:rStyle w:val="underline"/>
          </w:rPr>
          <w:t>Master Data Scripts (MDS)</w:t>
        </w:r>
      </w:hyperlink>
    </w:p>
    <w:p w14:paraId="33FDC206" w14:textId="77777777" w:rsidR="001A6F64" w:rsidRDefault="0016615D">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3355"/>
        <w:gridCol w:w="10949"/>
      </w:tblGrid>
      <w:tr w:rsidR="001A6F64" w:rsidRPr="0016615D" w14:paraId="3AEF1F9C"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90931EE" w14:textId="77777777" w:rsidR="001A6F64" w:rsidRPr="0016615D" w:rsidRDefault="0016615D">
            <w:pPr>
              <w:pStyle w:val="SAPTableHeader"/>
              <w:rPr>
                <w:sz w:val="16"/>
              </w:rPr>
            </w:pPr>
            <w:r w:rsidRPr="0016615D">
              <w:rPr>
                <w:sz w:val="16"/>
              </w:rPr>
              <w:t>Master Data ID</w:t>
            </w:r>
          </w:p>
        </w:tc>
        <w:tc>
          <w:tcPr>
            <w:tcW w:w="0" w:type="auto"/>
          </w:tcPr>
          <w:p w14:paraId="60CD3174" w14:textId="77777777" w:rsidR="001A6F64" w:rsidRPr="0016615D" w:rsidRDefault="0016615D">
            <w:pPr>
              <w:pStyle w:val="SAPTableHeader"/>
              <w:rPr>
                <w:sz w:val="16"/>
              </w:rPr>
            </w:pPr>
            <w:r w:rsidRPr="0016615D">
              <w:rPr>
                <w:sz w:val="16"/>
              </w:rPr>
              <w:t>Description</w:t>
            </w:r>
          </w:p>
        </w:tc>
      </w:tr>
      <w:tr w:rsidR="001A6F64" w:rsidRPr="0016615D" w14:paraId="4AC41DBD" w14:textId="77777777" w:rsidTr="0016615D">
        <w:tc>
          <w:tcPr>
            <w:tcW w:w="0" w:type="auto"/>
          </w:tcPr>
          <w:p w14:paraId="029C6FCE" w14:textId="77777777" w:rsidR="001A6F64" w:rsidRPr="0016615D" w:rsidRDefault="0016615D">
            <w:pPr>
              <w:rPr>
                <w:sz w:val="16"/>
              </w:rPr>
            </w:pPr>
            <w:r w:rsidRPr="0016615D">
              <w:rPr>
                <w:sz w:val="16"/>
              </w:rPr>
              <w:t>BNT</w:t>
            </w:r>
          </w:p>
        </w:tc>
        <w:tc>
          <w:tcPr>
            <w:tcW w:w="0" w:type="auto"/>
          </w:tcPr>
          <w:p w14:paraId="4679D3EE" w14:textId="77777777" w:rsidR="001A6F64" w:rsidRPr="0016615D" w:rsidRDefault="0016615D">
            <w:pPr>
              <w:rPr>
                <w:sz w:val="16"/>
              </w:rPr>
            </w:pPr>
            <w:r w:rsidRPr="0016615D">
              <w:rPr>
                <w:sz w:val="16"/>
              </w:rPr>
              <w:t>Create Product Master of Type "Finished Good"</w:t>
            </w:r>
          </w:p>
        </w:tc>
      </w:tr>
      <w:tr w:rsidR="001A6F64" w:rsidRPr="0016615D" w14:paraId="43C983D6" w14:textId="77777777" w:rsidTr="0016615D">
        <w:tc>
          <w:tcPr>
            <w:tcW w:w="0" w:type="auto"/>
          </w:tcPr>
          <w:p w14:paraId="60B5C90E" w14:textId="77777777" w:rsidR="001A6F64" w:rsidRPr="0016615D" w:rsidRDefault="0016615D">
            <w:pPr>
              <w:rPr>
                <w:sz w:val="16"/>
              </w:rPr>
            </w:pPr>
            <w:r w:rsidRPr="0016615D">
              <w:rPr>
                <w:sz w:val="16"/>
              </w:rPr>
              <w:t>BNR</w:t>
            </w:r>
          </w:p>
        </w:tc>
        <w:tc>
          <w:tcPr>
            <w:tcW w:w="0" w:type="auto"/>
          </w:tcPr>
          <w:p w14:paraId="38EEFF6B" w14:textId="77777777" w:rsidR="001A6F64" w:rsidRPr="0016615D" w:rsidRDefault="0016615D">
            <w:pPr>
              <w:rPr>
                <w:sz w:val="16"/>
              </w:rPr>
            </w:pPr>
            <w:r w:rsidRPr="0016615D">
              <w:rPr>
                <w:sz w:val="16"/>
              </w:rPr>
              <w:t>Create Product Master of Type "Raw Material"</w:t>
            </w:r>
          </w:p>
        </w:tc>
      </w:tr>
      <w:tr w:rsidR="001A6F64" w:rsidRPr="0016615D" w14:paraId="04213317" w14:textId="77777777" w:rsidTr="0016615D">
        <w:tc>
          <w:tcPr>
            <w:tcW w:w="0" w:type="auto"/>
          </w:tcPr>
          <w:p w14:paraId="24D38C06" w14:textId="77777777" w:rsidR="001A6F64" w:rsidRPr="0016615D" w:rsidRDefault="0016615D">
            <w:pPr>
              <w:rPr>
                <w:sz w:val="16"/>
              </w:rPr>
            </w:pPr>
            <w:r w:rsidRPr="0016615D">
              <w:rPr>
                <w:sz w:val="16"/>
              </w:rPr>
              <w:t>BNS</w:t>
            </w:r>
          </w:p>
        </w:tc>
        <w:tc>
          <w:tcPr>
            <w:tcW w:w="0" w:type="auto"/>
          </w:tcPr>
          <w:p w14:paraId="62AF8F81" w14:textId="77777777" w:rsidR="001A6F64" w:rsidRPr="0016615D" w:rsidRDefault="0016615D">
            <w:pPr>
              <w:rPr>
                <w:sz w:val="16"/>
              </w:rPr>
            </w:pPr>
            <w:r w:rsidRPr="0016615D">
              <w:rPr>
                <w:sz w:val="16"/>
              </w:rPr>
              <w:t>Create Product Master of Type "Semi-Finished Good"</w:t>
            </w:r>
          </w:p>
        </w:tc>
      </w:tr>
      <w:tr w:rsidR="001A6F64" w:rsidRPr="0016615D" w14:paraId="01AC3329" w14:textId="77777777" w:rsidTr="0016615D">
        <w:tc>
          <w:tcPr>
            <w:tcW w:w="0" w:type="auto"/>
          </w:tcPr>
          <w:p w14:paraId="08B1AA10" w14:textId="77777777" w:rsidR="001A6F64" w:rsidRPr="0016615D" w:rsidRDefault="0016615D">
            <w:pPr>
              <w:rPr>
                <w:sz w:val="16"/>
              </w:rPr>
            </w:pPr>
            <w:r w:rsidRPr="0016615D">
              <w:rPr>
                <w:sz w:val="16"/>
              </w:rPr>
              <w:t>BND</w:t>
            </w:r>
          </w:p>
        </w:tc>
        <w:tc>
          <w:tcPr>
            <w:tcW w:w="0" w:type="auto"/>
          </w:tcPr>
          <w:p w14:paraId="22D5DDD7" w14:textId="77777777" w:rsidR="001A6F64" w:rsidRPr="0016615D" w:rsidRDefault="0016615D">
            <w:pPr>
              <w:rPr>
                <w:sz w:val="16"/>
              </w:rPr>
            </w:pPr>
            <w:r w:rsidRPr="0016615D">
              <w:rPr>
                <w:sz w:val="16"/>
              </w:rPr>
              <w:t>Create Customer Master</w:t>
            </w:r>
          </w:p>
        </w:tc>
      </w:tr>
      <w:tr w:rsidR="001A6F64" w:rsidRPr="0016615D" w14:paraId="7BC3CDA8" w14:textId="77777777" w:rsidTr="0016615D">
        <w:tc>
          <w:tcPr>
            <w:tcW w:w="0" w:type="auto"/>
          </w:tcPr>
          <w:p w14:paraId="46336C42" w14:textId="77777777" w:rsidR="001A6F64" w:rsidRPr="0016615D" w:rsidRDefault="0016615D">
            <w:pPr>
              <w:rPr>
                <w:sz w:val="16"/>
              </w:rPr>
            </w:pPr>
            <w:r w:rsidRPr="0016615D">
              <w:rPr>
                <w:sz w:val="16"/>
              </w:rPr>
              <w:lastRenderedPageBreak/>
              <w:t>BNJ</w:t>
            </w:r>
          </w:p>
        </w:tc>
        <w:tc>
          <w:tcPr>
            <w:tcW w:w="0" w:type="auto"/>
          </w:tcPr>
          <w:p w14:paraId="3DCCFAF1" w14:textId="77777777" w:rsidR="001A6F64" w:rsidRPr="0016615D" w:rsidRDefault="0016615D">
            <w:pPr>
              <w:rPr>
                <w:sz w:val="16"/>
              </w:rPr>
            </w:pPr>
            <w:r w:rsidRPr="0016615D">
              <w:rPr>
                <w:sz w:val="16"/>
              </w:rPr>
              <w:t>Create Production Work Center</w:t>
            </w:r>
          </w:p>
        </w:tc>
      </w:tr>
      <w:tr w:rsidR="001A6F64" w:rsidRPr="0016615D" w14:paraId="1FC305FC" w14:textId="77777777" w:rsidTr="0016615D">
        <w:tc>
          <w:tcPr>
            <w:tcW w:w="0" w:type="auto"/>
          </w:tcPr>
          <w:p w14:paraId="21B5ABA1" w14:textId="77777777" w:rsidR="001A6F64" w:rsidRPr="0016615D" w:rsidRDefault="0016615D">
            <w:pPr>
              <w:rPr>
                <w:sz w:val="16"/>
              </w:rPr>
            </w:pPr>
            <w:r w:rsidRPr="0016615D">
              <w:rPr>
                <w:sz w:val="16"/>
              </w:rPr>
              <w:t>BNK</w:t>
            </w:r>
          </w:p>
        </w:tc>
        <w:tc>
          <w:tcPr>
            <w:tcW w:w="0" w:type="auto"/>
          </w:tcPr>
          <w:p w14:paraId="5186143B" w14:textId="77777777" w:rsidR="001A6F64" w:rsidRPr="0016615D" w:rsidRDefault="0016615D">
            <w:pPr>
              <w:rPr>
                <w:sz w:val="16"/>
              </w:rPr>
            </w:pPr>
            <w:r w:rsidRPr="0016615D">
              <w:rPr>
                <w:sz w:val="16"/>
              </w:rPr>
              <w:t>Create Material BOM for Production and Sales</w:t>
            </w:r>
          </w:p>
        </w:tc>
      </w:tr>
      <w:tr w:rsidR="001A6F64" w:rsidRPr="0016615D" w14:paraId="14C69330" w14:textId="77777777" w:rsidTr="0016615D">
        <w:tc>
          <w:tcPr>
            <w:tcW w:w="0" w:type="auto"/>
          </w:tcPr>
          <w:p w14:paraId="17C95344" w14:textId="77777777" w:rsidR="001A6F64" w:rsidRPr="0016615D" w:rsidRDefault="0016615D">
            <w:pPr>
              <w:rPr>
                <w:sz w:val="16"/>
              </w:rPr>
            </w:pPr>
            <w:r w:rsidRPr="0016615D">
              <w:rPr>
                <w:sz w:val="16"/>
              </w:rPr>
              <w:t>BNL</w:t>
            </w:r>
          </w:p>
        </w:tc>
        <w:tc>
          <w:tcPr>
            <w:tcW w:w="0" w:type="auto"/>
          </w:tcPr>
          <w:p w14:paraId="218C0C74" w14:textId="77777777" w:rsidR="001A6F64" w:rsidRPr="0016615D" w:rsidRDefault="0016615D">
            <w:pPr>
              <w:rPr>
                <w:sz w:val="16"/>
              </w:rPr>
            </w:pPr>
            <w:r w:rsidRPr="0016615D">
              <w:rPr>
                <w:sz w:val="16"/>
              </w:rPr>
              <w:t>Create Routing</w:t>
            </w:r>
          </w:p>
        </w:tc>
      </w:tr>
      <w:tr w:rsidR="001A6F64" w:rsidRPr="0016615D" w14:paraId="19973E87" w14:textId="77777777" w:rsidTr="0016615D">
        <w:tc>
          <w:tcPr>
            <w:tcW w:w="0" w:type="auto"/>
          </w:tcPr>
          <w:p w14:paraId="21095222" w14:textId="77777777" w:rsidR="001A6F64" w:rsidRPr="0016615D" w:rsidRDefault="0016615D">
            <w:pPr>
              <w:rPr>
                <w:sz w:val="16"/>
              </w:rPr>
            </w:pPr>
            <w:r w:rsidRPr="0016615D">
              <w:rPr>
                <w:sz w:val="16"/>
              </w:rPr>
              <w:t>BLD</w:t>
            </w:r>
          </w:p>
        </w:tc>
        <w:tc>
          <w:tcPr>
            <w:tcW w:w="0" w:type="auto"/>
          </w:tcPr>
          <w:p w14:paraId="7DA0B6F1" w14:textId="77777777" w:rsidR="001A6F64" w:rsidRPr="0016615D" w:rsidRDefault="0016615D">
            <w:pPr>
              <w:rPr>
                <w:sz w:val="16"/>
              </w:rPr>
            </w:pPr>
            <w:r w:rsidRPr="0016615D">
              <w:rPr>
                <w:sz w:val="16"/>
              </w:rPr>
              <w:t>Create Production Version</w:t>
            </w:r>
          </w:p>
        </w:tc>
      </w:tr>
      <w:tr w:rsidR="001A6F64" w:rsidRPr="0016615D" w14:paraId="42EAC5DF" w14:textId="77777777" w:rsidTr="0016615D">
        <w:tc>
          <w:tcPr>
            <w:tcW w:w="0" w:type="auto"/>
          </w:tcPr>
          <w:p w14:paraId="5A468800" w14:textId="77777777" w:rsidR="001A6F64" w:rsidRPr="0016615D" w:rsidRDefault="0016615D">
            <w:pPr>
              <w:rPr>
                <w:sz w:val="16"/>
              </w:rPr>
            </w:pPr>
            <w:r w:rsidRPr="0016615D">
              <w:rPr>
                <w:sz w:val="16"/>
              </w:rPr>
              <w:t>2ZW</w:t>
            </w:r>
          </w:p>
        </w:tc>
        <w:tc>
          <w:tcPr>
            <w:tcW w:w="0" w:type="auto"/>
          </w:tcPr>
          <w:p w14:paraId="5EDC425D" w14:textId="77777777" w:rsidR="001A6F64" w:rsidRPr="0016615D" w:rsidRDefault="0016615D">
            <w:pPr>
              <w:rPr>
                <w:sz w:val="16"/>
              </w:rPr>
            </w:pPr>
            <w:r w:rsidRPr="0016615D">
              <w:rPr>
                <w:sz w:val="16"/>
              </w:rPr>
              <w:t>Create Batch Specification Master Data</w:t>
            </w:r>
          </w:p>
        </w:tc>
      </w:tr>
    </w:tbl>
    <w:p w14:paraId="43B5DEEB" w14:textId="77777777" w:rsidR="001A6F64" w:rsidRDefault="0016615D">
      <w:pPr>
        <w:pStyle w:val="Heading2"/>
      </w:pPr>
      <w:bookmarkStart w:id="12" w:name="unique_6"/>
      <w:bookmarkStart w:id="13" w:name="_Toc184956836"/>
      <w:r>
        <w:t>Business Conditions</w:t>
      </w:r>
      <w:bookmarkEnd w:id="12"/>
      <w:bookmarkEnd w:id="13"/>
    </w:p>
    <w:p w14:paraId="3335AE38" w14:textId="77777777" w:rsidR="001A6F64" w:rsidRDefault="0016615D">
      <w:r>
        <w:t>Before this scope item can be tested, the following business conditions must be met.</w:t>
      </w:r>
    </w:p>
    <w:tbl>
      <w:tblPr>
        <w:tblStyle w:val="SAPStandardTable"/>
        <w:tblW w:w="5000" w:type="pct"/>
        <w:tblInd w:w="3" w:type="dxa"/>
        <w:tblLook w:val="0620" w:firstRow="1" w:lastRow="0" w:firstColumn="0" w:lastColumn="0" w:noHBand="1" w:noVBand="1"/>
      </w:tblPr>
      <w:tblGrid>
        <w:gridCol w:w="4552"/>
        <w:gridCol w:w="9752"/>
      </w:tblGrid>
      <w:tr w:rsidR="001A6F64" w:rsidRPr="0016615D" w14:paraId="4B186753"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D6973CF" w14:textId="77777777" w:rsidR="001A6F64" w:rsidRPr="0016615D" w:rsidRDefault="0016615D">
            <w:pPr>
              <w:pStyle w:val="SAPTableHeader"/>
              <w:rPr>
                <w:sz w:val="16"/>
              </w:rPr>
            </w:pPr>
            <w:r w:rsidRPr="0016615D">
              <w:rPr>
                <w:sz w:val="16"/>
              </w:rPr>
              <w:t>Scope Item</w:t>
            </w:r>
          </w:p>
        </w:tc>
        <w:tc>
          <w:tcPr>
            <w:tcW w:w="0" w:type="auto"/>
          </w:tcPr>
          <w:p w14:paraId="418CA165" w14:textId="77777777" w:rsidR="001A6F64" w:rsidRPr="0016615D" w:rsidRDefault="0016615D">
            <w:pPr>
              <w:pStyle w:val="SAPTableHeader"/>
              <w:rPr>
                <w:sz w:val="16"/>
              </w:rPr>
            </w:pPr>
            <w:r w:rsidRPr="0016615D">
              <w:rPr>
                <w:sz w:val="16"/>
              </w:rPr>
              <w:t>Business Condition</w:t>
            </w:r>
          </w:p>
        </w:tc>
      </w:tr>
      <w:tr w:rsidR="001A6F64" w:rsidRPr="0016615D" w14:paraId="5641B9FC" w14:textId="77777777" w:rsidTr="0016615D">
        <w:tc>
          <w:tcPr>
            <w:tcW w:w="0" w:type="auto"/>
          </w:tcPr>
          <w:p w14:paraId="0240A782" w14:textId="77777777" w:rsidR="001A6F64" w:rsidRPr="0016615D" w:rsidRDefault="0016615D">
            <w:pPr>
              <w:rPr>
                <w:sz w:val="16"/>
              </w:rPr>
            </w:pPr>
            <w:r w:rsidRPr="0016615D">
              <w:rPr>
                <w:sz w:val="16"/>
              </w:rPr>
              <w:t>BNU - Create Costing Run</w:t>
            </w:r>
          </w:p>
        </w:tc>
        <w:tc>
          <w:tcPr>
            <w:tcW w:w="0" w:type="auto"/>
          </w:tcPr>
          <w:p w14:paraId="0566DD3A" w14:textId="77777777" w:rsidR="001A6F64" w:rsidRPr="0016615D" w:rsidRDefault="0016615D">
            <w:pPr>
              <w:rPr>
                <w:sz w:val="16"/>
              </w:rPr>
            </w:pPr>
            <w:r w:rsidRPr="0016615D">
              <w:rPr>
                <w:sz w:val="16"/>
              </w:rPr>
              <w:t xml:space="preserve">You have </w:t>
            </w:r>
            <w:r w:rsidRPr="0016615D">
              <w:rPr>
                <w:sz w:val="16"/>
              </w:rPr>
              <w:t>completed the steps described in the master data script.</w:t>
            </w:r>
          </w:p>
        </w:tc>
      </w:tr>
      <w:tr w:rsidR="001A6F64" w:rsidRPr="0016615D" w14:paraId="43921C3D" w14:textId="77777777" w:rsidTr="0016615D">
        <w:tc>
          <w:tcPr>
            <w:tcW w:w="0" w:type="auto"/>
          </w:tcPr>
          <w:p w14:paraId="3288E70F" w14:textId="77777777" w:rsidR="001A6F64" w:rsidRPr="0016615D" w:rsidRDefault="0016615D">
            <w:pPr>
              <w:rPr>
                <w:sz w:val="16"/>
              </w:rPr>
            </w:pPr>
            <w:r w:rsidRPr="0016615D">
              <w:rPr>
                <w:sz w:val="16"/>
              </w:rPr>
              <w:t>BNZ - Create New Open MM Posting Period</w:t>
            </w:r>
          </w:p>
        </w:tc>
        <w:tc>
          <w:tcPr>
            <w:tcW w:w="0" w:type="auto"/>
          </w:tcPr>
          <w:p w14:paraId="4914F1EE" w14:textId="77777777" w:rsidR="001A6F64" w:rsidRPr="0016615D" w:rsidRDefault="0016615D">
            <w:pPr>
              <w:rPr>
                <w:sz w:val="16"/>
              </w:rPr>
            </w:pPr>
            <w:r w:rsidRPr="0016615D">
              <w:rPr>
                <w:sz w:val="16"/>
              </w:rPr>
              <w:t>You have completed the steps described in the master data script. Posting Period is up-to-date.</w:t>
            </w:r>
          </w:p>
        </w:tc>
      </w:tr>
    </w:tbl>
    <w:p w14:paraId="575235C3" w14:textId="77777777" w:rsidR="001A6F64" w:rsidRDefault="0016615D">
      <w:pPr>
        <w:pStyle w:val="Heading2"/>
      </w:pPr>
      <w:bookmarkStart w:id="14" w:name="d2e2424"/>
      <w:bookmarkStart w:id="15" w:name="_Toc184956837"/>
      <w:r>
        <w:t>Preliminary Steps</w:t>
      </w:r>
      <w:bookmarkEnd w:id="14"/>
      <w:bookmarkEnd w:id="15"/>
    </w:p>
    <w:p w14:paraId="07E55F5F" w14:textId="77777777" w:rsidR="001A6F64" w:rsidRDefault="0016615D">
      <w:pPr>
        <w:pStyle w:val="Heading3"/>
      </w:pPr>
      <w:bookmarkStart w:id="16" w:name="unique_7"/>
      <w:bookmarkStart w:id="17" w:name="_Toc184956838"/>
      <w:r>
        <w:t xml:space="preserve">Initial Stock Posting for the </w:t>
      </w:r>
      <w:r>
        <w:t>Material in BoM</w:t>
      </w:r>
      <w:bookmarkEnd w:id="16"/>
      <w:bookmarkEnd w:id="17"/>
    </w:p>
    <w:tbl>
      <w:tblPr>
        <w:tblStyle w:val="SAPNote"/>
        <w:tblW w:w="4975" w:type="pct"/>
        <w:tblLook w:val="0480" w:firstRow="0" w:lastRow="0" w:firstColumn="1" w:lastColumn="0" w:noHBand="0" w:noVBand="1"/>
      </w:tblPr>
      <w:tblGrid>
        <w:gridCol w:w="14195"/>
      </w:tblGrid>
      <w:tr w:rsidR="001A6F64" w14:paraId="6740AC7B" w14:textId="77777777" w:rsidTr="0016615D">
        <w:tc>
          <w:tcPr>
            <w:tcW w:w="0" w:type="auto"/>
          </w:tcPr>
          <w:p w14:paraId="3DB128B3" w14:textId="77777777" w:rsidR="0016615D" w:rsidRDefault="0016615D">
            <w:r>
              <w:rPr>
                <w:rStyle w:val="SAPEmphasis"/>
              </w:rPr>
              <w:t xml:space="preserve">Note </w:t>
            </w:r>
            <w:r>
              <w:t xml:space="preserve">Initial stock posting is not required if you want to excute complete procurement or semifinished component production processes for selected materials in the multilevel BoM of </w:t>
            </w:r>
            <w:r>
              <w:rPr>
                <w:rStyle w:val="SAPUserEntry"/>
              </w:rPr>
              <w:t>FG228</w:t>
            </w:r>
            <w:r>
              <w:t xml:space="preserve"> and </w:t>
            </w:r>
            <w:r>
              <w:rPr>
                <w:rStyle w:val="SAPUserEntry"/>
              </w:rPr>
              <w:t>FG227</w:t>
            </w:r>
            <w:r>
              <w:t>.</w:t>
            </w:r>
          </w:p>
          <w:p w14:paraId="49F2ADA1" w14:textId="554E737B" w:rsidR="001A6F64" w:rsidRDefault="0016615D">
            <w:pPr>
              <w:pStyle w:val="listpara1"/>
              <w:numPr>
                <w:ilvl w:val="0"/>
                <w:numId w:val="5"/>
              </w:numPr>
            </w:pPr>
            <w:r>
              <w:t xml:space="preserve">For the semifinished material </w:t>
            </w:r>
            <w:r>
              <w:rPr>
                <w:rStyle w:val="SAPUserEntry"/>
              </w:rPr>
              <w:t>SG224</w:t>
            </w:r>
            <w:r>
              <w:t>, you can either post initial stock here, or run through Make-to-Order Production - Semifinished Goods Planning and Assembly (1BM) scope item first to produce enough stock before creating sales orders for finished goods.</w:t>
            </w:r>
          </w:p>
          <w:p w14:paraId="7DFBDF50" w14:textId="77777777" w:rsidR="001A6F64" w:rsidRDefault="0016615D">
            <w:pPr>
              <w:pStyle w:val="listpara1"/>
              <w:numPr>
                <w:ilvl w:val="0"/>
                <w:numId w:val="2"/>
              </w:numPr>
            </w:pPr>
            <w:r>
              <w:t xml:space="preserve">For the semifinished material </w:t>
            </w:r>
            <w:r>
              <w:rPr>
                <w:rStyle w:val="SAPUserEntry"/>
              </w:rPr>
              <w:t>SG21</w:t>
            </w:r>
            <w:r>
              <w:t>, you can either post initial stock here, or run through Make-to-Stock Production - Repetitive Manufacturing (BJH) scope item to produce enough stock via repetitive manufacturing process.</w:t>
            </w:r>
          </w:p>
          <w:p w14:paraId="42B2FA7F" w14:textId="77777777" w:rsidR="001A6F64" w:rsidRDefault="0016615D">
            <w:pPr>
              <w:pStyle w:val="listpara1"/>
              <w:numPr>
                <w:ilvl w:val="0"/>
                <w:numId w:val="2"/>
              </w:numPr>
            </w:pPr>
            <w:r>
              <w:t xml:space="preserve">For the remaining semifinished and raw materials in the multilevel BoM of </w:t>
            </w:r>
            <w:r>
              <w:rPr>
                <w:rStyle w:val="SAPUserEntry"/>
              </w:rPr>
              <w:t>FG228</w:t>
            </w:r>
            <w:r>
              <w:t xml:space="preserve"> or </w:t>
            </w:r>
            <w:r>
              <w:rPr>
                <w:rStyle w:val="SAPUserEntry"/>
              </w:rPr>
              <w:t>FG227</w:t>
            </w:r>
            <w:r>
              <w:t xml:space="preserve"> you can post initial stock.</w:t>
            </w:r>
          </w:p>
        </w:tc>
      </w:tr>
    </w:tbl>
    <w:p w14:paraId="3725DC6D" w14:textId="77777777" w:rsidR="001A6F64" w:rsidRDefault="0016615D">
      <w:pPr>
        <w:pStyle w:val="SAPKeyblockTitle"/>
      </w:pPr>
      <w:r>
        <w:lastRenderedPageBreak/>
        <w:t>Purpose</w:t>
      </w:r>
    </w:p>
    <w:p w14:paraId="42861119" w14:textId="77777777" w:rsidR="001A6F64" w:rsidRDefault="0016615D">
      <w:r>
        <w:t xml:space="preserve">This process step shows you how to post initial stock for BoM materials of </w:t>
      </w:r>
      <w:r>
        <w:rPr>
          <w:rStyle w:val="SAPUserEntry"/>
        </w:rPr>
        <w:t>FG228</w:t>
      </w:r>
      <w:r>
        <w:t xml:space="preserve"> and </w:t>
      </w:r>
      <w:r>
        <w:rPr>
          <w:rStyle w:val="SAPUserEntry"/>
        </w:rPr>
        <w:t>FG227</w:t>
      </w:r>
      <w:r>
        <w:t>.</w:t>
      </w:r>
    </w:p>
    <w:p w14:paraId="2C4ABB35" w14:textId="77777777" w:rsidR="001A6F64" w:rsidRDefault="001A6F64"/>
    <w:tbl>
      <w:tblPr>
        <w:tblStyle w:val="SAPNote"/>
        <w:tblW w:w="4975" w:type="pct"/>
        <w:tblLook w:val="0480" w:firstRow="0" w:lastRow="0" w:firstColumn="1" w:lastColumn="0" w:noHBand="0" w:noVBand="1"/>
      </w:tblPr>
      <w:tblGrid>
        <w:gridCol w:w="14195"/>
      </w:tblGrid>
      <w:tr w:rsidR="001A6F64" w14:paraId="7E6808CD" w14:textId="77777777" w:rsidTr="0016615D">
        <w:tc>
          <w:tcPr>
            <w:tcW w:w="0" w:type="auto"/>
          </w:tcPr>
          <w:p w14:paraId="49FCB2E6" w14:textId="77777777" w:rsidR="001A6F64" w:rsidRDefault="0016615D">
            <w:r>
              <w:rPr>
                <w:rStyle w:val="SAPEmphasis"/>
              </w:rPr>
              <w:t xml:space="preserve">Note </w:t>
            </w:r>
            <w:r>
              <w:t>Alternatively, you can run the procurement scope items.</w:t>
            </w:r>
          </w:p>
        </w:tc>
      </w:tr>
    </w:tbl>
    <w:p w14:paraId="7826AC36"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28"/>
        <w:gridCol w:w="835"/>
        <w:gridCol w:w="6893"/>
        <w:gridCol w:w="4926"/>
        <w:gridCol w:w="1022"/>
      </w:tblGrid>
      <w:tr w:rsidR="001A6F64" w:rsidRPr="0016615D" w14:paraId="7CD54B67"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7EA98AAD" w14:textId="77777777" w:rsidR="001A6F64" w:rsidRPr="0016615D" w:rsidRDefault="0016615D">
            <w:pPr>
              <w:pStyle w:val="SAPTableHeader"/>
              <w:rPr>
                <w:sz w:val="16"/>
              </w:rPr>
            </w:pPr>
            <w:r w:rsidRPr="0016615D">
              <w:rPr>
                <w:sz w:val="16"/>
              </w:rPr>
              <w:t>Test Step #</w:t>
            </w:r>
          </w:p>
        </w:tc>
        <w:tc>
          <w:tcPr>
            <w:tcW w:w="0" w:type="auto"/>
          </w:tcPr>
          <w:p w14:paraId="493A00D0" w14:textId="77777777" w:rsidR="001A6F64" w:rsidRPr="0016615D" w:rsidRDefault="0016615D">
            <w:pPr>
              <w:pStyle w:val="SAPTableHeader"/>
              <w:rPr>
                <w:sz w:val="16"/>
              </w:rPr>
            </w:pPr>
            <w:r w:rsidRPr="0016615D">
              <w:rPr>
                <w:sz w:val="16"/>
              </w:rPr>
              <w:t>Test Step Name</w:t>
            </w:r>
          </w:p>
        </w:tc>
        <w:tc>
          <w:tcPr>
            <w:tcW w:w="0" w:type="auto"/>
          </w:tcPr>
          <w:p w14:paraId="513E100A" w14:textId="77777777" w:rsidR="001A6F64" w:rsidRPr="0016615D" w:rsidRDefault="0016615D">
            <w:pPr>
              <w:pStyle w:val="SAPTableHeader"/>
              <w:rPr>
                <w:sz w:val="16"/>
              </w:rPr>
            </w:pPr>
            <w:r w:rsidRPr="0016615D">
              <w:rPr>
                <w:sz w:val="16"/>
              </w:rPr>
              <w:t>Instruction</w:t>
            </w:r>
          </w:p>
        </w:tc>
        <w:tc>
          <w:tcPr>
            <w:tcW w:w="0" w:type="auto"/>
          </w:tcPr>
          <w:p w14:paraId="54FA3FB9" w14:textId="77777777" w:rsidR="001A6F64" w:rsidRPr="0016615D" w:rsidRDefault="0016615D">
            <w:pPr>
              <w:pStyle w:val="SAPTableHeader"/>
              <w:rPr>
                <w:sz w:val="16"/>
              </w:rPr>
            </w:pPr>
            <w:r w:rsidRPr="0016615D">
              <w:rPr>
                <w:sz w:val="16"/>
              </w:rPr>
              <w:t>Expected Result</w:t>
            </w:r>
          </w:p>
        </w:tc>
        <w:tc>
          <w:tcPr>
            <w:tcW w:w="0" w:type="auto"/>
          </w:tcPr>
          <w:p w14:paraId="1F6B9239" w14:textId="77777777" w:rsidR="001A6F64" w:rsidRPr="0016615D" w:rsidRDefault="0016615D">
            <w:pPr>
              <w:pStyle w:val="SAPTableHeader"/>
              <w:rPr>
                <w:sz w:val="16"/>
              </w:rPr>
            </w:pPr>
            <w:r w:rsidRPr="0016615D">
              <w:rPr>
                <w:sz w:val="16"/>
              </w:rPr>
              <w:t>Pass / Fail / Comment</w:t>
            </w:r>
          </w:p>
        </w:tc>
      </w:tr>
      <w:tr w:rsidR="001A6F64" w:rsidRPr="0016615D" w14:paraId="4ED562FF" w14:textId="77777777" w:rsidTr="0016615D">
        <w:tc>
          <w:tcPr>
            <w:tcW w:w="0" w:type="auto"/>
          </w:tcPr>
          <w:p w14:paraId="1DBA9F30" w14:textId="77777777" w:rsidR="001A6F64" w:rsidRPr="0016615D" w:rsidRDefault="0016615D">
            <w:pPr>
              <w:rPr>
                <w:sz w:val="16"/>
              </w:rPr>
            </w:pPr>
            <w:r w:rsidRPr="0016615D">
              <w:rPr>
                <w:sz w:val="16"/>
              </w:rPr>
              <w:t>1</w:t>
            </w:r>
          </w:p>
        </w:tc>
        <w:tc>
          <w:tcPr>
            <w:tcW w:w="0" w:type="auto"/>
          </w:tcPr>
          <w:p w14:paraId="1B79B627" w14:textId="77777777" w:rsidR="001A6F64" w:rsidRPr="0016615D" w:rsidRDefault="0016615D">
            <w:pPr>
              <w:rPr>
                <w:sz w:val="16"/>
              </w:rPr>
            </w:pPr>
            <w:r w:rsidRPr="0016615D">
              <w:rPr>
                <w:rStyle w:val="SAPEmphasis"/>
                <w:sz w:val="16"/>
              </w:rPr>
              <w:t>Log On</w:t>
            </w:r>
          </w:p>
        </w:tc>
        <w:tc>
          <w:tcPr>
            <w:tcW w:w="0" w:type="auto"/>
          </w:tcPr>
          <w:p w14:paraId="274DB51C" w14:textId="77777777" w:rsidR="001A6F64" w:rsidRPr="0016615D" w:rsidRDefault="0016615D">
            <w:pPr>
              <w:rPr>
                <w:sz w:val="16"/>
              </w:rPr>
            </w:pPr>
            <w:r w:rsidRPr="0016615D">
              <w:rPr>
                <w:sz w:val="16"/>
              </w:rPr>
              <w:t>Log on to the SAP Fiori launchpad as Warehouse Clerk.</w:t>
            </w:r>
          </w:p>
        </w:tc>
        <w:tc>
          <w:tcPr>
            <w:tcW w:w="0" w:type="auto"/>
          </w:tcPr>
          <w:p w14:paraId="6B29BCD3" w14:textId="77777777" w:rsidR="001A6F64" w:rsidRPr="0016615D" w:rsidRDefault="0016615D">
            <w:pPr>
              <w:rPr>
                <w:sz w:val="16"/>
              </w:rPr>
            </w:pPr>
            <w:r w:rsidRPr="0016615D">
              <w:rPr>
                <w:sz w:val="16"/>
              </w:rPr>
              <w:t>The SAP Fiori launchpad displays.</w:t>
            </w:r>
          </w:p>
        </w:tc>
        <w:tc>
          <w:tcPr>
            <w:tcW w:w="0" w:type="auto"/>
          </w:tcPr>
          <w:p w14:paraId="3B3DD9B2" w14:textId="77777777" w:rsidR="001A6F64" w:rsidRPr="0016615D" w:rsidRDefault="001A6F64">
            <w:pPr>
              <w:rPr>
                <w:sz w:val="16"/>
              </w:rPr>
            </w:pPr>
          </w:p>
        </w:tc>
      </w:tr>
      <w:tr w:rsidR="001A6F64" w:rsidRPr="0016615D" w14:paraId="266E277E" w14:textId="77777777" w:rsidTr="0016615D">
        <w:tc>
          <w:tcPr>
            <w:tcW w:w="0" w:type="auto"/>
          </w:tcPr>
          <w:p w14:paraId="6B43A89A" w14:textId="77777777" w:rsidR="001A6F64" w:rsidRPr="0016615D" w:rsidRDefault="0016615D">
            <w:pPr>
              <w:rPr>
                <w:sz w:val="16"/>
              </w:rPr>
            </w:pPr>
            <w:r w:rsidRPr="0016615D">
              <w:rPr>
                <w:sz w:val="16"/>
              </w:rPr>
              <w:t>2</w:t>
            </w:r>
          </w:p>
        </w:tc>
        <w:tc>
          <w:tcPr>
            <w:tcW w:w="0" w:type="auto"/>
          </w:tcPr>
          <w:p w14:paraId="1DA7FF3A" w14:textId="77777777" w:rsidR="001A6F64" w:rsidRPr="0016615D" w:rsidRDefault="0016615D">
            <w:pPr>
              <w:rPr>
                <w:sz w:val="16"/>
              </w:rPr>
            </w:pPr>
            <w:r w:rsidRPr="0016615D">
              <w:rPr>
                <w:rStyle w:val="SAPEmphasis"/>
                <w:sz w:val="16"/>
              </w:rPr>
              <w:t>Access the App</w:t>
            </w:r>
          </w:p>
        </w:tc>
        <w:tc>
          <w:tcPr>
            <w:tcW w:w="0" w:type="auto"/>
          </w:tcPr>
          <w:p w14:paraId="50F72178" w14:textId="77777777" w:rsidR="001A6F64" w:rsidRPr="0016615D" w:rsidRDefault="0016615D">
            <w:pPr>
              <w:rPr>
                <w:sz w:val="16"/>
              </w:rPr>
            </w:pPr>
            <w:r w:rsidRPr="0016615D">
              <w:rPr>
                <w:sz w:val="16"/>
              </w:rPr>
              <w:t xml:space="preserve">Open </w:t>
            </w:r>
            <w:r w:rsidRPr="0016615D">
              <w:rPr>
                <w:rStyle w:val="SAPScreenElement"/>
                <w:sz w:val="16"/>
              </w:rPr>
              <w:t>Post Goods Movement</w:t>
            </w:r>
            <w:r w:rsidRPr="0016615D">
              <w:rPr>
                <w:sz w:val="16"/>
              </w:rPr>
              <w:t xml:space="preserve"> </w:t>
            </w:r>
            <w:r w:rsidRPr="0016615D">
              <w:rPr>
                <w:rStyle w:val="SAPMonospace"/>
                <w:sz w:val="16"/>
              </w:rPr>
              <w:t>(MIGO)</w:t>
            </w:r>
          </w:p>
        </w:tc>
        <w:tc>
          <w:tcPr>
            <w:tcW w:w="0" w:type="auto"/>
          </w:tcPr>
          <w:p w14:paraId="33CBEAC9" w14:textId="77777777" w:rsidR="001A6F64" w:rsidRPr="0016615D" w:rsidRDefault="0016615D">
            <w:pPr>
              <w:rPr>
                <w:sz w:val="16"/>
              </w:rPr>
            </w:pPr>
            <w:r w:rsidRPr="0016615D">
              <w:rPr>
                <w:sz w:val="16"/>
              </w:rPr>
              <w:t xml:space="preserve">The </w:t>
            </w:r>
            <w:r w:rsidRPr="0016615D">
              <w:rPr>
                <w:rStyle w:val="SAPScreenElement"/>
                <w:sz w:val="16"/>
              </w:rPr>
              <w:t>Goods Receipt Other - XXX (your user name)</w:t>
            </w:r>
            <w:r w:rsidRPr="0016615D">
              <w:rPr>
                <w:sz w:val="16"/>
              </w:rPr>
              <w:t xml:space="preserve"> screen displays.</w:t>
            </w:r>
          </w:p>
        </w:tc>
        <w:tc>
          <w:tcPr>
            <w:tcW w:w="0" w:type="auto"/>
          </w:tcPr>
          <w:p w14:paraId="30FAF3F7" w14:textId="77777777" w:rsidR="001A6F64" w:rsidRPr="0016615D" w:rsidRDefault="001A6F64">
            <w:pPr>
              <w:rPr>
                <w:sz w:val="16"/>
              </w:rPr>
            </w:pPr>
          </w:p>
        </w:tc>
      </w:tr>
      <w:tr w:rsidR="001A6F64" w:rsidRPr="0016615D" w14:paraId="7B574721" w14:textId="77777777" w:rsidTr="0016615D">
        <w:tc>
          <w:tcPr>
            <w:tcW w:w="0" w:type="auto"/>
          </w:tcPr>
          <w:p w14:paraId="6AEDE1AA" w14:textId="77777777" w:rsidR="001A6F64" w:rsidRPr="0016615D" w:rsidRDefault="0016615D">
            <w:pPr>
              <w:rPr>
                <w:sz w:val="16"/>
              </w:rPr>
            </w:pPr>
            <w:r w:rsidRPr="0016615D">
              <w:rPr>
                <w:sz w:val="16"/>
              </w:rPr>
              <w:t>3</w:t>
            </w:r>
          </w:p>
        </w:tc>
        <w:tc>
          <w:tcPr>
            <w:tcW w:w="0" w:type="auto"/>
          </w:tcPr>
          <w:p w14:paraId="42F72F3E" w14:textId="77777777" w:rsidR="001A6F64" w:rsidRPr="0016615D" w:rsidRDefault="0016615D">
            <w:pPr>
              <w:rPr>
                <w:sz w:val="16"/>
              </w:rPr>
            </w:pPr>
            <w:r w:rsidRPr="0016615D">
              <w:rPr>
                <w:rStyle w:val="SAPEmphasis"/>
                <w:sz w:val="16"/>
              </w:rPr>
              <w:t>Enter Details</w:t>
            </w:r>
          </w:p>
        </w:tc>
        <w:tc>
          <w:tcPr>
            <w:tcW w:w="0" w:type="auto"/>
          </w:tcPr>
          <w:p w14:paraId="6DB4A658" w14:textId="77777777" w:rsidR="0016615D" w:rsidRPr="0016615D" w:rsidRDefault="0016615D">
            <w:pPr>
              <w:rPr>
                <w:sz w:val="16"/>
              </w:rPr>
            </w:pPr>
            <w:r w:rsidRPr="0016615D">
              <w:rPr>
                <w:sz w:val="16"/>
              </w:rPr>
              <w:t xml:space="preserve">Choose </w:t>
            </w:r>
            <w:r w:rsidRPr="0016615D">
              <w:rPr>
                <w:rStyle w:val="SAPScreenElement"/>
                <w:sz w:val="16"/>
              </w:rPr>
              <w:t>Goods Receipt</w:t>
            </w:r>
            <w:r w:rsidRPr="0016615D">
              <w:rPr>
                <w:sz w:val="16"/>
              </w:rPr>
              <w:t xml:space="preserve"> and </w:t>
            </w:r>
            <w:r w:rsidRPr="0016615D">
              <w:rPr>
                <w:rStyle w:val="SAPScreenElement"/>
                <w:sz w:val="16"/>
              </w:rPr>
              <w:t>Others</w:t>
            </w:r>
            <w:r w:rsidRPr="0016615D">
              <w:rPr>
                <w:sz w:val="16"/>
              </w:rPr>
              <w:t xml:space="preserve"> on top of the screen.</w:t>
            </w:r>
          </w:p>
          <w:p w14:paraId="31FB9114" w14:textId="77777777" w:rsidR="0016615D" w:rsidRPr="0016615D" w:rsidRDefault="0016615D">
            <w:pPr>
              <w:rPr>
                <w:sz w:val="16"/>
              </w:rPr>
            </w:pPr>
            <w:r w:rsidRPr="0016615D">
              <w:rPr>
                <w:sz w:val="16"/>
              </w:rPr>
              <w:t xml:space="preserve">In the </w:t>
            </w:r>
            <w:r w:rsidRPr="0016615D">
              <w:rPr>
                <w:rStyle w:val="SAPScreenElement"/>
                <w:sz w:val="16"/>
              </w:rPr>
              <w:t>Detail Data</w:t>
            </w:r>
            <w:r w:rsidRPr="0016615D">
              <w:rPr>
                <w:sz w:val="16"/>
              </w:rPr>
              <w:t xml:space="preserve"> section, make the following entries and press </w:t>
            </w:r>
            <w:r w:rsidRPr="0016615D">
              <w:rPr>
                <w:rStyle w:val="SAPMonospace"/>
                <w:sz w:val="16"/>
              </w:rPr>
              <w:t>Enter</w:t>
            </w:r>
            <w:r w:rsidRPr="0016615D">
              <w:rPr>
                <w:sz w:val="16"/>
              </w:rPr>
              <w:t xml:space="preserve">. Select </w:t>
            </w:r>
            <w:r w:rsidRPr="0016615D">
              <w:rPr>
                <w:rStyle w:val="SAPScreenElement"/>
                <w:sz w:val="16"/>
              </w:rPr>
              <w:t>Next Item</w:t>
            </w:r>
            <w:r w:rsidRPr="0016615D">
              <w:rPr>
                <w:sz w:val="16"/>
              </w:rPr>
              <w:t xml:space="preserve"> icon to add entries.</w:t>
            </w:r>
          </w:p>
          <w:p w14:paraId="18A59363" w14:textId="465E7D59" w:rsidR="001A6F64" w:rsidRPr="0016615D" w:rsidRDefault="0016615D">
            <w:pPr>
              <w:rPr>
                <w:sz w:val="16"/>
              </w:rPr>
            </w:pPr>
            <w:r w:rsidRPr="0016615D">
              <w:rPr>
                <w:sz w:val="16"/>
              </w:rPr>
              <w:t xml:space="preserve">On the </w:t>
            </w:r>
            <w:r w:rsidRPr="0016615D">
              <w:rPr>
                <w:rStyle w:val="SAPScreenElement"/>
                <w:sz w:val="16"/>
              </w:rPr>
              <w:t>Where</w:t>
            </w:r>
            <w:r w:rsidRPr="0016615D">
              <w:rPr>
                <w:sz w:val="16"/>
              </w:rPr>
              <w:t xml:space="preserve"> tab:</w:t>
            </w:r>
          </w:p>
          <w:p w14:paraId="2313F65D" w14:textId="77777777" w:rsidR="001A6F64" w:rsidRPr="0016615D" w:rsidRDefault="0016615D">
            <w:pPr>
              <w:pStyle w:val="listpara1"/>
              <w:numPr>
                <w:ilvl w:val="0"/>
                <w:numId w:val="6"/>
              </w:numPr>
              <w:rPr>
                <w:sz w:val="16"/>
              </w:rPr>
            </w:pPr>
            <w:r w:rsidRPr="0016615D">
              <w:rPr>
                <w:rStyle w:val="SAPScreenElement"/>
                <w:sz w:val="16"/>
              </w:rPr>
              <w:t>Goods Movement Type</w:t>
            </w:r>
            <w:r w:rsidRPr="0016615D">
              <w:rPr>
                <w:sz w:val="16"/>
              </w:rPr>
              <w:t xml:space="preserve">: </w:t>
            </w:r>
            <w:r w:rsidRPr="0016615D">
              <w:rPr>
                <w:rStyle w:val="SAPUserEntry"/>
                <w:sz w:val="16"/>
              </w:rPr>
              <w:t>561 (Init.entry of stBal.)</w:t>
            </w:r>
          </w:p>
          <w:p w14:paraId="4FDF1D82" w14:textId="77777777" w:rsidR="001A6F64" w:rsidRPr="0016615D" w:rsidRDefault="0016615D">
            <w:pPr>
              <w:pStyle w:val="listpara1"/>
              <w:numPr>
                <w:ilvl w:val="0"/>
                <w:numId w:val="3"/>
              </w:numPr>
              <w:rPr>
                <w:sz w:val="16"/>
              </w:rPr>
            </w:pPr>
            <w:r w:rsidRPr="0016615D">
              <w:rPr>
                <w:rStyle w:val="SAPScreenElement"/>
                <w:sz w:val="16"/>
              </w:rPr>
              <w:t>Plant</w:t>
            </w:r>
            <w:r w:rsidRPr="0016615D">
              <w:rPr>
                <w:sz w:val="16"/>
              </w:rPr>
              <w:t xml:space="preserve">: </w:t>
            </w:r>
            <w:r w:rsidRPr="0016615D">
              <w:rPr>
                <w:rStyle w:val="SAPUserEntry"/>
                <w:sz w:val="16"/>
              </w:rPr>
              <w:t>1010</w:t>
            </w:r>
          </w:p>
          <w:p w14:paraId="7294A03A" w14:textId="77777777" w:rsidR="0016615D" w:rsidRPr="0016615D" w:rsidRDefault="0016615D">
            <w:pPr>
              <w:pStyle w:val="listpara1"/>
              <w:numPr>
                <w:ilvl w:val="0"/>
                <w:numId w:val="3"/>
              </w:numPr>
              <w:rPr>
                <w:sz w:val="16"/>
              </w:rPr>
            </w:pPr>
            <w:r w:rsidRPr="0016615D">
              <w:rPr>
                <w:rStyle w:val="SAPScreenElement"/>
                <w:sz w:val="16"/>
              </w:rPr>
              <w:t>Storage Location</w:t>
            </w:r>
            <w:r w:rsidRPr="0016615D">
              <w:rPr>
                <w:sz w:val="16"/>
              </w:rPr>
              <w:t xml:space="preserve">: </w:t>
            </w:r>
            <w:r w:rsidRPr="0016615D">
              <w:rPr>
                <w:rStyle w:val="SAPUserEntry"/>
                <w:sz w:val="16"/>
              </w:rPr>
              <w:t>101B</w:t>
            </w:r>
          </w:p>
          <w:p w14:paraId="281FB65A" w14:textId="1AF98CA0" w:rsidR="001A6F64" w:rsidRPr="0016615D" w:rsidRDefault="0016615D">
            <w:pPr>
              <w:rPr>
                <w:sz w:val="16"/>
              </w:rPr>
            </w:pPr>
            <w:r w:rsidRPr="0016615D">
              <w:rPr>
                <w:sz w:val="16"/>
              </w:rPr>
              <w:t xml:space="preserve">On the </w:t>
            </w:r>
            <w:r w:rsidRPr="0016615D">
              <w:rPr>
                <w:rStyle w:val="SAPScreenElement"/>
                <w:sz w:val="16"/>
              </w:rPr>
              <w:t>Quantity</w:t>
            </w:r>
            <w:r w:rsidRPr="0016615D">
              <w:rPr>
                <w:sz w:val="16"/>
              </w:rPr>
              <w:t xml:space="preserve"> tab:</w:t>
            </w:r>
          </w:p>
          <w:p w14:paraId="390233C5" w14:textId="77777777" w:rsidR="0016615D" w:rsidRPr="0016615D" w:rsidRDefault="0016615D">
            <w:pPr>
              <w:pStyle w:val="listpara1"/>
              <w:numPr>
                <w:ilvl w:val="0"/>
                <w:numId w:val="7"/>
              </w:numPr>
              <w:rPr>
                <w:sz w:val="16"/>
              </w:rPr>
            </w:pPr>
            <w:r w:rsidRPr="0016615D">
              <w:rPr>
                <w:rStyle w:val="SAPScreenElement"/>
                <w:sz w:val="16"/>
              </w:rPr>
              <w:t>Quantity</w:t>
            </w:r>
            <w:r w:rsidRPr="0016615D">
              <w:rPr>
                <w:sz w:val="16"/>
              </w:rPr>
              <w:t xml:space="preserve">: </w:t>
            </w:r>
            <w:r w:rsidRPr="0016615D">
              <w:rPr>
                <w:rStyle w:val="SAPUserEntry"/>
                <w:sz w:val="16"/>
              </w:rPr>
              <w:t>&lt;Quantity&gt;</w:t>
            </w:r>
            <w:r w:rsidRPr="0016615D">
              <w:rPr>
                <w:sz w:val="16"/>
              </w:rPr>
              <w:t xml:space="preserve">, for example, </w:t>
            </w:r>
            <w:r w:rsidRPr="0016615D">
              <w:rPr>
                <w:rStyle w:val="SAPUserEntry"/>
                <w:sz w:val="16"/>
              </w:rPr>
              <w:t>&lt;100&gt;</w:t>
            </w:r>
          </w:p>
          <w:p w14:paraId="76FE9204" w14:textId="4AD3C38F" w:rsidR="001A6F64" w:rsidRPr="0016615D" w:rsidRDefault="0016615D">
            <w:pPr>
              <w:rPr>
                <w:sz w:val="16"/>
              </w:rPr>
            </w:pPr>
            <w:r w:rsidRPr="0016615D">
              <w:rPr>
                <w:sz w:val="16"/>
              </w:rPr>
              <w:t xml:space="preserve">On the </w:t>
            </w:r>
            <w:r w:rsidRPr="0016615D">
              <w:rPr>
                <w:rStyle w:val="SAPScreenElement"/>
                <w:sz w:val="16"/>
              </w:rPr>
              <w:t>Material</w:t>
            </w:r>
            <w:r w:rsidRPr="0016615D">
              <w:rPr>
                <w:sz w:val="16"/>
              </w:rPr>
              <w:t xml:space="preserve"> tab:</w:t>
            </w:r>
          </w:p>
          <w:p w14:paraId="30F3ACDD" w14:textId="77777777" w:rsidR="0016615D" w:rsidRPr="0016615D" w:rsidRDefault="0016615D">
            <w:pPr>
              <w:pStyle w:val="listpara1"/>
              <w:numPr>
                <w:ilvl w:val="0"/>
                <w:numId w:val="8"/>
              </w:numPr>
              <w:rPr>
                <w:sz w:val="16"/>
              </w:rPr>
            </w:pPr>
            <w:r w:rsidRPr="0016615D">
              <w:rPr>
                <w:rStyle w:val="SAPScreenElement"/>
                <w:sz w:val="16"/>
              </w:rPr>
              <w:t>Material</w:t>
            </w:r>
            <w:r w:rsidRPr="0016615D">
              <w:rPr>
                <w:sz w:val="16"/>
              </w:rPr>
              <w:t xml:space="preserve">: </w:t>
            </w:r>
            <w:r w:rsidRPr="0016615D">
              <w:rPr>
                <w:rStyle w:val="SAPUserEntry"/>
                <w:sz w:val="16"/>
              </w:rPr>
              <w:t>&lt;BOM Material&gt;</w:t>
            </w:r>
            <w:r w:rsidRPr="0016615D">
              <w:rPr>
                <w:sz w:val="16"/>
              </w:rPr>
              <w:t xml:space="preserve">, see the </w:t>
            </w:r>
            <w:r w:rsidRPr="0016615D">
              <w:rPr>
                <w:rStyle w:val="italic"/>
                <w:sz w:val="16"/>
              </w:rPr>
              <w:t>Bill of Material Structure for FG228 and FG227</w:t>
            </w:r>
            <w:r w:rsidRPr="0016615D">
              <w:rPr>
                <w:sz w:val="16"/>
              </w:rPr>
              <w:t xml:space="preserve"> in the </w:t>
            </w:r>
            <w:r w:rsidRPr="0016615D">
              <w:rPr>
                <w:rStyle w:val="italic"/>
                <w:sz w:val="16"/>
              </w:rPr>
              <w:t>Master Data, Organizational Data, and Other Data</w:t>
            </w:r>
            <w:r w:rsidRPr="0016615D">
              <w:rPr>
                <w:sz w:val="16"/>
              </w:rPr>
              <w:t xml:space="preserve"> section for a detailed materials list.</w:t>
            </w:r>
          </w:p>
          <w:p w14:paraId="739E46EE" w14:textId="77777777" w:rsidR="0016615D" w:rsidRPr="0016615D" w:rsidRDefault="0016615D">
            <w:pPr>
              <w:rPr>
                <w:sz w:val="16"/>
              </w:rPr>
            </w:pPr>
            <w:r w:rsidRPr="0016615D">
              <w:rPr>
                <w:sz w:val="16"/>
              </w:rPr>
              <w:t xml:space="preserve">Run through Make-to-Order Production - Semifinished Goods Planning and Assembly (1BM) test script if you do not want to post initial stock for </w:t>
            </w:r>
            <w:r w:rsidRPr="0016615D">
              <w:rPr>
                <w:rStyle w:val="SAPUserEntry"/>
                <w:sz w:val="16"/>
              </w:rPr>
              <w:t>SG224</w:t>
            </w:r>
            <w:r w:rsidRPr="0016615D">
              <w:rPr>
                <w:sz w:val="16"/>
              </w:rPr>
              <w:t>.</w:t>
            </w:r>
          </w:p>
          <w:p w14:paraId="7FE71BD8" w14:textId="0F3B5E53" w:rsidR="001A6F64" w:rsidRPr="0016615D" w:rsidRDefault="0016615D">
            <w:pPr>
              <w:rPr>
                <w:sz w:val="16"/>
              </w:rPr>
            </w:pPr>
            <w:r w:rsidRPr="0016615D">
              <w:rPr>
                <w:sz w:val="16"/>
              </w:rPr>
              <w:t xml:space="preserve">Select </w:t>
            </w:r>
            <w:r w:rsidRPr="0016615D">
              <w:rPr>
                <w:rStyle w:val="SAPScreenElement"/>
                <w:sz w:val="16"/>
              </w:rPr>
              <w:t>Item OK</w:t>
            </w:r>
            <w:r w:rsidRPr="0016615D">
              <w:rPr>
                <w:sz w:val="16"/>
              </w:rPr>
              <w:t xml:space="preserve">, and choose </w:t>
            </w:r>
            <w:r w:rsidRPr="0016615D">
              <w:rPr>
                <w:rStyle w:val="SAPScreenElement"/>
                <w:sz w:val="16"/>
              </w:rPr>
              <w:t>Check</w:t>
            </w:r>
            <w:r w:rsidRPr="0016615D">
              <w:rPr>
                <w:sz w:val="16"/>
              </w:rPr>
              <w:t>.</w:t>
            </w:r>
          </w:p>
        </w:tc>
        <w:tc>
          <w:tcPr>
            <w:tcW w:w="0" w:type="auto"/>
          </w:tcPr>
          <w:p w14:paraId="60242953" w14:textId="77777777" w:rsidR="001A6F64" w:rsidRPr="0016615D" w:rsidRDefault="0016615D">
            <w:pPr>
              <w:rPr>
                <w:sz w:val="16"/>
              </w:rPr>
            </w:pPr>
            <w:r w:rsidRPr="0016615D">
              <w:rPr>
                <w:sz w:val="16"/>
              </w:rPr>
              <w:t xml:space="preserve">A message displays: </w:t>
            </w:r>
            <w:r w:rsidRPr="0016615D">
              <w:rPr>
                <w:rStyle w:val="SAPMonospace"/>
                <w:sz w:val="16"/>
              </w:rPr>
              <w:t>The Document is OK</w:t>
            </w:r>
            <w:r w:rsidRPr="0016615D">
              <w:rPr>
                <w:sz w:val="16"/>
              </w:rPr>
              <w:t xml:space="preserve">. You also post initial stock for material </w:t>
            </w:r>
            <w:r w:rsidRPr="0016615D">
              <w:rPr>
                <w:rStyle w:val="SAPUserEntry"/>
                <w:sz w:val="16"/>
              </w:rPr>
              <w:t>RM20</w:t>
            </w:r>
            <w:r w:rsidRPr="0016615D">
              <w:rPr>
                <w:sz w:val="16"/>
              </w:rPr>
              <w:t xml:space="preserve"> in case you test with material </w:t>
            </w:r>
            <w:r w:rsidRPr="0016615D">
              <w:rPr>
                <w:rStyle w:val="SAPUserEntry"/>
                <w:sz w:val="16"/>
              </w:rPr>
              <w:t>FG227</w:t>
            </w:r>
            <w:r w:rsidRPr="0016615D">
              <w:rPr>
                <w:sz w:val="16"/>
              </w:rPr>
              <w:t>.</w:t>
            </w:r>
          </w:p>
        </w:tc>
        <w:tc>
          <w:tcPr>
            <w:tcW w:w="0" w:type="auto"/>
          </w:tcPr>
          <w:p w14:paraId="665238BB" w14:textId="77777777" w:rsidR="001A6F64" w:rsidRPr="0016615D" w:rsidRDefault="001A6F64">
            <w:pPr>
              <w:rPr>
                <w:sz w:val="16"/>
              </w:rPr>
            </w:pPr>
          </w:p>
        </w:tc>
      </w:tr>
      <w:tr w:rsidR="001A6F64" w:rsidRPr="0016615D" w14:paraId="6CC5119D" w14:textId="77777777" w:rsidTr="0016615D">
        <w:tc>
          <w:tcPr>
            <w:tcW w:w="0" w:type="auto"/>
          </w:tcPr>
          <w:p w14:paraId="5E50BE17" w14:textId="77777777" w:rsidR="001A6F64" w:rsidRPr="0016615D" w:rsidRDefault="0016615D">
            <w:pPr>
              <w:rPr>
                <w:sz w:val="16"/>
              </w:rPr>
            </w:pPr>
            <w:r w:rsidRPr="0016615D">
              <w:rPr>
                <w:sz w:val="16"/>
              </w:rPr>
              <w:t>4</w:t>
            </w:r>
          </w:p>
        </w:tc>
        <w:tc>
          <w:tcPr>
            <w:tcW w:w="0" w:type="auto"/>
          </w:tcPr>
          <w:p w14:paraId="5A9950FF" w14:textId="77777777" w:rsidR="001A6F64" w:rsidRPr="0016615D" w:rsidRDefault="0016615D">
            <w:pPr>
              <w:rPr>
                <w:sz w:val="16"/>
              </w:rPr>
            </w:pPr>
            <w:r w:rsidRPr="0016615D">
              <w:rPr>
                <w:rStyle w:val="SAPEmphasis"/>
                <w:sz w:val="16"/>
              </w:rPr>
              <w:t>Post</w:t>
            </w:r>
          </w:p>
        </w:tc>
        <w:tc>
          <w:tcPr>
            <w:tcW w:w="0" w:type="auto"/>
          </w:tcPr>
          <w:p w14:paraId="46C51BE8" w14:textId="77777777" w:rsidR="001A6F64" w:rsidRPr="0016615D" w:rsidRDefault="0016615D">
            <w:pPr>
              <w:rPr>
                <w:sz w:val="16"/>
              </w:rPr>
            </w:pPr>
            <w:r w:rsidRPr="0016615D">
              <w:rPr>
                <w:sz w:val="16"/>
              </w:rPr>
              <w:t xml:space="preserve">Confirm the message that the batch has been created and choose </w:t>
            </w:r>
            <w:r w:rsidRPr="0016615D">
              <w:rPr>
                <w:rStyle w:val="SAPScreenElement"/>
                <w:sz w:val="16"/>
              </w:rPr>
              <w:t>Post</w:t>
            </w:r>
            <w:r w:rsidRPr="0016615D">
              <w:rPr>
                <w:sz w:val="16"/>
              </w:rPr>
              <w:t>.</w:t>
            </w:r>
          </w:p>
        </w:tc>
        <w:tc>
          <w:tcPr>
            <w:tcW w:w="0" w:type="auto"/>
          </w:tcPr>
          <w:p w14:paraId="12CC61E2" w14:textId="77777777" w:rsidR="001A6F64" w:rsidRPr="0016615D" w:rsidRDefault="0016615D">
            <w:pPr>
              <w:rPr>
                <w:sz w:val="16"/>
              </w:rPr>
            </w:pPr>
            <w:r w:rsidRPr="0016615D">
              <w:rPr>
                <w:sz w:val="16"/>
              </w:rPr>
              <w:t xml:space="preserve">A message displays: </w:t>
            </w:r>
            <w:r w:rsidRPr="0016615D">
              <w:rPr>
                <w:rStyle w:val="SAPMonospace"/>
                <w:sz w:val="16"/>
              </w:rPr>
              <w:t>Material document XXXXXXXX posted.</w:t>
            </w:r>
          </w:p>
        </w:tc>
        <w:tc>
          <w:tcPr>
            <w:tcW w:w="0" w:type="auto"/>
          </w:tcPr>
          <w:p w14:paraId="45D3E355" w14:textId="77777777" w:rsidR="001A6F64" w:rsidRPr="0016615D" w:rsidRDefault="001A6F64">
            <w:pPr>
              <w:rPr>
                <w:sz w:val="16"/>
              </w:rPr>
            </w:pPr>
          </w:p>
        </w:tc>
      </w:tr>
    </w:tbl>
    <w:p w14:paraId="5F4196CA" w14:textId="77777777" w:rsidR="001A6F64" w:rsidRDefault="0016615D">
      <w:pPr>
        <w:pStyle w:val="Heading3"/>
      </w:pPr>
      <w:bookmarkStart w:id="18" w:name="unique_8"/>
      <w:bookmarkStart w:id="19" w:name="_Toc184956839"/>
      <w:r>
        <w:lastRenderedPageBreak/>
        <w:t>Create Master Data for Material FG227 (Optional)</w:t>
      </w:r>
      <w:bookmarkEnd w:id="18"/>
      <w:bookmarkEnd w:id="19"/>
    </w:p>
    <w:p w14:paraId="7242ACCE" w14:textId="77777777" w:rsidR="001A6F64" w:rsidRDefault="0016615D">
      <w:r>
        <w:t xml:space="preserve">Material </w:t>
      </w:r>
      <w:r>
        <w:rPr>
          <w:rStyle w:val="SAPUserEntry"/>
        </w:rPr>
        <w:t>FG227</w:t>
      </w:r>
      <w:r>
        <w:t xml:space="preserve"> is used to test the order BoM change process in the </w:t>
      </w:r>
      <w:r>
        <w:rPr>
          <w:rStyle w:val="italic"/>
        </w:rPr>
        <w:t>Post Down Payment</w:t>
      </w:r>
      <w:r>
        <w:t xml:space="preserve"> section. Therefore you create master data for material </w:t>
      </w:r>
      <w:r>
        <w:rPr>
          <w:rStyle w:val="SAPUserEntry"/>
        </w:rPr>
        <w:t>FG227</w:t>
      </w:r>
      <w:r>
        <w:t xml:space="preserve"> before testing.</w:t>
      </w:r>
    </w:p>
    <w:p w14:paraId="02EC4A7C" w14:textId="77777777" w:rsidR="001A6F64" w:rsidRDefault="0016615D">
      <w:r>
        <w:t xml:space="preserve">Follow below master data script to create relevant master data for material </w:t>
      </w:r>
      <w:r>
        <w:rPr>
          <w:rStyle w:val="SAPUserEntry"/>
        </w:rPr>
        <w:t>FG227</w:t>
      </w:r>
      <w:r>
        <w:t>.</w:t>
      </w:r>
    </w:p>
    <w:tbl>
      <w:tblPr>
        <w:tblStyle w:val="SAPStandardTable"/>
        <w:tblW w:w="5000" w:type="pct"/>
        <w:tblInd w:w="3" w:type="dxa"/>
        <w:tblLook w:val="0620" w:firstRow="1" w:lastRow="0" w:firstColumn="0" w:lastColumn="0" w:noHBand="1" w:noVBand="1"/>
      </w:tblPr>
      <w:tblGrid>
        <w:gridCol w:w="1472"/>
        <w:gridCol w:w="4311"/>
        <w:gridCol w:w="8521"/>
      </w:tblGrid>
      <w:tr w:rsidR="001A6F64" w:rsidRPr="0016615D" w14:paraId="435CD404"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3DF21D09" w14:textId="77777777" w:rsidR="001A6F64" w:rsidRPr="0016615D" w:rsidRDefault="0016615D">
            <w:pPr>
              <w:pStyle w:val="SAPTableHeader"/>
              <w:rPr>
                <w:sz w:val="16"/>
              </w:rPr>
            </w:pPr>
            <w:r w:rsidRPr="0016615D">
              <w:rPr>
                <w:sz w:val="16"/>
              </w:rPr>
              <w:t>Master Data ID</w:t>
            </w:r>
          </w:p>
        </w:tc>
        <w:tc>
          <w:tcPr>
            <w:tcW w:w="0" w:type="auto"/>
          </w:tcPr>
          <w:p w14:paraId="0C50BFA3" w14:textId="77777777" w:rsidR="001A6F64" w:rsidRPr="0016615D" w:rsidRDefault="0016615D">
            <w:pPr>
              <w:pStyle w:val="SAPTableHeader"/>
              <w:rPr>
                <w:sz w:val="16"/>
              </w:rPr>
            </w:pPr>
            <w:r w:rsidRPr="0016615D">
              <w:rPr>
                <w:sz w:val="16"/>
              </w:rPr>
              <w:t>Description</w:t>
            </w:r>
          </w:p>
        </w:tc>
        <w:tc>
          <w:tcPr>
            <w:tcW w:w="0" w:type="auto"/>
          </w:tcPr>
          <w:p w14:paraId="10D480C6" w14:textId="77777777" w:rsidR="001A6F64" w:rsidRPr="0016615D" w:rsidRDefault="0016615D">
            <w:pPr>
              <w:pStyle w:val="SAPTableHeader"/>
              <w:rPr>
                <w:sz w:val="16"/>
              </w:rPr>
            </w:pPr>
            <w:r w:rsidRPr="0016615D">
              <w:rPr>
                <w:sz w:val="16"/>
              </w:rPr>
              <w:t>Comment</w:t>
            </w:r>
          </w:p>
        </w:tc>
      </w:tr>
      <w:tr w:rsidR="001A6F64" w:rsidRPr="0016615D" w14:paraId="507F6757" w14:textId="77777777" w:rsidTr="0016615D">
        <w:tc>
          <w:tcPr>
            <w:tcW w:w="0" w:type="auto"/>
          </w:tcPr>
          <w:p w14:paraId="5B3E7E1C" w14:textId="77777777" w:rsidR="001A6F64" w:rsidRPr="0016615D" w:rsidRDefault="0016615D">
            <w:pPr>
              <w:rPr>
                <w:sz w:val="16"/>
              </w:rPr>
            </w:pPr>
            <w:r w:rsidRPr="0016615D">
              <w:rPr>
                <w:sz w:val="16"/>
              </w:rPr>
              <w:t>BNT</w:t>
            </w:r>
          </w:p>
        </w:tc>
        <w:tc>
          <w:tcPr>
            <w:tcW w:w="0" w:type="auto"/>
          </w:tcPr>
          <w:p w14:paraId="0778DE27" w14:textId="77777777" w:rsidR="001A6F64" w:rsidRPr="0016615D" w:rsidRDefault="0016615D">
            <w:pPr>
              <w:rPr>
                <w:sz w:val="16"/>
              </w:rPr>
            </w:pPr>
            <w:r w:rsidRPr="0016615D">
              <w:rPr>
                <w:sz w:val="16"/>
              </w:rPr>
              <w:t>Create Product Master of Type "Finished Good"</w:t>
            </w:r>
          </w:p>
        </w:tc>
        <w:tc>
          <w:tcPr>
            <w:tcW w:w="0" w:type="auto"/>
          </w:tcPr>
          <w:p w14:paraId="42EF39D0" w14:textId="77777777" w:rsidR="001A6F64" w:rsidRPr="0016615D" w:rsidRDefault="0016615D">
            <w:pPr>
              <w:rPr>
                <w:sz w:val="16"/>
              </w:rPr>
            </w:pPr>
            <w:r w:rsidRPr="0016615D">
              <w:rPr>
                <w:sz w:val="16"/>
              </w:rPr>
              <w:t xml:space="preserve">You can copy from material </w:t>
            </w:r>
            <w:r w:rsidRPr="0016615D">
              <w:rPr>
                <w:rStyle w:val="SAPUserEntry"/>
                <w:sz w:val="16"/>
              </w:rPr>
              <w:t>FG228</w:t>
            </w:r>
            <w:r w:rsidRPr="0016615D">
              <w:rPr>
                <w:sz w:val="16"/>
              </w:rPr>
              <w:t xml:space="preserve"> which is available in system.</w:t>
            </w:r>
          </w:p>
          <w:p w14:paraId="6E89AA84" w14:textId="77777777" w:rsidR="001A6F64" w:rsidRPr="0016615D" w:rsidRDefault="001A6F64">
            <w:pPr>
              <w:rPr>
                <w:sz w:val="16"/>
              </w:rPr>
            </w:pPr>
          </w:p>
          <w:tbl>
            <w:tblPr>
              <w:tblW w:w="4975" w:type="pct"/>
              <w:tblCellMar>
                <w:left w:w="10" w:type="dxa"/>
                <w:right w:w="10" w:type="dxa"/>
              </w:tblCellMar>
              <w:tblLook w:val="0000" w:firstRow="0" w:lastRow="0" w:firstColumn="0" w:lastColumn="0" w:noHBand="0" w:noVBand="0"/>
            </w:tblPr>
            <w:tblGrid>
              <w:gridCol w:w="8317"/>
            </w:tblGrid>
            <w:tr w:rsidR="001A6F64" w:rsidRPr="0016615D" w14:paraId="121F4214"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325F6E82" w14:textId="77777777" w:rsidR="001A6F64" w:rsidRPr="0016615D" w:rsidRDefault="0016615D">
                  <w:pPr>
                    <w:rPr>
                      <w:sz w:val="16"/>
                    </w:rPr>
                  </w:pPr>
                  <w:r w:rsidRPr="0016615D">
                    <w:rPr>
                      <w:rStyle w:val="SAPEmphasis"/>
                      <w:sz w:val="16"/>
                    </w:rPr>
                    <w:t xml:space="preserve">Note </w:t>
                  </w:r>
                  <w:r w:rsidRPr="0016615D">
                    <w:rPr>
                      <w:sz w:val="16"/>
                    </w:rPr>
                    <w:t xml:space="preserve">In MRP 3 view, strategy group for material </w:t>
                  </w:r>
                  <w:r w:rsidRPr="0016615D">
                    <w:rPr>
                      <w:rStyle w:val="SAPUserEntry"/>
                      <w:sz w:val="16"/>
                    </w:rPr>
                    <w:t>FG227</w:t>
                  </w:r>
                  <w:r w:rsidRPr="0016615D">
                    <w:rPr>
                      <w:sz w:val="16"/>
                    </w:rPr>
                    <w:t xml:space="preserve"> should be S5.</w:t>
                  </w:r>
                </w:p>
              </w:tc>
            </w:tr>
          </w:tbl>
          <w:p w14:paraId="5436AC5E" w14:textId="77777777" w:rsidR="0016615D" w:rsidRPr="0016615D" w:rsidRDefault="0016615D">
            <w:pPr>
              <w:rPr>
                <w:sz w:val="16"/>
              </w:rPr>
            </w:pPr>
          </w:p>
        </w:tc>
      </w:tr>
      <w:tr w:rsidR="001A6F64" w:rsidRPr="0016615D" w14:paraId="37FA1A5F" w14:textId="77777777" w:rsidTr="0016615D">
        <w:tc>
          <w:tcPr>
            <w:tcW w:w="0" w:type="auto"/>
          </w:tcPr>
          <w:p w14:paraId="42AC629A" w14:textId="77777777" w:rsidR="001A6F64" w:rsidRPr="0016615D" w:rsidRDefault="0016615D">
            <w:pPr>
              <w:rPr>
                <w:sz w:val="16"/>
              </w:rPr>
            </w:pPr>
            <w:r w:rsidRPr="0016615D">
              <w:rPr>
                <w:sz w:val="16"/>
              </w:rPr>
              <w:t>BNK</w:t>
            </w:r>
          </w:p>
        </w:tc>
        <w:tc>
          <w:tcPr>
            <w:tcW w:w="0" w:type="auto"/>
          </w:tcPr>
          <w:p w14:paraId="6A4F7A4C" w14:textId="77777777" w:rsidR="001A6F64" w:rsidRPr="0016615D" w:rsidRDefault="0016615D">
            <w:pPr>
              <w:rPr>
                <w:sz w:val="16"/>
              </w:rPr>
            </w:pPr>
            <w:r w:rsidRPr="0016615D">
              <w:rPr>
                <w:sz w:val="16"/>
              </w:rPr>
              <w:t>Create Material BOM for Production and Sales</w:t>
            </w:r>
          </w:p>
        </w:tc>
        <w:tc>
          <w:tcPr>
            <w:tcW w:w="0" w:type="auto"/>
          </w:tcPr>
          <w:p w14:paraId="061392F9" w14:textId="77777777" w:rsidR="001A6F64" w:rsidRPr="0016615D" w:rsidRDefault="0016615D">
            <w:pPr>
              <w:rPr>
                <w:sz w:val="16"/>
              </w:rPr>
            </w:pPr>
            <w:r w:rsidRPr="0016615D">
              <w:rPr>
                <w:sz w:val="16"/>
              </w:rPr>
              <w:t xml:space="preserve">Create a production BOM for material </w:t>
            </w:r>
            <w:r w:rsidRPr="0016615D">
              <w:rPr>
                <w:rStyle w:val="SAPUserEntry"/>
                <w:sz w:val="16"/>
              </w:rPr>
              <w:t>FG227</w:t>
            </w:r>
            <w:r w:rsidRPr="0016615D">
              <w:rPr>
                <w:sz w:val="16"/>
              </w:rPr>
              <w:t xml:space="preserve"> with reference to BOM of </w:t>
            </w:r>
            <w:r w:rsidRPr="0016615D">
              <w:rPr>
                <w:rStyle w:val="SAPUserEntry"/>
                <w:sz w:val="16"/>
              </w:rPr>
              <w:t>FG228</w:t>
            </w:r>
            <w:r w:rsidRPr="0016615D">
              <w:rPr>
                <w:sz w:val="16"/>
              </w:rPr>
              <w:t>.</w:t>
            </w:r>
          </w:p>
        </w:tc>
      </w:tr>
      <w:tr w:rsidR="001A6F64" w:rsidRPr="0016615D" w14:paraId="58C07F39" w14:textId="77777777" w:rsidTr="0016615D">
        <w:tc>
          <w:tcPr>
            <w:tcW w:w="0" w:type="auto"/>
          </w:tcPr>
          <w:p w14:paraId="10D28608" w14:textId="77777777" w:rsidR="001A6F64" w:rsidRPr="0016615D" w:rsidRDefault="0016615D">
            <w:pPr>
              <w:rPr>
                <w:sz w:val="16"/>
              </w:rPr>
            </w:pPr>
            <w:r w:rsidRPr="0016615D">
              <w:rPr>
                <w:sz w:val="16"/>
              </w:rPr>
              <w:t>BNL</w:t>
            </w:r>
          </w:p>
        </w:tc>
        <w:tc>
          <w:tcPr>
            <w:tcW w:w="0" w:type="auto"/>
          </w:tcPr>
          <w:p w14:paraId="776C9A60" w14:textId="77777777" w:rsidR="001A6F64" w:rsidRPr="0016615D" w:rsidRDefault="0016615D">
            <w:pPr>
              <w:rPr>
                <w:sz w:val="16"/>
              </w:rPr>
            </w:pPr>
            <w:r w:rsidRPr="0016615D">
              <w:rPr>
                <w:sz w:val="16"/>
              </w:rPr>
              <w:t>Create Routing</w:t>
            </w:r>
          </w:p>
        </w:tc>
        <w:tc>
          <w:tcPr>
            <w:tcW w:w="0" w:type="auto"/>
          </w:tcPr>
          <w:p w14:paraId="1C6B3AEE" w14:textId="77777777" w:rsidR="001A6F64" w:rsidRPr="0016615D" w:rsidRDefault="0016615D">
            <w:pPr>
              <w:rPr>
                <w:sz w:val="16"/>
              </w:rPr>
            </w:pPr>
            <w:r w:rsidRPr="0016615D">
              <w:rPr>
                <w:sz w:val="16"/>
              </w:rPr>
              <w:t xml:space="preserve">Create routing for material </w:t>
            </w:r>
            <w:r w:rsidRPr="0016615D">
              <w:rPr>
                <w:rStyle w:val="SAPUserEntry"/>
                <w:sz w:val="16"/>
              </w:rPr>
              <w:t>FG227</w:t>
            </w:r>
            <w:r w:rsidRPr="0016615D">
              <w:rPr>
                <w:sz w:val="16"/>
              </w:rPr>
              <w:t xml:space="preserve"> with reference to group ID </w:t>
            </w:r>
            <w:r w:rsidRPr="0016615D">
              <w:rPr>
                <w:rStyle w:val="SAPUserEntry"/>
                <w:sz w:val="16"/>
              </w:rPr>
              <w:t>41010046</w:t>
            </w:r>
            <w:r w:rsidRPr="0016615D">
              <w:rPr>
                <w:sz w:val="16"/>
              </w:rPr>
              <w:t xml:space="preserve"> and group counter 1.</w:t>
            </w:r>
          </w:p>
        </w:tc>
      </w:tr>
      <w:tr w:rsidR="001A6F64" w:rsidRPr="0016615D" w14:paraId="40A7C0C8" w14:textId="77777777" w:rsidTr="0016615D">
        <w:tc>
          <w:tcPr>
            <w:tcW w:w="0" w:type="auto"/>
          </w:tcPr>
          <w:p w14:paraId="6BDD8179" w14:textId="77777777" w:rsidR="001A6F64" w:rsidRPr="0016615D" w:rsidRDefault="0016615D">
            <w:pPr>
              <w:rPr>
                <w:sz w:val="16"/>
              </w:rPr>
            </w:pPr>
            <w:r w:rsidRPr="0016615D">
              <w:rPr>
                <w:sz w:val="16"/>
              </w:rPr>
              <w:t>BLD</w:t>
            </w:r>
          </w:p>
        </w:tc>
        <w:tc>
          <w:tcPr>
            <w:tcW w:w="0" w:type="auto"/>
          </w:tcPr>
          <w:p w14:paraId="2BBD0202" w14:textId="77777777" w:rsidR="001A6F64" w:rsidRPr="0016615D" w:rsidRDefault="0016615D">
            <w:pPr>
              <w:rPr>
                <w:sz w:val="16"/>
              </w:rPr>
            </w:pPr>
            <w:r w:rsidRPr="0016615D">
              <w:rPr>
                <w:sz w:val="16"/>
              </w:rPr>
              <w:t>Create Production Version</w:t>
            </w:r>
          </w:p>
        </w:tc>
        <w:tc>
          <w:tcPr>
            <w:tcW w:w="0" w:type="auto"/>
          </w:tcPr>
          <w:p w14:paraId="0D02D4BB" w14:textId="77777777" w:rsidR="001A6F64" w:rsidRPr="0016615D" w:rsidRDefault="0016615D">
            <w:pPr>
              <w:rPr>
                <w:sz w:val="16"/>
              </w:rPr>
            </w:pPr>
            <w:r w:rsidRPr="0016615D">
              <w:rPr>
                <w:sz w:val="16"/>
              </w:rPr>
              <w:t xml:space="preserve">Create production version for material </w:t>
            </w:r>
            <w:r w:rsidRPr="0016615D">
              <w:rPr>
                <w:rStyle w:val="SAPUserEntry"/>
                <w:sz w:val="16"/>
              </w:rPr>
              <w:t>FG227</w:t>
            </w:r>
            <w:r w:rsidRPr="0016615D">
              <w:rPr>
                <w:sz w:val="16"/>
              </w:rPr>
              <w:t>.</w:t>
            </w:r>
          </w:p>
        </w:tc>
      </w:tr>
      <w:tr w:rsidR="001A6F64" w:rsidRPr="0016615D" w14:paraId="4A66CBC4" w14:textId="77777777" w:rsidTr="0016615D">
        <w:tc>
          <w:tcPr>
            <w:tcW w:w="0" w:type="auto"/>
          </w:tcPr>
          <w:p w14:paraId="7E9B90FE" w14:textId="77777777" w:rsidR="001A6F64" w:rsidRPr="0016615D" w:rsidRDefault="0016615D">
            <w:pPr>
              <w:rPr>
                <w:sz w:val="16"/>
              </w:rPr>
            </w:pPr>
            <w:r w:rsidRPr="0016615D">
              <w:rPr>
                <w:sz w:val="16"/>
              </w:rPr>
              <w:t>BET</w:t>
            </w:r>
          </w:p>
        </w:tc>
        <w:tc>
          <w:tcPr>
            <w:tcW w:w="0" w:type="auto"/>
          </w:tcPr>
          <w:p w14:paraId="31166665" w14:textId="77777777" w:rsidR="001A6F64" w:rsidRPr="0016615D" w:rsidRDefault="0016615D">
            <w:pPr>
              <w:rPr>
                <w:sz w:val="16"/>
              </w:rPr>
            </w:pPr>
            <w:r w:rsidRPr="0016615D">
              <w:rPr>
                <w:sz w:val="16"/>
              </w:rPr>
              <w:t>Create Sales Pricing Condition</w:t>
            </w:r>
          </w:p>
        </w:tc>
        <w:tc>
          <w:tcPr>
            <w:tcW w:w="0" w:type="auto"/>
          </w:tcPr>
          <w:p w14:paraId="43630FED" w14:textId="77777777" w:rsidR="001A6F64" w:rsidRPr="0016615D" w:rsidRDefault="0016615D">
            <w:pPr>
              <w:rPr>
                <w:sz w:val="16"/>
              </w:rPr>
            </w:pPr>
            <w:r w:rsidRPr="0016615D">
              <w:rPr>
                <w:sz w:val="16"/>
              </w:rPr>
              <w:t xml:space="preserve">Create pricing condition for material </w:t>
            </w:r>
            <w:r w:rsidRPr="0016615D">
              <w:rPr>
                <w:rStyle w:val="SAPUserEntry"/>
                <w:sz w:val="16"/>
              </w:rPr>
              <w:t>FG227</w:t>
            </w:r>
            <w:r w:rsidRPr="0016615D">
              <w:rPr>
                <w:sz w:val="16"/>
              </w:rPr>
              <w:t xml:space="preserve">. Refer to </w:t>
            </w:r>
            <w:r w:rsidRPr="0016615D">
              <w:rPr>
                <w:rStyle w:val="SAPUserEntry"/>
                <w:sz w:val="16"/>
              </w:rPr>
              <w:t>FG228</w:t>
            </w:r>
            <w:r w:rsidRPr="0016615D">
              <w:rPr>
                <w:sz w:val="16"/>
              </w:rPr>
              <w:t>.</w:t>
            </w:r>
          </w:p>
        </w:tc>
      </w:tr>
    </w:tbl>
    <w:p w14:paraId="64A401C8" w14:textId="77777777" w:rsidR="001A6F64" w:rsidRDefault="0016615D">
      <w:r>
        <w:t>Use Below organization data when you create master data.</w:t>
      </w:r>
    </w:p>
    <w:tbl>
      <w:tblPr>
        <w:tblStyle w:val="SAPStandardTable"/>
        <w:tblW w:w="5000" w:type="pct"/>
        <w:tblInd w:w="3" w:type="dxa"/>
        <w:tblLook w:val="0620" w:firstRow="1" w:lastRow="0" w:firstColumn="0" w:lastColumn="0" w:noHBand="1" w:noVBand="1"/>
      </w:tblPr>
      <w:tblGrid>
        <w:gridCol w:w="5339"/>
        <w:gridCol w:w="1835"/>
        <w:gridCol w:w="7130"/>
      </w:tblGrid>
      <w:tr w:rsidR="001A6F64" w:rsidRPr="0016615D" w14:paraId="2F8BB1A7"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02E53EDC" w14:textId="77777777" w:rsidR="001A6F64" w:rsidRPr="0016615D" w:rsidRDefault="0016615D">
            <w:pPr>
              <w:pStyle w:val="SAPTableHeader"/>
              <w:rPr>
                <w:sz w:val="16"/>
              </w:rPr>
            </w:pPr>
            <w:r w:rsidRPr="0016615D">
              <w:rPr>
                <w:sz w:val="16"/>
              </w:rPr>
              <w:t>Master</w:t>
            </w:r>
          </w:p>
        </w:tc>
        <w:tc>
          <w:tcPr>
            <w:tcW w:w="0" w:type="auto"/>
          </w:tcPr>
          <w:p w14:paraId="2FA9324C" w14:textId="77777777" w:rsidR="001A6F64" w:rsidRPr="0016615D" w:rsidRDefault="0016615D">
            <w:pPr>
              <w:pStyle w:val="SAPTableHeader"/>
              <w:rPr>
                <w:sz w:val="16"/>
              </w:rPr>
            </w:pPr>
            <w:r w:rsidRPr="0016615D">
              <w:rPr>
                <w:sz w:val="16"/>
              </w:rPr>
              <w:t>Value</w:t>
            </w:r>
          </w:p>
        </w:tc>
        <w:tc>
          <w:tcPr>
            <w:tcW w:w="0" w:type="auto"/>
          </w:tcPr>
          <w:p w14:paraId="08FB662E" w14:textId="77777777" w:rsidR="001A6F64" w:rsidRPr="0016615D" w:rsidRDefault="0016615D">
            <w:pPr>
              <w:pStyle w:val="SAPTableHeader"/>
              <w:rPr>
                <w:sz w:val="16"/>
              </w:rPr>
            </w:pPr>
            <w:r w:rsidRPr="0016615D">
              <w:rPr>
                <w:sz w:val="16"/>
              </w:rPr>
              <w:t>Details</w:t>
            </w:r>
          </w:p>
        </w:tc>
      </w:tr>
      <w:tr w:rsidR="001A6F64" w:rsidRPr="0016615D" w14:paraId="75550357" w14:textId="77777777" w:rsidTr="0016615D">
        <w:tc>
          <w:tcPr>
            <w:tcW w:w="0" w:type="auto"/>
          </w:tcPr>
          <w:p w14:paraId="1D2B1D53" w14:textId="77777777" w:rsidR="001A6F64" w:rsidRPr="0016615D" w:rsidRDefault="0016615D">
            <w:pPr>
              <w:rPr>
                <w:sz w:val="16"/>
              </w:rPr>
            </w:pPr>
            <w:r w:rsidRPr="0016615D">
              <w:rPr>
                <w:sz w:val="16"/>
              </w:rPr>
              <w:t>Plant</w:t>
            </w:r>
          </w:p>
        </w:tc>
        <w:tc>
          <w:tcPr>
            <w:tcW w:w="0" w:type="auto"/>
          </w:tcPr>
          <w:p w14:paraId="1A10C1D6" w14:textId="77777777" w:rsidR="001A6F64" w:rsidRPr="0016615D" w:rsidRDefault="0016615D">
            <w:pPr>
              <w:rPr>
                <w:sz w:val="16"/>
              </w:rPr>
            </w:pPr>
            <w:r w:rsidRPr="0016615D">
              <w:rPr>
                <w:rStyle w:val="SAPUserEntry"/>
                <w:sz w:val="16"/>
              </w:rPr>
              <w:t>1010</w:t>
            </w:r>
          </w:p>
        </w:tc>
        <w:tc>
          <w:tcPr>
            <w:tcW w:w="0" w:type="auto"/>
          </w:tcPr>
          <w:p w14:paraId="0FE8E990" w14:textId="77777777" w:rsidR="001A6F64" w:rsidRPr="0016615D" w:rsidRDefault="0016615D">
            <w:pPr>
              <w:rPr>
                <w:sz w:val="16"/>
              </w:rPr>
            </w:pPr>
            <w:r w:rsidRPr="0016615D">
              <w:rPr>
                <w:rStyle w:val="SAPUserEntry"/>
                <w:sz w:val="16"/>
              </w:rPr>
              <w:t>Plant 1 DE</w:t>
            </w:r>
          </w:p>
        </w:tc>
      </w:tr>
      <w:tr w:rsidR="001A6F64" w:rsidRPr="0016615D" w14:paraId="3D9289B8" w14:textId="77777777" w:rsidTr="0016615D">
        <w:tc>
          <w:tcPr>
            <w:tcW w:w="0" w:type="auto"/>
          </w:tcPr>
          <w:p w14:paraId="596E0C20" w14:textId="77777777" w:rsidR="001A6F64" w:rsidRPr="0016615D" w:rsidRDefault="0016615D">
            <w:pPr>
              <w:rPr>
                <w:sz w:val="16"/>
              </w:rPr>
            </w:pPr>
            <w:r w:rsidRPr="0016615D">
              <w:rPr>
                <w:sz w:val="16"/>
              </w:rPr>
              <w:t>Storage Location</w:t>
            </w:r>
          </w:p>
        </w:tc>
        <w:tc>
          <w:tcPr>
            <w:tcW w:w="0" w:type="auto"/>
          </w:tcPr>
          <w:p w14:paraId="6DD41AA3" w14:textId="77777777" w:rsidR="001A6F64" w:rsidRPr="0016615D" w:rsidRDefault="0016615D">
            <w:pPr>
              <w:rPr>
                <w:sz w:val="16"/>
              </w:rPr>
            </w:pPr>
            <w:r w:rsidRPr="0016615D">
              <w:rPr>
                <w:rStyle w:val="SAPUserEntry"/>
                <w:sz w:val="16"/>
              </w:rPr>
              <w:t>101A</w:t>
            </w:r>
          </w:p>
        </w:tc>
        <w:tc>
          <w:tcPr>
            <w:tcW w:w="0" w:type="auto"/>
          </w:tcPr>
          <w:p w14:paraId="7D0ED872" w14:textId="77777777" w:rsidR="001A6F64" w:rsidRPr="0016615D" w:rsidRDefault="0016615D">
            <w:pPr>
              <w:rPr>
                <w:sz w:val="16"/>
              </w:rPr>
            </w:pPr>
            <w:r w:rsidRPr="0016615D">
              <w:rPr>
                <w:rStyle w:val="SAPUserEntry"/>
                <w:sz w:val="16"/>
              </w:rPr>
              <w:t>Std. storage 1</w:t>
            </w:r>
          </w:p>
        </w:tc>
      </w:tr>
      <w:tr w:rsidR="001A6F64" w:rsidRPr="0016615D" w14:paraId="59550FB4" w14:textId="77777777" w:rsidTr="0016615D">
        <w:tc>
          <w:tcPr>
            <w:tcW w:w="0" w:type="auto"/>
          </w:tcPr>
          <w:p w14:paraId="39BA3EDF" w14:textId="77777777" w:rsidR="001A6F64" w:rsidRPr="0016615D" w:rsidRDefault="0016615D">
            <w:pPr>
              <w:rPr>
                <w:sz w:val="16"/>
              </w:rPr>
            </w:pPr>
            <w:r w:rsidRPr="0016615D">
              <w:rPr>
                <w:sz w:val="16"/>
              </w:rPr>
              <w:t>Shipping Point</w:t>
            </w:r>
          </w:p>
        </w:tc>
        <w:tc>
          <w:tcPr>
            <w:tcW w:w="0" w:type="auto"/>
          </w:tcPr>
          <w:p w14:paraId="390AC17C" w14:textId="77777777" w:rsidR="001A6F64" w:rsidRPr="0016615D" w:rsidRDefault="0016615D">
            <w:pPr>
              <w:rPr>
                <w:sz w:val="16"/>
              </w:rPr>
            </w:pPr>
            <w:r w:rsidRPr="0016615D">
              <w:rPr>
                <w:rStyle w:val="SAPUserEntry"/>
                <w:sz w:val="16"/>
              </w:rPr>
              <w:t>1010</w:t>
            </w:r>
          </w:p>
        </w:tc>
        <w:tc>
          <w:tcPr>
            <w:tcW w:w="0" w:type="auto"/>
          </w:tcPr>
          <w:p w14:paraId="6CAD8F08" w14:textId="77777777" w:rsidR="001A6F64" w:rsidRPr="0016615D" w:rsidRDefault="0016615D">
            <w:pPr>
              <w:rPr>
                <w:sz w:val="16"/>
              </w:rPr>
            </w:pPr>
            <w:r w:rsidRPr="0016615D">
              <w:rPr>
                <w:rStyle w:val="SAPUserEntry"/>
                <w:sz w:val="16"/>
              </w:rPr>
              <w:t>Shipping Point 1010</w:t>
            </w:r>
          </w:p>
        </w:tc>
      </w:tr>
      <w:tr w:rsidR="001A6F64" w:rsidRPr="0016615D" w14:paraId="04D2243B" w14:textId="77777777" w:rsidTr="0016615D">
        <w:tc>
          <w:tcPr>
            <w:tcW w:w="0" w:type="auto"/>
          </w:tcPr>
          <w:p w14:paraId="2F485883" w14:textId="77777777" w:rsidR="001A6F64" w:rsidRPr="0016615D" w:rsidRDefault="0016615D">
            <w:pPr>
              <w:rPr>
                <w:sz w:val="16"/>
              </w:rPr>
            </w:pPr>
            <w:r w:rsidRPr="0016615D">
              <w:rPr>
                <w:sz w:val="16"/>
              </w:rPr>
              <w:t>Sales Organization</w:t>
            </w:r>
          </w:p>
        </w:tc>
        <w:tc>
          <w:tcPr>
            <w:tcW w:w="0" w:type="auto"/>
          </w:tcPr>
          <w:p w14:paraId="0578778E" w14:textId="77777777" w:rsidR="001A6F64" w:rsidRPr="0016615D" w:rsidRDefault="0016615D">
            <w:pPr>
              <w:rPr>
                <w:sz w:val="16"/>
              </w:rPr>
            </w:pPr>
            <w:r w:rsidRPr="0016615D">
              <w:rPr>
                <w:rStyle w:val="SAPUserEntry"/>
                <w:sz w:val="16"/>
              </w:rPr>
              <w:t>1010</w:t>
            </w:r>
          </w:p>
        </w:tc>
        <w:tc>
          <w:tcPr>
            <w:tcW w:w="0" w:type="auto"/>
          </w:tcPr>
          <w:p w14:paraId="798F2D84" w14:textId="77777777" w:rsidR="001A6F64" w:rsidRPr="0016615D" w:rsidRDefault="0016615D">
            <w:pPr>
              <w:rPr>
                <w:sz w:val="16"/>
              </w:rPr>
            </w:pPr>
            <w:r w:rsidRPr="0016615D">
              <w:rPr>
                <w:rStyle w:val="SAPUserEntry"/>
                <w:sz w:val="16"/>
              </w:rPr>
              <w:t>Dom. Sales Org</w:t>
            </w:r>
          </w:p>
        </w:tc>
      </w:tr>
      <w:tr w:rsidR="001A6F64" w:rsidRPr="0016615D" w14:paraId="23FAF68F" w14:textId="77777777" w:rsidTr="0016615D">
        <w:tc>
          <w:tcPr>
            <w:tcW w:w="0" w:type="auto"/>
          </w:tcPr>
          <w:p w14:paraId="0CC4A7E7" w14:textId="77777777" w:rsidR="001A6F64" w:rsidRPr="0016615D" w:rsidRDefault="0016615D">
            <w:pPr>
              <w:rPr>
                <w:sz w:val="16"/>
              </w:rPr>
            </w:pPr>
            <w:r w:rsidRPr="0016615D">
              <w:rPr>
                <w:sz w:val="16"/>
              </w:rPr>
              <w:t>Distribution Channel</w:t>
            </w:r>
          </w:p>
        </w:tc>
        <w:tc>
          <w:tcPr>
            <w:tcW w:w="0" w:type="auto"/>
          </w:tcPr>
          <w:p w14:paraId="6F6A12CB" w14:textId="77777777" w:rsidR="001A6F64" w:rsidRPr="0016615D" w:rsidRDefault="0016615D">
            <w:pPr>
              <w:rPr>
                <w:sz w:val="16"/>
              </w:rPr>
            </w:pPr>
            <w:r w:rsidRPr="0016615D">
              <w:rPr>
                <w:rStyle w:val="SAPUserEntry"/>
                <w:sz w:val="16"/>
              </w:rPr>
              <w:t>10</w:t>
            </w:r>
          </w:p>
        </w:tc>
        <w:tc>
          <w:tcPr>
            <w:tcW w:w="0" w:type="auto"/>
          </w:tcPr>
          <w:p w14:paraId="535FF9B2" w14:textId="77777777" w:rsidR="001A6F64" w:rsidRPr="0016615D" w:rsidRDefault="0016615D">
            <w:pPr>
              <w:rPr>
                <w:sz w:val="16"/>
              </w:rPr>
            </w:pPr>
            <w:r w:rsidRPr="0016615D">
              <w:rPr>
                <w:rStyle w:val="SAPUserEntry"/>
                <w:sz w:val="16"/>
              </w:rPr>
              <w:t>Direct Sales</w:t>
            </w:r>
          </w:p>
        </w:tc>
      </w:tr>
      <w:tr w:rsidR="001A6F64" w:rsidRPr="0016615D" w14:paraId="0E97E389" w14:textId="77777777" w:rsidTr="0016615D">
        <w:tc>
          <w:tcPr>
            <w:tcW w:w="0" w:type="auto"/>
          </w:tcPr>
          <w:p w14:paraId="6DD19E11" w14:textId="77777777" w:rsidR="001A6F64" w:rsidRPr="0016615D" w:rsidRDefault="0016615D">
            <w:pPr>
              <w:rPr>
                <w:sz w:val="16"/>
              </w:rPr>
            </w:pPr>
            <w:r w:rsidRPr="0016615D">
              <w:rPr>
                <w:sz w:val="16"/>
              </w:rPr>
              <w:t>Division</w:t>
            </w:r>
          </w:p>
        </w:tc>
        <w:tc>
          <w:tcPr>
            <w:tcW w:w="0" w:type="auto"/>
          </w:tcPr>
          <w:p w14:paraId="1DA9F561" w14:textId="77777777" w:rsidR="001A6F64" w:rsidRPr="0016615D" w:rsidRDefault="0016615D">
            <w:pPr>
              <w:rPr>
                <w:sz w:val="16"/>
              </w:rPr>
            </w:pPr>
            <w:r w:rsidRPr="0016615D">
              <w:rPr>
                <w:rStyle w:val="SAPUserEntry"/>
                <w:sz w:val="16"/>
              </w:rPr>
              <w:t>00</w:t>
            </w:r>
          </w:p>
        </w:tc>
        <w:tc>
          <w:tcPr>
            <w:tcW w:w="0" w:type="auto"/>
          </w:tcPr>
          <w:p w14:paraId="1C373FD1" w14:textId="77777777" w:rsidR="001A6F64" w:rsidRPr="0016615D" w:rsidRDefault="0016615D">
            <w:pPr>
              <w:rPr>
                <w:sz w:val="16"/>
              </w:rPr>
            </w:pPr>
            <w:r w:rsidRPr="0016615D">
              <w:rPr>
                <w:rStyle w:val="SAPUserEntry"/>
                <w:sz w:val="16"/>
              </w:rPr>
              <w:t>Product Division 00</w:t>
            </w:r>
          </w:p>
        </w:tc>
      </w:tr>
    </w:tbl>
    <w:p w14:paraId="7400B17E" w14:textId="77777777" w:rsidR="001A6F64" w:rsidRDefault="0016615D">
      <w:pPr>
        <w:pStyle w:val="Heading1"/>
      </w:pPr>
      <w:bookmarkStart w:id="20" w:name="unique_9"/>
      <w:bookmarkStart w:id="21" w:name="_Toc184956840"/>
      <w:r>
        <w:lastRenderedPageBreak/>
        <w:t>Overview Table</w:t>
      </w:r>
      <w:bookmarkEnd w:id="20"/>
      <w:bookmarkEnd w:id="21"/>
    </w:p>
    <w:p w14:paraId="59A62DDA" w14:textId="77777777" w:rsidR="001A6F64" w:rsidRDefault="0016615D">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1A6F64" w14:paraId="5CE37C57" w14:textId="77777777" w:rsidTr="0016615D">
        <w:tc>
          <w:tcPr>
            <w:tcW w:w="0" w:type="auto"/>
          </w:tcPr>
          <w:p w14:paraId="0BB05560" w14:textId="77777777" w:rsidR="0016615D" w:rsidRDefault="0016615D">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3EBCBCA3" w14:textId="0894BA6F" w:rsidR="0016615D" w:rsidRDefault="0016615D">
            <w:r>
              <w:t>You can find all other (searchable) apps not included on the homepage using the search bar (</w:t>
            </w:r>
            <w:hyperlink r:id="rId11" w:history="1">
              <w:r>
                <w:rPr>
                  <w:rStyle w:val="underline"/>
                </w:rPr>
                <w:t>2434549</w:t>
              </w:r>
            </w:hyperlink>
            <w:r>
              <w:t>).</w:t>
            </w:r>
          </w:p>
          <w:p w14:paraId="10A31EDB" w14:textId="06C7EC31" w:rsidR="001A6F64" w:rsidRDefault="0016615D">
            <w:r>
              <w:t xml:space="preserve">If you want to personalize the homepage and include the hidden apps, navigate to your user profile and choose </w:t>
            </w:r>
            <w:r>
              <w:rPr>
                <w:rStyle w:val="SAPScreenElement"/>
              </w:rPr>
              <w:t>App Finder</w:t>
            </w:r>
            <w:r>
              <w:t>.</w:t>
            </w:r>
          </w:p>
        </w:tc>
      </w:tr>
    </w:tbl>
    <w:p w14:paraId="1E260C12" w14:textId="77777777" w:rsidR="0016615D" w:rsidRDefault="0016615D">
      <w:pPr>
        <w:spacing w:before="0" w:after="0"/>
        <w:rPr>
          <w:vanish/>
        </w:rPr>
      </w:pPr>
    </w:p>
    <w:tbl>
      <w:tblPr>
        <w:tblStyle w:val="SAPStandardTable"/>
        <w:tblW w:w="5000" w:type="pct"/>
        <w:tblInd w:w="3" w:type="dxa"/>
        <w:tblLook w:val="0620" w:firstRow="1" w:lastRow="0" w:firstColumn="0" w:lastColumn="0" w:noHBand="1" w:noVBand="1"/>
      </w:tblPr>
      <w:tblGrid>
        <w:gridCol w:w="4557"/>
        <w:gridCol w:w="3386"/>
        <w:gridCol w:w="5136"/>
        <w:gridCol w:w="1225"/>
      </w:tblGrid>
      <w:tr w:rsidR="001A6F64" w:rsidRPr="0016615D" w14:paraId="5C6BEF8B"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34A9C8AF" w14:textId="77777777" w:rsidR="001A6F64" w:rsidRPr="0016615D" w:rsidRDefault="0016615D">
            <w:pPr>
              <w:pStyle w:val="SAPTableHeader"/>
              <w:rPr>
                <w:sz w:val="16"/>
              </w:rPr>
            </w:pPr>
            <w:r w:rsidRPr="0016615D">
              <w:rPr>
                <w:sz w:val="16"/>
              </w:rPr>
              <w:t>Process Step</w:t>
            </w:r>
          </w:p>
        </w:tc>
        <w:tc>
          <w:tcPr>
            <w:tcW w:w="0" w:type="auto"/>
          </w:tcPr>
          <w:p w14:paraId="7084B99D" w14:textId="77777777" w:rsidR="001A6F64" w:rsidRPr="0016615D" w:rsidRDefault="0016615D">
            <w:pPr>
              <w:pStyle w:val="SAPTableHeader"/>
              <w:rPr>
                <w:sz w:val="16"/>
              </w:rPr>
            </w:pPr>
            <w:r w:rsidRPr="0016615D">
              <w:rPr>
                <w:sz w:val="16"/>
              </w:rPr>
              <w:t>Business Role</w:t>
            </w:r>
          </w:p>
        </w:tc>
        <w:tc>
          <w:tcPr>
            <w:tcW w:w="0" w:type="auto"/>
          </w:tcPr>
          <w:p w14:paraId="2ED1A649" w14:textId="77777777" w:rsidR="001A6F64" w:rsidRPr="0016615D" w:rsidRDefault="0016615D">
            <w:pPr>
              <w:pStyle w:val="SAPTableHeader"/>
              <w:rPr>
                <w:sz w:val="16"/>
              </w:rPr>
            </w:pPr>
            <w:r w:rsidRPr="0016615D">
              <w:rPr>
                <w:sz w:val="16"/>
              </w:rPr>
              <w:t>Transaction/App</w:t>
            </w:r>
          </w:p>
        </w:tc>
        <w:tc>
          <w:tcPr>
            <w:tcW w:w="0" w:type="auto"/>
          </w:tcPr>
          <w:p w14:paraId="3BE507E0" w14:textId="77777777" w:rsidR="001A6F64" w:rsidRPr="0016615D" w:rsidRDefault="0016615D">
            <w:pPr>
              <w:pStyle w:val="SAPTableHeader"/>
              <w:rPr>
                <w:sz w:val="16"/>
              </w:rPr>
            </w:pPr>
            <w:r w:rsidRPr="0016615D">
              <w:rPr>
                <w:sz w:val="16"/>
              </w:rPr>
              <w:t>Expected Results</w:t>
            </w:r>
          </w:p>
        </w:tc>
      </w:tr>
      <w:tr w:rsidR="001A6F64" w:rsidRPr="0016615D" w14:paraId="5AF40740" w14:textId="77777777" w:rsidTr="0016615D">
        <w:tc>
          <w:tcPr>
            <w:tcW w:w="0" w:type="auto"/>
          </w:tcPr>
          <w:p w14:paraId="33D1992A" w14:textId="68484633" w:rsidR="001A6F64" w:rsidRPr="0016615D" w:rsidRDefault="0016615D">
            <w:pPr>
              <w:rPr>
                <w:sz w:val="16"/>
              </w:rPr>
            </w:pPr>
            <w:hyperlink r:id="rId12" w:history="1">
              <w:r w:rsidRPr="0016615D">
                <w:rPr>
                  <w:sz w:val="16"/>
                </w:rPr>
                <w:t xml:space="preserve">MTO Sales </w:t>
              </w:r>
              <w:r w:rsidRPr="0016615D">
                <w:rPr>
                  <w:sz w:val="16"/>
                </w:rPr>
                <w:t>Processing (Material w/o Sales Order BoM)</w:t>
              </w:r>
            </w:hyperlink>
            <w:r w:rsidRPr="0016615D">
              <w:rPr>
                <w:sz w:val="16"/>
              </w:rPr>
              <w:t xml:space="preserve">  [page ] </w:t>
            </w:r>
            <w:r w:rsidRPr="0016615D">
              <w:rPr>
                <w:sz w:val="16"/>
              </w:rPr>
              <w:fldChar w:fldCharType="begin"/>
            </w:r>
            <w:r w:rsidRPr="0016615D">
              <w:rPr>
                <w:sz w:val="16"/>
              </w:rPr>
              <w:instrText xml:space="preserve"> PAGEREF unique_10 </w:instrText>
            </w:r>
            <w:r w:rsidRPr="0016615D">
              <w:rPr>
                <w:sz w:val="16"/>
              </w:rPr>
              <w:fldChar w:fldCharType="separate"/>
            </w:r>
            <w:r>
              <w:rPr>
                <w:noProof/>
                <w:sz w:val="16"/>
              </w:rPr>
              <w:t>13</w:t>
            </w:r>
            <w:r w:rsidRPr="0016615D">
              <w:rPr>
                <w:sz w:val="16"/>
              </w:rPr>
              <w:fldChar w:fldCharType="end"/>
            </w:r>
          </w:p>
        </w:tc>
        <w:tc>
          <w:tcPr>
            <w:tcW w:w="0" w:type="auto"/>
          </w:tcPr>
          <w:p w14:paraId="0AEDA8CB" w14:textId="77777777" w:rsidR="001A6F64" w:rsidRPr="0016615D" w:rsidRDefault="001A6F64">
            <w:pPr>
              <w:rPr>
                <w:sz w:val="16"/>
              </w:rPr>
            </w:pPr>
          </w:p>
        </w:tc>
        <w:tc>
          <w:tcPr>
            <w:tcW w:w="0" w:type="auto"/>
          </w:tcPr>
          <w:p w14:paraId="5A7120A0" w14:textId="77777777" w:rsidR="001A6F64" w:rsidRPr="0016615D" w:rsidRDefault="001A6F64">
            <w:pPr>
              <w:rPr>
                <w:sz w:val="16"/>
              </w:rPr>
            </w:pPr>
          </w:p>
        </w:tc>
        <w:tc>
          <w:tcPr>
            <w:tcW w:w="0" w:type="auto"/>
          </w:tcPr>
          <w:p w14:paraId="40FD92C3" w14:textId="77777777" w:rsidR="001A6F64" w:rsidRPr="0016615D" w:rsidRDefault="001A6F64">
            <w:pPr>
              <w:rPr>
                <w:sz w:val="16"/>
              </w:rPr>
            </w:pPr>
          </w:p>
        </w:tc>
      </w:tr>
      <w:tr w:rsidR="001A6F64" w:rsidRPr="0016615D" w14:paraId="206F8AED" w14:textId="77777777" w:rsidTr="0016615D">
        <w:tc>
          <w:tcPr>
            <w:tcW w:w="0" w:type="auto"/>
          </w:tcPr>
          <w:p w14:paraId="5EC6F5DE" w14:textId="743D31D7" w:rsidR="001A6F64" w:rsidRPr="0016615D" w:rsidRDefault="0016615D">
            <w:pPr>
              <w:rPr>
                <w:sz w:val="16"/>
              </w:rPr>
            </w:pPr>
            <w:hyperlink r:id="rId13" w:history="1">
              <w:r w:rsidRPr="0016615D">
                <w:rPr>
                  <w:sz w:val="16"/>
                </w:rPr>
                <w:t>Receive Customer Request for Quotation</w:t>
              </w:r>
            </w:hyperlink>
            <w:r w:rsidRPr="0016615D">
              <w:rPr>
                <w:sz w:val="16"/>
              </w:rPr>
              <w:t xml:space="preserve">  [page ] </w:t>
            </w:r>
            <w:r w:rsidRPr="0016615D">
              <w:rPr>
                <w:sz w:val="16"/>
              </w:rPr>
              <w:fldChar w:fldCharType="begin"/>
            </w:r>
            <w:r w:rsidRPr="0016615D">
              <w:rPr>
                <w:sz w:val="16"/>
              </w:rPr>
              <w:instrText xml:space="preserve"> PAGEREF unique_11 </w:instrText>
            </w:r>
            <w:r w:rsidRPr="0016615D">
              <w:rPr>
                <w:sz w:val="16"/>
              </w:rPr>
              <w:fldChar w:fldCharType="separate"/>
            </w:r>
            <w:r>
              <w:rPr>
                <w:noProof/>
                <w:sz w:val="16"/>
              </w:rPr>
              <w:t>13</w:t>
            </w:r>
            <w:r w:rsidRPr="0016615D">
              <w:rPr>
                <w:sz w:val="16"/>
              </w:rPr>
              <w:fldChar w:fldCharType="end"/>
            </w:r>
          </w:p>
        </w:tc>
        <w:tc>
          <w:tcPr>
            <w:tcW w:w="0" w:type="auto"/>
          </w:tcPr>
          <w:p w14:paraId="11D33AC4" w14:textId="77777777" w:rsidR="001A6F64" w:rsidRPr="0016615D" w:rsidRDefault="001A6F64">
            <w:pPr>
              <w:rPr>
                <w:sz w:val="16"/>
              </w:rPr>
            </w:pPr>
          </w:p>
        </w:tc>
        <w:tc>
          <w:tcPr>
            <w:tcW w:w="0" w:type="auto"/>
          </w:tcPr>
          <w:p w14:paraId="6F822101" w14:textId="77777777" w:rsidR="001A6F64" w:rsidRPr="0016615D" w:rsidRDefault="001A6F64">
            <w:pPr>
              <w:rPr>
                <w:sz w:val="16"/>
              </w:rPr>
            </w:pPr>
          </w:p>
        </w:tc>
        <w:tc>
          <w:tcPr>
            <w:tcW w:w="0" w:type="auto"/>
          </w:tcPr>
          <w:p w14:paraId="6E391F38" w14:textId="77777777" w:rsidR="001A6F64" w:rsidRPr="0016615D" w:rsidRDefault="001A6F64">
            <w:pPr>
              <w:rPr>
                <w:sz w:val="16"/>
              </w:rPr>
            </w:pPr>
          </w:p>
        </w:tc>
      </w:tr>
      <w:tr w:rsidR="001A6F64" w:rsidRPr="0016615D" w14:paraId="4EF8C298" w14:textId="77777777" w:rsidTr="0016615D">
        <w:tc>
          <w:tcPr>
            <w:tcW w:w="0" w:type="auto"/>
          </w:tcPr>
          <w:p w14:paraId="72316902" w14:textId="3161D59F" w:rsidR="001A6F64" w:rsidRPr="0016615D" w:rsidRDefault="0016615D">
            <w:pPr>
              <w:rPr>
                <w:sz w:val="16"/>
              </w:rPr>
            </w:pPr>
            <w:hyperlink r:id="rId14" w:history="1">
              <w:r w:rsidRPr="0016615D">
                <w:rPr>
                  <w:sz w:val="16"/>
                </w:rPr>
                <w:t>Create and Send Sales Quotation to Customer</w:t>
              </w:r>
            </w:hyperlink>
            <w:r w:rsidRPr="0016615D">
              <w:rPr>
                <w:sz w:val="16"/>
              </w:rPr>
              <w:t xml:space="preserve">  [page ] </w:t>
            </w:r>
            <w:r w:rsidRPr="0016615D">
              <w:rPr>
                <w:sz w:val="16"/>
              </w:rPr>
              <w:fldChar w:fldCharType="begin"/>
            </w:r>
            <w:r w:rsidRPr="0016615D">
              <w:rPr>
                <w:sz w:val="16"/>
              </w:rPr>
              <w:instrText xml:space="preserve"> PAGEREF unique_12 </w:instrText>
            </w:r>
            <w:r w:rsidRPr="0016615D">
              <w:rPr>
                <w:sz w:val="16"/>
              </w:rPr>
              <w:fldChar w:fldCharType="separate"/>
            </w:r>
            <w:r>
              <w:rPr>
                <w:noProof/>
                <w:sz w:val="16"/>
              </w:rPr>
              <w:t>13</w:t>
            </w:r>
            <w:r w:rsidRPr="0016615D">
              <w:rPr>
                <w:sz w:val="16"/>
              </w:rPr>
              <w:fldChar w:fldCharType="end"/>
            </w:r>
          </w:p>
        </w:tc>
        <w:tc>
          <w:tcPr>
            <w:tcW w:w="0" w:type="auto"/>
          </w:tcPr>
          <w:p w14:paraId="6C96536E" w14:textId="77777777" w:rsidR="001A6F64" w:rsidRPr="0016615D" w:rsidRDefault="0016615D">
            <w:pPr>
              <w:rPr>
                <w:sz w:val="16"/>
              </w:rPr>
            </w:pPr>
            <w:r w:rsidRPr="0016615D">
              <w:rPr>
                <w:sz w:val="16"/>
              </w:rPr>
              <w:t>Internal Sales Representative</w:t>
            </w:r>
          </w:p>
        </w:tc>
        <w:tc>
          <w:tcPr>
            <w:tcW w:w="0" w:type="auto"/>
          </w:tcPr>
          <w:p w14:paraId="5E0B9DC4" w14:textId="77777777" w:rsidR="001A6F64" w:rsidRPr="0016615D" w:rsidRDefault="0016615D">
            <w:pPr>
              <w:rPr>
                <w:sz w:val="16"/>
              </w:rPr>
            </w:pPr>
            <w:r w:rsidRPr="0016615D">
              <w:rPr>
                <w:rStyle w:val="SAPScreenElement"/>
                <w:sz w:val="16"/>
              </w:rPr>
              <w:t>Manage Sales Quotations</w:t>
            </w:r>
            <w:r w:rsidRPr="0016615D">
              <w:rPr>
                <w:sz w:val="16"/>
              </w:rPr>
              <w:t xml:space="preserve"> </w:t>
            </w:r>
            <w:r w:rsidRPr="0016615D">
              <w:rPr>
                <w:rStyle w:val="SAPMonospace"/>
                <w:sz w:val="16"/>
              </w:rPr>
              <w:t>(F1852)</w:t>
            </w:r>
          </w:p>
        </w:tc>
        <w:tc>
          <w:tcPr>
            <w:tcW w:w="0" w:type="auto"/>
          </w:tcPr>
          <w:p w14:paraId="7EB05D50" w14:textId="77777777" w:rsidR="001A6F64" w:rsidRPr="0016615D" w:rsidRDefault="001A6F64">
            <w:pPr>
              <w:rPr>
                <w:sz w:val="16"/>
              </w:rPr>
            </w:pPr>
          </w:p>
        </w:tc>
      </w:tr>
      <w:tr w:rsidR="001A6F64" w:rsidRPr="0016615D" w14:paraId="632C5247" w14:textId="77777777" w:rsidTr="0016615D">
        <w:tc>
          <w:tcPr>
            <w:tcW w:w="0" w:type="auto"/>
          </w:tcPr>
          <w:p w14:paraId="384E16DD" w14:textId="537B2406" w:rsidR="001A6F64" w:rsidRPr="0016615D" w:rsidRDefault="0016615D">
            <w:pPr>
              <w:rPr>
                <w:sz w:val="16"/>
              </w:rPr>
            </w:pPr>
            <w:hyperlink r:id="rId15" w:history="1">
              <w:r w:rsidRPr="0016615D">
                <w:rPr>
                  <w:sz w:val="16"/>
                </w:rPr>
                <w:t xml:space="preserve">Change Sales Quotation </w:t>
              </w:r>
            </w:hyperlink>
            <w:r w:rsidRPr="0016615D">
              <w:rPr>
                <w:sz w:val="16"/>
              </w:rPr>
              <w:t xml:space="preserve">  [page ] </w:t>
            </w:r>
            <w:r w:rsidRPr="0016615D">
              <w:rPr>
                <w:sz w:val="16"/>
              </w:rPr>
              <w:fldChar w:fldCharType="begin"/>
            </w:r>
            <w:r w:rsidRPr="0016615D">
              <w:rPr>
                <w:sz w:val="16"/>
              </w:rPr>
              <w:instrText xml:space="preserve"> PAGEREF unique_13 </w:instrText>
            </w:r>
            <w:r w:rsidRPr="0016615D">
              <w:rPr>
                <w:sz w:val="16"/>
              </w:rPr>
              <w:fldChar w:fldCharType="separate"/>
            </w:r>
            <w:r>
              <w:rPr>
                <w:noProof/>
                <w:sz w:val="16"/>
              </w:rPr>
              <w:t>15</w:t>
            </w:r>
            <w:r w:rsidRPr="0016615D">
              <w:rPr>
                <w:sz w:val="16"/>
              </w:rPr>
              <w:fldChar w:fldCharType="end"/>
            </w:r>
          </w:p>
        </w:tc>
        <w:tc>
          <w:tcPr>
            <w:tcW w:w="0" w:type="auto"/>
          </w:tcPr>
          <w:p w14:paraId="26CFE75D" w14:textId="77777777" w:rsidR="001A6F64" w:rsidRPr="0016615D" w:rsidRDefault="0016615D">
            <w:pPr>
              <w:rPr>
                <w:sz w:val="16"/>
              </w:rPr>
            </w:pPr>
            <w:r w:rsidRPr="0016615D">
              <w:rPr>
                <w:sz w:val="16"/>
              </w:rPr>
              <w:t>Internal Sales Representative</w:t>
            </w:r>
          </w:p>
        </w:tc>
        <w:tc>
          <w:tcPr>
            <w:tcW w:w="0" w:type="auto"/>
          </w:tcPr>
          <w:p w14:paraId="10EBB4C7" w14:textId="77777777" w:rsidR="001A6F64" w:rsidRPr="0016615D" w:rsidRDefault="0016615D">
            <w:pPr>
              <w:rPr>
                <w:sz w:val="16"/>
              </w:rPr>
            </w:pPr>
            <w:r w:rsidRPr="0016615D">
              <w:rPr>
                <w:rStyle w:val="SAPScreenElement"/>
                <w:sz w:val="16"/>
              </w:rPr>
              <w:t>Manage Sales Quotations</w:t>
            </w:r>
            <w:r w:rsidRPr="0016615D">
              <w:rPr>
                <w:sz w:val="16"/>
              </w:rPr>
              <w:t xml:space="preserve"> </w:t>
            </w:r>
            <w:r w:rsidRPr="0016615D">
              <w:rPr>
                <w:rStyle w:val="SAPMonospace"/>
                <w:sz w:val="16"/>
              </w:rPr>
              <w:t>(F1852)</w:t>
            </w:r>
          </w:p>
        </w:tc>
        <w:tc>
          <w:tcPr>
            <w:tcW w:w="0" w:type="auto"/>
          </w:tcPr>
          <w:p w14:paraId="3D82EF8A" w14:textId="77777777" w:rsidR="001A6F64" w:rsidRPr="0016615D" w:rsidRDefault="001A6F64">
            <w:pPr>
              <w:rPr>
                <w:sz w:val="16"/>
              </w:rPr>
            </w:pPr>
          </w:p>
        </w:tc>
      </w:tr>
      <w:tr w:rsidR="001A6F64" w:rsidRPr="0016615D" w14:paraId="0022B862" w14:textId="77777777" w:rsidTr="0016615D">
        <w:tc>
          <w:tcPr>
            <w:tcW w:w="0" w:type="auto"/>
          </w:tcPr>
          <w:p w14:paraId="365D6322" w14:textId="4AA4776E" w:rsidR="001A6F64" w:rsidRPr="0016615D" w:rsidRDefault="0016615D">
            <w:pPr>
              <w:rPr>
                <w:sz w:val="16"/>
              </w:rPr>
            </w:pPr>
            <w:hyperlink r:id="rId16" w:history="1">
              <w:r w:rsidRPr="0016615D">
                <w:rPr>
                  <w:sz w:val="16"/>
                </w:rPr>
                <w:t xml:space="preserve">Create Sales Order with Ref. to Quotation </w:t>
              </w:r>
            </w:hyperlink>
            <w:r w:rsidRPr="0016615D">
              <w:rPr>
                <w:sz w:val="16"/>
              </w:rPr>
              <w:t xml:space="preserve">  [page ] </w:t>
            </w:r>
            <w:r w:rsidRPr="0016615D">
              <w:rPr>
                <w:sz w:val="16"/>
              </w:rPr>
              <w:fldChar w:fldCharType="begin"/>
            </w:r>
            <w:r w:rsidRPr="0016615D">
              <w:rPr>
                <w:sz w:val="16"/>
              </w:rPr>
              <w:instrText xml:space="preserve"> PAGEREF unique_14 </w:instrText>
            </w:r>
            <w:r w:rsidRPr="0016615D">
              <w:rPr>
                <w:sz w:val="16"/>
              </w:rPr>
              <w:fldChar w:fldCharType="separate"/>
            </w:r>
            <w:r>
              <w:rPr>
                <w:noProof/>
                <w:sz w:val="16"/>
              </w:rPr>
              <w:t>17</w:t>
            </w:r>
            <w:r w:rsidRPr="0016615D">
              <w:rPr>
                <w:sz w:val="16"/>
              </w:rPr>
              <w:fldChar w:fldCharType="end"/>
            </w:r>
          </w:p>
        </w:tc>
        <w:tc>
          <w:tcPr>
            <w:tcW w:w="0" w:type="auto"/>
          </w:tcPr>
          <w:p w14:paraId="37B0D410" w14:textId="77777777" w:rsidR="001A6F64" w:rsidRPr="0016615D" w:rsidRDefault="0016615D">
            <w:pPr>
              <w:rPr>
                <w:sz w:val="16"/>
              </w:rPr>
            </w:pPr>
            <w:r w:rsidRPr="0016615D">
              <w:rPr>
                <w:sz w:val="16"/>
              </w:rPr>
              <w:t>Internal Sales Representative</w:t>
            </w:r>
          </w:p>
        </w:tc>
        <w:tc>
          <w:tcPr>
            <w:tcW w:w="0" w:type="auto"/>
          </w:tcPr>
          <w:p w14:paraId="15C432F2" w14:textId="77777777" w:rsidR="001A6F64" w:rsidRPr="0016615D" w:rsidRDefault="0016615D">
            <w:pPr>
              <w:rPr>
                <w:sz w:val="16"/>
              </w:rPr>
            </w:pPr>
            <w:r w:rsidRPr="0016615D">
              <w:rPr>
                <w:rStyle w:val="SAPScreenElement"/>
                <w:sz w:val="16"/>
              </w:rPr>
              <w:t>Manage Sales Orders</w:t>
            </w:r>
            <w:r w:rsidRPr="0016615D">
              <w:rPr>
                <w:sz w:val="16"/>
              </w:rPr>
              <w:t xml:space="preserve"> </w:t>
            </w:r>
            <w:r w:rsidRPr="0016615D">
              <w:rPr>
                <w:rStyle w:val="SAPMonospace"/>
                <w:sz w:val="16"/>
              </w:rPr>
              <w:t>(F1873)</w:t>
            </w:r>
          </w:p>
        </w:tc>
        <w:tc>
          <w:tcPr>
            <w:tcW w:w="0" w:type="auto"/>
          </w:tcPr>
          <w:p w14:paraId="22E32C2E" w14:textId="77777777" w:rsidR="001A6F64" w:rsidRPr="0016615D" w:rsidRDefault="001A6F64">
            <w:pPr>
              <w:rPr>
                <w:sz w:val="16"/>
              </w:rPr>
            </w:pPr>
          </w:p>
        </w:tc>
      </w:tr>
      <w:tr w:rsidR="001A6F64" w:rsidRPr="0016615D" w14:paraId="18920C6A" w14:textId="77777777" w:rsidTr="0016615D">
        <w:tc>
          <w:tcPr>
            <w:tcW w:w="0" w:type="auto"/>
          </w:tcPr>
          <w:p w14:paraId="4F0828A5" w14:textId="77777777" w:rsidR="001A6F64" w:rsidRPr="0016615D" w:rsidRDefault="0016615D">
            <w:pPr>
              <w:rPr>
                <w:sz w:val="16"/>
              </w:rPr>
            </w:pPr>
            <w:r w:rsidRPr="0016615D">
              <w:rPr>
                <w:rStyle w:val="SAPEmphasis"/>
                <w:sz w:val="16"/>
              </w:rPr>
              <w:t xml:space="preserve">MTO Sales Processing (Material with Sales Order </w:t>
            </w:r>
            <w:r w:rsidRPr="0016615D">
              <w:rPr>
                <w:rStyle w:val="SAPEmphasis"/>
                <w:sz w:val="16"/>
              </w:rPr>
              <w:t>BoM) (Optional)</w:t>
            </w:r>
          </w:p>
        </w:tc>
        <w:tc>
          <w:tcPr>
            <w:tcW w:w="0" w:type="auto"/>
          </w:tcPr>
          <w:p w14:paraId="070C1FC2" w14:textId="77777777" w:rsidR="001A6F64" w:rsidRPr="0016615D" w:rsidRDefault="001A6F64">
            <w:pPr>
              <w:rPr>
                <w:sz w:val="16"/>
              </w:rPr>
            </w:pPr>
          </w:p>
        </w:tc>
        <w:tc>
          <w:tcPr>
            <w:tcW w:w="0" w:type="auto"/>
          </w:tcPr>
          <w:p w14:paraId="772B00DB" w14:textId="77777777" w:rsidR="001A6F64" w:rsidRPr="0016615D" w:rsidRDefault="001A6F64">
            <w:pPr>
              <w:rPr>
                <w:sz w:val="16"/>
              </w:rPr>
            </w:pPr>
          </w:p>
        </w:tc>
        <w:tc>
          <w:tcPr>
            <w:tcW w:w="0" w:type="auto"/>
          </w:tcPr>
          <w:p w14:paraId="47CCD848" w14:textId="77777777" w:rsidR="001A6F64" w:rsidRPr="0016615D" w:rsidRDefault="001A6F64">
            <w:pPr>
              <w:rPr>
                <w:sz w:val="16"/>
              </w:rPr>
            </w:pPr>
          </w:p>
        </w:tc>
      </w:tr>
      <w:tr w:rsidR="001A6F64" w:rsidRPr="0016615D" w14:paraId="5C6AC78A" w14:textId="77777777" w:rsidTr="0016615D">
        <w:tc>
          <w:tcPr>
            <w:tcW w:w="0" w:type="auto"/>
          </w:tcPr>
          <w:p w14:paraId="35F2F236" w14:textId="1D2094A9" w:rsidR="001A6F64" w:rsidRPr="0016615D" w:rsidRDefault="0016615D">
            <w:pPr>
              <w:rPr>
                <w:sz w:val="16"/>
              </w:rPr>
            </w:pPr>
            <w:hyperlink r:id="rId17" w:history="1">
              <w:r w:rsidRPr="0016615D">
                <w:rPr>
                  <w:sz w:val="16"/>
                </w:rPr>
                <w:t xml:space="preserve">Create Sales Order </w:t>
              </w:r>
            </w:hyperlink>
            <w:r w:rsidRPr="0016615D">
              <w:rPr>
                <w:sz w:val="16"/>
              </w:rPr>
              <w:t xml:space="preserve">  [page ] </w:t>
            </w:r>
            <w:r w:rsidRPr="0016615D">
              <w:rPr>
                <w:sz w:val="16"/>
              </w:rPr>
              <w:fldChar w:fldCharType="begin"/>
            </w:r>
            <w:r w:rsidRPr="0016615D">
              <w:rPr>
                <w:sz w:val="16"/>
              </w:rPr>
              <w:instrText xml:space="preserve"> PAGEREF unique_15 </w:instrText>
            </w:r>
            <w:r w:rsidRPr="0016615D">
              <w:rPr>
                <w:sz w:val="16"/>
              </w:rPr>
              <w:fldChar w:fldCharType="separate"/>
            </w:r>
            <w:r>
              <w:rPr>
                <w:noProof/>
                <w:sz w:val="16"/>
              </w:rPr>
              <w:t>20</w:t>
            </w:r>
            <w:r w:rsidRPr="0016615D">
              <w:rPr>
                <w:sz w:val="16"/>
              </w:rPr>
              <w:fldChar w:fldCharType="end"/>
            </w:r>
          </w:p>
        </w:tc>
        <w:tc>
          <w:tcPr>
            <w:tcW w:w="0" w:type="auto"/>
          </w:tcPr>
          <w:p w14:paraId="4442C1D5" w14:textId="77777777" w:rsidR="001A6F64" w:rsidRPr="0016615D" w:rsidRDefault="0016615D">
            <w:pPr>
              <w:rPr>
                <w:sz w:val="16"/>
              </w:rPr>
            </w:pPr>
            <w:r w:rsidRPr="0016615D">
              <w:rPr>
                <w:sz w:val="16"/>
              </w:rPr>
              <w:t>Internal Sales Representative</w:t>
            </w:r>
          </w:p>
        </w:tc>
        <w:tc>
          <w:tcPr>
            <w:tcW w:w="0" w:type="auto"/>
          </w:tcPr>
          <w:p w14:paraId="5012D568" w14:textId="77777777" w:rsidR="001A6F64" w:rsidRPr="0016615D" w:rsidRDefault="0016615D">
            <w:pPr>
              <w:rPr>
                <w:sz w:val="16"/>
              </w:rPr>
            </w:pPr>
            <w:r w:rsidRPr="0016615D">
              <w:rPr>
                <w:rStyle w:val="SAPScreenElement"/>
                <w:sz w:val="16"/>
              </w:rPr>
              <w:t>Manage Sales Orders</w:t>
            </w:r>
            <w:r w:rsidRPr="0016615D">
              <w:rPr>
                <w:sz w:val="16"/>
              </w:rPr>
              <w:t xml:space="preserve"> </w:t>
            </w:r>
            <w:r w:rsidRPr="0016615D">
              <w:rPr>
                <w:rStyle w:val="SAPMonospace"/>
                <w:sz w:val="16"/>
              </w:rPr>
              <w:t>(F1873)</w:t>
            </w:r>
          </w:p>
        </w:tc>
        <w:tc>
          <w:tcPr>
            <w:tcW w:w="0" w:type="auto"/>
          </w:tcPr>
          <w:p w14:paraId="7D91C620" w14:textId="77777777" w:rsidR="001A6F64" w:rsidRPr="0016615D" w:rsidRDefault="001A6F64">
            <w:pPr>
              <w:rPr>
                <w:sz w:val="16"/>
              </w:rPr>
            </w:pPr>
          </w:p>
        </w:tc>
      </w:tr>
      <w:tr w:rsidR="001A6F64" w:rsidRPr="0016615D" w14:paraId="3D1530E3" w14:textId="77777777" w:rsidTr="0016615D">
        <w:tc>
          <w:tcPr>
            <w:tcW w:w="0" w:type="auto"/>
          </w:tcPr>
          <w:p w14:paraId="0775D42D" w14:textId="77777777" w:rsidR="001A6F64" w:rsidRPr="0016615D" w:rsidRDefault="0016615D">
            <w:pPr>
              <w:rPr>
                <w:sz w:val="16"/>
              </w:rPr>
            </w:pPr>
            <w:r w:rsidRPr="0016615D">
              <w:rPr>
                <w:rStyle w:val="SAPEmphasis"/>
                <w:sz w:val="16"/>
              </w:rPr>
              <w:t>Down Payment Processing</w:t>
            </w:r>
          </w:p>
        </w:tc>
        <w:tc>
          <w:tcPr>
            <w:tcW w:w="0" w:type="auto"/>
          </w:tcPr>
          <w:p w14:paraId="4E596A0F" w14:textId="77777777" w:rsidR="001A6F64" w:rsidRPr="0016615D" w:rsidRDefault="001A6F64">
            <w:pPr>
              <w:rPr>
                <w:sz w:val="16"/>
              </w:rPr>
            </w:pPr>
          </w:p>
        </w:tc>
        <w:tc>
          <w:tcPr>
            <w:tcW w:w="0" w:type="auto"/>
          </w:tcPr>
          <w:p w14:paraId="5746A5A1" w14:textId="77777777" w:rsidR="001A6F64" w:rsidRPr="0016615D" w:rsidRDefault="001A6F64">
            <w:pPr>
              <w:rPr>
                <w:sz w:val="16"/>
              </w:rPr>
            </w:pPr>
          </w:p>
        </w:tc>
        <w:tc>
          <w:tcPr>
            <w:tcW w:w="0" w:type="auto"/>
          </w:tcPr>
          <w:p w14:paraId="4C4CE5B5" w14:textId="77777777" w:rsidR="001A6F64" w:rsidRPr="0016615D" w:rsidRDefault="001A6F64">
            <w:pPr>
              <w:rPr>
                <w:sz w:val="16"/>
              </w:rPr>
            </w:pPr>
          </w:p>
        </w:tc>
      </w:tr>
      <w:tr w:rsidR="001A6F64" w:rsidRPr="0016615D" w14:paraId="306061C2" w14:textId="77777777" w:rsidTr="0016615D">
        <w:tc>
          <w:tcPr>
            <w:tcW w:w="0" w:type="auto"/>
          </w:tcPr>
          <w:p w14:paraId="71015006" w14:textId="74C8FE09" w:rsidR="001A6F64" w:rsidRPr="0016615D" w:rsidRDefault="0016615D">
            <w:pPr>
              <w:rPr>
                <w:sz w:val="16"/>
              </w:rPr>
            </w:pPr>
            <w:hyperlink r:id="rId18" w:history="1">
              <w:r w:rsidRPr="0016615D">
                <w:rPr>
                  <w:sz w:val="16"/>
                </w:rPr>
                <w:t>Create Down Payment Request</w:t>
              </w:r>
            </w:hyperlink>
            <w:r w:rsidRPr="0016615D">
              <w:rPr>
                <w:sz w:val="16"/>
              </w:rPr>
              <w:t xml:space="preserve">  [page ] </w:t>
            </w:r>
            <w:r w:rsidRPr="0016615D">
              <w:rPr>
                <w:sz w:val="16"/>
              </w:rPr>
              <w:fldChar w:fldCharType="begin"/>
            </w:r>
            <w:r w:rsidRPr="0016615D">
              <w:rPr>
                <w:sz w:val="16"/>
              </w:rPr>
              <w:instrText xml:space="preserve"> PAGEREF unique_16 </w:instrText>
            </w:r>
            <w:r w:rsidRPr="0016615D">
              <w:rPr>
                <w:sz w:val="16"/>
              </w:rPr>
              <w:fldChar w:fldCharType="separate"/>
            </w:r>
            <w:r>
              <w:rPr>
                <w:noProof/>
                <w:sz w:val="16"/>
              </w:rPr>
              <w:t>22</w:t>
            </w:r>
            <w:r w:rsidRPr="0016615D">
              <w:rPr>
                <w:sz w:val="16"/>
              </w:rPr>
              <w:fldChar w:fldCharType="end"/>
            </w:r>
          </w:p>
        </w:tc>
        <w:tc>
          <w:tcPr>
            <w:tcW w:w="0" w:type="auto"/>
          </w:tcPr>
          <w:p w14:paraId="5A67F508" w14:textId="77777777" w:rsidR="001A6F64" w:rsidRPr="0016615D" w:rsidRDefault="0016615D">
            <w:pPr>
              <w:rPr>
                <w:sz w:val="16"/>
              </w:rPr>
            </w:pPr>
            <w:r w:rsidRPr="0016615D">
              <w:rPr>
                <w:sz w:val="16"/>
              </w:rPr>
              <w:t>Billing Clerk</w:t>
            </w:r>
          </w:p>
        </w:tc>
        <w:tc>
          <w:tcPr>
            <w:tcW w:w="0" w:type="auto"/>
          </w:tcPr>
          <w:p w14:paraId="613021AD" w14:textId="77777777" w:rsidR="001A6F64" w:rsidRPr="0016615D" w:rsidRDefault="0016615D">
            <w:pPr>
              <w:rPr>
                <w:sz w:val="16"/>
              </w:rPr>
            </w:pPr>
            <w:r w:rsidRPr="0016615D">
              <w:rPr>
                <w:rStyle w:val="SAPScreenElement"/>
                <w:sz w:val="16"/>
              </w:rPr>
              <w:t>Create Billing Documents</w:t>
            </w:r>
            <w:r w:rsidRPr="0016615D">
              <w:rPr>
                <w:sz w:val="16"/>
              </w:rPr>
              <w:t xml:space="preserve"> </w:t>
            </w:r>
            <w:r w:rsidRPr="0016615D">
              <w:rPr>
                <w:rStyle w:val="SAPMonospace"/>
                <w:sz w:val="16"/>
              </w:rPr>
              <w:t>(F0798)</w:t>
            </w:r>
          </w:p>
        </w:tc>
        <w:tc>
          <w:tcPr>
            <w:tcW w:w="0" w:type="auto"/>
          </w:tcPr>
          <w:p w14:paraId="0E88C7A9" w14:textId="77777777" w:rsidR="001A6F64" w:rsidRPr="0016615D" w:rsidRDefault="001A6F64">
            <w:pPr>
              <w:rPr>
                <w:sz w:val="16"/>
              </w:rPr>
            </w:pPr>
          </w:p>
        </w:tc>
      </w:tr>
      <w:tr w:rsidR="001A6F64" w:rsidRPr="0016615D" w14:paraId="0A2F5683" w14:textId="77777777" w:rsidTr="0016615D">
        <w:tc>
          <w:tcPr>
            <w:tcW w:w="0" w:type="auto"/>
          </w:tcPr>
          <w:p w14:paraId="7C930E43" w14:textId="24B8FB1F" w:rsidR="001A6F64" w:rsidRPr="0016615D" w:rsidRDefault="0016615D">
            <w:pPr>
              <w:rPr>
                <w:sz w:val="16"/>
              </w:rPr>
            </w:pPr>
            <w:hyperlink r:id="rId19" w:history="1">
              <w:r w:rsidRPr="0016615D">
                <w:rPr>
                  <w:sz w:val="16"/>
                </w:rPr>
                <w:t>Post Down Payment</w:t>
              </w:r>
            </w:hyperlink>
            <w:r w:rsidRPr="0016615D">
              <w:rPr>
                <w:sz w:val="16"/>
              </w:rPr>
              <w:t xml:space="preserve">  [page ] </w:t>
            </w:r>
            <w:r w:rsidRPr="0016615D">
              <w:rPr>
                <w:sz w:val="16"/>
              </w:rPr>
              <w:fldChar w:fldCharType="begin"/>
            </w:r>
            <w:r w:rsidRPr="0016615D">
              <w:rPr>
                <w:sz w:val="16"/>
              </w:rPr>
              <w:instrText xml:space="preserve"> PAGEREF unique_17 </w:instrText>
            </w:r>
            <w:r w:rsidRPr="0016615D">
              <w:rPr>
                <w:sz w:val="16"/>
              </w:rPr>
              <w:fldChar w:fldCharType="separate"/>
            </w:r>
            <w:r>
              <w:rPr>
                <w:noProof/>
                <w:sz w:val="16"/>
              </w:rPr>
              <w:t>23</w:t>
            </w:r>
            <w:r w:rsidRPr="0016615D">
              <w:rPr>
                <w:sz w:val="16"/>
              </w:rPr>
              <w:fldChar w:fldCharType="end"/>
            </w:r>
          </w:p>
        </w:tc>
        <w:tc>
          <w:tcPr>
            <w:tcW w:w="0" w:type="auto"/>
          </w:tcPr>
          <w:p w14:paraId="309728C9" w14:textId="77777777" w:rsidR="001A6F64" w:rsidRPr="0016615D" w:rsidRDefault="0016615D">
            <w:pPr>
              <w:rPr>
                <w:sz w:val="16"/>
              </w:rPr>
            </w:pPr>
            <w:r w:rsidRPr="0016615D">
              <w:rPr>
                <w:sz w:val="16"/>
              </w:rPr>
              <w:t>Accounts Receivable Accountant</w:t>
            </w:r>
          </w:p>
        </w:tc>
        <w:tc>
          <w:tcPr>
            <w:tcW w:w="0" w:type="auto"/>
          </w:tcPr>
          <w:p w14:paraId="32047805" w14:textId="77777777" w:rsidR="001A6F64" w:rsidRPr="0016615D" w:rsidRDefault="0016615D">
            <w:pPr>
              <w:rPr>
                <w:sz w:val="16"/>
              </w:rPr>
            </w:pPr>
            <w:r w:rsidRPr="0016615D">
              <w:rPr>
                <w:rStyle w:val="SAPScreenElement"/>
                <w:sz w:val="16"/>
              </w:rPr>
              <w:t>Post Incoming Payments</w:t>
            </w:r>
            <w:r w:rsidRPr="0016615D">
              <w:rPr>
                <w:sz w:val="16"/>
              </w:rPr>
              <w:t xml:space="preserve"> </w:t>
            </w:r>
            <w:r w:rsidRPr="0016615D">
              <w:rPr>
                <w:rStyle w:val="SAPMonospace"/>
                <w:sz w:val="16"/>
              </w:rPr>
              <w:t>(F1345)</w:t>
            </w:r>
          </w:p>
        </w:tc>
        <w:tc>
          <w:tcPr>
            <w:tcW w:w="0" w:type="auto"/>
          </w:tcPr>
          <w:p w14:paraId="707D18DA" w14:textId="77777777" w:rsidR="001A6F64" w:rsidRPr="0016615D" w:rsidRDefault="001A6F64">
            <w:pPr>
              <w:rPr>
                <w:sz w:val="16"/>
              </w:rPr>
            </w:pPr>
          </w:p>
        </w:tc>
      </w:tr>
      <w:tr w:rsidR="001A6F64" w:rsidRPr="0016615D" w14:paraId="6F79C5E5" w14:textId="77777777" w:rsidTr="0016615D">
        <w:tc>
          <w:tcPr>
            <w:tcW w:w="0" w:type="auto"/>
          </w:tcPr>
          <w:p w14:paraId="5516A80B" w14:textId="77777777" w:rsidR="001A6F64" w:rsidRPr="0016615D" w:rsidRDefault="0016615D">
            <w:pPr>
              <w:rPr>
                <w:sz w:val="16"/>
              </w:rPr>
            </w:pPr>
            <w:r w:rsidRPr="0016615D">
              <w:rPr>
                <w:rStyle w:val="SAPEmphasis"/>
                <w:sz w:val="16"/>
              </w:rPr>
              <w:t>Production Planning</w:t>
            </w:r>
          </w:p>
        </w:tc>
        <w:tc>
          <w:tcPr>
            <w:tcW w:w="0" w:type="auto"/>
          </w:tcPr>
          <w:p w14:paraId="6139A0A2" w14:textId="77777777" w:rsidR="001A6F64" w:rsidRPr="0016615D" w:rsidRDefault="001A6F64">
            <w:pPr>
              <w:rPr>
                <w:sz w:val="16"/>
              </w:rPr>
            </w:pPr>
          </w:p>
        </w:tc>
        <w:tc>
          <w:tcPr>
            <w:tcW w:w="0" w:type="auto"/>
          </w:tcPr>
          <w:p w14:paraId="7AD4639B" w14:textId="77777777" w:rsidR="001A6F64" w:rsidRPr="0016615D" w:rsidRDefault="001A6F64">
            <w:pPr>
              <w:rPr>
                <w:sz w:val="16"/>
              </w:rPr>
            </w:pPr>
          </w:p>
        </w:tc>
        <w:tc>
          <w:tcPr>
            <w:tcW w:w="0" w:type="auto"/>
          </w:tcPr>
          <w:p w14:paraId="40FE1BB5" w14:textId="77777777" w:rsidR="001A6F64" w:rsidRPr="0016615D" w:rsidRDefault="001A6F64">
            <w:pPr>
              <w:rPr>
                <w:sz w:val="16"/>
              </w:rPr>
            </w:pPr>
          </w:p>
        </w:tc>
      </w:tr>
      <w:tr w:rsidR="001A6F64" w:rsidRPr="0016615D" w14:paraId="47F1817F" w14:textId="77777777" w:rsidTr="0016615D">
        <w:tc>
          <w:tcPr>
            <w:tcW w:w="0" w:type="auto"/>
          </w:tcPr>
          <w:p w14:paraId="2DA9C58C" w14:textId="3228ABC5" w:rsidR="001A6F64" w:rsidRPr="0016615D" w:rsidRDefault="0016615D">
            <w:pPr>
              <w:rPr>
                <w:sz w:val="16"/>
              </w:rPr>
            </w:pPr>
            <w:hyperlink r:id="rId20" w:history="1">
              <w:r w:rsidRPr="0016615D">
                <w:rPr>
                  <w:sz w:val="16"/>
                </w:rPr>
                <w:t>Material Requirements Planning for Sales Order</w:t>
              </w:r>
            </w:hyperlink>
            <w:r w:rsidRPr="0016615D">
              <w:rPr>
                <w:sz w:val="16"/>
              </w:rPr>
              <w:t xml:space="preserve">  [page ] </w:t>
            </w:r>
            <w:r w:rsidRPr="0016615D">
              <w:rPr>
                <w:sz w:val="16"/>
              </w:rPr>
              <w:fldChar w:fldCharType="begin"/>
            </w:r>
            <w:r w:rsidRPr="0016615D">
              <w:rPr>
                <w:sz w:val="16"/>
              </w:rPr>
              <w:instrText xml:space="preserve"> PAGEREF unique_18 </w:instrText>
            </w:r>
            <w:r w:rsidRPr="0016615D">
              <w:rPr>
                <w:sz w:val="16"/>
              </w:rPr>
              <w:fldChar w:fldCharType="separate"/>
            </w:r>
            <w:r>
              <w:rPr>
                <w:noProof/>
                <w:sz w:val="16"/>
              </w:rPr>
              <w:t>23</w:t>
            </w:r>
            <w:r w:rsidRPr="0016615D">
              <w:rPr>
                <w:sz w:val="16"/>
              </w:rPr>
              <w:fldChar w:fldCharType="end"/>
            </w:r>
          </w:p>
        </w:tc>
        <w:tc>
          <w:tcPr>
            <w:tcW w:w="0" w:type="auto"/>
          </w:tcPr>
          <w:p w14:paraId="650C604D" w14:textId="77777777" w:rsidR="001A6F64" w:rsidRPr="0016615D" w:rsidRDefault="0016615D">
            <w:pPr>
              <w:rPr>
                <w:sz w:val="16"/>
              </w:rPr>
            </w:pPr>
            <w:r w:rsidRPr="0016615D">
              <w:rPr>
                <w:sz w:val="16"/>
              </w:rPr>
              <w:t>Production Planner</w:t>
            </w:r>
          </w:p>
        </w:tc>
        <w:tc>
          <w:tcPr>
            <w:tcW w:w="0" w:type="auto"/>
          </w:tcPr>
          <w:p w14:paraId="26D75F03" w14:textId="77777777" w:rsidR="001A6F64" w:rsidRPr="0016615D" w:rsidRDefault="0016615D">
            <w:pPr>
              <w:rPr>
                <w:sz w:val="16"/>
              </w:rPr>
            </w:pPr>
            <w:r w:rsidRPr="0016615D">
              <w:rPr>
                <w:rStyle w:val="SAPScreenElement"/>
                <w:sz w:val="16"/>
              </w:rPr>
              <w:t>Monitor External Requirements</w:t>
            </w:r>
            <w:r w:rsidRPr="0016615D">
              <w:rPr>
                <w:sz w:val="16"/>
              </w:rPr>
              <w:t xml:space="preserve"> </w:t>
            </w:r>
            <w:r w:rsidRPr="0016615D">
              <w:rPr>
                <w:rStyle w:val="SAPMonospace"/>
                <w:sz w:val="16"/>
              </w:rPr>
              <w:t>(F0246A)</w:t>
            </w:r>
          </w:p>
        </w:tc>
        <w:tc>
          <w:tcPr>
            <w:tcW w:w="0" w:type="auto"/>
          </w:tcPr>
          <w:p w14:paraId="2F64C54A" w14:textId="77777777" w:rsidR="001A6F64" w:rsidRPr="0016615D" w:rsidRDefault="001A6F64">
            <w:pPr>
              <w:rPr>
                <w:sz w:val="16"/>
              </w:rPr>
            </w:pPr>
          </w:p>
        </w:tc>
      </w:tr>
      <w:tr w:rsidR="001A6F64" w:rsidRPr="0016615D" w14:paraId="1EC0208F" w14:textId="77777777" w:rsidTr="0016615D">
        <w:tc>
          <w:tcPr>
            <w:tcW w:w="0" w:type="auto"/>
          </w:tcPr>
          <w:p w14:paraId="1701C845" w14:textId="3D9AB20E" w:rsidR="001A6F64" w:rsidRPr="0016615D" w:rsidRDefault="0016615D">
            <w:pPr>
              <w:rPr>
                <w:sz w:val="16"/>
              </w:rPr>
            </w:pPr>
            <w:hyperlink r:id="rId21" w:history="1">
              <w:r w:rsidRPr="0016615D">
                <w:rPr>
                  <w:sz w:val="16"/>
                </w:rPr>
                <w:t xml:space="preserve">Process Technical Change BoM in Sales Order (Optional) </w:t>
              </w:r>
            </w:hyperlink>
            <w:r w:rsidRPr="0016615D">
              <w:rPr>
                <w:sz w:val="16"/>
              </w:rPr>
              <w:t xml:space="preserve">  [page ] </w:t>
            </w:r>
            <w:r w:rsidRPr="0016615D">
              <w:rPr>
                <w:sz w:val="16"/>
              </w:rPr>
              <w:fldChar w:fldCharType="begin"/>
            </w:r>
            <w:r w:rsidRPr="0016615D">
              <w:rPr>
                <w:sz w:val="16"/>
              </w:rPr>
              <w:instrText xml:space="preserve"> PAGEREF unique_19 </w:instrText>
            </w:r>
            <w:r w:rsidRPr="0016615D">
              <w:rPr>
                <w:sz w:val="16"/>
              </w:rPr>
              <w:fldChar w:fldCharType="separate"/>
            </w:r>
            <w:r>
              <w:rPr>
                <w:noProof/>
                <w:sz w:val="16"/>
              </w:rPr>
              <w:t>25</w:t>
            </w:r>
            <w:r w:rsidRPr="0016615D">
              <w:rPr>
                <w:sz w:val="16"/>
              </w:rPr>
              <w:fldChar w:fldCharType="end"/>
            </w:r>
          </w:p>
        </w:tc>
        <w:tc>
          <w:tcPr>
            <w:tcW w:w="0" w:type="auto"/>
          </w:tcPr>
          <w:p w14:paraId="3A6CBE75" w14:textId="77777777" w:rsidR="001A6F64" w:rsidRPr="0016615D" w:rsidRDefault="001A6F64">
            <w:pPr>
              <w:rPr>
                <w:sz w:val="16"/>
              </w:rPr>
            </w:pPr>
          </w:p>
        </w:tc>
        <w:tc>
          <w:tcPr>
            <w:tcW w:w="0" w:type="auto"/>
          </w:tcPr>
          <w:p w14:paraId="78D35B9A" w14:textId="77777777" w:rsidR="001A6F64" w:rsidRPr="0016615D" w:rsidRDefault="001A6F64">
            <w:pPr>
              <w:rPr>
                <w:sz w:val="16"/>
              </w:rPr>
            </w:pPr>
          </w:p>
        </w:tc>
        <w:tc>
          <w:tcPr>
            <w:tcW w:w="0" w:type="auto"/>
          </w:tcPr>
          <w:p w14:paraId="5F6E1FA0" w14:textId="77777777" w:rsidR="001A6F64" w:rsidRPr="0016615D" w:rsidRDefault="001A6F64">
            <w:pPr>
              <w:rPr>
                <w:sz w:val="16"/>
              </w:rPr>
            </w:pPr>
          </w:p>
        </w:tc>
      </w:tr>
      <w:tr w:rsidR="001A6F64" w:rsidRPr="0016615D" w14:paraId="6C120FB2" w14:textId="77777777" w:rsidTr="0016615D">
        <w:tc>
          <w:tcPr>
            <w:tcW w:w="0" w:type="auto"/>
          </w:tcPr>
          <w:p w14:paraId="4BADC2D9" w14:textId="05E64A41" w:rsidR="001A6F64" w:rsidRPr="0016615D" w:rsidRDefault="0016615D">
            <w:pPr>
              <w:rPr>
                <w:sz w:val="16"/>
              </w:rPr>
            </w:pPr>
            <w:hyperlink r:id="rId22" w:history="1">
              <w:r w:rsidRPr="0016615D">
                <w:rPr>
                  <w:sz w:val="16"/>
                </w:rPr>
                <w:t>Change Order BoM for Sales Order</w:t>
              </w:r>
            </w:hyperlink>
            <w:r w:rsidRPr="0016615D">
              <w:rPr>
                <w:sz w:val="16"/>
              </w:rPr>
              <w:t xml:space="preserve">  [page ] </w:t>
            </w:r>
            <w:r w:rsidRPr="0016615D">
              <w:rPr>
                <w:sz w:val="16"/>
              </w:rPr>
              <w:fldChar w:fldCharType="begin"/>
            </w:r>
            <w:r w:rsidRPr="0016615D">
              <w:rPr>
                <w:sz w:val="16"/>
              </w:rPr>
              <w:instrText xml:space="preserve"> PAGEREF unique_20 </w:instrText>
            </w:r>
            <w:r w:rsidRPr="0016615D">
              <w:rPr>
                <w:sz w:val="16"/>
              </w:rPr>
              <w:fldChar w:fldCharType="separate"/>
            </w:r>
            <w:r>
              <w:rPr>
                <w:noProof/>
                <w:sz w:val="16"/>
              </w:rPr>
              <w:t>25</w:t>
            </w:r>
            <w:r w:rsidRPr="0016615D">
              <w:rPr>
                <w:sz w:val="16"/>
              </w:rPr>
              <w:fldChar w:fldCharType="end"/>
            </w:r>
          </w:p>
        </w:tc>
        <w:tc>
          <w:tcPr>
            <w:tcW w:w="0" w:type="auto"/>
          </w:tcPr>
          <w:p w14:paraId="6418E1CF" w14:textId="77777777" w:rsidR="001A6F64" w:rsidRPr="0016615D" w:rsidRDefault="0016615D">
            <w:pPr>
              <w:rPr>
                <w:sz w:val="16"/>
              </w:rPr>
            </w:pPr>
            <w:r w:rsidRPr="0016615D">
              <w:rPr>
                <w:sz w:val="16"/>
              </w:rPr>
              <w:t>BOM Engineer - Customer Order</w:t>
            </w:r>
          </w:p>
        </w:tc>
        <w:tc>
          <w:tcPr>
            <w:tcW w:w="0" w:type="auto"/>
          </w:tcPr>
          <w:p w14:paraId="299BC061" w14:textId="77777777" w:rsidR="001A6F64" w:rsidRPr="0016615D" w:rsidRDefault="0016615D">
            <w:pPr>
              <w:rPr>
                <w:sz w:val="16"/>
              </w:rPr>
            </w:pPr>
            <w:r w:rsidRPr="0016615D">
              <w:rPr>
                <w:rStyle w:val="SAPScreenElement"/>
                <w:sz w:val="16"/>
              </w:rPr>
              <w:t>Manage Order Bill of Material</w:t>
            </w:r>
            <w:r w:rsidRPr="0016615D">
              <w:rPr>
                <w:sz w:val="16"/>
              </w:rPr>
              <w:t xml:space="preserve"> - </w:t>
            </w:r>
            <w:r w:rsidRPr="0016615D">
              <w:rPr>
                <w:rStyle w:val="SAPScreenElement"/>
                <w:sz w:val="16"/>
              </w:rPr>
              <w:t>Create, Change and Display BOMs</w:t>
            </w:r>
            <w:r w:rsidRPr="0016615D">
              <w:rPr>
                <w:sz w:val="16"/>
              </w:rPr>
              <w:t xml:space="preserve"> </w:t>
            </w:r>
            <w:r w:rsidRPr="0016615D">
              <w:rPr>
                <w:rStyle w:val="SAPMonospace"/>
                <w:sz w:val="16"/>
              </w:rPr>
              <w:t>(F1813)</w:t>
            </w:r>
          </w:p>
        </w:tc>
        <w:tc>
          <w:tcPr>
            <w:tcW w:w="0" w:type="auto"/>
          </w:tcPr>
          <w:p w14:paraId="57301E95" w14:textId="77777777" w:rsidR="001A6F64" w:rsidRPr="0016615D" w:rsidRDefault="001A6F64">
            <w:pPr>
              <w:rPr>
                <w:sz w:val="16"/>
              </w:rPr>
            </w:pPr>
          </w:p>
        </w:tc>
      </w:tr>
      <w:tr w:rsidR="001A6F64" w:rsidRPr="0016615D" w14:paraId="1FD9FC36" w14:textId="77777777" w:rsidTr="0016615D">
        <w:tc>
          <w:tcPr>
            <w:tcW w:w="0" w:type="auto"/>
          </w:tcPr>
          <w:p w14:paraId="0BF10A24" w14:textId="213644A3" w:rsidR="001A6F64" w:rsidRPr="0016615D" w:rsidRDefault="0016615D">
            <w:pPr>
              <w:rPr>
                <w:sz w:val="16"/>
              </w:rPr>
            </w:pPr>
            <w:hyperlink r:id="rId23" w:history="1">
              <w:r w:rsidRPr="0016615D">
                <w:rPr>
                  <w:sz w:val="16"/>
                </w:rPr>
                <w:t>Recalculation of Costs in Sales Order</w:t>
              </w:r>
            </w:hyperlink>
            <w:r w:rsidRPr="0016615D">
              <w:rPr>
                <w:sz w:val="16"/>
              </w:rPr>
              <w:t xml:space="preserve">  [page ] </w:t>
            </w:r>
            <w:r w:rsidRPr="0016615D">
              <w:rPr>
                <w:sz w:val="16"/>
              </w:rPr>
              <w:fldChar w:fldCharType="begin"/>
            </w:r>
            <w:r w:rsidRPr="0016615D">
              <w:rPr>
                <w:sz w:val="16"/>
              </w:rPr>
              <w:instrText xml:space="preserve"> PAGEREF unique_21 </w:instrText>
            </w:r>
            <w:r w:rsidRPr="0016615D">
              <w:rPr>
                <w:sz w:val="16"/>
              </w:rPr>
              <w:fldChar w:fldCharType="separate"/>
            </w:r>
            <w:r>
              <w:rPr>
                <w:noProof/>
                <w:sz w:val="16"/>
              </w:rPr>
              <w:t>26</w:t>
            </w:r>
            <w:r w:rsidRPr="0016615D">
              <w:rPr>
                <w:sz w:val="16"/>
              </w:rPr>
              <w:fldChar w:fldCharType="end"/>
            </w:r>
          </w:p>
        </w:tc>
        <w:tc>
          <w:tcPr>
            <w:tcW w:w="0" w:type="auto"/>
          </w:tcPr>
          <w:p w14:paraId="391EBEE7" w14:textId="77777777" w:rsidR="001A6F64" w:rsidRPr="0016615D" w:rsidRDefault="0016615D">
            <w:pPr>
              <w:rPr>
                <w:sz w:val="16"/>
              </w:rPr>
            </w:pPr>
            <w:r w:rsidRPr="0016615D">
              <w:rPr>
                <w:sz w:val="16"/>
              </w:rPr>
              <w:t>Internal Sales Representative</w:t>
            </w:r>
          </w:p>
        </w:tc>
        <w:tc>
          <w:tcPr>
            <w:tcW w:w="0" w:type="auto"/>
          </w:tcPr>
          <w:p w14:paraId="6B8E63C1" w14:textId="77777777" w:rsidR="001A6F64" w:rsidRPr="0016615D" w:rsidRDefault="0016615D">
            <w:pPr>
              <w:rPr>
                <w:sz w:val="16"/>
              </w:rPr>
            </w:pPr>
            <w:r w:rsidRPr="0016615D">
              <w:rPr>
                <w:rStyle w:val="SAPScreenElement"/>
                <w:sz w:val="16"/>
              </w:rPr>
              <w:t>Change Sales Orders</w:t>
            </w:r>
            <w:r w:rsidRPr="0016615D">
              <w:rPr>
                <w:sz w:val="16"/>
              </w:rPr>
              <w:t xml:space="preserve"> - </w:t>
            </w:r>
            <w:r w:rsidRPr="0016615D">
              <w:rPr>
                <w:rStyle w:val="SAPScreenElement"/>
                <w:sz w:val="16"/>
              </w:rPr>
              <w:t>VA02</w:t>
            </w:r>
            <w:r w:rsidRPr="0016615D">
              <w:rPr>
                <w:sz w:val="16"/>
              </w:rPr>
              <w:t xml:space="preserve"> </w:t>
            </w:r>
            <w:r w:rsidRPr="0016615D">
              <w:rPr>
                <w:rStyle w:val="SAPMonospace"/>
                <w:sz w:val="16"/>
              </w:rPr>
              <w:t>(VA02)</w:t>
            </w:r>
          </w:p>
        </w:tc>
        <w:tc>
          <w:tcPr>
            <w:tcW w:w="0" w:type="auto"/>
          </w:tcPr>
          <w:p w14:paraId="5095DA06" w14:textId="77777777" w:rsidR="001A6F64" w:rsidRPr="0016615D" w:rsidRDefault="001A6F64">
            <w:pPr>
              <w:rPr>
                <w:sz w:val="16"/>
              </w:rPr>
            </w:pPr>
          </w:p>
        </w:tc>
      </w:tr>
      <w:tr w:rsidR="001A6F64" w:rsidRPr="0016615D" w14:paraId="22963AE9" w14:textId="77777777" w:rsidTr="0016615D">
        <w:tc>
          <w:tcPr>
            <w:tcW w:w="0" w:type="auto"/>
          </w:tcPr>
          <w:p w14:paraId="08AD69E7" w14:textId="5BAECAE6" w:rsidR="001A6F64" w:rsidRPr="0016615D" w:rsidRDefault="0016615D">
            <w:pPr>
              <w:rPr>
                <w:sz w:val="16"/>
              </w:rPr>
            </w:pPr>
            <w:hyperlink r:id="rId24" w:history="1">
              <w:r w:rsidRPr="0016615D">
                <w:rPr>
                  <w:sz w:val="16"/>
                </w:rPr>
                <w:t>Rerun MRP for Sales Order</w:t>
              </w:r>
            </w:hyperlink>
            <w:r w:rsidRPr="0016615D">
              <w:rPr>
                <w:sz w:val="16"/>
              </w:rPr>
              <w:t xml:space="preserve">  [page ] </w:t>
            </w:r>
            <w:r w:rsidRPr="0016615D">
              <w:rPr>
                <w:sz w:val="16"/>
              </w:rPr>
              <w:fldChar w:fldCharType="begin"/>
            </w:r>
            <w:r w:rsidRPr="0016615D">
              <w:rPr>
                <w:sz w:val="16"/>
              </w:rPr>
              <w:instrText xml:space="preserve"> PAGEREF unique_22 </w:instrText>
            </w:r>
            <w:r w:rsidRPr="0016615D">
              <w:rPr>
                <w:sz w:val="16"/>
              </w:rPr>
              <w:fldChar w:fldCharType="separate"/>
            </w:r>
            <w:r>
              <w:rPr>
                <w:noProof/>
                <w:sz w:val="16"/>
              </w:rPr>
              <w:t>28</w:t>
            </w:r>
            <w:r w:rsidRPr="0016615D">
              <w:rPr>
                <w:sz w:val="16"/>
              </w:rPr>
              <w:fldChar w:fldCharType="end"/>
            </w:r>
          </w:p>
        </w:tc>
        <w:tc>
          <w:tcPr>
            <w:tcW w:w="0" w:type="auto"/>
          </w:tcPr>
          <w:p w14:paraId="7FC484ED" w14:textId="77777777" w:rsidR="001A6F64" w:rsidRPr="0016615D" w:rsidRDefault="0016615D">
            <w:pPr>
              <w:rPr>
                <w:sz w:val="16"/>
              </w:rPr>
            </w:pPr>
            <w:r w:rsidRPr="0016615D">
              <w:rPr>
                <w:sz w:val="16"/>
              </w:rPr>
              <w:t>Production Planner</w:t>
            </w:r>
          </w:p>
        </w:tc>
        <w:tc>
          <w:tcPr>
            <w:tcW w:w="0" w:type="auto"/>
          </w:tcPr>
          <w:p w14:paraId="312C7946" w14:textId="77777777" w:rsidR="001A6F64" w:rsidRPr="0016615D" w:rsidRDefault="0016615D">
            <w:pPr>
              <w:rPr>
                <w:sz w:val="16"/>
              </w:rPr>
            </w:pPr>
            <w:r w:rsidRPr="0016615D">
              <w:rPr>
                <w:rStyle w:val="SAPScreenElement"/>
                <w:sz w:val="16"/>
              </w:rPr>
              <w:t>Monitor Material Coverage</w:t>
            </w:r>
            <w:r w:rsidRPr="0016615D">
              <w:rPr>
                <w:sz w:val="16"/>
              </w:rPr>
              <w:t xml:space="preserve"> - </w:t>
            </w:r>
            <w:r w:rsidRPr="0016615D">
              <w:rPr>
                <w:rStyle w:val="SAPScreenElement"/>
                <w:sz w:val="16"/>
              </w:rPr>
              <w:t>Net / Individual Segments</w:t>
            </w:r>
            <w:r w:rsidRPr="0016615D">
              <w:rPr>
                <w:sz w:val="16"/>
              </w:rPr>
              <w:t xml:space="preserve"> </w:t>
            </w:r>
            <w:r w:rsidRPr="0016615D">
              <w:rPr>
                <w:rStyle w:val="SAPMonospace"/>
                <w:sz w:val="16"/>
              </w:rPr>
              <w:t>(F2101A)</w:t>
            </w:r>
          </w:p>
        </w:tc>
        <w:tc>
          <w:tcPr>
            <w:tcW w:w="0" w:type="auto"/>
          </w:tcPr>
          <w:p w14:paraId="123551F7" w14:textId="77777777" w:rsidR="001A6F64" w:rsidRPr="0016615D" w:rsidRDefault="001A6F64">
            <w:pPr>
              <w:rPr>
                <w:sz w:val="16"/>
              </w:rPr>
            </w:pPr>
          </w:p>
        </w:tc>
      </w:tr>
      <w:tr w:rsidR="001A6F64" w:rsidRPr="0016615D" w14:paraId="670196B8" w14:textId="77777777" w:rsidTr="0016615D">
        <w:tc>
          <w:tcPr>
            <w:tcW w:w="0" w:type="auto"/>
          </w:tcPr>
          <w:p w14:paraId="785ECFBD" w14:textId="77777777" w:rsidR="001A6F64" w:rsidRPr="0016615D" w:rsidRDefault="0016615D">
            <w:pPr>
              <w:rPr>
                <w:sz w:val="16"/>
              </w:rPr>
            </w:pPr>
            <w:r w:rsidRPr="0016615D">
              <w:rPr>
                <w:rStyle w:val="SAPEmphasis"/>
                <w:sz w:val="16"/>
              </w:rPr>
              <w:t>Production Processing</w:t>
            </w:r>
          </w:p>
        </w:tc>
        <w:tc>
          <w:tcPr>
            <w:tcW w:w="0" w:type="auto"/>
          </w:tcPr>
          <w:p w14:paraId="6854705B" w14:textId="77777777" w:rsidR="001A6F64" w:rsidRPr="0016615D" w:rsidRDefault="001A6F64">
            <w:pPr>
              <w:rPr>
                <w:sz w:val="16"/>
              </w:rPr>
            </w:pPr>
          </w:p>
        </w:tc>
        <w:tc>
          <w:tcPr>
            <w:tcW w:w="0" w:type="auto"/>
          </w:tcPr>
          <w:p w14:paraId="0A674614" w14:textId="77777777" w:rsidR="001A6F64" w:rsidRPr="0016615D" w:rsidRDefault="001A6F64">
            <w:pPr>
              <w:rPr>
                <w:sz w:val="16"/>
              </w:rPr>
            </w:pPr>
          </w:p>
        </w:tc>
        <w:tc>
          <w:tcPr>
            <w:tcW w:w="0" w:type="auto"/>
          </w:tcPr>
          <w:p w14:paraId="36F819C6" w14:textId="77777777" w:rsidR="001A6F64" w:rsidRPr="0016615D" w:rsidRDefault="001A6F64">
            <w:pPr>
              <w:rPr>
                <w:sz w:val="16"/>
              </w:rPr>
            </w:pPr>
          </w:p>
        </w:tc>
      </w:tr>
      <w:tr w:rsidR="001A6F64" w:rsidRPr="0016615D" w14:paraId="58DA8C2D" w14:textId="77777777" w:rsidTr="0016615D">
        <w:tc>
          <w:tcPr>
            <w:tcW w:w="0" w:type="auto"/>
          </w:tcPr>
          <w:p w14:paraId="43001039" w14:textId="435705D3" w:rsidR="001A6F64" w:rsidRPr="0016615D" w:rsidRDefault="0016615D">
            <w:pPr>
              <w:rPr>
                <w:sz w:val="16"/>
              </w:rPr>
            </w:pPr>
            <w:hyperlink r:id="rId25" w:history="1">
              <w:r w:rsidRPr="0016615D">
                <w:rPr>
                  <w:sz w:val="16"/>
                </w:rPr>
                <w:t>Create Production Order</w:t>
              </w:r>
            </w:hyperlink>
            <w:r w:rsidRPr="0016615D">
              <w:rPr>
                <w:sz w:val="16"/>
              </w:rPr>
              <w:t xml:space="preserve">  [page ] </w:t>
            </w:r>
            <w:r w:rsidRPr="0016615D">
              <w:rPr>
                <w:sz w:val="16"/>
              </w:rPr>
              <w:fldChar w:fldCharType="begin"/>
            </w:r>
            <w:r w:rsidRPr="0016615D">
              <w:rPr>
                <w:sz w:val="16"/>
              </w:rPr>
              <w:instrText xml:space="preserve"> PAGEREF unique_23 </w:instrText>
            </w:r>
            <w:r w:rsidRPr="0016615D">
              <w:rPr>
                <w:sz w:val="16"/>
              </w:rPr>
              <w:fldChar w:fldCharType="separate"/>
            </w:r>
            <w:r>
              <w:rPr>
                <w:noProof/>
                <w:sz w:val="16"/>
              </w:rPr>
              <w:t>30</w:t>
            </w:r>
            <w:r w:rsidRPr="0016615D">
              <w:rPr>
                <w:sz w:val="16"/>
              </w:rPr>
              <w:fldChar w:fldCharType="end"/>
            </w:r>
          </w:p>
        </w:tc>
        <w:tc>
          <w:tcPr>
            <w:tcW w:w="0" w:type="auto"/>
          </w:tcPr>
          <w:p w14:paraId="747B2C73" w14:textId="77777777" w:rsidR="001A6F64" w:rsidRPr="0016615D" w:rsidRDefault="0016615D">
            <w:pPr>
              <w:rPr>
                <w:sz w:val="16"/>
              </w:rPr>
            </w:pPr>
            <w:r w:rsidRPr="0016615D">
              <w:rPr>
                <w:sz w:val="16"/>
              </w:rPr>
              <w:t>Production Planner</w:t>
            </w:r>
          </w:p>
        </w:tc>
        <w:tc>
          <w:tcPr>
            <w:tcW w:w="0" w:type="auto"/>
          </w:tcPr>
          <w:p w14:paraId="34653E80" w14:textId="77777777" w:rsidR="001A6F64" w:rsidRPr="0016615D" w:rsidRDefault="0016615D">
            <w:pPr>
              <w:rPr>
                <w:sz w:val="16"/>
              </w:rPr>
            </w:pPr>
            <w:r w:rsidRPr="0016615D">
              <w:rPr>
                <w:rStyle w:val="SAPScreenElement"/>
                <w:sz w:val="16"/>
              </w:rPr>
              <w:t>Monitor Material Coverage</w:t>
            </w:r>
            <w:r w:rsidRPr="0016615D">
              <w:rPr>
                <w:sz w:val="16"/>
              </w:rPr>
              <w:t xml:space="preserve"> - </w:t>
            </w:r>
            <w:r w:rsidRPr="0016615D">
              <w:rPr>
                <w:rStyle w:val="SAPScreenElement"/>
                <w:sz w:val="16"/>
              </w:rPr>
              <w:t>Net / Individual Segments</w:t>
            </w:r>
            <w:r w:rsidRPr="0016615D">
              <w:rPr>
                <w:sz w:val="16"/>
              </w:rPr>
              <w:t xml:space="preserve"> </w:t>
            </w:r>
            <w:r w:rsidRPr="0016615D">
              <w:rPr>
                <w:rStyle w:val="SAPMonospace"/>
                <w:sz w:val="16"/>
              </w:rPr>
              <w:t>(F2101A)</w:t>
            </w:r>
          </w:p>
        </w:tc>
        <w:tc>
          <w:tcPr>
            <w:tcW w:w="0" w:type="auto"/>
          </w:tcPr>
          <w:p w14:paraId="2B1B7EC1" w14:textId="77777777" w:rsidR="001A6F64" w:rsidRPr="0016615D" w:rsidRDefault="001A6F64">
            <w:pPr>
              <w:rPr>
                <w:sz w:val="16"/>
              </w:rPr>
            </w:pPr>
          </w:p>
        </w:tc>
      </w:tr>
      <w:tr w:rsidR="001A6F64" w:rsidRPr="0016615D" w14:paraId="0B845E7D" w14:textId="77777777" w:rsidTr="0016615D">
        <w:tc>
          <w:tcPr>
            <w:tcW w:w="0" w:type="auto"/>
          </w:tcPr>
          <w:p w14:paraId="534080EC" w14:textId="6A525884" w:rsidR="001A6F64" w:rsidRPr="0016615D" w:rsidRDefault="0016615D">
            <w:pPr>
              <w:rPr>
                <w:sz w:val="16"/>
              </w:rPr>
            </w:pPr>
            <w:hyperlink r:id="rId26" w:history="1">
              <w:r w:rsidRPr="0016615D">
                <w:rPr>
                  <w:sz w:val="16"/>
                </w:rPr>
                <w:t>Release Production Orders</w:t>
              </w:r>
            </w:hyperlink>
            <w:r w:rsidRPr="0016615D">
              <w:rPr>
                <w:sz w:val="16"/>
              </w:rPr>
              <w:t xml:space="preserve">  [page ] </w:t>
            </w:r>
            <w:r w:rsidRPr="0016615D">
              <w:rPr>
                <w:sz w:val="16"/>
              </w:rPr>
              <w:fldChar w:fldCharType="begin"/>
            </w:r>
            <w:r w:rsidRPr="0016615D">
              <w:rPr>
                <w:sz w:val="16"/>
              </w:rPr>
              <w:instrText xml:space="preserve"> PAGEREF unique_24 </w:instrText>
            </w:r>
            <w:r w:rsidRPr="0016615D">
              <w:rPr>
                <w:sz w:val="16"/>
              </w:rPr>
              <w:fldChar w:fldCharType="separate"/>
            </w:r>
            <w:r>
              <w:rPr>
                <w:noProof/>
                <w:sz w:val="16"/>
              </w:rPr>
              <w:t>32</w:t>
            </w:r>
            <w:r w:rsidRPr="0016615D">
              <w:rPr>
                <w:sz w:val="16"/>
              </w:rPr>
              <w:fldChar w:fldCharType="end"/>
            </w:r>
          </w:p>
        </w:tc>
        <w:tc>
          <w:tcPr>
            <w:tcW w:w="0" w:type="auto"/>
          </w:tcPr>
          <w:p w14:paraId="6C9ED11F" w14:textId="77777777" w:rsidR="001A6F64" w:rsidRPr="0016615D" w:rsidRDefault="0016615D">
            <w:pPr>
              <w:rPr>
                <w:sz w:val="16"/>
              </w:rPr>
            </w:pPr>
            <w:r w:rsidRPr="0016615D">
              <w:rPr>
                <w:sz w:val="16"/>
              </w:rPr>
              <w:t>Production Supervisor - Discrete Manufacturing</w:t>
            </w:r>
          </w:p>
        </w:tc>
        <w:tc>
          <w:tcPr>
            <w:tcW w:w="0" w:type="auto"/>
          </w:tcPr>
          <w:p w14:paraId="23C987FA" w14:textId="77777777" w:rsidR="001A6F64" w:rsidRPr="0016615D" w:rsidRDefault="0016615D">
            <w:pPr>
              <w:rPr>
                <w:sz w:val="16"/>
              </w:rPr>
            </w:pPr>
            <w:r w:rsidRPr="0016615D">
              <w:rPr>
                <w:rStyle w:val="SAPScreenElement"/>
                <w:sz w:val="16"/>
              </w:rPr>
              <w:t>Manage Production Orders</w:t>
            </w:r>
            <w:r w:rsidRPr="0016615D">
              <w:rPr>
                <w:sz w:val="16"/>
              </w:rPr>
              <w:t xml:space="preserve"> </w:t>
            </w:r>
            <w:r w:rsidRPr="0016615D">
              <w:rPr>
                <w:rStyle w:val="SAPMonospace"/>
                <w:sz w:val="16"/>
              </w:rPr>
              <w:t>(F2336)</w:t>
            </w:r>
          </w:p>
        </w:tc>
        <w:tc>
          <w:tcPr>
            <w:tcW w:w="0" w:type="auto"/>
          </w:tcPr>
          <w:p w14:paraId="05724316" w14:textId="77777777" w:rsidR="001A6F64" w:rsidRPr="0016615D" w:rsidRDefault="001A6F64">
            <w:pPr>
              <w:rPr>
                <w:sz w:val="16"/>
              </w:rPr>
            </w:pPr>
          </w:p>
        </w:tc>
      </w:tr>
      <w:tr w:rsidR="001A6F64" w:rsidRPr="0016615D" w14:paraId="36AE1917" w14:textId="77777777" w:rsidTr="0016615D">
        <w:tc>
          <w:tcPr>
            <w:tcW w:w="0" w:type="auto"/>
          </w:tcPr>
          <w:p w14:paraId="70299D6D" w14:textId="3F2E2884" w:rsidR="001A6F64" w:rsidRPr="0016615D" w:rsidRDefault="0016615D">
            <w:pPr>
              <w:rPr>
                <w:sz w:val="16"/>
              </w:rPr>
            </w:pPr>
            <w:hyperlink r:id="rId27" w:history="1">
              <w:r w:rsidRPr="0016615D">
                <w:rPr>
                  <w:sz w:val="16"/>
                </w:rPr>
                <w:t>Pick Components (Picking List)</w:t>
              </w:r>
            </w:hyperlink>
            <w:r w:rsidRPr="0016615D">
              <w:rPr>
                <w:sz w:val="16"/>
              </w:rPr>
              <w:t xml:space="preserve">  [page ] </w:t>
            </w:r>
            <w:r w:rsidRPr="0016615D">
              <w:rPr>
                <w:sz w:val="16"/>
              </w:rPr>
              <w:fldChar w:fldCharType="begin"/>
            </w:r>
            <w:r w:rsidRPr="0016615D">
              <w:rPr>
                <w:sz w:val="16"/>
              </w:rPr>
              <w:instrText xml:space="preserve"> PAGEREF unique_25 </w:instrText>
            </w:r>
            <w:r w:rsidRPr="0016615D">
              <w:rPr>
                <w:sz w:val="16"/>
              </w:rPr>
              <w:fldChar w:fldCharType="separate"/>
            </w:r>
            <w:r>
              <w:rPr>
                <w:noProof/>
                <w:sz w:val="16"/>
              </w:rPr>
              <w:t>33</w:t>
            </w:r>
            <w:r w:rsidRPr="0016615D">
              <w:rPr>
                <w:sz w:val="16"/>
              </w:rPr>
              <w:fldChar w:fldCharType="end"/>
            </w:r>
          </w:p>
        </w:tc>
        <w:tc>
          <w:tcPr>
            <w:tcW w:w="0" w:type="auto"/>
          </w:tcPr>
          <w:p w14:paraId="07894B66" w14:textId="77777777" w:rsidR="001A6F64" w:rsidRPr="0016615D" w:rsidRDefault="0016615D">
            <w:pPr>
              <w:rPr>
                <w:sz w:val="16"/>
              </w:rPr>
            </w:pPr>
            <w:r w:rsidRPr="0016615D">
              <w:rPr>
                <w:sz w:val="16"/>
              </w:rPr>
              <w:t>Production Operator - Discrete Manufacturing</w:t>
            </w:r>
          </w:p>
        </w:tc>
        <w:tc>
          <w:tcPr>
            <w:tcW w:w="0" w:type="auto"/>
          </w:tcPr>
          <w:p w14:paraId="391E31A4" w14:textId="77777777" w:rsidR="001A6F64" w:rsidRPr="0016615D" w:rsidRDefault="0016615D">
            <w:pPr>
              <w:rPr>
                <w:sz w:val="16"/>
              </w:rPr>
            </w:pPr>
            <w:r w:rsidRPr="0016615D">
              <w:rPr>
                <w:rStyle w:val="SAPScreenElement"/>
                <w:sz w:val="16"/>
              </w:rPr>
              <w:t>Pick Components for Production Orders</w:t>
            </w:r>
            <w:r w:rsidRPr="0016615D">
              <w:rPr>
                <w:sz w:val="16"/>
              </w:rPr>
              <w:t xml:space="preserve"> </w:t>
            </w:r>
            <w:r w:rsidRPr="0016615D">
              <w:rPr>
                <w:rStyle w:val="SAPMonospace"/>
                <w:sz w:val="16"/>
              </w:rPr>
              <w:t>(CO27)</w:t>
            </w:r>
          </w:p>
        </w:tc>
        <w:tc>
          <w:tcPr>
            <w:tcW w:w="0" w:type="auto"/>
          </w:tcPr>
          <w:p w14:paraId="56633326" w14:textId="77777777" w:rsidR="001A6F64" w:rsidRPr="0016615D" w:rsidRDefault="001A6F64">
            <w:pPr>
              <w:rPr>
                <w:sz w:val="16"/>
              </w:rPr>
            </w:pPr>
          </w:p>
        </w:tc>
      </w:tr>
      <w:tr w:rsidR="001A6F64" w:rsidRPr="0016615D" w14:paraId="35BA9D74" w14:textId="77777777" w:rsidTr="0016615D">
        <w:tc>
          <w:tcPr>
            <w:tcW w:w="0" w:type="auto"/>
          </w:tcPr>
          <w:p w14:paraId="50054A7E" w14:textId="55C51600" w:rsidR="001A6F64" w:rsidRPr="0016615D" w:rsidRDefault="0016615D">
            <w:pPr>
              <w:rPr>
                <w:sz w:val="16"/>
              </w:rPr>
            </w:pPr>
            <w:hyperlink r:id="rId28" w:history="1">
              <w:r w:rsidRPr="0016615D">
                <w:rPr>
                  <w:sz w:val="16"/>
                </w:rPr>
                <w:t>Confirm Assembly Activities</w:t>
              </w:r>
            </w:hyperlink>
            <w:r w:rsidRPr="0016615D">
              <w:rPr>
                <w:sz w:val="16"/>
              </w:rPr>
              <w:t xml:space="preserve">  [page ] </w:t>
            </w:r>
            <w:r w:rsidRPr="0016615D">
              <w:rPr>
                <w:sz w:val="16"/>
              </w:rPr>
              <w:fldChar w:fldCharType="begin"/>
            </w:r>
            <w:r w:rsidRPr="0016615D">
              <w:rPr>
                <w:sz w:val="16"/>
              </w:rPr>
              <w:instrText xml:space="preserve"> PAGEREF unique_26 </w:instrText>
            </w:r>
            <w:r w:rsidRPr="0016615D">
              <w:rPr>
                <w:sz w:val="16"/>
              </w:rPr>
              <w:fldChar w:fldCharType="separate"/>
            </w:r>
            <w:r>
              <w:rPr>
                <w:noProof/>
                <w:sz w:val="16"/>
              </w:rPr>
              <w:t>35</w:t>
            </w:r>
            <w:r w:rsidRPr="0016615D">
              <w:rPr>
                <w:sz w:val="16"/>
              </w:rPr>
              <w:fldChar w:fldCharType="end"/>
            </w:r>
          </w:p>
        </w:tc>
        <w:tc>
          <w:tcPr>
            <w:tcW w:w="0" w:type="auto"/>
          </w:tcPr>
          <w:p w14:paraId="76079405" w14:textId="77777777" w:rsidR="001A6F64" w:rsidRPr="0016615D" w:rsidRDefault="0016615D">
            <w:pPr>
              <w:rPr>
                <w:sz w:val="16"/>
              </w:rPr>
            </w:pPr>
            <w:r w:rsidRPr="0016615D">
              <w:rPr>
                <w:sz w:val="16"/>
              </w:rPr>
              <w:t>Production Operator - Discrete Manufacturing</w:t>
            </w:r>
          </w:p>
        </w:tc>
        <w:tc>
          <w:tcPr>
            <w:tcW w:w="0" w:type="auto"/>
          </w:tcPr>
          <w:p w14:paraId="1BC67243" w14:textId="77777777" w:rsidR="001A6F64" w:rsidRPr="0016615D" w:rsidRDefault="0016615D">
            <w:pPr>
              <w:rPr>
                <w:sz w:val="16"/>
              </w:rPr>
            </w:pPr>
            <w:r w:rsidRPr="0016615D">
              <w:rPr>
                <w:rStyle w:val="SAPScreenElement"/>
                <w:sz w:val="16"/>
              </w:rPr>
              <w:t>Confirm Production Operation</w:t>
            </w:r>
            <w:r w:rsidRPr="0016615D">
              <w:rPr>
                <w:sz w:val="16"/>
              </w:rPr>
              <w:t xml:space="preserve"> </w:t>
            </w:r>
            <w:r w:rsidRPr="0016615D">
              <w:rPr>
                <w:rStyle w:val="SAPMonospace"/>
                <w:sz w:val="16"/>
              </w:rPr>
              <w:t>(F3069)</w:t>
            </w:r>
          </w:p>
        </w:tc>
        <w:tc>
          <w:tcPr>
            <w:tcW w:w="0" w:type="auto"/>
          </w:tcPr>
          <w:p w14:paraId="271A444A" w14:textId="77777777" w:rsidR="001A6F64" w:rsidRPr="0016615D" w:rsidRDefault="001A6F64">
            <w:pPr>
              <w:rPr>
                <w:sz w:val="16"/>
              </w:rPr>
            </w:pPr>
          </w:p>
        </w:tc>
      </w:tr>
      <w:tr w:rsidR="001A6F64" w:rsidRPr="0016615D" w14:paraId="2C1CF65A" w14:textId="77777777" w:rsidTr="0016615D">
        <w:tc>
          <w:tcPr>
            <w:tcW w:w="0" w:type="auto"/>
          </w:tcPr>
          <w:p w14:paraId="53374B6C" w14:textId="1DECB808" w:rsidR="001A6F64" w:rsidRPr="0016615D" w:rsidRDefault="0016615D">
            <w:pPr>
              <w:rPr>
                <w:sz w:val="16"/>
              </w:rPr>
            </w:pPr>
            <w:hyperlink r:id="rId29" w:history="1">
              <w:r w:rsidRPr="0016615D">
                <w:rPr>
                  <w:sz w:val="16"/>
                </w:rPr>
                <w:t>Post Goods Receipt for Production Order</w:t>
              </w:r>
            </w:hyperlink>
            <w:r w:rsidRPr="0016615D">
              <w:rPr>
                <w:sz w:val="16"/>
              </w:rPr>
              <w:t xml:space="preserve">  [page ] </w:t>
            </w:r>
            <w:r w:rsidRPr="0016615D">
              <w:rPr>
                <w:sz w:val="16"/>
              </w:rPr>
              <w:fldChar w:fldCharType="begin"/>
            </w:r>
            <w:r w:rsidRPr="0016615D">
              <w:rPr>
                <w:sz w:val="16"/>
              </w:rPr>
              <w:instrText xml:space="preserve"> PAGEREF unique_27 </w:instrText>
            </w:r>
            <w:r w:rsidRPr="0016615D">
              <w:rPr>
                <w:sz w:val="16"/>
              </w:rPr>
              <w:fldChar w:fldCharType="separate"/>
            </w:r>
            <w:r>
              <w:rPr>
                <w:noProof/>
                <w:sz w:val="16"/>
              </w:rPr>
              <w:t>36</w:t>
            </w:r>
            <w:r w:rsidRPr="0016615D">
              <w:rPr>
                <w:sz w:val="16"/>
              </w:rPr>
              <w:fldChar w:fldCharType="end"/>
            </w:r>
          </w:p>
        </w:tc>
        <w:tc>
          <w:tcPr>
            <w:tcW w:w="0" w:type="auto"/>
          </w:tcPr>
          <w:p w14:paraId="0B5557BD" w14:textId="77777777" w:rsidR="001A6F64" w:rsidRPr="0016615D" w:rsidRDefault="0016615D">
            <w:pPr>
              <w:rPr>
                <w:sz w:val="16"/>
              </w:rPr>
            </w:pPr>
            <w:r w:rsidRPr="0016615D">
              <w:rPr>
                <w:sz w:val="16"/>
              </w:rPr>
              <w:t>Warehouse Clerk</w:t>
            </w:r>
          </w:p>
        </w:tc>
        <w:tc>
          <w:tcPr>
            <w:tcW w:w="0" w:type="auto"/>
          </w:tcPr>
          <w:p w14:paraId="6413978B" w14:textId="77777777" w:rsidR="001A6F64" w:rsidRPr="0016615D" w:rsidRDefault="0016615D">
            <w:pPr>
              <w:rPr>
                <w:sz w:val="16"/>
              </w:rPr>
            </w:pPr>
            <w:r w:rsidRPr="0016615D">
              <w:rPr>
                <w:rStyle w:val="SAPScreenElement"/>
                <w:sz w:val="16"/>
              </w:rPr>
              <w:t>Post Goods Receipt for Production Order</w:t>
            </w:r>
            <w:r w:rsidRPr="0016615D">
              <w:rPr>
                <w:sz w:val="16"/>
              </w:rPr>
              <w:t xml:space="preserve"> </w:t>
            </w:r>
            <w:r w:rsidRPr="0016615D">
              <w:rPr>
                <w:rStyle w:val="SAPMonospace"/>
                <w:sz w:val="16"/>
              </w:rPr>
              <w:t>(F3110)</w:t>
            </w:r>
          </w:p>
        </w:tc>
        <w:tc>
          <w:tcPr>
            <w:tcW w:w="0" w:type="auto"/>
          </w:tcPr>
          <w:p w14:paraId="5EA99DF0" w14:textId="77777777" w:rsidR="001A6F64" w:rsidRPr="0016615D" w:rsidRDefault="001A6F64">
            <w:pPr>
              <w:rPr>
                <w:sz w:val="16"/>
              </w:rPr>
            </w:pPr>
          </w:p>
        </w:tc>
      </w:tr>
      <w:tr w:rsidR="001A6F64" w:rsidRPr="0016615D" w14:paraId="31362603" w14:textId="77777777" w:rsidTr="0016615D">
        <w:tc>
          <w:tcPr>
            <w:tcW w:w="0" w:type="auto"/>
          </w:tcPr>
          <w:p w14:paraId="6E239F54" w14:textId="77777777" w:rsidR="001A6F64" w:rsidRPr="0016615D" w:rsidRDefault="0016615D">
            <w:pPr>
              <w:rPr>
                <w:sz w:val="16"/>
              </w:rPr>
            </w:pPr>
            <w:r w:rsidRPr="0016615D">
              <w:rPr>
                <w:rStyle w:val="SAPEmphasis"/>
                <w:sz w:val="16"/>
              </w:rPr>
              <w:t>Delivery Processing</w:t>
            </w:r>
          </w:p>
        </w:tc>
        <w:tc>
          <w:tcPr>
            <w:tcW w:w="0" w:type="auto"/>
          </w:tcPr>
          <w:p w14:paraId="67A4420A" w14:textId="77777777" w:rsidR="001A6F64" w:rsidRPr="0016615D" w:rsidRDefault="001A6F64">
            <w:pPr>
              <w:rPr>
                <w:sz w:val="16"/>
              </w:rPr>
            </w:pPr>
          </w:p>
        </w:tc>
        <w:tc>
          <w:tcPr>
            <w:tcW w:w="0" w:type="auto"/>
          </w:tcPr>
          <w:p w14:paraId="23866276" w14:textId="77777777" w:rsidR="001A6F64" w:rsidRPr="0016615D" w:rsidRDefault="001A6F64">
            <w:pPr>
              <w:rPr>
                <w:sz w:val="16"/>
              </w:rPr>
            </w:pPr>
          </w:p>
        </w:tc>
        <w:tc>
          <w:tcPr>
            <w:tcW w:w="0" w:type="auto"/>
          </w:tcPr>
          <w:p w14:paraId="757C00C3" w14:textId="77777777" w:rsidR="001A6F64" w:rsidRPr="0016615D" w:rsidRDefault="001A6F64">
            <w:pPr>
              <w:rPr>
                <w:sz w:val="16"/>
              </w:rPr>
            </w:pPr>
          </w:p>
        </w:tc>
      </w:tr>
      <w:tr w:rsidR="001A6F64" w:rsidRPr="0016615D" w14:paraId="00174D53" w14:textId="77777777" w:rsidTr="0016615D">
        <w:tc>
          <w:tcPr>
            <w:tcW w:w="0" w:type="auto"/>
          </w:tcPr>
          <w:p w14:paraId="055D0D98" w14:textId="0EB7D0F6" w:rsidR="001A6F64" w:rsidRPr="0016615D" w:rsidRDefault="0016615D">
            <w:pPr>
              <w:rPr>
                <w:sz w:val="16"/>
              </w:rPr>
            </w:pPr>
            <w:hyperlink r:id="rId30" w:history="1">
              <w:r w:rsidRPr="0016615D">
                <w:rPr>
                  <w:sz w:val="16"/>
                </w:rPr>
                <w:t>Create Delivery with Order Reference</w:t>
              </w:r>
            </w:hyperlink>
            <w:r w:rsidRPr="0016615D">
              <w:rPr>
                <w:sz w:val="16"/>
              </w:rPr>
              <w:t xml:space="preserve">  [page ] </w:t>
            </w:r>
            <w:r w:rsidRPr="0016615D">
              <w:rPr>
                <w:sz w:val="16"/>
              </w:rPr>
              <w:fldChar w:fldCharType="begin"/>
            </w:r>
            <w:r w:rsidRPr="0016615D">
              <w:rPr>
                <w:sz w:val="16"/>
              </w:rPr>
              <w:instrText xml:space="preserve"> PAGEREF unique_28 </w:instrText>
            </w:r>
            <w:r w:rsidRPr="0016615D">
              <w:rPr>
                <w:sz w:val="16"/>
              </w:rPr>
              <w:fldChar w:fldCharType="separate"/>
            </w:r>
            <w:r>
              <w:rPr>
                <w:noProof/>
                <w:sz w:val="16"/>
              </w:rPr>
              <w:t>37</w:t>
            </w:r>
            <w:r w:rsidRPr="0016615D">
              <w:rPr>
                <w:sz w:val="16"/>
              </w:rPr>
              <w:fldChar w:fldCharType="end"/>
            </w:r>
          </w:p>
        </w:tc>
        <w:tc>
          <w:tcPr>
            <w:tcW w:w="0" w:type="auto"/>
          </w:tcPr>
          <w:p w14:paraId="5DDF4527" w14:textId="77777777" w:rsidR="001A6F64" w:rsidRPr="0016615D" w:rsidRDefault="0016615D">
            <w:pPr>
              <w:rPr>
                <w:sz w:val="16"/>
              </w:rPr>
            </w:pPr>
            <w:r w:rsidRPr="0016615D">
              <w:rPr>
                <w:sz w:val="16"/>
              </w:rPr>
              <w:t>Shipping Specialist</w:t>
            </w:r>
          </w:p>
        </w:tc>
        <w:tc>
          <w:tcPr>
            <w:tcW w:w="0" w:type="auto"/>
          </w:tcPr>
          <w:p w14:paraId="596CC734" w14:textId="77777777" w:rsidR="001A6F64" w:rsidRPr="0016615D" w:rsidRDefault="0016615D">
            <w:pPr>
              <w:rPr>
                <w:sz w:val="16"/>
              </w:rPr>
            </w:pPr>
            <w:r w:rsidRPr="0016615D">
              <w:rPr>
                <w:rStyle w:val="SAPScreenElement"/>
                <w:sz w:val="16"/>
              </w:rPr>
              <w:t>Create Outbound Deliveries</w:t>
            </w:r>
            <w:r w:rsidRPr="0016615D">
              <w:rPr>
                <w:sz w:val="16"/>
              </w:rPr>
              <w:t xml:space="preserve"> - </w:t>
            </w:r>
            <w:r w:rsidRPr="0016615D">
              <w:rPr>
                <w:rStyle w:val="SAPScreenElement"/>
                <w:sz w:val="16"/>
              </w:rPr>
              <w:t>From Sales Orders</w:t>
            </w:r>
            <w:r w:rsidRPr="0016615D">
              <w:rPr>
                <w:sz w:val="16"/>
              </w:rPr>
              <w:t xml:space="preserve"> </w:t>
            </w:r>
            <w:r w:rsidRPr="0016615D">
              <w:rPr>
                <w:rStyle w:val="SAPMonospace"/>
                <w:sz w:val="16"/>
              </w:rPr>
              <w:t>(F0869A)</w:t>
            </w:r>
          </w:p>
        </w:tc>
        <w:tc>
          <w:tcPr>
            <w:tcW w:w="0" w:type="auto"/>
          </w:tcPr>
          <w:p w14:paraId="3D22EE28" w14:textId="77777777" w:rsidR="001A6F64" w:rsidRPr="0016615D" w:rsidRDefault="001A6F64">
            <w:pPr>
              <w:rPr>
                <w:sz w:val="16"/>
              </w:rPr>
            </w:pPr>
          </w:p>
        </w:tc>
      </w:tr>
      <w:tr w:rsidR="001A6F64" w:rsidRPr="0016615D" w14:paraId="0017C8E0" w14:textId="77777777" w:rsidTr="0016615D">
        <w:tc>
          <w:tcPr>
            <w:tcW w:w="0" w:type="auto"/>
          </w:tcPr>
          <w:p w14:paraId="18FE25FF" w14:textId="49B318AD" w:rsidR="001A6F64" w:rsidRPr="0016615D" w:rsidRDefault="0016615D">
            <w:pPr>
              <w:rPr>
                <w:sz w:val="16"/>
              </w:rPr>
            </w:pPr>
            <w:hyperlink r:id="rId31" w:history="1">
              <w:r w:rsidRPr="0016615D">
                <w:rPr>
                  <w:sz w:val="16"/>
                </w:rPr>
                <w:t>Execute Picking</w:t>
              </w:r>
            </w:hyperlink>
            <w:r w:rsidRPr="0016615D">
              <w:rPr>
                <w:sz w:val="16"/>
              </w:rPr>
              <w:t xml:space="preserve"> </w:t>
            </w:r>
            <w:r w:rsidRPr="0016615D">
              <w:rPr>
                <w:sz w:val="16"/>
              </w:rPr>
              <w:t xml:space="preserve"> [page ] </w:t>
            </w:r>
            <w:r w:rsidRPr="0016615D">
              <w:rPr>
                <w:sz w:val="16"/>
              </w:rPr>
              <w:fldChar w:fldCharType="begin"/>
            </w:r>
            <w:r w:rsidRPr="0016615D">
              <w:rPr>
                <w:sz w:val="16"/>
              </w:rPr>
              <w:instrText xml:space="preserve"> PAGEREF unique_29 </w:instrText>
            </w:r>
            <w:r w:rsidRPr="0016615D">
              <w:rPr>
                <w:sz w:val="16"/>
              </w:rPr>
              <w:fldChar w:fldCharType="separate"/>
            </w:r>
            <w:r>
              <w:rPr>
                <w:noProof/>
                <w:sz w:val="16"/>
              </w:rPr>
              <w:t>38</w:t>
            </w:r>
            <w:r w:rsidRPr="0016615D">
              <w:rPr>
                <w:sz w:val="16"/>
              </w:rPr>
              <w:fldChar w:fldCharType="end"/>
            </w:r>
          </w:p>
        </w:tc>
        <w:tc>
          <w:tcPr>
            <w:tcW w:w="0" w:type="auto"/>
          </w:tcPr>
          <w:p w14:paraId="69046DFE" w14:textId="77777777" w:rsidR="001A6F64" w:rsidRPr="0016615D" w:rsidRDefault="0016615D">
            <w:pPr>
              <w:rPr>
                <w:sz w:val="16"/>
              </w:rPr>
            </w:pPr>
            <w:r w:rsidRPr="0016615D">
              <w:rPr>
                <w:sz w:val="16"/>
              </w:rPr>
              <w:t>Shipping Specialist</w:t>
            </w:r>
          </w:p>
        </w:tc>
        <w:tc>
          <w:tcPr>
            <w:tcW w:w="0" w:type="auto"/>
          </w:tcPr>
          <w:p w14:paraId="69FCA645" w14:textId="77777777" w:rsidR="001A6F64" w:rsidRPr="0016615D" w:rsidRDefault="0016615D">
            <w:pPr>
              <w:rPr>
                <w:sz w:val="16"/>
              </w:rPr>
            </w:pPr>
            <w:r w:rsidRPr="0016615D">
              <w:rPr>
                <w:rStyle w:val="SAPScreenElement"/>
                <w:sz w:val="16"/>
              </w:rPr>
              <w:t>My Outbound Delivery Monitor</w:t>
            </w:r>
            <w:r w:rsidRPr="0016615D">
              <w:rPr>
                <w:sz w:val="16"/>
              </w:rPr>
              <w:t xml:space="preserve"> </w:t>
            </w:r>
            <w:r w:rsidRPr="0016615D">
              <w:rPr>
                <w:rStyle w:val="SAPMonospace"/>
                <w:sz w:val="16"/>
              </w:rPr>
              <w:t>(VL06O)</w:t>
            </w:r>
          </w:p>
        </w:tc>
        <w:tc>
          <w:tcPr>
            <w:tcW w:w="0" w:type="auto"/>
          </w:tcPr>
          <w:p w14:paraId="1C839C81" w14:textId="77777777" w:rsidR="001A6F64" w:rsidRPr="0016615D" w:rsidRDefault="001A6F64">
            <w:pPr>
              <w:rPr>
                <w:sz w:val="16"/>
              </w:rPr>
            </w:pPr>
          </w:p>
        </w:tc>
      </w:tr>
      <w:tr w:rsidR="001A6F64" w:rsidRPr="0016615D" w14:paraId="6962B203" w14:textId="77777777" w:rsidTr="0016615D">
        <w:tc>
          <w:tcPr>
            <w:tcW w:w="0" w:type="auto"/>
          </w:tcPr>
          <w:p w14:paraId="2B81DBD8" w14:textId="3869F270" w:rsidR="001A6F64" w:rsidRPr="0016615D" w:rsidRDefault="0016615D">
            <w:pPr>
              <w:rPr>
                <w:sz w:val="16"/>
              </w:rPr>
            </w:pPr>
            <w:hyperlink r:id="rId32" w:history="1">
              <w:r w:rsidRPr="0016615D">
                <w:rPr>
                  <w:sz w:val="16"/>
                </w:rPr>
                <w:t>Post Goods Issue</w:t>
              </w:r>
            </w:hyperlink>
            <w:r w:rsidRPr="0016615D">
              <w:rPr>
                <w:sz w:val="16"/>
              </w:rPr>
              <w:t xml:space="preserve">  [page ] </w:t>
            </w:r>
            <w:r w:rsidRPr="0016615D">
              <w:rPr>
                <w:sz w:val="16"/>
              </w:rPr>
              <w:fldChar w:fldCharType="begin"/>
            </w:r>
            <w:r w:rsidRPr="0016615D">
              <w:rPr>
                <w:sz w:val="16"/>
              </w:rPr>
              <w:instrText xml:space="preserve"> PAGEREF unique_30 </w:instrText>
            </w:r>
            <w:r w:rsidRPr="0016615D">
              <w:rPr>
                <w:sz w:val="16"/>
              </w:rPr>
              <w:fldChar w:fldCharType="separate"/>
            </w:r>
            <w:r>
              <w:rPr>
                <w:noProof/>
                <w:sz w:val="16"/>
              </w:rPr>
              <w:t>38</w:t>
            </w:r>
            <w:r w:rsidRPr="0016615D">
              <w:rPr>
                <w:sz w:val="16"/>
              </w:rPr>
              <w:fldChar w:fldCharType="end"/>
            </w:r>
          </w:p>
        </w:tc>
        <w:tc>
          <w:tcPr>
            <w:tcW w:w="0" w:type="auto"/>
          </w:tcPr>
          <w:p w14:paraId="2FDBB63A" w14:textId="77777777" w:rsidR="001A6F64" w:rsidRPr="0016615D" w:rsidRDefault="0016615D">
            <w:pPr>
              <w:rPr>
                <w:sz w:val="16"/>
              </w:rPr>
            </w:pPr>
            <w:r w:rsidRPr="0016615D">
              <w:rPr>
                <w:sz w:val="16"/>
              </w:rPr>
              <w:t>Shipping Specialist</w:t>
            </w:r>
          </w:p>
        </w:tc>
        <w:tc>
          <w:tcPr>
            <w:tcW w:w="0" w:type="auto"/>
          </w:tcPr>
          <w:p w14:paraId="1AEA9E7F" w14:textId="77777777" w:rsidR="001A6F64" w:rsidRPr="0016615D" w:rsidRDefault="0016615D">
            <w:pPr>
              <w:rPr>
                <w:sz w:val="16"/>
              </w:rPr>
            </w:pPr>
            <w:r w:rsidRPr="0016615D">
              <w:rPr>
                <w:rStyle w:val="SAPScreenElement"/>
                <w:sz w:val="16"/>
              </w:rPr>
              <w:t>My Outbound Delivery Monitor</w:t>
            </w:r>
            <w:r w:rsidRPr="0016615D">
              <w:rPr>
                <w:sz w:val="16"/>
              </w:rPr>
              <w:t xml:space="preserve"> </w:t>
            </w:r>
            <w:r w:rsidRPr="0016615D">
              <w:rPr>
                <w:rStyle w:val="SAPMonospace"/>
                <w:sz w:val="16"/>
              </w:rPr>
              <w:t>(VL06O)</w:t>
            </w:r>
          </w:p>
        </w:tc>
        <w:tc>
          <w:tcPr>
            <w:tcW w:w="0" w:type="auto"/>
          </w:tcPr>
          <w:p w14:paraId="35CF364B" w14:textId="77777777" w:rsidR="001A6F64" w:rsidRPr="0016615D" w:rsidRDefault="001A6F64">
            <w:pPr>
              <w:rPr>
                <w:sz w:val="16"/>
              </w:rPr>
            </w:pPr>
          </w:p>
        </w:tc>
      </w:tr>
      <w:tr w:rsidR="001A6F64" w:rsidRPr="0016615D" w14:paraId="7D4D0B34" w14:textId="77777777" w:rsidTr="0016615D">
        <w:tc>
          <w:tcPr>
            <w:tcW w:w="0" w:type="auto"/>
          </w:tcPr>
          <w:p w14:paraId="0A5403F8" w14:textId="6A097CE3" w:rsidR="001A6F64" w:rsidRPr="0016615D" w:rsidRDefault="0016615D">
            <w:pPr>
              <w:rPr>
                <w:sz w:val="16"/>
              </w:rPr>
            </w:pPr>
            <w:hyperlink r:id="rId33" w:history="1">
              <w:r w:rsidRPr="0016615D">
                <w:rPr>
                  <w:sz w:val="16"/>
                </w:rPr>
                <w:t>Billing Process</w:t>
              </w:r>
            </w:hyperlink>
            <w:r w:rsidRPr="0016615D">
              <w:rPr>
                <w:sz w:val="16"/>
              </w:rPr>
              <w:t xml:space="preserve">  [page ] </w:t>
            </w:r>
            <w:r w:rsidRPr="0016615D">
              <w:rPr>
                <w:sz w:val="16"/>
              </w:rPr>
              <w:fldChar w:fldCharType="begin"/>
            </w:r>
            <w:r w:rsidRPr="0016615D">
              <w:rPr>
                <w:sz w:val="16"/>
              </w:rPr>
              <w:instrText xml:space="preserve"> PAGEREF unique_31 </w:instrText>
            </w:r>
            <w:r w:rsidRPr="0016615D">
              <w:rPr>
                <w:sz w:val="16"/>
              </w:rPr>
              <w:fldChar w:fldCharType="separate"/>
            </w:r>
            <w:r>
              <w:rPr>
                <w:noProof/>
                <w:sz w:val="16"/>
              </w:rPr>
              <w:t>39</w:t>
            </w:r>
            <w:r w:rsidRPr="0016615D">
              <w:rPr>
                <w:sz w:val="16"/>
              </w:rPr>
              <w:fldChar w:fldCharType="end"/>
            </w:r>
          </w:p>
        </w:tc>
        <w:tc>
          <w:tcPr>
            <w:tcW w:w="0" w:type="auto"/>
          </w:tcPr>
          <w:p w14:paraId="542903A1" w14:textId="77777777" w:rsidR="001A6F64" w:rsidRPr="0016615D" w:rsidRDefault="001A6F64">
            <w:pPr>
              <w:rPr>
                <w:sz w:val="16"/>
              </w:rPr>
            </w:pPr>
          </w:p>
        </w:tc>
        <w:tc>
          <w:tcPr>
            <w:tcW w:w="0" w:type="auto"/>
          </w:tcPr>
          <w:p w14:paraId="447D1CB7" w14:textId="77777777" w:rsidR="001A6F64" w:rsidRPr="0016615D" w:rsidRDefault="001A6F64">
            <w:pPr>
              <w:rPr>
                <w:sz w:val="16"/>
              </w:rPr>
            </w:pPr>
          </w:p>
        </w:tc>
        <w:tc>
          <w:tcPr>
            <w:tcW w:w="0" w:type="auto"/>
          </w:tcPr>
          <w:p w14:paraId="0EC38189" w14:textId="77777777" w:rsidR="001A6F64" w:rsidRPr="0016615D" w:rsidRDefault="001A6F64">
            <w:pPr>
              <w:rPr>
                <w:sz w:val="16"/>
              </w:rPr>
            </w:pPr>
          </w:p>
        </w:tc>
      </w:tr>
      <w:tr w:rsidR="001A6F64" w:rsidRPr="0016615D" w14:paraId="3FDA3FFF" w14:textId="77777777" w:rsidTr="0016615D">
        <w:tc>
          <w:tcPr>
            <w:tcW w:w="0" w:type="auto"/>
          </w:tcPr>
          <w:p w14:paraId="0FB3D111" w14:textId="3A5B929B" w:rsidR="001A6F64" w:rsidRPr="0016615D" w:rsidRDefault="0016615D">
            <w:pPr>
              <w:rPr>
                <w:sz w:val="16"/>
              </w:rPr>
            </w:pPr>
            <w:hyperlink r:id="rId34" w:history="1">
              <w:r w:rsidRPr="0016615D">
                <w:rPr>
                  <w:sz w:val="16"/>
                </w:rPr>
                <w:t>Change Sales Orders (Remove Billing Block)</w:t>
              </w:r>
            </w:hyperlink>
            <w:r w:rsidRPr="0016615D">
              <w:rPr>
                <w:sz w:val="16"/>
              </w:rPr>
              <w:t xml:space="preserve">  [page ] </w:t>
            </w:r>
            <w:r w:rsidRPr="0016615D">
              <w:rPr>
                <w:sz w:val="16"/>
              </w:rPr>
              <w:fldChar w:fldCharType="begin"/>
            </w:r>
            <w:r w:rsidRPr="0016615D">
              <w:rPr>
                <w:sz w:val="16"/>
              </w:rPr>
              <w:instrText xml:space="preserve"> PAGEREF unique_32 </w:instrText>
            </w:r>
            <w:r w:rsidRPr="0016615D">
              <w:rPr>
                <w:sz w:val="16"/>
              </w:rPr>
              <w:fldChar w:fldCharType="separate"/>
            </w:r>
            <w:r>
              <w:rPr>
                <w:noProof/>
                <w:sz w:val="16"/>
              </w:rPr>
              <w:t>39</w:t>
            </w:r>
            <w:r w:rsidRPr="0016615D">
              <w:rPr>
                <w:sz w:val="16"/>
              </w:rPr>
              <w:fldChar w:fldCharType="end"/>
            </w:r>
          </w:p>
        </w:tc>
        <w:tc>
          <w:tcPr>
            <w:tcW w:w="0" w:type="auto"/>
          </w:tcPr>
          <w:p w14:paraId="0068205E" w14:textId="77777777" w:rsidR="001A6F64" w:rsidRPr="0016615D" w:rsidRDefault="0016615D">
            <w:pPr>
              <w:rPr>
                <w:sz w:val="16"/>
              </w:rPr>
            </w:pPr>
            <w:r w:rsidRPr="0016615D">
              <w:rPr>
                <w:sz w:val="16"/>
              </w:rPr>
              <w:t>Internal Sales Representative</w:t>
            </w:r>
          </w:p>
        </w:tc>
        <w:tc>
          <w:tcPr>
            <w:tcW w:w="0" w:type="auto"/>
          </w:tcPr>
          <w:p w14:paraId="35AE698D" w14:textId="77777777" w:rsidR="001A6F64" w:rsidRPr="0016615D" w:rsidRDefault="0016615D">
            <w:pPr>
              <w:rPr>
                <w:sz w:val="16"/>
              </w:rPr>
            </w:pPr>
            <w:r w:rsidRPr="0016615D">
              <w:rPr>
                <w:rStyle w:val="SAPScreenElement"/>
                <w:sz w:val="16"/>
              </w:rPr>
              <w:t>Manage Sales Orders</w:t>
            </w:r>
            <w:r w:rsidRPr="0016615D">
              <w:rPr>
                <w:sz w:val="16"/>
              </w:rPr>
              <w:t xml:space="preserve"> </w:t>
            </w:r>
            <w:r w:rsidRPr="0016615D">
              <w:rPr>
                <w:rStyle w:val="SAPMonospace"/>
                <w:sz w:val="16"/>
              </w:rPr>
              <w:t>(F1873)</w:t>
            </w:r>
          </w:p>
        </w:tc>
        <w:tc>
          <w:tcPr>
            <w:tcW w:w="0" w:type="auto"/>
          </w:tcPr>
          <w:p w14:paraId="7F1410ED" w14:textId="77777777" w:rsidR="001A6F64" w:rsidRPr="0016615D" w:rsidRDefault="001A6F64">
            <w:pPr>
              <w:rPr>
                <w:sz w:val="16"/>
              </w:rPr>
            </w:pPr>
          </w:p>
        </w:tc>
      </w:tr>
      <w:tr w:rsidR="001A6F64" w:rsidRPr="0016615D" w14:paraId="0579B8A6" w14:textId="77777777" w:rsidTr="0016615D">
        <w:tc>
          <w:tcPr>
            <w:tcW w:w="0" w:type="auto"/>
          </w:tcPr>
          <w:p w14:paraId="32D5E2B1" w14:textId="2C906C95" w:rsidR="001A6F64" w:rsidRPr="0016615D" w:rsidRDefault="0016615D">
            <w:pPr>
              <w:rPr>
                <w:sz w:val="16"/>
              </w:rPr>
            </w:pPr>
            <w:hyperlink r:id="rId35" w:history="1">
              <w:r w:rsidRPr="0016615D">
                <w:rPr>
                  <w:sz w:val="16"/>
                </w:rPr>
                <w:t>Billing</w:t>
              </w:r>
            </w:hyperlink>
            <w:r w:rsidRPr="0016615D">
              <w:rPr>
                <w:sz w:val="16"/>
              </w:rPr>
              <w:t xml:space="preserve">  [page ] </w:t>
            </w:r>
            <w:r w:rsidRPr="0016615D">
              <w:rPr>
                <w:sz w:val="16"/>
              </w:rPr>
              <w:fldChar w:fldCharType="begin"/>
            </w:r>
            <w:r w:rsidRPr="0016615D">
              <w:rPr>
                <w:sz w:val="16"/>
              </w:rPr>
              <w:instrText xml:space="preserve"> PAGEREF unique_33 </w:instrText>
            </w:r>
            <w:r w:rsidRPr="0016615D">
              <w:rPr>
                <w:sz w:val="16"/>
              </w:rPr>
              <w:fldChar w:fldCharType="separate"/>
            </w:r>
            <w:r>
              <w:rPr>
                <w:noProof/>
                <w:sz w:val="16"/>
              </w:rPr>
              <w:t>39</w:t>
            </w:r>
            <w:r w:rsidRPr="0016615D">
              <w:rPr>
                <w:sz w:val="16"/>
              </w:rPr>
              <w:fldChar w:fldCharType="end"/>
            </w:r>
          </w:p>
        </w:tc>
        <w:tc>
          <w:tcPr>
            <w:tcW w:w="0" w:type="auto"/>
          </w:tcPr>
          <w:p w14:paraId="52667DF6" w14:textId="77777777" w:rsidR="001A6F64" w:rsidRPr="0016615D" w:rsidRDefault="0016615D">
            <w:pPr>
              <w:rPr>
                <w:sz w:val="16"/>
              </w:rPr>
            </w:pPr>
            <w:r w:rsidRPr="0016615D">
              <w:rPr>
                <w:sz w:val="16"/>
              </w:rPr>
              <w:t>Billing Clerk</w:t>
            </w:r>
          </w:p>
        </w:tc>
        <w:tc>
          <w:tcPr>
            <w:tcW w:w="0" w:type="auto"/>
          </w:tcPr>
          <w:p w14:paraId="40FB2228" w14:textId="77777777" w:rsidR="001A6F64" w:rsidRPr="0016615D" w:rsidRDefault="0016615D">
            <w:pPr>
              <w:rPr>
                <w:sz w:val="16"/>
              </w:rPr>
            </w:pPr>
            <w:r w:rsidRPr="0016615D">
              <w:rPr>
                <w:rStyle w:val="SAPScreenElement"/>
                <w:sz w:val="16"/>
              </w:rPr>
              <w:t>Create Billing Documents</w:t>
            </w:r>
            <w:r w:rsidRPr="0016615D">
              <w:rPr>
                <w:sz w:val="16"/>
              </w:rPr>
              <w:t xml:space="preserve"> </w:t>
            </w:r>
            <w:r w:rsidRPr="0016615D">
              <w:rPr>
                <w:rStyle w:val="SAPMonospace"/>
                <w:sz w:val="16"/>
              </w:rPr>
              <w:t>(F0798)</w:t>
            </w:r>
          </w:p>
        </w:tc>
        <w:tc>
          <w:tcPr>
            <w:tcW w:w="0" w:type="auto"/>
          </w:tcPr>
          <w:p w14:paraId="7D5A1F8F" w14:textId="77777777" w:rsidR="001A6F64" w:rsidRPr="0016615D" w:rsidRDefault="001A6F64">
            <w:pPr>
              <w:rPr>
                <w:sz w:val="16"/>
              </w:rPr>
            </w:pPr>
          </w:p>
        </w:tc>
      </w:tr>
      <w:tr w:rsidR="001A6F64" w:rsidRPr="0016615D" w14:paraId="6B3573FE" w14:textId="77777777" w:rsidTr="0016615D">
        <w:tc>
          <w:tcPr>
            <w:tcW w:w="0" w:type="auto"/>
          </w:tcPr>
          <w:p w14:paraId="29AD69FC" w14:textId="5E49FD79" w:rsidR="001A6F64" w:rsidRPr="0016615D" w:rsidRDefault="0016615D">
            <w:pPr>
              <w:rPr>
                <w:sz w:val="16"/>
              </w:rPr>
            </w:pPr>
            <w:hyperlink r:id="rId36" w:history="1">
              <w:r w:rsidRPr="0016615D">
                <w:rPr>
                  <w:sz w:val="16"/>
                </w:rPr>
                <w:t>Review Manufacturing Object Pages</w:t>
              </w:r>
            </w:hyperlink>
            <w:r w:rsidRPr="0016615D">
              <w:rPr>
                <w:sz w:val="16"/>
              </w:rPr>
              <w:t xml:space="preserve">  [page ] </w:t>
            </w:r>
            <w:r w:rsidRPr="0016615D">
              <w:rPr>
                <w:sz w:val="16"/>
              </w:rPr>
              <w:fldChar w:fldCharType="begin"/>
            </w:r>
            <w:r w:rsidRPr="0016615D">
              <w:rPr>
                <w:sz w:val="16"/>
              </w:rPr>
              <w:instrText xml:space="preserve"> PAGEREF unique_34 </w:instrText>
            </w:r>
            <w:r w:rsidRPr="0016615D">
              <w:rPr>
                <w:sz w:val="16"/>
              </w:rPr>
              <w:fldChar w:fldCharType="separate"/>
            </w:r>
            <w:r>
              <w:rPr>
                <w:noProof/>
                <w:sz w:val="16"/>
              </w:rPr>
              <w:t>40</w:t>
            </w:r>
            <w:r w:rsidRPr="0016615D">
              <w:rPr>
                <w:sz w:val="16"/>
              </w:rPr>
              <w:fldChar w:fldCharType="end"/>
            </w:r>
          </w:p>
        </w:tc>
        <w:tc>
          <w:tcPr>
            <w:tcW w:w="0" w:type="auto"/>
          </w:tcPr>
          <w:p w14:paraId="7CC7AC6E" w14:textId="77777777" w:rsidR="001A6F64" w:rsidRPr="0016615D" w:rsidRDefault="0016615D">
            <w:pPr>
              <w:rPr>
                <w:sz w:val="16"/>
              </w:rPr>
            </w:pPr>
            <w:r w:rsidRPr="0016615D">
              <w:rPr>
                <w:sz w:val="16"/>
              </w:rPr>
              <w:t xml:space="preserve">Any role for production listed in the </w:t>
            </w:r>
            <w:r w:rsidRPr="0016615D">
              <w:rPr>
                <w:rStyle w:val="italic"/>
                <w:sz w:val="16"/>
              </w:rPr>
              <w:t>Roles</w:t>
            </w:r>
            <w:r w:rsidRPr="0016615D">
              <w:rPr>
                <w:sz w:val="16"/>
              </w:rPr>
              <w:t xml:space="preserve"> chapter</w:t>
            </w:r>
          </w:p>
        </w:tc>
        <w:tc>
          <w:tcPr>
            <w:tcW w:w="0" w:type="auto"/>
          </w:tcPr>
          <w:p w14:paraId="132EE788" w14:textId="77777777" w:rsidR="001A6F64" w:rsidRPr="0016615D" w:rsidRDefault="0016615D">
            <w:pPr>
              <w:rPr>
                <w:sz w:val="16"/>
              </w:rPr>
            </w:pPr>
            <w:r w:rsidRPr="0016615D">
              <w:rPr>
                <w:sz w:val="16"/>
              </w:rPr>
              <w:t>Search function</w:t>
            </w:r>
          </w:p>
        </w:tc>
        <w:tc>
          <w:tcPr>
            <w:tcW w:w="0" w:type="auto"/>
          </w:tcPr>
          <w:p w14:paraId="097511B8" w14:textId="77777777" w:rsidR="001A6F64" w:rsidRPr="0016615D" w:rsidRDefault="001A6F64">
            <w:pPr>
              <w:rPr>
                <w:sz w:val="16"/>
              </w:rPr>
            </w:pPr>
          </w:p>
        </w:tc>
      </w:tr>
    </w:tbl>
    <w:p w14:paraId="7CAFC14B" w14:textId="77777777" w:rsidR="001A6F64" w:rsidRDefault="0016615D">
      <w:pPr>
        <w:pStyle w:val="Heading1"/>
      </w:pPr>
      <w:bookmarkStart w:id="22" w:name="unique_35"/>
      <w:bookmarkStart w:id="23" w:name="_Toc184956841"/>
      <w:r>
        <w:lastRenderedPageBreak/>
        <w:t>Test Procedures</w:t>
      </w:r>
      <w:bookmarkEnd w:id="22"/>
      <w:bookmarkEnd w:id="23"/>
    </w:p>
    <w:p w14:paraId="7D975B58" w14:textId="77777777" w:rsidR="001A6F64" w:rsidRDefault="0016615D">
      <w:r>
        <w:t>This section describes test procedures for each process step that belongs to this scope item.</w:t>
      </w:r>
    </w:p>
    <w:p w14:paraId="32983DF9" w14:textId="77777777" w:rsidR="001A6F64" w:rsidRDefault="0016615D">
      <w:pPr>
        <w:pStyle w:val="Heading2"/>
      </w:pPr>
      <w:bookmarkStart w:id="24" w:name="unique_10"/>
      <w:bookmarkStart w:id="25" w:name="_Toc184956842"/>
      <w:r>
        <w:t xml:space="preserve">MTO </w:t>
      </w:r>
      <w:r>
        <w:t>Sales Processing (Material w/o Sales Order BoM)</w:t>
      </w:r>
      <w:bookmarkEnd w:id="24"/>
      <w:bookmarkEnd w:id="25"/>
    </w:p>
    <w:p w14:paraId="158E4ECE" w14:textId="77777777" w:rsidR="001A6F64" w:rsidRDefault="0016615D">
      <w:pPr>
        <w:pStyle w:val="SAPKeyblockTitle"/>
      </w:pPr>
      <w:r>
        <w:t>Prerequisite</w:t>
      </w:r>
    </w:p>
    <w:p w14:paraId="0F71E40B" w14:textId="77777777" w:rsidR="001A6F64" w:rsidRDefault="0016615D">
      <w:r>
        <w:t>Forecast for finished product is planned.</w:t>
      </w:r>
    </w:p>
    <w:p w14:paraId="1F463E1C" w14:textId="77777777" w:rsidR="001A6F64" w:rsidRDefault="0016615D">
      <w:pPr>
        <w:pStyle w:val="Heading3"/>
      </w:pPr>
      <w:bookmarkStart w:id="26" w:name="unique_11"/>
      <w:bookmarkStart w:id="27" w:name="_Toc184956843"/>
      <w:r>
        <w:t>Receive Customer Request for Quotation</w:t>
      </w:r>
      <w:bookmarkEnd w:id="26"/>
      <w:bookmarkEnd w:id="27"/>
    </w:p>
    <w:p w14:paraId="64C96FEB" w14:textId="77777777" w:rsidR="001A6F64" w:rsidRDefault="0016615D">
      <w:pPr>
        <w:pStyle w:val="SAPKeyblockTitle"/>
      </w:pPr>
      <w:r>
        <w:t>Purpose</w:t>
      </w:r>
    </w:p>
    <w:p w14:paraId="5D16B225" w14:textId="77777777" w:rsidR="0016615D" w:rsidRDefault="0016615D">
      <w:r>
        <w:t>A customer sends us a specification document (Customer_Specification_EN_&lt;Country/Region&gt;.DOCX) and asks us to create a quotation based on the specification. The customer specification document is assigned in a later step to the quotation.</w:t>
      </w:r>
    </w:p>
    <w:p w14:paraId="6805E166" w14:textId="35F500DA" w:rsidR="001A6F64" w:rsidRDefault="0016615D">
      <w:r>
        <w:t xml:space="preserve">You can download the document via the following link: </w:t>
      </w:r>
      <w:hyperlink r:id="rId37" w:history="1">
        <w:r>
          <w:rPr>
            <w:rStyle w:val="underline"/>
          </w:rPr>
          <w:t>Customer specification</w:t>
        </w:r>
      </w:hyperlink>
    </w:p>
    <w:p w14:paraId="44A4EF41" w14:textId="77777777" w:rsidR="001A6F64" w:rsidRDefault="0016615D">
      <w:pPr>
        <w:pStyle w:val="SAPKeyblockTitle"/>
      </w:pPr>
      <w:r>
        <w:t>Result</w:t>
      </w:r>
    </w:p>
    <w:p w14:paraId="067B6B5B" w14:textId="77777777" w:rsidR="001A6F64" w:rsidRDefault="0016615D">
      <w:r>
        <w:t>You, as a manufacturer, must create a sales quotation based on the specification received from the customer.</w:t>
      </w:r>
    </w:p>
    <w:p w14:paraId="47D23443" w14:textId="77777777" w:rsidR="001A6F64" w:rsidRDefault="0016615D">
      <w:pPr>
        <w:pStyle w:val="Heading3"/>
      </w:pPr>
      <w:bookmarkStart w:id="28" w:name="unique_12"/>
      <w:bookmarkStart w:id="29" w:name="_Toc184956844"/>
      <w:r>
        <w:t>Create and Send Sales Quotation to Customer</w:t>
      </w:r>
      <w:bookmarkEnd w:id="28"/>
      <w:bookmarkEnd w:id="29"/>
    </w:p>
    <w:p w14:paraId="662BBCA3" w14:textId="77777777" w:rsidR="001A6F64" w:rsidRDefault="0016615D">
      <w:pPr>
        <w:pStyle w:val="SAPKeyblockTitle"/>
      </w:pPr>
      <w:r>
        <w:t>Test Administration</w:t>
      </w:r>
    </w:p>
    <w:p w14:paraId="36F0B24D" w14:textId="77777777" w:rsidR="001A6F64" w:rsidRDefault="0016615D">
      <w:r>
        <w:t>Customer project: Fill in the project-specific parts.</w:t>
      </w:r>
    </w:p>
    <w:p w14:paraId="4AF4FBD4"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0BDFC506"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6DD546"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79BAF6E"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A5D000"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6295CF3" w14:textId="77777777" w:rsidR="0016615D" w:rsidRPr="0016615D" w:rsidRDefault="0016615D">
            <w:pPr>
              <w:rPr>
                <w:sz w:val="12"/>
              </w:rPr>
            </w:pPr>
          </w:p>
        </w:tc>
      </w:tr>
      <w:tr w:rsidR="001A6F64" w:rsidRPr="0016615D" w14:paraId="5AA1D39F"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963C7E"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89B61EC"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C0884C1"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DD9E136" w14:textId="77777777" w:rsidR="0016615D" w:rsidRPr="0016615D" w:rsidRDefault="0016615D">
            <w:pPr>
              <w:rPr>
                <w:sz w:val="12"/>
              </w:rPr>
            </w:pPr>
          </w:p>
        </w:tc>
      </w:tr>
      <w:tr w:rsidR="001A6F64" w:rsidRPr="0016615D" w14:paraId="1673BC28"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D40501C"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74DF160"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431DA5A"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926685" w14:textId="77777777" w:rsidR="001A6F64" w:rsidRPr="0016615D" w:rsidRDefault="0016615D">
            <w:pPr>
              <w:rPr>
                <w:sz w:val="12"/>
              </w:rPr>
            </w:pPr>
            <w:r w:rsidRPr="0016615D">
              <w:rPr>
                <w:rStyle w:val="SAPUserEntry"/>
                <w:sz w:val="12"/>
              </w:rPr>
              <w:t xml:space="preserve">&lt;State the Service Provider, Customer or Joint Service </w:t>
            </w:r>
            <w:r w:rsidRPr="0016615D">
              <w:rPr>
                <w:rStyle w:val="SAPUserEntry"/>
                <w:sz w:val="12"/>
              </w:rPr>
              <w:t>Provider and Customer&gt;</w:t>
            </w:r>
          </w:p>
        </w:tc>
      </w:tr>
    </w:tbl>
    <w:p w14:paraId="71061B14" w14:textId="77777777" w:rsidR="001A6F64" w:rsidRDefault="0016615D">
      <w:pPr>
        <w:pStyle w:val="SAPKeyblockTitle"/>
      </w:pPr>
      <w:r>
        <w:t>Purpose</w:t>
      </w:r>
    </w:p>
    <w:p w14:paraId="1249B239" w14:textId="77777777" w:rsidR="001A6F64" w:rsidRDefault="0016615D">
      <w:r>
        <w:t>As a manufacturer, you have received a customer request for a make-to-order sales quotation in form of a customer specification document. The specification document from the customer consists of detailed requirements that the product should fulfill to meet the customer’s expectations. This process step shows you how to create a sales quotation and send it to the customer.</w:t>
      </w:r>
    </w:p>
    <w:p w14:paraId="3046F42C"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809"/>
        <w:gridCol w:w="1827"/>
        <w:gridCol w:w="4962"/>
        <w:gridCol w:w="5229"/>
        <w:gridCol w:w="1477"/>
      </w:tblGrid>
      <w:tr w:rsidR="001A6F64" w:rsidRPr="0016615D" w14:paraId="00C8FD8D"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D12100E" w14:textId="77777777" w:rsidR="001A6F64" w:rsidRPr="0016615D" w:rsidRDefault="0016615D">
            <w:pPr>
              <w:pStyle w:val="SAPTableHeader"/>
              <w:rPr>
                <w:sz w:val="16"/>
              </w:rPr>
            </w:pPr>
            <w:r w:rsidRPr="0016615D">
              <w:rPr>
                <w:sz w:val="16"/>
              </w:rPr>
              <w:t>Test Step #</w:t>
            </w:r>
          </w:p>
        </w:tc>
        <w:tc>
          <w:tcPr>
            <w:tcW w:w="0" w:type="auto"/>
          </w:tcPr>
          <w:p w14:paraId="28FEBB49" w14:textId="77777777" w:rsidR="001A6F64" w:rsidRPr="0016615D" w:rsidRDefault="0016615D">
            <w:pPr>
              <w:pStyle w:val="SAPTableHeader"/>
              <w:rPr>
                <w:sz w:val="16"/>
              </w:rPr>
            </w:pPr>
            <w:r w:rsidRPr="0016615D">
              <w:rPr>
                <w:sz w:val="16"/>
              </w:rPr>
              <w:t>Test Step Name</w:t>
            </w:r>
          </w:p>
        </w:tc>
        <w:tc>
          <w:tcPr>
            <w:tcW w:w="0" w:type="auto"/>
          </w:tcPr>
          <w:p w14:paraId="4F639CF6" w14:textId="77777777" w:rsidR="001A6F64" w:rsidRPr="0016615D" w:rsidRDefault="0016615D">
            <w:pPr>
              <w:pStyle w:val="SAPTableHeader"/>
              <w:rPr>
                <w:sz w:val="16"/>
              </w:rPr>
            </w:pPr>
            <w:r w:rsidRPr="0016615D">
              <w:rPr>
                <w:sz w:val="16"/>
              </w:rPr>
              <w:t>Instruction</w:t>
            </w:r>
          </w:p>
        </w:tc>
        <w:tc>
          <w:tcPr>
            <w:tcW w:w="0" w:type="auto"/>
          </w:tcPr>
          <w:p w14:paraId="3B89611C" w14:textId="77777777" w:rsidR="001A6F64" w:rsidRPr="0016615D" w:rsidRDefault="0016615D">
            <w:pPr>
              <w:pStyle w:val="SAPTableHeader"/>
              <w:rPr>
                <w:sz w:val="16"/>
              </w:rPr>
            </w:pPr>
            <w:r w:rsidRPr="0016615D">
              <w:rPr>
                <w:sz w:val="16"/>
              </w:rPr>
              <w:t>Expected Result</w:t>
            </w:r>
          </w:p>
        </w:tc>
        <w:tc>
          <w:tcPr>
            <w:tcW w:w="0" w:type="auto"/>
          </w:tcPr>
          <w:p w14:paraId="205F3D8D" w14:textId="77777777" w:rsidR="001A6F64" w:rsidRPr="0016615D" w:rsidRDefault="0016615D">
            <w:pPr>
              <w:pStyle w:val="SAPTableHeader"/>
              <w:rPr>
                <w:sz w:val="16"/>
              </w:rPr>
            </w:pPr>
            <w:r w:rsidRPr="0016615D">
              <w:rPr>
                <w:sz w:val="16"/>
              </w:rPr>
              <w:t>Pass / Fail / Comment</w:t>
            </w:r>
          </w:p>
        </w:tc>
      </w:tr>
      <w:tr w:rsidR="001A6F64" w:rsidRPr="0016615D" w14:paraId="0206AD85" w14:textId="77777777" w:rsidTr="0016615D">
        <w:tc>
          <w:tcPr>
            <w:tcW w:w="0" w:type="auto"/>
          </w:tcPr>
          <w:p w14:paraId="39B3CDF5" w14:textId="77777777" w:rsidR="001A6F64" w:rsidRPr="0016615D" w:rsidRDefault="0016615D">
            <w:pPr>
              <w:rPr>
                <w:sz w:val="16"/>
              </w:rPr>
            </w:pPr>
            <w:r w:rsidRPr="0016615D">
              <w:rPr>
                <w:sz w:val="16"/>
              </w:rPr>
              <w:t>1</w:t>
            </w:r>
          </w:p>
        </w:tc>
        <w:tc>
          <w:tcPr>
            <w:tcW w:w="0" w:type="auto"/>
          </w:tcPr>
          <w:p w14:paraId="41F111A3" w14:textId="77777777" w:rsidR="001A6F64" w:rsidRPr="0016615D" w:rsidRDefault="0016615D">
            <w:pPr>
              <w:rPr>
                <w:sz w:val="16"/>
              </w:rPr>
            </w:pPr>
            <w:r w:rsidRPr="0016615D">
              <w:rPr>
                <w:rStyle w:val="SAPEmphasis"/>
                <w:sz w:val="16"/>
              </w:rPr>
              <w:t>Log On</w:t>
            </w:r>
          </w:p>
        </w:tc>
        <w:tc>
          <w:tcPr>
            <w:tcW w:w="0" w:type="auto"/>
          </w:tcPr>
          <w:p w14:paraId="583E7327" w14:textId="77777777" w:rsidR="001A6F64" w:rsidRPr="0016615D" w:rsidRDefault="0016615D">
            <w:pPr>
              <w:rPr>
                <w:sz w:val="16"/>
              </w:rPr>
            </w:pPr>
            <w:r w:rsidRPr="0016615D">
              <w:rPr>
                <w:sz w:val="16"/>
              </w:rPr>
              <w:t>Log on to the SAP Fiori launchpad as an Internal Sales Representative.</w:t>
            </w:r>
          </w:p>
        </w:tc>
        <w:tc>
          <w:tcPr>
            <w:tcW w:w="0" w:type="auto"/>
          </w:tcPr>
          <w:p w14:paraId="6ED4904F" w14:textId="77777777" w:rsidR="001A6F64" w:rsidRPr="0016615D" w:rsidRDefault="0016615D">
            <w:pPr>
              <w:rPr>
                <w:sz w:val="16"/>
              </w:rPr>
            </w:pPr>
            <w:r w:rsidRPr="0016615D">
              <w:rPr>
                <w:sz w:val="16"/>
              </w:rPr>
              <w:t>The SAP Fiori launchpad displays.</w:t>
            </w:r>
          </w:p>
        </w:tc>
        <w:tc>
          <w:tcPr>
            <w:tcW w:w="0" w:type="auto"/>
          </w:tcPr>
          <w:p w14:paraId="6BB10B2D" w14:textId="77777777" w:rsidR="001A6F64" w:rsidRPr="0016615D" w:rsidRDefault="001A6F64">
            <w:pPr>
              <w:rPr>
                <w:sz w:val="16"/>
              </w:rPr>
            </w:pPr>
          </w:p>
        </w:tc>
      </w:tr>
      <w:tr w:rsidR="001A6F64" w:rsidRPr="0016615D" w14:paraId="0850EB1F" w14:textId="77777777" w:rsidTr="0016615D">
        <w:tc>
          <w:tcPr>
            <w:tcW w:w="0" w:type="auto"/>
          </w:tcPr>
          <w:p w14:paraId="553B77A5" w14:textId="77777777" w:rsidR="001A6F64" w:rsidRPr="0016615D" w:rsidRDefault="0016615D">
            <w:pPr>
              <w:rPr>
                <w:sz w:val="16"/>
              </w:rPr>
            </w:pPr>
            <w:r w:rsidRPr="0016615D">
              <w:rPr>
                <w:sz w:val="16"/>
              </w:rPr>
              <w:t>2</w:t>
            </w:r>
          </w:p>
        </w:tc>
        <w:tc>
          <w:tcPr>
            <w:tcW w:w="0" w:type="auto"/>
          </w:tcPr>
          <w:p w14:paraId="6569D4DA" w14:textId="77777777" w:rsidR="001A6F64" w:rsidRPr="0016615D" w:rsidRDefault="0016615D">
            <w:pPr>
              <w:rPr>
                <w:sz w:val="16"/>
              </w:rPr>
            </w:pPr>
            <w:r w:rsidRPr="0016615D">
              <w:rPr>
                <w:rStyle w:val="SAPEmphasis"/>
                <w:sz w:val="16"/>
              </w:rPr>
              <w:t>Access the App</w:t>
            </w:r>
          </w:p>
        </w:tc>
        <w:tc>
          <w:tcPr>
            <w:tcW w:w="0" w:type="auto"/>
          </w:tcPr>
          <w:p w14:paraId="28178CDC" w14:textId="77777777" w:rsidR="001A6F64" w:rsidRPr="0016615D" w:rsidRDefault="0016615D">
            <w:pPr>
              <w:rPr>
                <w:sz w:val="16"/>
              </w:rPr>
            </w:pPr>
            <w:r w:rsidRPr="0016615D">
              <w:rPr>
                <w:sz w:val="16"/>
              </w:rPr>
              <w:t xml:space="preserve">Open </w:t>
            </w:r>
            <w:r w:rsidRPr="0016615D">
              <w:rPr>
                <w:rStyle w:val="SAPScreenElement"/>
                <w:sz w:val="16"/>
              </w:rPr>
              <w:t>Manage Sales Quotations</w:t>
            </w:r>
            <w:r w:rsidRPr="0016615D">
              <w:rPr>
                <w:sz w:val="16"/>
              </w:rPr>
              <w:t xml:space="preserve"> </w:t>
            </w:r>
            <w:r w:rsidRPr="0016615D">
              <w:rPr>
                <w:rStyle w:val="SAPMonospace"/>
                <w:sz w:val="16"/>
              </w:rPr>
              <w:t>(F1852)</w:t>
            </w:r>
            <w:r w:rsidRPr="0016615D">
              <w:rPr>
                <w:sz w:val="16"/>
              </w:rPr>
              <w:t>.</w:t>
            </w:r>
          </w:p>
        </w:tc>
        <w:tc>
          <w:tcPr>
            <w:tcW w:w="0" w:type="auto"/>
          </w:tcPr>
          <w:p w14:paraId="2A838959" w14:textId="77777777" w:rsidR="001A6F64" w:rsidRPr="0016615D" w:rsidRDefault="001A6F64">
            <w:pPr>
              <w:rPr>
                <w:sz w:val="16"/>
              </w:rPr>
            </w:pPr>
          </w:p>
        </w:tc>
        <w:tc>
          <w:tcPr>
            <w:tcW w:w="0" w:type="auto"/>
          </w:tcPr>
          <w:p w14:paraId="1338E25E" w14:textId="77777777" w:rsidR="001A6F64" w:rsidRPr="0016615D" w:rsidRDefault="001A6F64">
            <w:pPr>
              <w:rPr>
                <w:sz w:val="16"/>
              </w:rPr>
            </w:pPr>
          </w:p>
        </w:tc>
      </w:tr>
      <w:tr w:rsidR="001A6F64" w:rsidRPr="0016615D" w14:paraId="7FC83B83" w14:textId="77777777" w:rsidTr="0016615D">
        <w:tc>
          <w:tcPr>
            <w:tcW w:w="0" w:type="auto"/>
          </w:tcPr>
          <w:p w14:paraId="2358B5DE" w14:textId="77777777" w:rsidR="001A6F64" w:rsidRPr="0016615D" w:rsidRDefault="0016615D">
            <w:pPr>
              <w:rPr>
                <w:sz w:val="16"/>
              </w:rPr>
            </w:pPr>
            <w:r w:rsidRPr="0016615D">
              <w:rPr>
                <w:sz w:val="16"/>
              </w:rPr>
              <w:t>3</w:t>
            </w:r>
          </w:p>
        </w:tc>
        <w:tc>
          <w:tcPr>
            <w:tcW w:w="0" w:type="auto"/>
          </w:tcPr>
          <w:p w14:paraId="1D45C291" w14:textId="77777777" w:rsidR="001A6F64" w:rsidRPr="0016615D" w:rsidRDefault="0016615D">
            <w:pPr>
              <w:rPr>
                <w:sz w:val="16"/>
              </w:rPr>
            </w:pPr>
            <w:r w:rsidRPr="0016615D">
              <w:rPr>
                <w:rStyle w:val="SAPEmphasis"/>
                <w:sz w:val="16"/>
              </w:rPr>
              <w:t>Create Sales Quotation</w:t>
            </w:r>
          </w:p>
        </w:tc>
        <w:tc>
          <w:tcPr>
            <w:tcW w:w="0" w:type="auto"/>
          </w:tcPr>
          <w:p w14:paraId="53C91A44" w14:textId="77777777" w:rsidR="0016615D" w:rsidRPr="0016615D" w:rsidRDefault="0016615D">
            <w:pPr>
              <w:rPr>
                <w:sz w:val="16"/>
              </w:rPr>
            </w:pPr>
            <w:r w:rsidRPr="0016615D">
              <w:rPr>
                <w:sz w:val="16"/>
              </w:rPr>
              <w:t xml:space="preserve">On the </w:t>
            </w:r>
            <w:r w:rsidRPr="0016615D">
              <w:rPr>
                <w:rStyle w:val="SAPScreenElement"/>
                <w:sz w:val="16"/>
              </w:rPr>
              <w:t>Manage Sales Quotations</w:t>
            </w:r>
            <w:r w:rsidRPr="0016615D">
              <w:rPr>
                <w:sz w:val="16"/>
              </w:rPr>
              <w:t xml:space="preserve"> </w:t>
            </w:r>
            <w:r w:rsidRPr="0016615D">
              <w:rPr>
                <w:rStyle w:val="SAPMonospace"/>
                <w:sz w:val="16"/>
              </w:rPr>
              <w:t>(F1852)</w:t>
            </w:r>
            <w:r w:rsidRPr="0016615D">
              <w:rPr>
                <w:sz w:val="16"/>
              </w:rPr>
              <w:t xml:space="preserve"> screen, choose </w:t>
            </w:r>
            <w:r w:rsidRPr="0016615D">
              <w:rPr>
                <w:rStyle w:val="SAPScreenElement"/>
                <w:sz w:val="16"/>
              </w:rPr>
              <w:t>Create Quotation</w:t>
            </w:r>
            <w:r w:rsidRPr="0016615D">
              <w:rPr>
                <w:sz w:val="16"/>
              </w:rPr>
              <w:t>.</w:t>
            </w:r>
          </w:p>
          <w:p w14:paraId="161A52C7" w14:textId="4ABD1B32" w:rsidR="001A6F64" w:rsidRPr="0016615D" w:rsidRDefault="0016615D">
            <w:pPr>
              <w:rPr>
                <w:sz w:val="16"/>
              </w:rPr>
            </w:pPr>
            <w:r w:rsidRPr="0016615D">
              <w:rPr>
                <w:sz w:val="16"/>
              </w:rPr>
              <w:t xml:space="preserve">Make the following entries and press </w:t>
            </w:r>
            <w:r w:rsidRPr="0016615D">
              <w:rPr>
                <w:rStyle w:val="SAPMonospace"/>
                <w:sz w:val="16"/>
              </w:rPr>
              <w:t>Enter</w:t>
            </w:r>
            <w:r w:rsidRPr="0016615D">
              <w:rPr>
                <w:sz w:val="16"/>
              </w:rPr>
              <w:t>:</w:t>
            </w:r>
          </w:p>
          <w:p w14:paraId="0AE65252" w14:textId="77777777" w:rsidR="001A6F64" w:rsidRPr="0016615D" w:rsidRDefault="0016615D">
            <w:pPr>
              <w:pStyle w:val="listpara1"/>
              <w:numPr>
                <w:ilvl w:val="0"/>
                <w:numId w:val="9"/>
              </w:numPr>
              <w:rPr>
                <w:sz w:val="16"/>
              </w:rPr>
            </w:pPr>
            <w:r w:rsidRPr="0016615D">
              <w:rPr>
                <w:rStyle w:val="SAPScreenElement"/>
                <w:sz w:val="16"/>
              </w:rPr>
              <w:t>Quotation Type</w:t>
            </w:r>
            <w:r w:rsidRPr="0016615D">
              <w:rPr>
                <w:sz w:val="16"/>
              </w:rPr>
              <w:t xml:space="preserve">: </w:t>
            </w:r>
            <w:r w:rsidRPr="0016615D">
              <w:rPr>
                <w:rStyle w:val="SAPUserEntry"/>
                <w:sz w:val="16"/>
              </w:rPr>
              <w:t>QT</w:t>
            </w:r>
          </w:p>
          <w:p w14:paraId="40F0C5D7" w14:textId="77777777" w:rsidR="001A6F64" w:rsidRPr="0016615D" w:rsidRDefault="0016615D">
            <w:pPr>
              <w:pStyle w:val="listpara1"/>
              <w:numPr>
                <w:ilvl w:val="0"/>
                <w:numId w:val="3"/>
              </w:numPr>
              <w:rPr>
                <w:sz w:val="16"/>
              </w:rPr>
            </w:pPr>
            <w:r w:rsidRPr="0016615D">
              <w:rPr>
                <w:rStyle w:val="SAPScreenElement"/>
                <w:sz w:val="16"/>
              </w:rPr>
              <w:t>Sales Organization</w:t>
            </w:r>
            <w:r w:rsidRPr="0016615D">
              <w:rPr>
                <w:sz w:val="16"/>
              </w:rPr>
              <w:t xml:space="preserve">: </w:t>
            </w:r>
            <w:r w:rsidRPr="0016615D">
              <w:rPr>
                <w:rStyle w:val="SAPUserEntry"/>
                <w:sz w:val="16"/>
              </w:rPr>
              <w:t>1010</w:t>
            </w:r>
          </w:p>
          <w:p w14:paraId="6FE2AFD4" w14:textId="77777777" w:rsidR="001A6F64" w:rsidRPr="0016615D" w:rsidRDefault="0016615D">
            <w:pPr>
              <w:pStyle w:val="listpara1"/>
              <w:numPr>
                <w:ilvl w:val="0"/>
                <w:numId w:val="3"/>
              </w:numPr>
              <w:rPr>
                <w:sz w:val="16"/>
              </w:rPr>
            </w:pPr>
            <w:r w:rsidRPr="0016615D">
              <w:rPr>
                <w:rStyle w:val="SAPScreenElement"/>
                <w:sz w:val="16"/>
              </w:rPr>
              <w:t>Distribution Channel</w:t>
            </w:r>
            <w:r w:rsidRPr="0016615D">
              <w:rPr>
                <w:sz w:val="16"/>
              </w:rPr>
              <w:t xml:space="preserve">: </w:t>
            </w:r>
            <w:r w:rsidRPr="0016615D">
              <w:rPr>
                <w:rStyle w:val="SAPUserEntry"/>
                <w:sz w:val="16"/>
              </w:rPr>
              <w:t>10</w:t>
            </w:r>
          </w:p>
          <w:p w14:paraId="66805957" w14:textId="77777777" w:rsidR="001A6F64" w:rsidRPr="0016615D" w:rsidRDefault="0016615D">
            <w:pPr>
              <w:pStyle w:val="listpara1"/>
              <w:numPr>
                <w:ilvl w:val="0"/>
                <w:numId w:val="3"/>
              </w:numPr>
              <w:rPr>
                <w:sz w:val="16"/>
              </w:rPr>
            </w:pPr>
            <w:r w:rsidRPr="0016615D">
              <w:rPr>
                <w:rStyle w:val="SAPScreenElement"/>
                <w:sz w:val="16"/>
              </w:rPr>
              <w:t>Division</w:t>
            </w:r>
            <w:r w:rsidRPr="0016615D">
              <w:rPr>
                <w:sz w:val="16"/>
              </w:rPr>
              <w:t xml:space="preserve">: </w:t>
            </w:r>
            <w:r w:rsidRPr="0016615D">
              <w:rPr>
                <w:rStyle w:val="SAPUserEntry"/>
                <w:sz w:val="16"/>
              </w:rPr>
              <w:t>00</w:t>
            </w:r>
          </w:p>
        </w:tc>
        <w:tc>
          <w:tcPr>
            <w:tcW w:w="0" w:type="auto"/>
          </w:tcPr>
          <w:p w14:paraId="64F04C39" w14:textId="77777777" w:rsidR="001A6F64" w:rsidRPr="0016615D" w:rsidRDefault="0016615D">
            <w:pPr>
              <w:rPr>
                <w:sz w:val="16"/>
              </w:rPr>
            </w:pPr>
            <w:r w:rsidRPr="0016615D">
              <w:rPr>
                <w:sz w:val="16"/>
              </w:rPr>
              <w:t xml:space="preserve">The </w:t>
            </w:r>
            <w:r w:rsidRPr="0016615D">
              <w:rPr>
                <w:rStyle w:val="SAPScreenElement"/>
                <w:sz w:val="16"/>
              </w:rPr>
              <w:t>Create Quotation: Overview</w:t>
            </w:r>
            <w:r w:rsidRPr="0016615D">
              <w:rPr>
                <w:sz w:val="16"/>
              </w:rPr>
              <w:t xml:space="preserve"> screen displays.</w:t>
            </w:r>
          </w:p>
        </w:tc>
        <w:tc>
          <w:tcPr>
            <w:tcW w:w="0" w:type="auto"/>
          </w:tcPr>
          <w:p w14:paraId="71A91CF1" w14:textId="77777777" w:rsidR="001A6F64" w:rsidRPr="0016615D" w:rsidRDefault="001A6F64">
            <w:pPr>
              <w:rPr>
                <w:sz w:val="16"/>
              </w:rPr>
            </w:pPr>
          </w:p>
        </w:tc>
      </w:tr>
      <w:tr w:rsidR="001A6F64" w:rsidRPr="0016615D" w14:paraId="76CD3619" w14:textId="77777777" w:rsidTr="0016615D">
        <w:tc>
          <w:tcPr>
            <w:tcW w:w="0" w:type="auto"/>
          </w:tcPr>
          <w:p w14:paraId="3FA01B6F" w14:textId="77777777" w:rsidR="001A6F64" w:rsidRPr="0016615D" w:rsidRDefault="0016615D">
            <w:pPr>
              <w:rPr>
                <w:sz w:val="16"/>
              </w:rPr>
            </w:pPr>
            <w:r w:rsidRPr="0016615D">
              <w:rPr>
                <w:sz w:val="16"/>
              </w:rPr>
              <w:t>4</w:t>
            </w:r>
          </w:p>
        </w:tc>
        <w:tc>
          <w:tcPr>
            <w:tcW w:w="0" w:type="auto"/>
          </w:tcPr>
          <w:p w14:paraId="7C493B20" w14:textId="77777777" w:rsidR="001A6F64" w:rsidRPr="0016615D" w:rsidRDefault="0016615D">
            <w:pPr>
              <w:rPr>
                <w:sz w:val="16"/>
              </w:rPr>
            </w:pPr>
            <w:r w:rsidRPr="0016615D">
              <w:rPr>
                <w:rStyle w:val="SAPEmphasis"/>
                <w:sz w:val="16"/>
              </w:rPr>
              <w:t>Enter the Quotation Details</w:t>
            </w:r>
          </w:p>
        </w:tc>
        <w:tc>
          <w:tcPr>
            <w:tcW w:w="0" w:type="auto"/>
          </w:tcPr>
          <w:p w14:paraId="206E379C" w14:textId="77777777" w:rsidR="001A6F64" w:rsidRPr="0016615D" w:rsidRDefault="0016615D">
            <w:pPr>
              <w:rPr>
                <w:sz w:val="16"/>
              </w:rPr>
            </w:pPr>
            <w:r w:rsidRPr="0016615D">
              <w:rPr>
                <w:sz w:val="16"/>
              </w:rPr>
              <w:t>Make the following entries:</w:t>
            </w:r>
          </w:p>
          <w:p w14:paraId="3F580E40" w14:textId="77777777" w:rsidR="001A6F64" w:rsidRPr="0016615D" w:rsidRDefault="0016615D">
            <w:pPr>
              <w:pStyle w:val="listpara1"/>
              <w:numPr>
                <w:ilvl w:val="0"/>
                <w:numId w:val="10"/>
              </w:numPr>
              <w:rPr>
                <w:sz w:val="16"/>
              </w:rPr>
            </w:pPr>
            <w:r w:rsidRPr="0016615D">
              <w:rPr>
                <w:rStyle w:val="SAPScreenElement"/>
                <w:sz w:val="16"/>
              </w:rPr>
              <w:t>Sold - to Party</w:t>
            </w:r>
            <w:r w:rsidRPr="0016615D">
              <w:rPr>
                <w:sz w:val="16"/>
              </w:rPr>
              <w:t xml:space="preserve">: </w:t>
            </w:r>
            <w:r w:rsidRPr="0016615D">
              <w:rPr>
                <w:rStyle w:val="SAPUserEntry"/>
                <w:sz w:val="16"/>
              </w:rPr>
              <w:t>10100001</w:t>
            </w:r>
          </w:p>
          <w:p w14:paraId="30277808" w14:textId="77777777" w:rsidR="001A6F64" w:rsidRPr="0016615D" w:rsidRDefault="0016615D">
            <w:pPr>
              <w:pStyle w:val="listpara1"/>
              <w:numPr>
                <w:ilvl w:val="0"/>
                <w:numId w:val="3"/>
              </w:numPr>
              <w:rPr>
                <w:sz w:val="16"/>
              </w:rPr>
            </w:pPr>
            <w:r w:rsidRPr="0016615D">
              <w:rPr>
                <w:rStyle w:val="SAPScreenElement"/>
                <w:sz w:val="16"/>
              </w:rPr>
              <w:t>Ship - to Party</w:t>
            </w:r>
            <w:r w:rsidRPr="0016615D">
              <w:rPr>
                <w:sz w:val="16"/>
              </w:rPr>
              <w:t xml:space="preserve">: </w:t>
            </w:r>
            <w:r w:rsidRPr="0016615D">
              <w:rPr>
                <w:rStyle w:val="SAPUserEntry"/>
                <w:sz w:val="16"/>
              </w:rPr>
              <w:t>10100001</w:t>
            </w:r>
          </w:p>
          <w:p w14:paraId="75348905" w14:textId="77777777" w:rsidR="001A6F64" w:rsidRPr="0016615D" w:rsidRDefault="0016615D">
            <w:pPr>
              <w:pStyle w:val="listpara1"/>
              <w:numPr>
                <w:ilvl w:val="0"/>
                <w:numId w:val="3"/>
              </w:numPr>
              <w:rPr>
                <w:sz w:val="16"/>
              </w:rPr>
            </w:pPr>
            <w:r w:rsidRPr="0016615D">
              <w:rPr>
                <w:rStyle w:val="SAPScreenElement"/>
                <w:sz w:val="16"/>
              </w:rPr>
              <w:t>Cust. Reference</w:t>
            </w:r>
            <w:r w:rsidRPr="0016615D">
              <w:rPr>
                <w:sz w:val="16"/>
              </w:rPr>
              <w:t xml:space="preserve">: </w:t>
            </w:r>
            <w:r w:rsidRPr="0016615D">
              <w:rPr>
                <w:rStyle w:val="SAPUserEntry"/>
                <w:sz w:val="16"/>
              </w:rPr>
              <w:t>&lt;PO Number&gt;</w:t>
            </w:r>
          </w:p>
          <w:p w14:paraId="7B7974E8" w14:textId="77777777" w:rsidR="001A6F64" w:rsidRPr="0016615D" w:rsidRDefault="0016615D">
            <w:pPr>
              <w:pStyle w:val="listpara1"/>
              <w:numPr>
                <w:ilvl w:val="0"/>
                <w:numId w:val="3"/>
              </w:numPr>
              <w:rPr>
                <w:sz w:val="16"/>
              </w:rPr>
            </w:pPr>
            <w:r w:rsidRPr="0016615D">
              <w:rPr>
                <w:rStyle w:val="SAPScreenElement"/>
                <w:sz w:val="16"/>
              </w:rPr>
              <w:t>Cust. Ref. Date</w:t>
            </w:r>
            <w:r w:rsidRPr="0016615D">
              <w:rPr>
                <w:sz w:val="16"/>
              </w:rPr>
              <w:t xml:space="preserve">: </w:t>
            </w:r>
            <w:r w:rsidRPr="0016615D">
              <w:rPr>
                <w:rStyle w:val="SAPUserEntry"/>
                <w:sz w:val="16"/>
              </w:rPr>
              <w:t>&lt;Today's Date&gt;</w:t>
            </w:r>
          </w:p>
          <w:p w14:paraId="7D86DE4A" w14:textId="77777777" w:rsidR="001A6F64" w:rsidRPr="0016615D" w:rsidRDefault="0016615D">
            <w:pPr>
              <w:pStyle w:val="listpara1"/>
              <w:numPr>
                <w:ilvl w:val="0"/>
                <w:numId w:val="3"/>
              </w:numPr>
              <w:rPr>
                <w:sz w:val="16"/>
              </w:rPr>
            </w:pPr>
            <w:r w:rsidRPr="0016615D">
              <w:rPr>
                <w:rStyle w:val="SAPScreenElement"/>
                <w:sz w:val="16"/>
              </w:rPr>
              <w:t>Req. Deliv. Date</w:t>
            </w:r>
            <w:r w:rsidRPr="0016615D">
              <w:rPr>
                <w:sz w:val="16"/>
              </w:rPr>
              <w:t xml:space="preserve">: </w:t>
            </w:r>
            <w:r w:rsidRPr="0016615D">
              <w:rPr>
                <w:rStyle w:val="SAPUserEntry"/>
                <w:sz w:val="16"/>
              </w:rPr>
              <w:t>&lt;Today plus 1 month&gt;</w:t>
            </w:r>
          </w:p>
          <w:p w14:paraId="048C9840" w14:textId="77777777" w:rsidR="0016615D" w:rsidRPr="0016615D" w:rsidRDefault="0016615D">
            <w:pPr>
              <w:pStyle w:val="listpara1"/>
              <w:numPr>
                <w:ilvl w:val="0"/>
                <w:numId w:val="3"/>
              </w:numPr>
              <w:rPr>
                <w:sz w:val="16"/>
              </w:rPr>
            </w:pPr>
            <w:r w:rsidRPr="0016615D">
              <w:rPr>
                <w:rStyle w:val="SAPScreenElement"/>
                <w:sz w:val="16"/>
              </w:rPr>
              <w:t>Valid to</w:t>
            </w:r>
            <w:r w:rsidRPr="0016615D">
              <w:rPr>
                <w:sz w:val="16"/>
              </w:rPr>
              <w:t xml:space="preserve">: </w:t>
            </w:r>
            <w:r w:rsidRPr="0016615D">
              <w:rPr>
                <w:rStyle w:val="SAPUserEntry"/>
                <w:sz w:val="16"/>
              </w:rPr>
              <w:t>&lt;Today plus 6 weeks&gt;</w:t>
            </w:r>
          </w:p>
          <w:p w14:paraId="4B635435" w14:textId="65017905" w:rsidR="001A6F64" w:rsidRPr="0016615D" w:rsidRDefault="0016615D">
            <w:pPr>
              <w:rPr>
                <w:sz w:val="16"/>
              </w:rPr>
            </w:pPr>
            <w:r w:rsidRPr="0016615D">
              <w:rPr>
                <w:sz w:val="16"/>
              </w:rPr>
              <w:t xml:space="preserve">In the </w:t>
            </w:r>
            <w:r w:rsidRPr="0016615D">
              <w:rPr>
                <w:rStyle w:val="SAPScreenElement"/>
                <w:sz w:val="16"/>
              </w:rPr>
              <w:t>All Items</w:t>
            </w:r>
            <w:r w:rsidRPr="0016615D">
              <w:rPr>
                <w:sz w:val="16"/>
              </w:rPr>
              <w:t xml:space="preserve"> table, create an entry with the following data:</w:t>
            </w:r>
          </w:p>
          <w:p w14:paraId="3CA24FD8" w14:textId="77777777" w:rsidR="001A6F64" w:rsidRPr="0016615D" w:rsidRDefault="0016615D">
            <w:pPr>
              <w:pStyle w:val="listpara1"/>
              <w:numPr>
                <w:ilvl w:val="0"/>
                <w:numId w:val="11"/>
              </w:numPr>
              <w:rPr>
                <w:sz w:val="16"/>
              </w:rPr>
            </w:pPr>
            <w:r w:rsidRPr="0016615D">
              <w:rPr>
                <w:rStyle w:val="SAPScreenElement"/>
                <w:sz w:val="16"/>
              </w:rPr>
              <w:t>Material</w:t>
            </w:r>
            <w:r w:rsidRPr="0016615D">
              <w:rPr>
                <w:sz w:val="16"/>
              </w:rPr>
              <w:t xml:space="preserve">: </w:t>
            </w:r>
            <w:r w:rsidRPr="0016615D">
              <w:rPr>
                <w:rStyle w:val="SAPUserEntry"/>
                <w:sz w:val="16"/>
              </w:rPr>
              <w:t>FG228</w:t>
            </w:r>
          </w:p>
          <w:p w14:paraId="080F88CA" w14:textId="77777777" w:rsidR="0016615D" w:rsidRPr="0016615D" w:rsidRDefault="0016615D">
            <w:pPr>
              <w:pStyle w:val="listpara1"/>
              <w:numPr>
                <w:ilvl w:val="0"/>
                <w:numId w:val="3"/>
              </w:numPr>
              <w:rPr>
                <w:sz w:val="16"/>
              </w:rPr>
            </w:pPr>
            <w:r w:rsidRPr="0016615D">
              <w:rPr>
                <w:rStyle w:val="SAPScreenElement"/>
                <w:sz w:val="16"/>
              </w:rPr>
              <w:t>Order Quantity</w:t>
            </w:r>
            <w:r w:rsidRPr="0016615D">
              <w:rPr>
                <w:sz w:val="16"/>
              </w:rPr>
              <w:t xml:space="preserve">: </w:t>
            </w:r>
            <w:r w:rsidRPr="0016615D">
              <w:rPr>
                <w:rStyle w:val="SAPUserEntry"/>
                <w:sz w:val="16"/>
              </w:rPr>
              <w:t>&lt;Quantity&gt;</w:t>
            </w:r>
            <w:r w:rsidRPr="0016615D">
              <w:rPr>
                <w:sz w:val="16"/>
              </w:rPr>
              <w:t xml:space="preserve">, for example: </w:t>
            </w:r>
            <w:r w:rsidRPr="0016615D">
              <w:rPr>
                <w:rStyle w:val="SAPUserEntry"/>
                <w:sz w:val="16"/>
              </w:rPr>
              <w:t>&lt;10&gt;</w:t>
            </w:r>
          </w:p>
          <w:p w14:paraId="44E6A919" w14:textId="20B98427" w:rsidR="001A6F64" w:rsidRPr="0016615D" w:rsidRDefault="0016615D">
            <w:pPr>
              <w:rPr>
                <w:sz w:val="16"/>
              </w:rPr>
            </w:pPr>
            <w:r w:rsidRPr="0016615D">
              <w:rPr>
                <w:sz w:val="16"/>
              </w:rPr>
              <w:t xml:space="preserve">Choose </w:t>
            </w:r>
            <w:r w:rsidRPr="0016615D">
              <w:rPr>
                <w:rStyle w:val="SAPScreenElement"/>
                <w:sz w:val="16"/>
              </w:rPr>
              <w:t>Save (Ctrl+S)</w:t>
            </w:r>
            <w:r w:rsidRPr="0016615D">
              <w:rPr>
                <w:sz w:val="16"/>
              </w:rPr>
              <w:t>.</w:t>
            </w:r>
          </w:p>
        </w:tc>
        <w:tc>
          <w:tcPr>
            <w:tcW w:w="0" w:type="auto"/>
          </w:tcPr>
          <w:p w14:paraId="1DE60D17" w14:textId="77777777" w:rsidR="0016615D" w:rsidRPr="0016615D" w:rsidRDefault="0016615D">
            <w:pPr>
              <w:rPr>
                <w:sz w:val="16"/>
              </w:rPr>
            </w:pPr>
            <w:r w:rsidRPr="0016615D">
              <w:rPr>
                <w:sz w:val="16"/>
              </w:rPr>
              <w:t xml:space="preserve">A message displays: </w:t>
            </w:r>
            <w:r w:rsidRPr="0016615D">
              <w:rPr>
                <w:rStyle w:val="SAPMonospace"/>
                <w:sz w:val="16"/>
              </w:rPr>
              <w:t>Message Quotation XXXXXXXX has been saved.</w:t>
            </w:r>
          </w:p>
          <w:p w14:paraId="7E37C321" w14:textId="56FF5ED6" w:rsidR="001A6F64" w:rsidRPr="0016615D" w:rsidRDefault="0016615D">
            <w:pPr>
              <w:rPr>
                <w:sz w:val="16"/>
              </w:rPr>
            </w:pPr>
            <w:r w:rsidRPr="0016615D">
              <w:rPr>
                <w:sz w:val="16"/>
              </w:rPr>
              <w:t>The order is saved and the quotation is sent to the printer.</w:t>
            </w:r>
          </w:p>
          <w:p w14:paraId="3C45D39B" w14:textId="77777777" w:rsidR="001A6F64" w:rsidRPr="0016615D" w:rsidRDefault="001A6F64">
            <w:pPr>
              <w:rPr>
                <w:sz w:val="16"/>
              </w:rPr>
            </w:pPr>
          </w:p>
          <w:tbl>
            <w:tblPr>
              <w:tblW w:w="4975" w:type="pct"/>
              <w:tblCellMar>
                <w:left w:w="10" w:type="dxa"/>
                <w:right w:w="10" w:type="dxa"/>
              </w:tblCellMar>
              <w:tblLook w:val="0000" w:firstRow="0" w:lastRow="0" w:firstColumn="0" w:lastColumn="0" w:noHBand="0" w:noVBand="0"/>
            </w:tblPr>
            <w:tblGrid>
              <w:gridCol w:w="5042"/>
            </w:tblGrid>
            <w:tr w:rsidR="001A6F64" w:rsidRPr="0016615D" w14:paraId="1EF8EFE4"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DD3BCA5" w14:textId="77777777" w:rsidR="001A6F64" w:rsidRPr="0016615D" w:rsidRDefault="0016615D">
                  <w:pPr>
                    <w:rPr>
                      <w:sz w:val="16"/>
                    </w:rPr>
                  </w:pPr>
                  <w:r w:rsidRPr="0016615D">
                    <w:rPr>
                      <w:rStyle w:val="SAPEmphasis"/>
                      <w:sz w:val="16"/>
                    </w:rPr>
                    <w:t xml:space="preserve">Note </w:t>
                  </w:r>
                  <w:r w:rsidRPr="0016615D">
                    <w:rPr>
                      <w:sz w:val="16"/>
                    </w:rPr>
                    <w:t>Ignore any dialog box.</w:t>
                  </w:r>
                </w:p>
              </w:tc>
            </w:tr>
          </w:tbl>
          <w:p w14:paraId="4F17D186" w14:textId="77777777" w:rsidR="0016615D" w:rsidRPr="0016615D" w:rsidRDefault="0016615D">
            <w:pPr>
              <w:rPr>
                <w:sz w:val="16"/>
              </w:rPr>
            </w:pPr>
          </w:p>
        </w:tc>
        <w:tc>
          <w:tcPr>
            <w:tcW w:w="0" w:type="auto"/>
          </w:tcPr>
          <w:p w14:paraId="5FCDD765" w14:textId="77777777" w:rsidR="001A6F64" w:rsidRPr="0016615D" w:rsidRDefault="001A6F64">
            <w:pPr>
              <w:rPr>
                <w:sz w:val="16"/>
              </w:rPr>
            </w:pPr>
          </w:p>
        </w:tc>
      </w:tr>
    </w:tbl>
    <w:p w14:paraId="39A15950" w14:textId="77777777" w:rsidR="001A6F64" w:rsidRDefault="0016615D">
      <w:pPr>
        <w:pStyle w:val="SAPKeyblockTitle"/>
      </w:pPr>
      <w:r>
        <w:lastRenderedPageBreak/>
        <w:t>Printing Form</w:t>
      </w:r>
    </w:p>
    <w:tbl>
      <w:tblPr>
        <w:tblStyle w:val="SAPStandardTable"/>
        <w:tblW w:w="5000" w:type="pct"/>
        <w:tblInd w:w="3" w:type="dxa"/>
        <w:tblLook w:val="0620" w:firstRow="1" w:lastRow="0" w:firstColumn="0" w:lastColumn="0" w:noHBand="1" w:noVBand="1"/>
      </w:tblPr>
      <w:tblGrid>
        <w:gridCol w:w="710"/>
        <w:gridCol w:w="1787"/>
        <w:gridCol w:w="8125"/>
        <w:gridCol w:w="2452"/>
        <w:gridCol w:w="1230"/>
      </w:tblGrid>
      <w:tr w:rsidR="001A6F64" w:rsidRPr="0016615D" w14:paraId="2766D269"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7DEC3231" w14:textId="77777777" w:rsidR="001A6F64" w:rsidRPr="0016615D" w:rsidRDefault="0016615D">
            <w:pPr>
              <w:pStyle w:val="SAPTableHeader"/>
              <w:rPr>
                <w:sz w:val="16"/>
              </w:rPr>
            </w:pPr>
            <w:r w:rsidRPr="0016615D">
              <w:rPr>
                <w:sz w:val="16"/>
              </w:rPr>
              <w:t>Test Step #</w:t>
            </w:r>
          </w:p>
        </w:tc>
        <w:tc>
          <w:tcPr>
            <w:tcW w:w="0" w:type="auto"/>
          </w:tcPr>
          <w:p w14:paraId="694E83B9" w14:textId="77777777" w:rsidR="001A6F64" w:rsidRPr="0016615D" w:rsidRDefault="0016615D">
            <w:pPr>
              <w:pStyle w:val="SAPTableHeader"/>
              <w:rPr>
                <w:sz w:val="16"/>
              </w:rPr>
            </w:pPr>
            <w:r w:rsidRPr="0016615D">
              <w:rPr>
                <w:sz w:val="16"/>
              </w:rPr>
              <w:t>Test Step Name</w:t>
            </w:r>
          </w:p>
        </w:tc>
        <w:tc>
          <w:tcPr>
            <w:tcW w:w="0" w:type="auto"/>
          </w:tcPr>
          <w:p w14:paraId="04204F37" w14:textId="77777777" w:rsidR="001A6F64" w:rsidRPr="0016615D" w:rsidRDefault="0016615D">
            <w:pPr>
              <w:pStyle w:val="SAPTableHeader"/>
              <w:rPr>
                <w:sz w:val="16"/>
              </w:rPr>
            </w:pPr>
            <w:r w:rsidRPr="0016615D">
              <w:rPr>
                <w:sz w:val="16"/>
              </w:rPr>
              <w:t>Instruction</w:t>
            </w:r>
          </w:p>
        </w:tc>
        <w:tc>
          <w:tcPr>
            <w:tcW w:w="0" w:type="auto"/>
          </w:tcPr>
          <w:p w14:paraId="668B9FE2" w14:textId="77777777" w:rsidR="001A6F64" w:rsidRPr="0016615D" w:rsidRDefault="0016615D">
            <w:pPr>
              <w:pStyle w:val="SAPTableHeader"/>
              <w:rPr>
                <w:sz w:val="16"/>
              </w:rPr>
            </w:pPr>
            <w:r w:rsidRPr="0016615D">
              <w:rPr>
                <w:sz w:val="16"/>
              </w:rPr>
              <w:t>Expected Result</w:t>
            </w:r>
          </w:p>
        </w:tc>
        <w:tc>
          <w:tcPr>
            <w:tcW w:w="0" w:type="auto"/>
          </w:tcPr>
          <w:p w14:paraId="15819611" w14:textId="77777777" w:rsidR="001A6F64" w:rsidRPr="0016615D" w:rsidRDefault="0016615D">
            <w:pPr>
              <w:pStyle w:val="SAPTableHeader"/>
              <w:rPr>
                <w:sz w:val="16"/>
              </w:rPr>
            </w:pPr>
            <w:r w:rsidRPr="0016615D">
              <w:rPr>
                <w:sz w:val="16"/>
              </w:rPr>
              <w:t>Pass / Fail / Comment</w:t>
            </w:r>
          </w:p>
        </w:tc>
      </w:tr>
      <w:tr w:rsidR="001A6F64" w:rsidRPr="0016615D" w14:paraId="482A286A" w14:textId="77777777" w:rsidTr="0016615D">
        <w:tc>
          <w:tcPr>
            <w:tcW w:w="0" w:type="auto"/>
          </w:tcPr>
          <w:p w14:paraId="2EA2BD85" w14:textId="77777777" w:rsidR="001A6F64" w:rsidRPr="0016615D" w:rsidRDefault="0016615D">
            <w:pPr>
              <w:rPr>
                <w:sz w:val="16"/>
              </w:rPr>
            </w:pPr>
            <w:r w:rsidRPr="0016615D">
              <w:rPr>
                <w:sz w:val="16"/>
              </w:rPr>
              <w:t>1</w:t>
            </w:r>
          </w:p>
        </w:tc>
        <w:tc>
          <w:tcPr>
            <w:tcW w:w="0" w:type="auto"/>
          </w:tcPr>
          <w:p w14:paraId="344D53B6" w14:textId="77777777" w:rsidR="001A6F64" w:rsidRPr="0016615D" w:rsidRDefault="0016615D">
            <w:pPr>
              <w:rPr>
                <w:sz w:val="16"/>
              </w:rPr>
            </w:pPr>
            <w:r w:rsidRPr="0016615D">
              <w:rPr>
                <w:rStyle w:val="SAPEmphasis"/>
                <w:sz w:val="16"/>
              </w:rPr>
              <w:t>Log On</w:t>
            </w:r>
          </w:p>
        </w:tc>
        <w:tc>
          <w:tcPr>
            <w:tcW w:w="0" w:type="auto"/>
          </w:tcPr>
          <w:p w14:paraId="15913008" w14:textId="77777777" w:rsidR="001A6F64" w:rsidRPr="0016615D" w:rsidRDefault="0016615D">
            <w:pPr>
              <w:rPr>
                <w:sz w:val="16"/>
              </w:rPr>
            </w:pPr>
            <w:r w:rsidRPr="0016615D">
              <w:rPr>
                <w:sz w:val="16"/>
              </w:rPr>
              <w:t>Log on to the SAP Fiori launchpad as an Internal Sales Representative.</w:t>
            </w:r>
          </w:p>
        </w:tc>
        <w:tc>
          <w:tcPr>
            <w:tcW w:w="0" w:type="auto"/>
          </w:tcPr>
          <w:p w14:paraId="7DEC5E3F" w14:textId="77777777" w:rsidR="001A6F64" w:rsidRPr="0016615D" w:rsidRDefault="0016615D">
            <w:pPr>
              <w:rPr>
                <w:sz w:val="16"/>
              </w:rPr>
            </w:pPr>
            <w:r w:rsidRPr="0016615D">
              <w:rPr>
                <w:sz w:val="16"/>
              </w:rPr>
              <w:t>The SAP Fiori launchpad displays.</w:t>
            </w:r>
          </w:p>
        </w:tc>
        <w:tc>
          <w:tcPr>
            <w:tcW w:w="0" w:type="auto"/>
          </w:tcPr>
          <w:p w14:paraId="6FE891B1" w14:textId="77777777" w:rsidR="001A6F64" w:rsidRPr="0016615D" w:rsidRDefault="001A6F64">
            <w:pPr>
              <w:rPr>
                <w:sz w:val="16"/>
              </w:rPr>
            </w:pPr>
          </w:p>
        </w:tc>
      </w:tr>
      <w:tr w:rsidR="001A6F64" w:rsidRPr="0016615D" w14:paraId="30370BF7" w14:textId="77777777" w:rsidTr="0016615D">
        <w:tc>
          <w:tcPr>
            <w:tcW w:w="0" w:type="auto"/>
          </w:tcPr>
          <w:p w14:paraId="145D40C1" w14:textId="77777777" w:rsidR="001A6F64" w:rsidRPr="0016615D" w:rsidRDefault="0016615D">
            <w:pPr>
              <w:rPr>
                <w:sz w:val="16"/>
              </w:rPr>
            </w:pPr>
            <w:r w:rsidRPr="0016615D">
              <w:rPr>
                <w:sz w:val="16"/>
              </w:rPr>
              <w:t>2</w:t>
            </w:r>
          </w:p>
        </w:tc>
        <w:tc>
          <w:tcPr>
            <w:tcW w:w="0" w:type="auto"/>
          </w:tcPr>
          <w:p w14:paraId="5889E236" w14:textId="77777777" w:rsidR="001A6F64" w:rsidRPr="0016615D" w:rsidRDefault="0016615D">
            <w:pPr>
              <w:rPr>
                <w:sz w:val="16"/>
              </w:rPr>
            </w:pPr>
            <w:r w:rsidRPr="0016615D">
              <w:rPr>
                <w:rStyle w:val="SAPEmphasis"/>
                <w:sz w:val="16"/>
              </w:rPr>
              <w:t>Access the App</w:t>
            </w:r>
          </w:p>
        </w:tc>
        <w:tc>
          <w:tcPr>
            <w:tcW w:w="0" w:type="auto"/>
          </w:tcPr>
          <w:p w14:paraId="3CB81100" w14:textId="77777777" w:rsidR="001A6F64" w:rsidRPr="0016615D" w:rsidRDefault="0016615D">
            <w:pPr>
              <w:rPr>
                <w:sz w:val="16"/>
              </w:rPr>
            </w:pPr>
            <w:r w:rsidRPr="0016615D">
              <w:rPr>
                <w:sz w:val="16"/>
              </w:rPr>
              <w:t xml:space="preserve">Open </w:t>
            </w:r>
            <w:r w:rsidRPr="0016615D">
              <w:rPr>
                <w:rStyle w:val="SAPScreenElement"/>
                <w:sz w:val="16"/>
              </w:rPr>
              <w:t>Manage Sales Quotations</w:t>
            </w:r>
            <w:r w:rsidRPr="0016615D">
              <w:rPr>
                <w:sz w:val="16"/>
              </w:rPr>
              <w:t xml:space="preserve"> </w:t>
            </w:r>
            <w:r w:rsidRPr="0016615D">
              <w:rPr>
                <w:rStyle w:val="SAPMonospace"/>
                <w:sz w:val="16"/>
              </w:rPr>
              <w:t>(F1852)</w:t>
            </w:r>
            <w:r w:rsidRPr="0016615D">
              <w:rPr>
                <w:sz w:val="16"/>
              </w:rPr>
              <w:t>.</w:t>
            </w:r>
          </w:p>
        </w:tc>
        <w:tc>
          <w:tcPr>
            <w:tcW w:w="0" w:type="auto"/>
          </w:tcPr>
          <w:p w14:paraId="7C710F9A" w14:textId="77777777" w:rsidR="001A6F64" w:rsidRPr="0016615D" w:rsidRDefault="0016615D">
            <w:pPr>
              <w:rPr>
                <w:sz w:val="16"/>
              </w:rPr>
            </w:pPr>
            <w:r w:rsidRPr="0016615D">
              <w:rPr>
                <w:sz w:val="16"/>
              </w:rPr>
              <w:t xml:space="preserve">The </w:t>
            </w:r>
            <w:r w:rsidRPr="0016615D">
              <w:rPr>
                <w:rStyle w:val="SAPScreenElement"/>
                <w:sz w:val="16"/>
              </w:rPr>
              <w:t>Manage Sales Quotations</w:t>
            </w:r>
            <w:r w:rsidRPr="0016615D">
              <w:rPr>
                <w:sz w:val="16"/>
              </w:rPr>
              <w:t xml:space="preserve"> screen displays.</w:t>
            </w:r>
          </w:p>
        </w:tc>
        <w:tc>
          <w:tcPr>
            <w:tcW w:w="0" w:type="auto"/>
          </w:tcPr>
          <w:p w14:paraId="187088A6" w14:textId="77777777" w:rsidR="001A6F64" w:rsidRPr="0016615D" w:rsidRDefault="001A6F64">
            <w:pPr>
              <w:rPr>
                <w:sz w:val="16"/>
              </w:rPr>
            </w:pPr>
          </w:p>
        </w:tc>
      </w:tr>
      <w:tr w:rsidR="001A6F64" w:rsidRPr="0016615D" w14:paraId="73F9C189" w14:textId="77777777" w:rsidTr="0016615D">
        <w:tc>
          <w:tcPr>
            <w:tcW w:w="0" w:type="auto"/>
          </w:tcPr>
          <w:p w14:paraId="4AD2DD65" w14:textId="77777777" w:rsidR="001A6F64" w:rsidRPr="0016615D" w:rsidRDefault="0016615D">
            <w:pPr>
              <w:rPr>
                <w:sz w:val="16"/>
              </w:rPr>
            </w:pPr>
            <w:r w:rsidRPr="0016615D">
              <w:rPr>
                <w:sz w:val="16"/>
              </w:rPr>
              <w:t>3</w:t>
            </w:r>
          </w:p>
        </w:tc>
        <w:tc>
          <w:tcPr>
            <w:tcW w:w="0" w:type="auto"/>
          </w:tcPr>
          <w:p w14:paraId="16843D4B" w14:textId="77777777" w:rsidR="001A6F64" w:rsidRPr="0016615D" w:rsidRDefault="0016615D">
            <w:pPr>
              <w:rPr>
                <w:sz w:val="16"/>
              </w:rPr>
            </w:pPr>
            <w:r w:rsidRPr="0016615D">
              <w:rPr>
                <w:rStyle w:val="SAPEmphasis"/>
                <w:sz w:val="16"/>
              </w:rPr>
              <w:t>Search for Sales Quotation</w:t>
            </w:r>
          </w:p>
        </w:tc>
        <w:tc>
          <w:tcPr>
            <w:tcW w:w="0" w:type="auto"/>
          </w:tcPr>
          <w:p w14:paraId="591D8A6C" w14:textId="77777777" w:rsidR="0016615D" w:rsidRPr="0016615D" w:rsidRDefault="0016615D">
            <w:pPr>
              <w:rPr>
                <w:sz w:val="16"/>
              </w:rPr>
            </w:pPr>
            <w:r w:rsidRPr="0016615D">
              <w:rPr>
                <w:sz w:val="16"/>
              </w:rPr>
              <w:t>Use filter bar to search for the created sales quotation.</w:t>
            </w:r>
          </w:p>
          <w:p w14:paraId="616260F3" w14:textId="1D90DA90" w:rsidR="001A6F64" w:rsidRPr="0016615D" w:rsidRDefault="0016615D">
            <w:pPr>
              <w:rPr>
                <w:sz w:val="16"/>
              </w:rPr>
            </w:pPr>
            <w:r w:rsidRPr="0016615D">
              <w:rPr>
                <w:sz w:val="16"/>
              </w:rPr>
              <w:t xml:space="preserve">Enter </w:t>
            </w:r>
            <w:r w:rsidRPr="0016615D">
              <w:rPr>
                <w:rStyle w:val="SAPUserEntry"/>
                <w:sz w:val="16"/>
              </w:rPr>
              <w:t>&lt;sales quotation number&gt;</w:t>
            </w:r>
            <w:r w:rsidRPr="0016615D">
              <w:rPr>
                <w:sz w:val="16"/>
              </w:rPr>
              <w:t xml:space="preserve"> in the </w:t>
            </w:r>
            <w:r w:rsidRPr="0016615D">
              <w:rPr>
                <w:rStyle w:val="SAPScreenElement"/>
                <w:sz w:val="16"/>
              </w:rPr>
              <w:t>Sales Quotation</w:t>
            </w:r>
            <w:r w:rsidRPr="0016615D">
              <w:rPr>
                <w:sz w:val="16"/>
              </w:rPr>
              <w:t xml:space="preserve"> field.</w:t>
            </w:r>
          </w:p>
        </w:tc>
        <w:tc>
          <w:tcPr>
            <w:tcW w:w="0" w:type="auto"/>
          </w:tcPr>
          <w:p w14:paraId="162E4024" w14:textId="77777777" w:rsidR="001A6F64" w:rsidRPr="0016615D" w:rsidRDefault="0016615D">
            <w:pPr>
              <w:rPr>
                <w:sz w:val="16"/>
              </w:rPr>
            </w:pPr>
            <w:r w:rsidRPr="0016615D">
              <w:rPr>
                <w:sz w:val="16"/>
              </w:rPr>
              <w:t>Searched sales quotation displays.</w:t>
            </w:r>
          </w:p>
        </w:tc>
        <w:tc>
          <w:tcPr>
            <w:tcW w:w="0" w:type="auto"/>
          </w:tcPr>
          <w:p w14:paraId="075F7435" w14:textId="77777777" w:rsidR="001A6F64" w:rsidRPr="0016615D" w:rsidRDefault="001A6F64">
            <w:pPr>
              <w:rPr>
                <w:sz w:val="16"/>
              </w:rPr>
            </w:pPr>
          </w:p>
        </w:tc>
      </w:tr>
      <w:tr w:rsidR="001A6F64" w:rsidRPr="0016615D" w14:paraId="60D8FD9E" w14:textId="77777777" w:rsidTr="0016615D">
        <w:tc>
          <w:tcPr>
            <w:tcW w:w="0" w:type="auto"/>
          </w:tcPr>
          <w:p w14:paraId="4F828C05" w14:textId="77777777" w:rsidR="001A6F64" w:rsidRPr="0016615D" w:rsidRDefault="0016615D">
            <w:pPr>
              <w:rPr>
                <w:sz w:val="16"/>
              </w:rPr>
            </w:pPr>
            <w:r w:rsidRPr="0016615D">
              <w:rPr>
                <w:sz w:val="16"/>
              </w:rPr>
              <w:t>4</w:t>
            </w:r>
          </w:p>
        </w:tc>
        <w:tc>
          <w:tcPr>
            <w:tcW w:w="0" w:type="auto"/>
          </w:tcPr>
          <w:p w14:paraId="5E428158" w14:textId="77777777" w:rsidR="001A6F64" w:rsidRPr="0016615D" w:rsidRDefault="0016615D">
            <w:pPr>
              <w:rPr>
                <w:sz w:val="16"/>
              </w:rPr>
            </w:pPr>
            <w:r w:rsidRPr="0016615D">
              <w:rPr>
                <w:rStyle w:val="SAPEmphasis"/>
                <w:sz w:val="16"/>
              </w:rPr>
              <w:t>Display Quotation Print Previewn</w:t>
            </w:r>
          </w:p>
        </w:tc>
        <w:tc>
          <w:tcPr>
            <w:tcW w:w="0" w:type="auto"/>
          </w:tcPr>
          <w:p w14:paraId="01A92235" w14:textId="77777777" w:rsidR="0016615D" w:rsidRPr="0016615D" w:rsidRDefault="0016615D">
            <w:pPr>
              <w:rPr>
                <w:sz w:val="16"/>
              </w:rPr>
            </w:pPr>
            <w:r w:rsidRPr="0016615D">
              <w:rPr>
                <w:sz w:val="16"/>
              </w:rPr>
              <w:t xml:space="preserve">Choose sales quotation number and choose </w:t>
            </w:r>
            <w:r w:rsidRPr="0016615D">
              <w:rPr>
                <w:rStyle w:val="SAPScreenElement"/>
                <w:sz w:val="16"/>
              </w:rPr>
              <w:t>Display Sales Quotations - VA23</w:t>
            </w:r>
            <w:r w:rsidRPr="0016615D">
              <w:rPr>
                <w:sz w:val="16"/>
              </w:rPr>
              <w:t>.</w:t>
            </w:r>
          </w:p>
          <w:p w14:paraId="755DA783" w14:textId="5D542F58" w:rsidR="001A6F64" w:rsidRPr="0016615D" w:rsidRDefault="0016615D">
            <w:pPr>
              <w:rPr>
                <w:sz w:val="16"/>
              </w:rPr>
            </w:pPr>
            <w:r w:rsidRPr="0016615D">
              <w:rPr>
                <w:sz w:val="16"/>
              </w:rPr>
              <w:t xml:space="preserve">On the </w:t>
            </w:r>
            <w:r w:rsidRPr="0016615D">
              <w:rPr>
                <w:rStyle w:val="SAPScreenElement"/>
                <w:sz w:val="16"/>
              </w:rPr>
              <w:t>Display Sales Quotations - VA23</w:t>
            </w:r>
            <w:r w:rsidRPr="0016615D">
              <w:rPr>
                <w:sz w:val="16"/>
              </w:rPr>
              <w:t xml:space="preserve"> screen, choose </w:t>
            </w:r>
            <w:r w:rsidRPr="0016615D">
              <w:rPr>
                <w:rStyle w:val="SAPScreenElement"/>
                <w:sz w:val="16"/>
              </w:rPr>
              <w:t>Menu &gt; Extras &gt; Output &gt; Header &gt; Edit</w:t>
            </w:r>
            <w:r w:rsidRPr="0016615D">
              <w:rPr>
                <w:sz w:val="16"/>
              </w:rPr>
              <w:t xml:space="preserve"> . Select the sales quotation line item and choose </w:t>
            </w:r>
            <w:r w:rsidRPr="0016615D">
              <w:rPr>
                <w:rStyle w:val="SAPScreenElement"/>
                <w:sz w:val="16"/>
              </w:rPr>
              <w:t>Display PDF Document</w:t>
            </w:r>
            <w:r w:rsidRPr="0016615D">
              <w:rPr>
                <w:sz w:val="16"/>
              </w:rPr>
              <w:t>.</w:t>
            </w:r>
          </w:p>
        </w:tc>
        <w:tc>
          <w:tcPr>
            <w:tcW w:w="0" w:type="auto"/>
          </w:tcPr>
          <w:p w14:paraId="24F0326B" w14:textId="77777777" w:rsidR="001A6F64" w:rsidRPr="0016615D" w:rsidRDefault="0016615D">
            <w:pPr>
              <w:rPr>
                <w:sz w:val="16"/>
              </w:rPr>
            </w:pPr>
            <w:r w:rsidRPr="0016615D">
              <w:rPr>
                <w:sz w:val="16"/>
              </w:rPr>
              <w:t>Preview for PDF document displays.</w:t>
            </w:r>
          </w:p>
        </w:tc>
        <w:tc>
          <w:tcPr>
            <w:tcW w:w="0" w:type="auto"/>
          </w:tcPr>
          <w:p w14:paraId="2DCB0704" w14:textId="77777777" w:rsidR="001A6F64" w:rsidRPr="0016615D" w:rsidRDefault="001A6F64">
            <w:pPr>
              <w:rPr>
                <w:sz w:val="16"/>
              </w:rPr>
            </w:pPr>
          </w:p>
        </w:tc>
      </w:tr>
    </w:tbl>
    <w:p w14:paraId="7F867614" w14:textId="77777777" w:rsidR="001A6F64" w:rsidRDefault="0016615D">
      <w:pPr>
        <w:pStyle w:val="SAPKeyblockTitle"/>
      </w:pPr>
      <w:r>
        <w:t>Result</w:t>
      </w:r>
    </w:p>
    <w:p w14:paraId="646CDBBE" w14:textId="77777777" w:rsidR="001A6F64" w:rsidRDefault="0016615D">
      <w:r>
        <w:t>A sales quotation is created and sent to the customer.</w:t>
      </w:r>
    </w:p>
    <w:p w14:paraId="3F36F93E" w14:textId="77777777" w:rsidR="001A6F64" w:rsidRDefault="0016615D">
      <w:pPr>
        <w:pStyle w:val="Heading3"/>
      </w:pPr>
      <w:bookmarkStart w:id="30" w:name="unique_13"/>
      <w:bookmarkStart w:id="31" w:name="_Toc184956845"/>
      <w:r>
        <w:t xml:space="preserve">Change Sales </w:t>
      </w:r>
      <w:r>
        <w:t>Quotation</w:t>
      </w:r>
      <w:bookmarkEnd w:id="30"/>
      <w:bookmarkEnd w:id="31"/>
    </w:p>
    <w:p w14:paraId="3B04849C" w14:textId="77777777" w:rsidR="001A6F64" w:rsidRDefault="0016615D">
      <w:pPr>
        <w:pStyle w:val="SAPKeyblockTitle"/>
      </w:pPr>
      <w:r>
        <w:t>Test Administration</w:t>
      </w:r>
    </w:p>
    <w:p w14:paraId="37601A48" w14:textId="77777777" w:rsidR="001A6F64" w:rsidRDefault="0016615D">
      <w:r>
        <w:t>Customer project: Fill in the project-specific parts.</w:t>
      </w:r>
    </w:p>
    <w:p w14:paraId="7CDD0C2D"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7B7AA989"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7291A40"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E0E57D"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D0B6E3"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05116F" w14:textId="77777777" w:rsidR="0016615D" w:rsidRPr="0016615D" w:rsidRDefault="0016615D">
            <w:pPr>
              <w:rPr>
                <w:sz w:val="12"/>
              </w:rPr>
            </w:pPr>
          </w:p>
        </w:tc>
      </w:tr>
      <w:tr w:rsidR="001A6F64" w:rsidRPr="0016615D" w14:paraId="53FD079F"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C6E149"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7BD7262"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D9CA4F"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332EEBA" w14:textId="77777777" w:rsidR="0016615D" w:rsidRPr="0016615D" w:rsidRDefault="0016615D">
            <w:pPr>
              <w:rPr>
                <w:sz w:val="12"/>
              </w:rPr>
            </w:pPr>
          </w:p>
        </w:tc>
      </w:tr>
      <w:tr w:rsidR="001A6F64" w:rsidRPr="0016615D" w14:paraId="38575C37"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D1A457E"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3E8BE60"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2DC4D47"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88D85EC" w14:textId="77777777" w:rsidR="001A6F64" w:rsidRPr="0016615D" w:rsidRDefault="0016615D">
            <w:pPr>
              <w:rPr>
                <w:sz w:val="12"/>
              </w:rPr>
            </w:pPr>
            <w:r w:rsidRPr="0016615D">
              <w:rPr>
                <w:rStyle w:val="SAPUserEntry"/>
                <w:sz w:val="12"/>
              </w:rPr>
              <w:t xml:space="preserve">&lt;State the Service Provider, Customer or Joint Service Provider and </w:t>
            </w:r>
            <w:r w:rsidRPr="0016615D">
              <w:rPr>
                <w:rStyle w:val="SAPUserEntry"/>
                <w:sz w:val="12"/>
              </w:rPr>
              <w:t>Customer&gt;</w:t>
            </w:r>
          </w:p>
        </w:tc>
      </w:tr>
    </w:tbl>
    <w:p w14:paraId="0A798DA4" w14:textId="77777777" w:rsidR="001A6F64" w:rsidRDefault="0016615D">
      <w:pPr>
        <w:pStyle w:val="SAPKeyblockTitle"/>
      </w:pPr>
      <w:r>
        <w:lastRenderedPageBreak/>
        <w:t>Purpose</w:t>
      </w:r>
    </w:p>
    <w:p w14:paraId="743B7004" w14:textId="77777777" w:rsidR="001A6F64" w:rsidRDefault="0016615D">
      <w:r>
        <w:t>After you have set the quotation to customer, the customer sends a specification document and requests a commercial change(discount). Therefore, you change the quotation and sent to the customer. A file of the specification document is attached to sales quotation as well. This process step shows you how to change sales quotation.</w:t>
      </w:r>
    </w:p>
    <w:p w14:paraId="2745466F"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90"/>
        <w:gridCol w:w="1977"/>
        <w:gridCol w:w="5517"/>
        <w:gridCol w:w="4945"/>
        <w:gridCol w:w="1175"/>
      </w:tblGrid>
      <w:tr w:rsidR="001A6F64" w:rsidRPr="0016615D" w14:paraId="453B7303"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7ABE944" w14:textId="77777777" w:rsidR="001A6F64" w:rsidRPr="0016615D" w:rsidRDefault="0016615D">
            <w:pPr>
              <w:pStyle w:val="SAPTableHeader"/>
              <w:rPr>
                <w:sz w:val="16"/>
              </w:rPr>
            </w:pPr>
            <w:r w:rsidRPr="0016615D">
              <w:rPr>
                <w:sz w:val="16"/>
              </w:rPr>
              <w:t>Test Step #</w:t>
            </w:r>
          </w:p>
        </w:tc>
        <w:tc>
          <w:tcPr>
            <w:tcW w:w="0" w:type="auto"/>
          </w:tcPr>
          <w:p w14:paraId="0920A07C" w14:textId="77777777" w:rsidR="001A6F64" w:rsidRPr="0016615D" w:rsidRDefault="0016615D">
            <w:pPr>
              <w:pStyle w:val="SAPTableHeader"/>
              <w:rPr>
                <w:sz w:val="16"/>
              </w:rPr>
            </w:pPr>
            <w:r w:rsidRPr="0016615D">
              <w:rPr>
                <w:sz w:val="16"/>
              </w:rPr>
              <w:t>Test Step Name</w:t>
            </w:r>
          </w:p>
        </w:tc>
        <w:tc>
          <w:tcPr>
            <w:tcW w:w="0" w:type="auto"/>
          </w:tcPr>
          <w:p w14:paraId="43B9732A" w14:textId="77777777" w:rsidR="001A6F64" w:rsidRPr="0016615D" w:rsidRDefault="0016615D">
            <w:pPr>
              <w:pStyle w:val="SAPTableHeader"/>
              <w:rPr>
                <w:sz w:val="16"/>
              </w:rPr>
            </w:pPr>
            <w:r w:rsidRPr="0016615D">
              <w:rPr>
                <w:sz w:val="16"/>
              </w:rPr>
              <w:t>Instruction</w:t>
            </w:r>
          </w:p>
        </w:tc>
        <w:tc>
          <w:tcPr>
            <w:tcW w:w="0" w:type="auto"/>
          </w:tcPr>
          <w:p w14:paraId="3C83DBFD" w14:textId="77777777" w:rsidR="001A6F64" w:rsidRPr="0016615D" w:rsidRDefault="0016615D">
            <w:pPr>
              <w:pStyle w:val="SAPTableHeader"/>
              <w:rPr>
                <w:sz w:val="16"/>
              </w:rPr>
            </w:pPr>
            <w:r w:rsidRPr="0016615D">
              <w:rPr>
                <w:sz w:val="16"/>
              </w:rPr>
              <w:t>Expected Result</w:t>
            </w:r>
          </w:p>
        </w:tc>
        <w:tc>
          <w:tcPr>
            <w:tcW w:w="0" w:type="auto"/>
          </w:tcPr>
          <w:p w14:paraId="299B4890" w14:textId="77777777" w:rsidR="001A6F64" w:rsidRPr="0016615D" w:rsidRDefault="0016615D">
            <w:pPr>
              <w:pStyle w:val="SAPTableHeader"/>
              <w:rPr>
                <w:sz w:val="16"/>
              </w:rPr>
            </w:pPr>
            <w:r w:rsidRPr="0016615D">
              <w:rPr>
                <w:sz w:val="16"/>
              </w:rPr>
              <w:t>Pass / Fail / Comment</w:t>
            </w:r>
          </w:p>
        </w:tc>
      </w:tr>
      <w:tr w:rsidR="001A6F64" w:rsidRPr="0016615D" w14:paraId="6029C3A7" w14:textId="77777777" w:rsidTr="0016615D">
        <w:tc>
          <w:tcPr>
            <w:tcW w:w="0" w:type="auto"/>
          </w:tcPr>
          <w:p w14:paraId="14B8047F" w14:textId="77777777" w:rsidR="001A6F64" w:rsidRPr="0016615D" w:rsidRDefault="0016615D">
            <w:pPr>
              <w:rPr>
                <w:sz w:val="16"/>
              </w:rPr>
            </w:pPr>
            <w:r w:rsidRPr="0016615D">
              <w:rPr>
                <w:sz w:val="16"/>
              </w:rPr>
              <w:t>1</w:t>
            </w:r>
          </w:p>
        </w:tc>
        <w:tc>
          <w:tcPr>
            <w:tcW w:w="0" w:type="auto"/>
          </w:tcPr>
          <w:p w14:paraId="72913DC5" w14:textId="77777777" w:rsidR="001A6F64" w:rsidRPr="0016615D" w:rsidRDefault="0016615D">
            <w:pPr>
              <w:rPr>
                <w:sz w:val="16"/>
              </w:rPr>
            </w:pPr>
            <w:r w:rsidRPr="0016615D">
              <w:rPr>
                <w:rStyle w:val="SAPEmphasis"/>
                <w:sz w:val="16"/>
              </w:rPr>
              <w:t>Log On</w:t>
            </w:r>
          </w:p>
        </w:tc>
        <w:tc>
          <w:tcPr>
            <w:tcW w:w="0" w:type="auto"/>
          </w:tcPr>
          <w:p w14:paraId="48FBB344" w14:textId="77777777" w:rsidR="001A6F64" w:rsidRPr="0016615D" w:rsidRDefault="0016615D">
            <w:pPr>
              <w:rPr>
                <w:sz w:val="16"/>
              </w:rPr>
            </w:pPr>
            <w:r w:rsidRPr="0016615D">
              <w:rPr>
                <w:sz w:val="16"/>
              </w:rPr>
              <w:t>Log on to the SAP Fiori launchpad as an Internal Sales Representative.</w:t>
            </w:r>
          </w:p>
        </w:tc>
        <w:tc>
          <w:tcPr>
            <w:tcW w:w="0" w:type="auto"/>
          </w:tcPr>
          <w:p w14:paraId="7B19058D" w14:textId="77777777" w:rsidR="001A6F64" w:rsidRPr="0016615D" w:rsidRDefault="0016615D">
            <w:pPr>
              <w:rPr>
                <w:sz w:val="16"/>
              </w:rPr>
            </w:pPr>
            <w:r w:rsidRPr="0016615D">
              <w:rPr>
                <w:sz w:val="16"/>
              </w:rPr>
              <w:t>The SAP Fiori launchpad displays.</w:t>
            </w:r>
          </w:p>
        </w:tc>
        <w:tc>
          <w:tcPr>
            <w:tcW w:w="0" w:type="auto"/>
          </w:tcPr>
          <w:p w14:paraId="09F6E7DD" w14:textId="77777777" w:rsidR="001A6F64" w:rsidRPr="0016615D" w:rsidRDefault="001A6F64">
            <w:pPr>
              <w:rPr>
                <w:sz w:val="16"/>
              </w:rPr>
            </w:pPr>
          </w:p>
        </w:tc>
      </w:tr>
      <w:tr w:rsidR="001A6F64" w:rsidRPr="0016615D" w14:paraId="2A08F580" w14:textId="77777777" w:rsidTr="0016615D">
        <w:tc>
          <w:tcPr>
            <w:tcW w:w="0" w:type="auto"/>
          </w:tcPr>
          <w:p w14:paraId="3D43CA9D" w14:textId="77777777" w:rsidR="001A6F64" w:rsidRPr="0016615D" w:rsidRDefault="0016615D">
            <w:pPr>
              <w:rPr>
                <w:sz w:val="16"/>
              </w:rPr>
            </w:pPr>
            <w:r w:rsidRPr="0016615D">
              <w:rPr>
                <w:sz w:val="16"/>
              </w:rPr>
              <w:t>2</w:t>
            </w:r>
          </w:p>
        </w:tc>
        <w:tc>
          <w:tcPr>
            <w:tcW w:w="0" w:type="auto"/>
          </w:tcPr>
          <w:p w14:paraId="6CC0C6EB" w14:textId="77777777" w:rsidR="001A6F64" w:rsidRPr="0016615D" w:rsidRDefault="0016615D">
            <w:pPr>
              <w:rPr>
                <w:sz w:val="16"/>
              </w:rPr>
            </w:pPr>
            <w:r w:rsidRPr="0016615D">
              <w:rPr>
                <w:rStyle w:val="SAPEmphasis"/>
                <w:sz w:val="16"/>
              </w:rPr>
              <w:t>Access the App</w:t>
            </w:r>
          </w:p>
        </w:tc>
        <w:tc>
          <w:tcPr>
            <w:tcW w:w="0" w:type="auto"/>
          </w:tcPr>
          <w:p w14:paraId="3A9C1610" w14:textId="77777777" w:rsidR="001A6F64" w:rsidRPr="0016615D" w:rsidRDefault="0016615D">
            <w:pPr>
              <w:rPr>
                <w:sz w:val="16"/>
              </w:rPr>
            </w:pPr>
            <w:r w:rsidRPr="0016615D">
              <w:rPr>
                <w:sz w:val="16"/>
              </w:rPr>
              <w:t xml:space="preserve">Open </w:t>
            </w:r>
            <w:r w:rsidRPr="0016615D">
              <w:rPr>
                <w:rStyle w:val="SAPScreenElement"/>
                <w:sz w:val="16"/>
              </w:rPr>
              <w:t>Manage Sales Quotations</w:t>
            </w:r>
            <w:r w:rsidRPr="0016615D">
              <w:rPr>
                <w:sz w:val="16"/>
              </w:rPr>
              <w:t xml:space="preserve"> </w:t>
            </w:r>
            <w:r w:rsidRPr="0016615D">
              <w:rPr>
                <w:rStyle w:val="SAPMonospace"/>
                <w:sz w:val="16"/>
              </w:rPr>
              <w:t>(F1852)</w:t>
            </w:r>
            <w:r w:rsidRPr="0016615D">
              <w:rPr>
                <w:sz w:val="16"/>
              </w:rPr>
              <w:t>.</w:t>
            </w:r>
          </w:p>
        </w:tc>
        <w:tc>
          <w:tcPr>
            <w:tcW w:w="0" w:type="auto"/>
          </w:tcPr>
          <w:p w14:paraId="110744D9" w14:textId="77777777" w:rsidR="001A6F64" w:rsidRPr="0016615D" w:rsidRDefault="0016615D">
            <w:pPr>
              <w:rPr>
                <w:sz w:val="16"/>
              </w:rPr>
            </w:pPr>
            <w:r w:rsidRPr="0016615D">
              <w:rPr>
                <w:sz w:val="16"/>
              </w:rPr>
              <w:t xml:space="preserve">The </w:t>
            </w:r>
            <w:r w:rsidRPr="0016615D">
              <w:rPr>
                <w:rStyle w:val="SAPScreenElement"/>
                <w:sz w:val="16"/>
              </w:rPr>
              <w:t>Manage Sales Quotations</w:t>
            </w:r>
            <w:r w:rsidRPr="0016615D">
              <w:rPr>
                <w:sz w:val="16"/>
              </w:rPr>
              <w:t xml:space="preserve"> screen displays.</w:t>
            </w:r>
          </w:p>
        </w:tc>
        <w:tc>
          <w:tcPr>
            <w:tcW w:w="0" w:type="auto"/>
          </w:tcPr>
          <w:p w14:paraId="5EE8F4EC" w14:textId="77777777" w:rsidR="001A6F64" w:rsidRPr="0016615D" w:rsidRDefault="001A6F64">
            <w:pPr>
              <w:rPr>
                <w:sz w:val="16"/>
              </w:rPr>
            </w:pPr>
          </w:p>
        </w:tc>
      </w:tr>
      <w:tr w:rsidR="001A6F64" w:rsidRPr="0016615D" w14:paraId="678A79EC" w14:textId="77777777" w:rsidTr="0016615D">
        <w:tc>
          <w:tcPr>
            <w:tcW w:w="0" w:type="auto"/>
          </w:tcPr>
          <w:p w14:paraId="34BEFB54" w14:textId="77777777" w:rsidR="001A6F64" w:rsidRPr="0016615D" w:rsidRDefault="0016615D">
            <w:pPr>
              <w:rPr>
                <w:sz w:val="16"/>
              </w:rPr>
            </w:pPr>
            <w:r w:rsidRPr="0016615D">
              <w:rPr>
                <w:sz w:val="16"/>
              </w:rPr>
              <w:t>3</w:t>
            </w:r>
          </w:p>
        </w:tc>
        <w:tc>
          <w:tcPr>
            <w:tcW w:w="0" w:type="auto"/>
          </w:tcPr>
          <w:p w14:paraId="1DBC9877" w14:textId="77777777" w:rsidR="001A6F64" w:rsidRPr="0016615D" w:rsidRDefault="0016615D">
            <w:pPr>
              <w:rPr>
                <w:sz w:val="16"/>
              </w:rPr>
            </w:pPr>
            <w:r w:rsidRPr="0016615D">
              <w:rPr>
                <w:rStyle w:val="SAPEmphasis"/>
                <w:sz w:val="16"/>
              </w:rPr>
              <w:t>Search for Sales Quotation</w:t>
            </w:r>
          </w:p>
        </w:tc>
        <w:tc>
          <w:tcPr>
            <w:tcW w:w="0" w:type="auto"/>
          </w:tcPr>
          <w:p w14:paraId="0B1FC689" w14:textId="77777777" w:rsidR="0016615D" w:rsidRPr="0016615D" w:rsidRDefault="0016615D">
            <w:pPr>
              <w:rPr>
                <w:sz w:val="16"/>
              </w:rPr>
            </w:pPr>
            <w:r w:rsidRPr="0016615D">
              <w:rPr>
                <w:sz w:val="16"/>
              </w:rPr>
              <w:t>Use filter bar to search for the created sales quotation.</w:t>
            </w:r>
          </w:p>
          <w:p w14:paraId="33EF9DB9" w14:textId="5091F98F" w:rsidR="001A6F64" w:rsidRPr="0016615D" w:rsidRDefault="0016615D">
            <w:pPr>
              <w:rPr>
                <w:sz w:val="16"/>
              </w:rPr>
            </w:pPr>
            <w:r w:rsidRPr="0016615D">
              <w:rPr>
                <w:sz w:val="16"/>
              </w:rPr>
              <w:t xml:space="preserve">Enter </w:t>
            </w:r>
            <w:r w:rsidRPr="0016615D">
              <w:rPr>
                <w:rStyle w:val="SAPUserEntry"/>
                <w:sz w:val="16"/>
              </w:rPr>
              <w:t>&lt;sales quotation number&gt;</w:t>
            </w:r>
            <w:r w:rsidRPr="0016615D">
              <w:rPr>
                <w:sz w:val="16"/>
              </w:rPr>
              <w:t xml:space="preserve"> in the </w:t>
            </w:r>
            <w:r w:rsidRPr="0016615D">
              <w:rPr>
                <w:rStyle w:val="SAPScreenElement"/>
                <w:sz w:val="16"/>
              </w:rPr>
              <w:t>Sales Quotation</w:t>
            </w:r>
            <w:r w:rsidRPr="0016615D">
              <w:rPr>
                <w:sz w:val="16"/>
              </w:rPr>
              <w:t xml:space="preserve"> field.</w:t>
            </w:r>
          </w:p>
        </w:tc>
        <w:tc>
          <w:tcPr>
            <w:tcW w:w="0" w:type="auto"/>
          </w:tcPr>
          <w:p w14:paraId="0A829F0C" w14:textId="77777777" w:rsidR="001A6F64" w:rsidRPr="0016615D" w:rsidRDefault="0016615D">
            <w:pPr>
              <w:rPr>
                <w:sz w:val="16"/>
              </w:rPr>
            </w:pPr>
            <w:r w:rsidRPr="0016615D">
              <w:rPr>
                <w:sz w:val="16"/>
              </w:rPr>
              <w:t>Searched sales quotation displays.</w:t>
            </w:r>
          </w:p>
        </w:tc>
        <w:tc>
          <w:tcPr>
            <w:tcW w:w="0" w:type="auto"/>
          </w:tcPr>
          <w:p w14:paraId="501C44DC" w14:textId="77777777" w:rsidR="001A6F64" w:rsidRPr="0016615D" w:rsidRDefault="001A6F64">
            <w:pPr>
              <w:rPr>
                <w:sz w:val="16"/>
              </w:rPr>
            </w:pPr>
          </w:p>
        </w:tc>
      </w:tr>
      <w:tr w:rsidR="001A6F64" w:rsidRPr="0016615D" w14:paraId="1D18A38A" w14:textId="77777777" w:rsidTr="0016615D">
        <w:tc>
          <w:tcPr>
            <w:tcW w:w="0" w:type="auto"/>
          </w:tcPr>
          <w:p w14:paraId="46742FF2" w14:textId="77777777" w:rsidR="001A6F64" w:rsidRPr="0016615D" w:rsidRDefault="0016615D">
            <w:pPr>
              <w:rPr>
                <w:sz w:val="16"/>
              </w:rPr>
            </w:pPr>
            <w:r w:rsidRPr="0016615D">
              <w:rPr>
                <w:sz w:val="16"/>
              </w:rPr>
              <w:t>4</w:t>
            </w:r>
          </w:p>
        </w:tc>
        <w:tc>
          <w:tcPr>
            <w:tcW w:w="0" w:type="auto"/>
          </w:tcPr>
          <w:p w14:paraId="72602F40" w14:textId="77777777" w:rsidR="001A6F64" w:rsidRPr="0016615D" w:rsidRDefault="0016615D">
            <w:pPr>
              <w:rPr>
                <w:sz w:val="16"/>
              </w:rPr>
            </w:pPr>
            <w:r w:rsidRPr="0016615D">
              <w:rPr>
                <w:rStyle w:val="SAPEmphasis"/>
                <w:sz w:val="16"/>
              </w:rPr>
              <w:t>Navigate to Sales Quotation Screen</w:t>
            </w:r>
          </w:p>
        </w:tc>
        <w:tc>
          <w:tcPr>
            <w:tcW w:w="0" w:type="auto"/>
          </w:tcPr>
          <w:p w14:paraId="6F01B05E" w14:textId="77777777" w:rsidR="001A6F64" w:rsidRPr="0016615D" w:rsidRDefault="0016615D">
            <w:pPr>
              <w:rPr>
                <w:sz w:val="16"/>
              </w:rPr>
            </w:pPr>
            <w:r w:rsidRPr="0016615D">
              <w:rPr>
                <w:sz w:val="16"/>
              </w:rPr>
              <w:t xml:space="preserve">Choose sales quotation number and choose </w:t>
            </w:r>
            <w:r w:rsidRPr="0016615D">
              <w:rPr>
                <w:rStyle w:val="SAPScreenElement"/>
                <w:sz w:val="16"/>
              </w:rPr>
              <w:t>Change Sales Quotation</w:t>
            </w:r>
            <w:r w:rsidRPr="0016615D">
              <w:rPr>
                <w:sz w:val="16"/>
              </w:rPr>
              <w:t>.</w:t>
            </w:r>
          </w:p>
        </w:tc>
        <w:tc>
          <w:tcPr>
            <w:tcW w:w="0" w:type="auto"/>
          </w:tcPr>
          <w:p w14:paraId="2ED80BBF" w14:textId="77777777" w:rsidR="001A6F64" w:rsidRPr="0016615D" w:rsidRDefault="0016615D">
            <w:pPr>
              <w:rPr>
                <w:sz w:val="16"/>
              </w:rPr>
            </w:pPr>
            <w:r w:rsidRPr="0016615D">
              <w:rPr>
                <w:sz w:val="16"/>
              </w:rPr>
              <w:t xml:space="preserve">The </w:t>
            </w:r>
            <w:r w:rsidRPr="0016615D">
              <w:rPr>
                <w:rStyle w:val="SAPScreenElement"/>
                <w:sz w:val="16"/>
              </w:rPr>
              <w:t>Change Quotation XXXXXXXX: Overview</w:t>
            </w:r>
            <w:r w:rsidRPr="0016615D">
              <w:rPr>
                <w:sz w:val="16"/>
              </w:rPr>
              <w:t xml:space="preserve"> screen displays.</w:t>
            </w:r>
          </w:p>
        </w:tc>
        <w:tc>
          <w:tcPr>
            <w:tcW w:w="0" w:type="auto"/>
          </w:tcPr>
          <w:p w14:paraId="31477322" w14:textId="77777777" w:rsidR="001A6F64" w:rsidRPr="0016615D" w:rsidRDefault="001A6F64">
            <w:pPr>
              <w:rPr>
                <w:sz w:val="16"/>
              </w:rPr>
            </w:pPr>
          </w:p>
        </w:tc>
      </w:tr>
      <w:tr w:rsidR="001A6F64" w:rsidRPr="0016615D" w14:paraId="0F7DCE0D" w14:textId="77777777" w:rsidTr="0016615D">
        <w:tc>
          <w:tcPr>
            <w:tcW w:w="0" w:type="auto"/>
          </w:tcPr>
          <w:p w14:paraId="5546A3D9" w14:textId="77777777" w:rsidR="001A6F64" w:rsidRPr="0016615D" w:rsidRDefault="0016615D">
            <w:pPr>
              <w:rPr>
                <w:sz w:val="16"/>
              </w:rPr>
            </w:pPr>
            <w:r w:rsidRPr="0016615D">
              <w:rPr>
                <w:sz w:val="16"/>
              </w:rPr>
              <w:t>5</w:t>
            </w:r>
          </w:p>
        </w:tc>
        <w:tc>
          <w:tcPr>
            <w:tcW w:w="0" w:type="auto"/>
          </w:tcPr>
          <w:p w14:paraId="120896F3" w14:textId="77777777" w:rsidR="001A6F64" w:rsidRPr="0016615D" w:rsidRDefault="0016615D">
            <w:pPr>
              <w:rPr>
                <w:sz w:val="16"/>
              </w:rPr>
            </w:pPr>
            <w:r w:rsidRPr="0016615D">
              <w:rPr>
                <w:rStyle w:val="SAPEmphasis"/>
                <w:sz w:val="16"/>
              </w:rPr>
              <w:t>Create Attachment for Sales Quotation</w:t>
            </w:r>
          </w:p>
        </w:tc>
        <w:tc>
          <w:tcPr>
            <w:tcW w:w="0" w:type="auto"/>
          </w:tcPr>
          <w:p w14:paraId="4E507B79" w14:textId="77777777" w:rsidR="0016615D" w:rsidRPr="0016615D" w:rsidRDefault="0016615D">
            <w:pPr>
              <w:rPr>
                <w:sz w:val="16"/>
              </w:rPr>
            </w:pPr>
            <w:r w:rsidRPr="0016615D">
              <w:rPr>
                <w:sz w:val="16"/>
              </w:rPr>
              <w:t xml:space="preserve">Choose </w:t>
            </w:r>
            <w:r w:rsidRPr="0016615D">
              <w:rPr>
                <w:rStyle w:val="SAPScreenElement"/>
                <w:sz w:val="16"/>
              </w:rPr>
              <w:t>Services for Object</w:t>
            </w:r>
            <w:r w:rsidRPr="0016615D">
              <w:rPr>
                <w:sz w:val="16"/>
              </w:rPr>
              <w:t xml:space="preserve"> on top right corner of the screen, choose </w:t>
            </w:r>
            <w:r w:rsidRPr="0016615D">
              <w:rPr>
                <w:rStyle w:val="SAPScreenElement"/>
                <w:sz w:val="16"/>
              </w:rPr>
              <w:t>Create Attachment</w:t>
            </w:r>
            <w:r w:rsidRPr="0016615D">
              <w:rPr>
                <w:sz w:val="16"/>
              </w:rPr>
              <w:t>.</w:t>
            </w:r>
          </w:p>
          <w:p w14:paraId="3EBC029B" w14:textId="77777777" w:rsidR="0016615D" w:rsidRPr="0016615D" w:rsidRDefault="0016615D">
            <w:pPr>
              <w:rPr>
                <w:sz w:val="16"/>
              </w:rPr>
            </w:pPr>
            <w:r w:rsidRPr="0016615D">
              <w:rPr>
                <w:sz w:val="16"/>
              </w:rPr>
              <w:t xml:space="preserve">In the </w:t>
            </w:r>
            <w:r w:rsidRPr="0016615D">
              <w:rPr>
                <w:rStyle w:val="SAPScreenElement"/>
                <w:sz w:val="16"/>
              </w:rPr>
              <w:t>File Upload</w:t>
            </w:r>
            <w:r w:rsidRPr="0016615D">
              <w:rPr>
                <w:sz w:val="16"/>
              </w:rPr>
              <w:t xml:space="preserve"> dialog box, choose </w:t>
            </w:r>
            <w:r w:rsidRPr="0016615D">
              <w:rPr>
                <w:rStyle w:val="SAPScreenElement"/>
                <w:sz w:val="16"/>
              </w:rPr>
              <w:t>OK</w:t>
            </w:r>
            <w:r w:rsidRPr="0016615D">
              <w:rPr>
                <w:sz w:val="16"/>
              </w:rPr>
              <w:t>.</w:t>
            </w:r>
          </w:p>
          <w:p w14:paraId="6F781A6D" w14:textId="009DBF2E" w:rsidR="001A6F64" w:rsidRPr="0016615D" w:rsidRDefault="0016615D">
            <w:pPr>
              <w:rPr>
                <w:sz w:val="16"/>
              </w:rPr>
            </w:pPr>
            <w:r w:rsidRPr="0016615D">
              <w:rPr>
                <w:sz w:val="16"/>
              </w:rPr>
              <w:t xml:space="preserve">Choose local path and </w:t>
            </w:r>
            <w:r w:rsidRPr="0016615D">
              <w:rPr>
                <w:rStyle w:val="SAPScreenElement"/>
                <w:sz w:val="16"/>
              </w:rPr>
              <w:t>Customer specification</w:t>
            </w:r>
            <w:r w:rsidRPr="0016615D">
              <w:rPr>
                <w:sz w:val="16"/>
              </w:rPr>
              <w:t xml:space="preserve"> file you downloaded.</w:t>
            </w:r>
          </w:p>
        </w:tc>
        <w:tc>
          <w:tcPr>
            <w:tcW w:w="0" w:type="auto"/>
          </w:tcPr>
          <w:p w14:paraId="6D9AC912" w14:textId="77777777" w:rsidR="001A6F64" w:rsidRPr="0016615D" w:rsidRDefault="0016615D">
            <w:pPr>
              <w:rPr>
                <w:sz w:val="16"/>
              </w:rPr>
            </w:pPr>
            <w:r w:rsidRPr="0016615D">
              <w:rPr>
                <w:sz w:val="16"/>
              </w:rPr>
              <w:t xml:space="preserve">A message displays: </w:t>
            </w:r>
            <w:r w:rsidRPr="0016615D">
              <w:rPr>
                <w:rStyle w:val="SAPMonospace"/>
                <w:sz w:val="16"/>
              </w:rPr>
              <w:t>The attachment was successfully created.</w:t>
            </w:r>
          </w:p>
        </w:tc>
        <w:tc>
          <w:tcPr>
            <w:tcW w:w="0" w:type="auto"/>
          </w:tcPr>
          <w:p w14:paraId="6620B2F2" w14:textId="77777777" w:rsidR="001A6F64" w:rsidRPr="0016615D" w:rsidRDefault="001A6F64">
            <w:pPr>
              <w:rPr>
                <w:sz w:val="16"/>
              </w:rPr>
            </w:pPr>
          </w:p>
        </w:tc>
      </w:tr>
      <w:tr w:rsidR="001A6F64" w:rsidRPr="0016615D" w14:paraId="577C6737" w14:textId="77777777" w:rsidTr="0016615D">
        <w:tc>
          <w:tcPr>
            <w:tcW w:w="0" w:type="auto"/>
          </w:tcPr>
          <w:p w14:paraId="68567DEB" w14:textId="77777777" w:rsidR="001A6F64" w:rsidRPr="0016615D" w:rsidRDefault="0016615D">
            <w:pPr>
              <w:rPr>
                <w:sz w:val="16"/>
              </w:rPr>
            </w:pPr>
            <w:r w:rsidRPr="0016615D">
              <w:rPr>
                <w:sz w:val="16"/>
              </w:rPr>
              <w:t>6</w:t>
            </w:r>
          </w:p>
        </w:tc>
        <w:tc>
          <w:tcPr>
            <w:tcW w:w="0" w:type="auto"/>
          </w:tcPr>
          <w:p w14:paraId="59299F39" w14:textId="77777777" w:rsidR="001A6F64" w:rsidRPr="0016615D" w:rsidRDefault="0016615D">
            <w:pPr>
              <w:rPr>
                <w:sz w:val="16"/>
              </w:rPr>
            </w:pPr>
            <w:r w:rsidRPr="0016615D">
              <w:rPr>
                <w:rStyle w:val="SAPEmphasis"/>
                <w:sz w:val="16"/>
              </w:rPr>
              <w:t>Check Attachment</w:t>
            </w:r>
          </w:p>
        </w:tc>
        <w:tc>
          <w:tcPr>
            <w:tcW w:w="0" w:type="auto"/>
          </w:tcPr>
          <w:p w14:paraId="2CCE3B67" w14:textId="77777777" w:rsidR="001A6F64" w:rsidRPr="0016615D" w:rsidRDefault="0016615D">
            <w:pPr>
              <w:rPr>
                <w:sz w:val="16"/>
              </w:rPr>
            </w:pPr>
            <w:r w:rsidRPr="0016615D">
              <w:rPr>
                <w:sz w:val="16"/>
              </w:rPr>
              <w:t xml:space="preserve">Choose </w:t>
            </w:r>
            <w:r w:rsidRPr="0016615D">
              <w:rPr>
                <w:rStyle w:val="SAPScreenElement"/>
                <w:sz w:val="16"/>
              </w:rPr>
              <w:t>Services for Object</w:t>
            </w:r>
            <w:r w:rsidRPr="0016615D">
              <w:rPr>
                <w:sz w:val="16"/>
              </w:rPr>
              <w:t xml:space="preserve">, choose </w:t>
            </w:r>
            <w:r w:rsidRPr="0016615D">
              <w:rPr>
                <w:rStyle w:val="SAPScreenElement"/>
                <w:sz w:val="16"/>
              </w:rPr>
              <w:t>Attachment list</w:t>
            </w:r>
            <w:r w:rsidRPr="0016615D">
              <w:rPr>
                <w:sz w:val="16"/>
              </w:rPr>
              <w:t xml:space="preserve"> and </w:t>
            </w:r>
            <w:r w:rsidRPr="0016615D">
              <w:rPr>
                <w:rStyle w:val="SAPScreenElement"/>
                <w:sz w:val="16"/>
              </w:rPr>
              <w:t>Continue</w:t>
            </w:r>
            <w:r w:rsidRPr="0016615D">
              <w:rPr>
                <w:sz w:val="16"/>
              </w:rPr>
              <w:t>.</w:t>
            </w:r>
          </w:p>
        </w:tc>
        <w:tc>
          <w:tcPr>
            <w:tcW w:w="0" w:type="auto"/>
          </w:tcPr>
          <w:p w14:paraId="7EC9B542" w14:textId="77777777" w:rsidR="001A6F64" w:rsidRPr="0016615D" w:rsidRDefault="0016615D">
            <w:pPr>
              <w:rPr>
                <w:sz w:val="16"/>
              </w:rPr>
            </w:pPr>
            <w:r w:rsidRPr="0016615D">
              <w:rPr>
                <w:sz w:val="16"/>
              </w:rPr>
              <w:t xml:space="preserve">Attachment brings up on the </w:t>
            </w:r>
            <w:r w:rsidRPr="0016615D">
              <w:rPr>
                <w:rStyle w:val="SAPScreenElement"/>
                <w:sz w:val="16"/>
              </w:rPr>
              <w:t>Service: Attachment list</w:t>
            </w:r>
            <w:r w:rsidRPr="0016615D">
              <w:rPr>
                <w:sz w:val="16"/>
              </w:rPr>
              <w:t xml:space="preserve"> screen.</w:t>
            </w:r>
          </w:p>
        </w:tc>
        <w:tc>
          <w:tcPr>
            <w:tcW w:w="0" w:type="auto"/>
          </w:tcPr>
          <w:p w14:paraId="1B3B92D3" w14:textId="77777777" w:rsidR="001A6F64" w:rsidRPr="0016615D" w:rsidRDefault="001A6F64">
            <w:pPr>
              <w:rPr>
                <w:sz w:val="16"/>
              </w:rPr>
            </w:pPr>
          </w:p>
        </w:tc>
      </w:tr>
      <w:tr w:rsidR="001A6F64" w:rsidRPr="0016615D" w14:paraId="7B6E122B" w14:textId="77777777" w:rsidTr="0016615D">
        <w:tc>
          <w:tcPr>
            <w:tcW w:w="0" w:type="auto"/>
          </w:tcPr>
          <w:p w14:paraId="5A909C85" w14:textId="77777777" w:rsidR="001A6F64" w:rsidRPr="0016615D" w:rsidRDefault="0016615D">
            <w:pPr>
              <w:rPr>
                <w:sz w:val="16"/>
              </w:rPr>
            </w:pPr>
            <w:r w:rsidRPr="0016615D">
              <w:rPr>
                <w:sz w:val="16"/>
              </w:rPr>
              <w:t>7</w:t>
            </w:r>
          </w:p>
        </w:tc>
        <w:tc>
          <w:tcPr>
            <w:tcW w:w="0" w:type="auto"/>
          </w:tcPr>
          <w:p w14:paraId="78D17799" w14:textId="77777777" w:rsidR="001A6F64" w:rsidRPr="0016615D" w:rsidRDefault="0016615D">
            <w:pPr>
              <w:rPr>
                <w:sz w:val="16"/>
              </w:rPr>
            </w:pPr>
            <w:r w:rsidRPr="0016615D">
              <w:rPr>
                <w:rStyle w:val="SAPEmphasis"/>
                <w:sz w:val="16"/>
              </w:rPr>
              <w:t>Enter Discount Amount and Save</w:t>
            </w:r>
          </w:p>
        </w:tc>
        <w:tc>
          <w:tcPr>
            <w:tcW w:w="0" w:type="auto"/>
          </w:tcPr>
          <w:p w14:paraId="5DEA3433" w14:textId="77777777" w:rsidR="0016615D" w:rsidRPr="0016615D" w:rsidRDefault="0016615D">
            <w:pPr>
              <w:rPr>
                <w:sz w:val="16"/>
              </w:rPr>
            </w:pPr>
            <w:r w:rsidRPr="0016615D">
              <w:rPr>
                <w:sz w:val="16"/>
              </w:rPr>
              <w:t xml:space="preserve">On the </w:t>
            </w:r>
            <w:r w:rsidRPr="0016615D">
              <w:rPr>
                <w:rStyle w:val="SAPScreenElement"/>
                <w:sz w:val="16"/>
              </w:rPr>
              <w:t>Sales</w:t>
            </w:r>
            <w:r w:rsidRPr="0016615D">
              <w:rPr>
                <w:sz w:val="16"/>
              </w:rPr>
              <w:t xml:space="preserve"> tab, in the </w:t>
            </w:r>
            <w:r w:rsidRPr="0016615D">
              <w:rPr>
                <w:rStyle w:val="SAPScreenElement"/>
                <w:sz w:val="16"/>
              </w:rPr>
              <w:t>All Items</w:t>
            </w:r>
            <w:r w:rsidRPr="0016615D">
              <w:rPr>
                <w:sz w:val="16"/>
              </w:rPr>
              <w:t xml:space="preserve"> table, select the line item, scroll to the right, and double click on </w:t>
            </w:r>
            <w:r w:rsidRPr="0016615D">
              <w:rPr>
                <w:rStyle w:val="SAPScreenElement"/>
                <w:sz w:val="16"/>
              </w:rPr>
              <w:t>PPR0(CnTy)</w:t>
            </w:r>
            <w:r w:rsidRPr="0016615D">
              <w:rPr>
                <w:sz w:val="16"/>
              </w:rPr>
              <w:t>.</w:t>
            </w:r>
          </w:p>
          <w:p w14:paraId="702543AF" w14:textId="77777777" w:rsidR="0016615D" w:rsidRPr="0016615D" w:rsidRDefault="0016615D">
            <w:pPr>
              <w:rPr>
                <w:sz w:val="16"/>
              </w:rPr>
            </w:pPr>
            <w:r w:rsidRPr="0016615D">
              <w:rPr>
                <w:sz w:val="16"/>
              </w:rPr>
              <w:t xml:space="preserve">On the </w:t>
            </w:r>
            <w:r w:rsidRPr="0016615D">
              <w:rPr>
                <w:rStyle w:val="SAPScreenElement"/>
                <w:sz w:val="16"/>
              </w:rPr>
              <w:t>Change Quotation XXXXXXXX: Item Data</w:t>
            </w:r>
            <w:r w:rsidRPr="0016615D">
              <w:rPr>
                <w:sz w:val="16"/>
              </w:rPr>
              <w:t xml:space="preserve"> screen, choose </w:t>
            </w:r>
            <w:r w:rsidRPr="0016615D">
              <w:rPr>
                <w:rStyle w:val="SAPScreenElement"/>
                <w:sz w:val="16"/>
              </w:rPr>
              <w:t>Conditions</w:t>
            </w:r>
            <w:r w:rsidRPr="0016615D">
              <w:rPr>
                <w:sz w:val="16"/>
              </w:rPr>
              <w:t xml:space="preserve"> tab.</w:t>
            </w:r>
          </w:p>
          <w:p w14:paraId="2621E3BC" w14:textId="7CE173D2" w:rsidR="001A6F64" w:rsidRPr="0016615D" w:rsidRDefault="0016615D">
            <w:pPr>
              <w:rPr>
                <w:sz w:val="16"/>
              </w:rPr>
            </w:pPr>
            <w:r w:rsidRPr="0016615D">
              <w:rPr>
                <w:sz w:val="16"/>
              </w:rPr>
              <w:t xml:space="preserve">In the </w:t>
            </w:r>
            <w:r w:rsidRPr="0016615D">
              <w:rPr>
                <w:rStyle w:val="SAPScreenElement"/>
                <w:sz w:val="16"/>
              </w:rPr>
              <w:t>Pricing Element</w:t>
            </w:r>
            <w:r w:rsidRPr="0016615D">
              <w:rPr>
                <w:sz w:val="16"/>
              </w:rPr>
              <w:t xml:space="preserve"> table, choose </w:t>
            </w:r>
            <w:r w:rsidRPr="0016615D">
              <w:rPr>
                <w:rStyle w:val="SAPScreenElement"/>
                <w:sz w:val="16"/>
              </w:rPr>
              <w:t>+ (Insert Rows)</w:t>
            </w:r>
            <w:r w:rsidRPr="0016615D">
              <w:rPr>
                <w:sz w:val="16"/>
              </w:rPr>
              <w:t xml:space="preserve"> icon to add a new entry with the following data and press </w:t>
            </w:r>
            <w:r w:rsidRPr="0016615D">
              <w:rPr>
                <w:rStyle w:val="SAPMonospace"/>
                <w:sz w:val="16"/>
              </w:rPr>
              <w:t>Enter</w:t>
            </w:r>
            <w:r w:rsidRPr="0016615D">
              <w:rPr>
                <w:sz w:val="16"/>
              </w:rPr>
              <w:t>:</w:t>
            </w:r>
          </w:p>
          <w:p w14:paraId="7D2A6741" w14:textId="77777777" w:rsidR="001A6F64" w:rsidRPr="0016615D" w:rsidRDefault="0016615D">
            <w:pPr>
              <w:pStyle w:val="listpara1"/>
              <w:numPr>
                <w:ilvl w:val="0"/>
                <w:numId w:val="12"/>
              </w:numPr>
              <w:rPr>
                <w:sz w:val="16"/>
              </w:rPr>
            </w:pPr>
            <w:r w:rsidRPr="0016615D">
              <w:rPr>
                <w:rStyle w:val="SAPScreenElement"/>
                <w:sz w:val="16"/>
              </w:rPr>
              <w:t>CnTy</w:t>
            </w:r>
            <w:r w:rsidRPr="0016615D">
              <w:rPr>
                <w:sz w:val="16"/>
              </w:rPr>
              <w:t xml:space="preserve">: </w:t>
            </w:r>
            <w:r w:rsidRPr="0016615D">
              <w:rPr>
                <w:rStyle w:val="SAPUserEntry"/>
                <w:sz w:val="16"/>
              </w:rPr>
              <w:t>DPG4</w:t>
            </w:r>
          </w:p>
          <w:p w14:paraId="575F76A0" w14:textId="77777777" w:rsidR="0016615D" w:rsidRPr="0016615D" w:rsidRDefault="0016615D">
            <w:pPr>
              <w:pStyle w:val="listpara1"/>
              <w:numPr>
                <w:ilvl w:val="0"/>
                <w:numId w:val="3"/>
              </w:numPr>
              <w:rPr>
                <w:sz w:val="16"/>
              </w:rPr>
            </w:pPr>
            <w:r w:rsidRPr="0016615D">
              <w:rPr>
                <w:rStyle w:val="SAPScreenElement"/>
                <w:sz w:val="16"/>
              </w:rPr>
              <w:t>Amount</w:t>
            </w:r>
            <w:r w:rsidRPr="0016615D">
              <w:rPr>
                <w:sz w:val="16"/>
              </w:rPr>
              <w:t xml:space="preserve">: </w:t>
            </w:r>
            <w:r w:rsidRPr="0016615D">
              <w:rPr>
                <w:rStyle w:val="SAPUserEntry"/>
                <w:sz w:val="16"/>
              </w:rPr>
              <w:t>&lt;10&gt;</w:t>
            </w:r>
          </w:p>
          <w:p w14:paraId="7E9849D0" w14:textId="60A28F47" w:rsidR="001A6F64" w:rsidRPr="0016615D" w:rsidRDefault="0016615D">
            <w:pPr>
              <w:rPr>
                <w:sz w:val="16"/>
              </w:rPr>
            </w:pPr>
            <w:r w:rsidRPr="0016615D">
              <w:rPr>
                <w:sz w:val="16"/>
              </w:rPr>
              <w:t xml:space="preserve">Choose </w:t>
            </w:r>
            <w:r w:rsidRPr="0016615D">
              <w:rPr>
                <w:rStyle w:val="SAPScreenElement"/>
                <w:sz w:val="16"/>
              </w:rPr>
              <w:t>Save</w:t>
            </w:r>
            <w:r w:rsidRPr="0016615D">
              <w:rPr>
                <w:sz w:val="16"/>
              </w:rPr>
              <w:t>.</w:t>
            </w:r>
          </w:p>
        </w:tc>
        <w:tc>
          <w:tcPr>
            <w:tcW w:w="0" w:type="auto"/>
          </w:tcPr>
          <w:p w14:paraId="3354B94F" w14:textId="77777777" w:rsidR="001A6F64" w:rsidRPr="0016615D" w:rsidRDefault="0016615D">
            <w:pPr>
              <w:rPr>
                <w:sz w:val="16"/>
              </w:rPr>
            </w:pPr>
            <w:r w:rsidRPr="0016615D">
              <w:rPr>
                <w:sz w:val="16"/>
              </w:rPr>
              <w:t xml:space="preserve">The </w:t>
            </w:r>
            <w:r w:rsidRPr="0016615D">
              <w:rPr>
                <w:rStyle w:val="SAPScreenElement"/>
                <w:sz w:val="16"/>
              </w:rPr>
              <w:t>Change Quotation</w:t>
            </w:r>
            <w:r w:rsidRPr="0016615D">
              <w:rPr>
                <w:sz w:val="16"/>
              </w:rPr>
              <w:t xml:space="preserve"> screen displays with a message: </w:t>
            </w:r>
            <w:r w:rsidRPr="0016615D">
              <w:rPr>
                <w:rStyle w:val="SAPMonospace"/>
                <w:sz w:val="16"/>
              </w:rPr>
              <w:t>Quotation XXXXXXXX has been saved.</w:t>
            </w:r>
          </w:p>
        </w:tc>
        <w:tc>
          <w:tcPr>
            <w:tcW w:w="0" w:type="auto"/>
          </w:tcPr>
          <w:p w14:paraId="5455D235" w14:textId="77777777" w:rsidR="001A6F64" w:rsidRPr="0016615D" w:rsidRDefault="001A6F64">
            <w:pPr>
              <w:rPr>
                <w:sz w:val="16"/>
              </w:rPr>
            </w:pPr>
          </w:p>
        </w:tc>
      </w:tr>
    </w:tbl>
    <w:p w14:paraId="48BBF06F" w14:textId="77777777" w:rsidR="001A6F64" w:rsidRDefault="0016615D">
      <w:pPr>
        <w:pStyle w:val="SAPKeyblockTitle"/>
      </w:pPr>
      <w:r>
        <w:lastRenderedPageBreak/>
        <w:t>Result</w:t>
      </w:r>
    </w:p>
    <w:p w14:paraId="6D03B30E" w14:textId="77777777" w:rsidR="001A6F64" w:rsidRDefault="0016615D">
      <w:r>
        <w:t>You entered a customer discount and created an attachment for sales quotation.</w:t>
      </w:r>
    </w:p>
    <w:p w14:paraId="41F90D08" w14:textId="77777777" w:rsidR="001A6F64" w:rsidRDefault="0016615D">
      <w:pPr>
        <w:pStyle w:val="Heading3"/>
      </w:pPr>
      <w:bookmarkStart w:id="32" w:name="unique_14"/>
      <w:bookmarkStart w:id="33" w:name="_Toc184956846"/>
      <w:r>
        <w:t>Create Sales Order with Ref. to Quotation</w:t>
      </w:r>
      <w:bookmarkEnd w:id="32"/>
      <w:bookmarkEnd w:id="33"/>
    </w:p>
    <w:p w14:paraId="0A75C9F2" w14:textId="77777777" w:rsidR="001A6F64" w:rsidRDefault="0016615D">
      <w:pPr>
        <w:pStyle w:val="SAPKeyblockTitle"/>
      </w:pPr>
      <w:r>
        <w:t>Test Administration</w:t>
      </w:r>
    </w:p>
    <w:p w14:paraId="63D0FAD0" w14:textId="77777777" w:rsidR="001A6F64" w:rsidRDefault="0016615D">
      <w:r>
        <w:t>Customer project: Fill in the project-specific parts.</w:t>
      </w:r>
    </w:p>
    <w:p w14:paraId="6332FCB7"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6F92EA82"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615DBB0"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99B54B"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6CCED97"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C390B3" w14:textId="77777777" w:rsidR="0016615D" w:rsidRPr="0016615D" w:rsidRDefault="0016615D">
            <w:pPr>
              <w:rPr>
                <w:sz w:val="12"/>
              </w:rPr>
            </w:pPr>
          </w:p>
        </w:tc>
      </w:tr>
      <w:tr w:rsidR="001A6F64" w:rsidRPr="0016615D" w14:paraId="7EBEA869"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23B6201"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2BA60A"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48DBA35"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C2D3E5F" w14:textId="77777777" w:rsidR="0016615D" w:rsidRPr="0016615D" w:rsidRDefault="0016615D">
            <w:pPr>
              <w:rPr>
                <w:sz w:val="12"/>
              </w:rPr>
            </w:pPr>
          </w:p>
        </w:tc>
      </w:tr>
      <w:tr w:rsidR="001A6F64" w:rsidRPr="0016615D" w14:paraId="47B39A5B"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4FC58B" w14:textId="77777777" w:rsidR="001A6F64" w:rsidRPr="0016615D" w:rsidRDefault="0016615D">
            <w:pPr>
              <w:rPr>
                <w:sz w:val="12"/>
              </w:rPr>
            </w:pPr>
            <w:r w:rsidRPr="0016615D">
              <w:rPr>
                <w:sz w:val="12"/>
              </w:rPr>
              <w:t xml:space="preserve">Business </w:t>
            </w:r>
            <w:r w:rsidRPr="0016615D">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565A5A02"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33BE9F2"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C8AE659"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50356D79" w14:textId="77777777" w:rsidR="001A6F64" w:rsidRDefault="0016615D">
      <w:pPr>
        <w:pStyle w:val="SAPKeyblockTitle"/>
      </w:pPr>
      <w:r>
        <w:t>Purpose</w:t>
      </w:r>
    </w:p>
    <w:p w14:paraId="2CB5A1AF" w14:textId="77777777" w:rsidR="001A6F64" w:rsidRDefault="0016615D">
      <w:r>
        <w:t xml:space="preserve">After the customer accepted the follow-on quotation, a customer order is created based on the negotiated quotation including a billing </w:t>
      </w:r>
      <w:r>
        <w:t>plan for a down payment. Finally, the order confirmation is printed and can be sent to the customer. This process step shows you how to create sales order with Ref. to quotation. If you enable BOM explosion number functionality, you can specify the BOM explosion number in sales order. And this BOM explosion number is copied to the subsequently generated receipt elements.</w:t>
      </w:r>
    </w:p>
    <w:p w14:paraId="4F089189"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95"/>
        <w:gridCol w:w="1763"/>
        <w:gridCol w:w="7110"/>
        <w:gridCol w:w="3546"/>
        <w:gridCol w:w="1190"/>
      </w:tblGrid>
      <w:tr w:rsidR="001A6F64" w:rsidRPr="0016615D" w14:paraId="7C8EEECD"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16C4223E" w14:textId="77777777" w:rsidR="001A6F64" w:rsidRPr="0016615D" w:rsidRDefault="0016615D">
            <w:pPr>
              <w:pStyle w:val="SAPTableHeader"/>
              <w:rPr>
                <w:sz w:val="16"/>
              </w:rPr>
            </w:pPr>
            <w:r w:rsidRPr="0016615D">
              <w:rPr>
                <w:sz w:val="16"/>
              </w:rPr>
              <w:t>Test Step #</w:t>
            </w:r>
          </w:p>
        </w:tc>
        <w:tc>
          <w:tcPr>
            <w:tcW w:w="0" w:type="auto"/>
          </w:tcPr>
          <w:p w14:paraId="7D626675" w14:textId="77777777" w:rsidR="001A6F64" w:rsidRPr="0016615D" w:rsidRDefault="0016615D">
            <w:pPr>
              <w:pStyle w:val="SAPTableHeader"/>
              <w:rPr>
                <w:sz w:val="16"/>
              </w:rPr>
            </w:pPr>
            <w:r w:rsidRPr="0016615D">
              <w:rPr>
                <w:sz w:val="16"/>
              </w:rPr>
              <w:t>Test Step Name</w:t>
            </w:r>
          </w:p>
        </w:tc>
        <w:tc>
          <w:tcPr>
            <w:tcW w:w="0" w:type="auto"/>
          </w:tcPr>
          <w:p w14:paraId="430190B6" w14:textId="77777777" w:rsidR="001A6F64" w:rsidRPr="0016615D" w:rsidRDefault="0016615D">
            <w:pPr>
              <w:pStyle w:val="SAPTableHeader"/>
              <w:rPr>
                <w:sz w:val="16"/>
              </w:rPr>
            </w:pPr>
            <w:r w:rsidRPr="0016615D">
              <w:rPr>
                <w:sz w:val="16"/>
              </w:rPr>
              <w:t>Instruction</w:t>
            </w:r>
          </w:p>
        </w:tc>
        <w:tc>
          <w:tcPr>
            <w:tcW w:w="0" w:type="auto"/>
          </w:tcPr>
          <w:p w14:paraId="2E1979D9" w14:textId="77777777" w:rsidR="001A6F64" w:rsidRPr="0016615D" w:rsidRDefault="0016615D">
            <w:pPr>
              <w:pStyle w:val="SAPTableHeader"/>
              <w:rPr>
                <w:sz w:val="16"/>
              </w:rPr>
            </w:pPr>
            <w:r w:rsidRPr="0016615D">
              <w:rPr>
                <w:sz w:val="16"/>
              </w:rPr>
              <w:t>Expected Result</w:t>
            </w:r>
          </w:p>
        </w:tc>
        <w:tc>
          <w:tcPr>
            <w:tcW w:w="0" w:type="auto"/>
          </w:tcPr>
          <w:p w14:paraId="22644A9B" w14:textId="77777777" w:rsidR="001A6F64" w:rsidRPr="0016615D" w:rsidRDefault="0016615D">
            <w:pPr>
              <w:pStyle w:val="SAPTableHeader"/>
              <w:rPr>
                <w:sz w:val="16"/>
              </w:rPr>
            </w:pPr>
            <w:r w:rsidRPr="0016615D">
              <w:rPr>
                <w:sz w:val="16"/>
              </w:rPr>
              <w:t>Pass / Fail / Comment</w:t>
            </w:r>
          </w:p>
        </w:tc>
      </w:tr>
      <w:tr w:rsidR="001A6F64" w:rsidRPr="0016615D" w14:paraId="099462D3" w14:textId="77777777" w:rsidTr="0016615D">
        <w:tc>
          <w:tcPr>
            <w:tcW w:w="0" w:type="auto"/>
          </w:tcPr>
          <w:p w14:paraId="126C2E27" w14:textId="77777777" w:rsidR="001A6F64" w:rsidRPr="0016615D" w:rsidRDefault="0016615D">
            <w:pPr>
              <w:rPr>
                <w:sz w:val="16"/>
              </w:rPr>
            </w:pPr>
            <w:r w:rsidRPr="0016615D">
              <w:rPr>
                <w:sz w:val="16"/>
              </w:rPr>
              <w:t>1</w:t>
            </w:r>
          </w:p>
        </w:tc>
        <w:tc>
          <w:tcPr>
            <w:tcW w:w="0" w:type="auto"/>
          </w:tcPr>
          <w:p w14:paraId="5B33556C" w14:textId="77777777" w:rsidR="001A6F64" w:rsidRPr="0016615D" w:rsidRDefault="0016615D">
            <w:pPr>
              <w:rPr>
                <w:sz w:val="16"/>
              </w:rPr>
            </w:pPr>
            <w:r w:rsidRPr="0016615D">
              <w:rPr>
                <w:rStyle w:val="SAPEmphasis"/>
                <w:sz w:val="16"/>
              </w:rPr>
              <w:t>Log On</w:t>
            </w:r>
          </w:p>
        </w:tc>
        <w:tc>
          <w:tcPr>
            <w:tcW w:w="0" w:type="auto"/>
          </w:tcPr>
          <w:p w14:paraId="5B610678" w14:textId="77777777" w:rsidR="001A6F64" w:rsidRPr="0016615D" w:rsidRDefault="0016615D">
            <w:pPr>
              <w:rPr>
                <w:sz w:val="16"/>
              </w:rPr>
            </w:pPr>
            <w:r w:rsidRPr="0016615D">
              <w:rPr>
                <w:sz w:val="16"/>
              </w:rPr>
              <w:t>Log on to the SAP Fiori launchpad as an Internal Sales Representative.</w:t>
            </w:r>
          </w:p>
        </w:tc>
        <w:tc>
          <w:tcPr>
            <w:tcW w:w="0" w:type="auto"/>
          </w:tcPr>
          <w:p w14:paraId="34421B90" w14:textId="77777777" w:rsidR="001A6F64" w:rsidRPr="0016615D" w:rsidRDefault="0016615D">
            <w:pPr>
              <w:rPr>
                <w:sz w:val="16"/>
              </w:rPr>
            </w:pPr>
            <w:r w:rsidRPr="0016615D">
              <w:rPr>
                <w:sz w:val="16"/>
              </w:rPr>
              <w:t>The SAP Fiori launchpad displays.</w:t>
            </w:r>
          </w:p>
        </w:tc>
        <w:tc>
          <w:tcPr>
            <w:tcW w:w="0" w:type="auto"/>
          </w:tcPr>
          <w:p w14:paraId="6728215A" w14:textId="77777777" w:rsidR="001A6F64" w:rsidRPr="0016615D" w:rsidRDefault="001A6F64">
            <w:pPr>
              <w:rPr>
                <w:sz w:val="16"/>
              </w:rPr>
            </w:pPr>
          </w:p>
        </w:tc>
      </w:tr>
      <w:tr w:rsidR="001A6F64" w:rsidRPr="0016615D" w14:paraId="45E4A049" w14:textId="77777777" w:rsidTr="0016615D">
        <w:tc>
          <w:tcPr>
            <w:tcW w:w="0" w:type="auto"/>
          </w:tcPr>
          <w:p w14:paraId="1C9FE610" w14:textId="77777777" w:rsidR="001A6F64" w:rsidRPr="0016615D" w:rsidRDefault="0016615D">
            <w:pPr>
              <w:rPr>
                <w:sz w:val="16"/>
              </w:rPr>
            </w:pPr>
            <w:r w:rsidRPr="0016615D">
              <w:rPr>
                <w:sz w:val="16"/>
              </w:rPr>
              <w:t>2</w:t>
            </w:r>
          </w:p>
        </w:tc>
        <w:tc>
          <w:tcPr>
            <w:tcW w:w="0" w:type="auto"/>
          </w:tcPr>
          <w:p w14:paraId="3D49AA23" w14:textId="77777777" w:rsidR="001A6F64" w:rsidRPr="0016615D" w:rsidRDefault="0016615D">
            <w:pPr>
              <w:rPr>
                <w:sz w:val="16"/>
              </w:rPr>
            </w:pPr>
            <w:r w:rsidRPr="0016615D">
              <w:rPr>
                <w:rStyle w:val="SAPEmphasis"/>
                <w:sz w:val="16"/>
              </w:rPr>
              <w:t>Access the App</w:t>
            </w:r>
          </w:p>
        </w:tc>
        <w:tc>
          <w:tcPr>
            <w:tcW w:w="0" w:type="auto"/>
          </w:tcPr>
          <w:p w14:paraId="4E10CEA4" w14:textId="77777777" w:rsidR="001A6F64" w:rsidRPr="0016615D" w:rsidRDefault="0016615D">
            <w:pPr>
              <w:rPr>
                <w:sz w:val="16"/>
              </w:rPr>
            </w:pPr>
            <w:r w:rsidRPr="0016615D">
              <w:rPr>
                <w:sz w:val="16"/>
              </w:rPr>
              <w:t xml:space="preserve">Open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w:t>
            </w:r>
          </w:p>
        </w:tc>
        <w:tc>
          <w:tcPr>
            <w:tcW w:w="0" w:type="auto"/>
          </w:tcPr>
          <w:p w14:paraId="75D43FD1" w14:textId="77777777" w:rsidR="001A6F64" w:rsidRPr="0016615D" w:rsidRDefault="0016615D">
            <w:pPr>
              <w:rPr>
                <w:sz w:val="16"/>
              </w:rPr>
            </w:pPr>
            <w:r w:rsidRPr="0016615D">
              <w:rPr>
                <w:sz w:val="16"/>
              </w:rPr>
              <w:t xml:space="preserve">The </w:t>
            </w:r>
            <w:r w:rsidRPr="0016615D">
              <w:rPr>
                <w:rStyle w:val="SAPScreenElement"/>
                <w:sz w:val="16"/>
              </w:rPr>
              <w:t>Manage Sales Orders</w:t>
            </w:r>
            <w:r w:rsidRPr="0016615D">
              <w:rPr>
                <w:sz w:val="16"/>
              </w:rPr>
              <w:t xml:space="preserve"> screen displays.</w:t>
            </w:r>
          </w:p>
        </w:tc>
        <w:tc>
          <w:tcPr>
            <w:tcW w:w="0" w:type="auto"/>
          </w:tcPr>
          <w:p w14:paraId="6AA137C0" w14:textId="77777777" w:rsidR="001A6F64" w:rsidRPr="0016615D" w:rsidRDefault="001A6F64">
            <w:pPr>
              <w:rPr>
                <w:sz w:val="16"/>
              </w:rPr>
            </w:pPr>
          </w:p>
        </w:tc>
      </w:tr>
      <w:tr w:rsidR="001A6F64" w:rsidRPr="0016615D" w14:paraId="1D72AE63" w14:textId="77777777" w:rsidTr="0016615D">
        <w:tc>
          <w:tcPr>
            <w:tcW w:w="0" w:type="auto"/>
          </w:tcPr>
          <w:p w14:paraId="6EE5DAB2" w14:textId="77777777" w:rsidR="001A6F64" w:rsidRPr="0016615D" w:rsidRDefault="0016615D">
            <w:pPr>
              <w:rPr>
                <w:sz w:val="16"/>
              </w:rPr>
            </w:pPr>
            <w:r w:rsidRPr="0016615D">
              <w:rPr>
                <w:sz w:val="16"/>
              </w:rPr>
              <w:t>3</w:t>
            </w:r>
          </w:p>
        </w:tc>
        <w:tc>
          <w:tcPr>
            <w:tcW w:w="0" w:type="auto"/>
          </w:tcPr>
          <w:p w14:paraId="0303D820" w14:textId="77777777" w:rsidR="001A6F64" w:rsidRPr="0016615D" w:rsidRDefault="0016615D">
            <w:pPr>
              <w:rPr>
                <w:sz w:val="16"/>
              </w:rPr>
            </w:pPr>
            <w:r w:rsidRPr="0016615D">
              <w:rPr>
                <w:rStyle w:val="SAPEmphasis"/>
                <w:sz w:val="16"/>
              </w:rPr>
              <w:t>Create Sales Order</w:t>
            </w:r>
          </w:p>
        </w:tc>
        <w:tc>
          <w:tcPr>
            <w:tcW w:w="0" w:type="auto"/>
          </w:tcPr>
          <w:p w14:paraId="0ECAAD53" w14:textId="77777777" w:rsidR="0016615D" w:rsidRPr="0016615D" w:rsidRDefault="0016615D">
            <w:pPr>
              <w:rPr>
                <w:sz w:val="16"/>
              </w:rPr>
            </w:pPr>
            <w:r w:rsidRPr="0016615D">
              <w:rPr>
                <w:sz w:val="16"/>
              </w:rPr>
              <w:t xml:space="preserve">On the </w:t>
            </w:r>
            <w:r w:rsidRPr="0016615D">
              <w:rPr>
                <w:rStyle w:val="SAPScreenElement"/>
                <w:sz w:val="16"/>
              </w:rPr>
              <w:t>Create Sales Documents</w:t>
            </w:r>
            <w:r w:rsidRPr="0016615D">
              <w:rPr>
                <w:sz w:val="16"/>
              </w:rPr>
              <w:t xml:space="preserve"> screen, choose </w:t>
            </w:r>
            <w:r w:rsidRPr="0016615D">
              <w:rPr>
                <w:rStyle w:val="SAPScreenElement"/>
                <w:sz w:val="16"/>
              </w:rPr>
              <w:t>Create</w:t>
            </w:r>
            <w:r w:rsidRPr="0016615D">
              <w:rPr>
                <w:sz w:val="16"/>
              </w:rPr>
              <w:t xml:space="preserve">, and choose </w:t>
            </w:r>
            <w:r w:rsidRPr="0016615D">
              <w:rPr>
                <w:rStyle w:val="SAPScreenElement"/>
                <w:sz w:val="16"/>
              </w:rPr>
              <w:t>Create Sales Order-VA01</w:t>
            </w:r>
            <w:r w:rsidRPr="0016615D">
              <w:rPr>
                <w:sz w:val="16"/>
              </w:rPr>
              <w:t>.</w:t>
            </w:r>
          </w:p>
          <w:p w14:paraId="49CA5495" w14:textId="0456BE2E" w:rsidR="001A6F64" w:rsidRPr="0016615D" w:rsidRDefault="0016615D">
            <w:pPr>
              <w:rPr>
                <w:sz w:val="16"/>
              </w:rPr>
            </w:pPr>
            <w:r w:rsidRPr="0016615D">
              <w:rPr>
                <w:sz w:val="16"/>
              </w:rPr>
              <w:t xml:space="preserve">Make the following entries and choose </w:t>
            </w:r>
            <w:r w:rsidRPr="0016615D">
              <w:rPr>
                <w:rStyle w:val="SAPScreenElement"/>
                <w:sz w:val="16"/>
              </w:rPr>
              <w:t>Create with Reference</w:t>
            </w:r>
            <w:r w:rsidRPr="0016615D">
              <w:rPr>
                <w:sz w:val="16"/>
              </w:rPr>
              <w:t>:</w:t>
            </w:r>
          </w:p>
          <w:p w14:paraId="721BA53A" w14:textId="77777777" w:rsidR="001A6F64" w:rsidRPr="0016615D" w:rsidRDefault="0016615D">
            <w:pPr>
              <w:pStyle w:val="listpara1"/>
              <w:numPr>
                <w:ilvl w:val="0"/>
                <w:numId w:val="13"/>
              </w:numPr>
              <w:rPr>
                <w:sz w:val="16"/>
              </w:rPr>
            </w:pPr>
            <w:r w:rsidRPr="0016615D">
              <w:rPr>
                <w:rStyle w:val="SAPScreenElement"/>
                <w:sz w:val="16"/>
              </w:rPr>
              <w:t>Order Type</w:t>
            </w:r>
            <w:r w:rsidRPr="0016615D">
              <w:rPr>
                <w:sz w:val="16"/>
              </w:rPr>
              <w:t xml:space="preserve">: </w:t>
            </w:r>
            <w:r w:rsidRPr="0016615D">
              <w:rPr>
                <w:rStyle w:val="SAPUserEntry"/>
                <w:sz w:val="16"/>
              </w:rPr>
              <w:t>OR</w:t>
            </w:r>
          </w:p>
          <w:p w14:paraId="0313BE7B" w14:textId="77777777" w:rsidR="0016615D" w:rsidRPr="0016615D" w:rsidRDefault="0016615D">
            <w:pPr>
              <w:pStyle w:val="listpara1"/>
              <w:numPr>
                <w:ilvl w:val="0"/>
                <w:numId w:val="3"/>
              </w:numPr>
              <w:rPr>
                <w:sz w:val="16"/>
              </w:rPr>
            </w:pPr>
            <w:r w:rsidRPr="0016615D">
              <w:rPr>
                <w:rStyle w:val="SAPScreenElement"/>
                <w:sz w:val="16"/>
              </w:rPr>
              <w:t>Sales Organization</w:t>
            </w:r>
            <w:r w:rsidRPr="0016615D">
              <w:rPr>
                <w:sz w:val="16"/>
              </w:rPr>
              <w:t xml:space="preserve">: </w:t>
            </w:r>
            <w:r w:rsidRPr="0016615D">
              <w:rPr>
                <w:rStyle w:val="SAPUserEntry"/>
                <w:sz w:val="16"/>
              </w:rPr>
              <w:t>1010</w:t>
            </w:r>
          </w:p>
          <w:p w14:paraId="527C32F9" w14:textId="10680EFD" w:rsidR="001A6F64" w:rsidRPr="0016615D" w:rsidRDefault="0016615D">
            <w:pPr>
              <w:rPr>
                <w:sz w:val="16"/>
              </w:rPr>
            </w:pPr>
            <w:r w:rsidRPr="0016615D">
              <w:rPr>
                <w:sz w:val="16"/>
              </w:rPr>
              <w:lastRenderedPageBreak/>
              <w:t xml:space="preserve">In the </w:t>
            </w:r>
            <w:r w:rsidRPr="0016615D">
              <w:rPr>
                <w:rStyle w:val="SAPScreenElement"/>
                <w:sz w:val="16"/>
              </w:rPr>
              <w:t>Create with Reference</w:t>
            </w:r>
            <w:r w:rsidRPr="0016615D">
              <w:rPr>
                <w:sz w:val="16"/>
              </w:rPr>
              <w:t xml:space="preserve"> dialog box, make the following entries and choose </w:t>
            </w:r>
            <w:r w:rsidRPr="0016615D">
              <w:rPr>
                <w:rStyle w:val="SAPScreenElement"/>
                <w:sz w:val="16"/>
              </w:rPr>
              <w:t>Copy</w:t>
            </w:r>
            <w:r w:rsidRPr="0016615D">
              <w:rPr>
                <w:sz w:val="16"/>
              </w:rPr>
              <w:t>.</w:t>
            </w:r>
          </w:p>
          <w:p w14:paraId="524EB46D" w14:textId="77777777" w:rsidR="0016615D" w:rsidRPr="0016615D" w:rsidRDefault="0016615D">
            <w:pPr>
              <w:pStyle w:val="listpara1"/>
              <w:numPr>
                <w:ilvl w:val="0"/>
                <w:numId w:val="14"/>
              </w:numPr>
              <w:rPr>
                <w:sz w:val="16"/>
              </w:rPr>
            </w:pPr>
            <w:r w:rsidRPr="0016615D">
              <w:rPr>
                <w:rStyle w:val="SAPScreenElement"/>
                <w:sz w:val="16"/>
              </w:rPr>
              <w:t>Quot.</w:t>
            </w:r>
            <w:r w:rsidRPr="0016615D">
              <w:rPr>
                <w:sz w:val="16"/>
              </w:rPr>
              <w:t xml:space="preserve">: </w:t>
            </w:r>
            <w:r w:rsidRPr="0016615D">
              <w:rPr>
                <w:rStyle w:val="SAPUserEntry"/>
                <w:sz w:val="16"/>
              </w:rPr>
              <w:t>&lt;Sales Quotation Number Created Previously&gt;</w:t>
            </w:r>
          </w:p>
          <w:p w14:paraId="2B314F36" w14:textId="277F1B80" w:rsidR="001A6F64" w:rsidRPr="0016615D" w:rsidRDefault="0016615D">
            <w:pPr>
              <w:rPr>
                <w:sz w:val="16"/>
              </w:rPr>
            </w:pPr>
            <w:r w:rsidRPr="0016615D">
              <w:rPr>
                <w:sz w:val="16"/>
              </w:rPr>
              <w:t xml:space="preserve">On the </w:t>
            </w:r>
            <w:r w:rsidRPr="0016615D">
              <w:rPr>
                <w:rStyle w:val="SAPScreenElement"/>
                <w:sz w:val="16"/>
              </w:rPr>
              <w:t>Review Availability Check Result</w:t>
            </w:r>
            <w:r w:rsidRPr="0016615D">
              <w:rPr>
                <w:sz w:val="16"/>
              </w:rPr>
              <w:t xml:space="preserve"> screen, choose </w:t>
            </w:r>
            <w:r w:rsidRPr="0016615D">
              <w:rPr>
                <w:rStyle w:val="SAPScreenElement"/>
                <w:sz w:val="16"/>
              </w:rPr>
              <w:t>Apply</w:t>
            </w:r>
            <w:r w:rsidRPr="0016615D">
              <w:rPr>
                <w:sz w:val="16"/>
              </w:rPr>
              <w:t>.</w:t>
            </w:r>
          </w:p>
        </w:tc>
        <w:tc>
          <w:tcPr>
            <w:tcW w:w="0" w:type="auto"/>
          </w:tcPr>
          <w:p w14:paraId="1DB890D4" w14:textId="77777777" w:rsidR="001A6F64" w:rsidRPr="0016615D" w:rsidRDefault="0016615D">
            <w:pPr>
              <w:rPr>
                <w:sz w:val="16"/>
              </w:rPr>
            </w:pPr>
            <w:r w:rsidRPr="0016615D">
              <w:rPr>
                <w:sz w:val="16"/>
              </w:rPr>
              <w:lastRenderedPageBreak/>
              <w:t xml:space="preserve">The </w:t>
            </w:r>
            <w:r w:rsidRPr="0016615D">
              <w:rPr>
                <w:rStyle w:val="SAPScreenElement"/>
                <w:sz w:val="16"/>
              </w:rPr>
              <w:t>Create Standard Order: Overview</w:t>
            </w:r>
            <w:r w:rsidRPr="0016615D">
              <w:rPr>
                <w:sz w:val="16"/>
              </w:rPr>
              <w:t xml:space="preserve"> screen displays.</w:t>
            </w:r>
          </w:p>
        </w:tc>
        <w:tc>
          <w:tcPr>
            <w:tcW w:w="0" w:type="auto"/>
          </w:tcPr>
          <w:p w14:paraId="4C98D00F" w14:textId="77777777" w:rsidR="001A6F64" w:rsidRPr="0016615D" w:rsidRDefault="001A6F64">
            <w:pPr>
              <w:rPr>
                <w:sz w:val="16"/>
              </w:rPr>
            </w:pPr>
          </w:p>
        </w:tc>
      </w:tr>
      <w:tr w:rsidR="001A6F64" w:rsidRPr="0016615D" w14:paraId="755D825C" w14:textId="77777777" w:rsidTr="0016615D">
        <w:tc>
          <w:tcPr>
            <w:tcW w:w="0" w:type="auto"/>
          </w:tcPr>
          <w:p w14:paraId="5398C4C2" w14:textId="77777777" w:rsidR="001A6F64" w:rsidRPr="0016615D" w:rsidRDefault="0016615D">
            <w:pPr>
              <w:rPr>
                <w:sz w:val="16"/>
              </w:rPr>
            </w:pPr>
            <w:r w:rsidRPr="0016615D">
              <w:rPr>
                <w:sz w:val="16"/>
              </w:rPr>
              <w:t>4</w:t>
            </w:r>
          </w:p>
        </w:tc>
        <w:tc>
          <w:tcPr>
            <w:tcW w:w="0" w:type="auto"/>
          </w:tcPr>
          <w:p w14:paraId="26C13A8B" w14:textId="77777777" w:rsidR="001A6F64" w:rsidRPr="0016615D" w:rsidRDefault="0016615D">
            <w:pPr>
              <w:rPr>
                <w:sz w:val="16"/>
              </w:rPr>
            </w:pPr>
            <w:r w:rsidRPr="0016615D">
              <w:rPr>
                <w:rStyle w:val="SAPEmphasis"/>
                <w:sz w:val="16"/>
              </w:rPr>
              <w:t>Enter Order Details</w:t>
            </w:r>
          </w:p>
        </w:tc>
        <w:tc>
          <w:tcPr>
            <w:tcW w:w="0" w:type="auto"/>
          </w:tcPr>
          <w:p w14:paraId="5DEFA7D5" w14:textId="77777777" w:rsidR="001A6F64" w:rsidRPr="0016615D" w:rsidRDefault="0016615D">
            <w:pPr>
              <w:rPr>
                <w:sz w:val="16"/>
              </w:rPr>
            </w:pPr>
            <w:r w:rsidRPr="0016615D">
              <w:rPr>
                <w:sz w:val="16"/>
              </w:rPr>
              <w:t xml:space="preserve">Make the following entries and press </w:t>
            </w:r>
            <w:r w:rsidRPr="0016615D">
              <w:rPr>
                <w:rStyle w:val="SAPMonospace"/>
                <w:sz w:val="16"/>
              </w:rPr>
              <w:t>Enter</w:t>
            </w:r>
            <w:r w:rsidRPr="0016615D">
              <w:rPr>
                <w:sz w:val="16"/>
              </w:rPr>
              <w:t>.</w:t>
            </w:r>
          </w:p>
          <w:p w14:paraId="4E067F34" w14:textId="77777777" w:rsidR="001A6F64" w:rsidRPr="0016615D" w:rsidRDefault="0016615D">
            <w:pPr>
              <w:pStyle w:val="listpara1"/>
              <w:numPr>
                <w:ilvl w:val="0"/>
                <w:numId w:val="15"/>
              </w:numPr>
              <w:rPr>
                <w:sz w:val="16"/>
              </w:rPr>
            </w:pPr>
            <w:r w:rsidRPr="0016615D">
              <w:rPr>
                <w:rStyle w:val="SAPScreenElement"/>
                <w:sz w:val="16"/>
              </w:rPr>
              <w:t>Cust. Reference</w:t>
            </w:r>
            <w:r w:rsidRPr="0016615D">
              <w:rPr>
                <w:sz w:val="16"/>
              </w:rPr>
              <w:t xml:space="preserve">: </w:t>
            </w:r>
            <w:r w:rsidRPr="0016615D">
              <w:rPr>
                <w:rStyle w:val="SAPUserEntry"/>
                <w:sz w:val="16"/>
              </w:rPr>
              <w:t>&lt;Cust. Reference&gt;</w:t>
            </w:r>
          </w:p>
          <w:p w14:paraId="4EE5926E" w14:textId="77777777" w:rsidR="0016615D" w:rsidRPr="0016615D" w:rsidRDefault="0016615D">
            <w:pPr>
              <w:pStyle w:val="listpara1"/>
              <w:numPr>
                <w:ilvl w:val="0"/>
                <w:numId w:val="3"/>
              </w:numPr>
              <w:rPr>
                <w:sz w:val="16"/>
              </w:rPr>
            </w:pPr>
            <w:r w:rsidRPr="0016615D">
              <w:rPr>
                <w:rStyle w:val="SAPScreenElement"/>
                <w:sz w:val="16"/>
              </w:rPr>
              <w:t>Cust. Ref. Date</w:t>
            </w:r>
            <w:r w:rsidRPr="0016615D">
              <w:rPr>
                <w:sz w:val="16"/>
              </w:rPr>
              <w:t xml:space="preserve">: </w:t>
            </w:r>
            <w:r w:rsidRPr="0016615D">
              <w:rPr>
                <w:rStyle w:val="SAPUserEntry"/>
                <w:sz w:val="16"/>
              </w:rPr>
              <w:t>&lt;Today's Date&gt;</w:t>
            </w:r>
          </w:p>
          <w:p w14:paraId="15BFD540" w14:textId="306C898C" w:rsidR="001A6F64" w:rsidRPr="0016615D" w:rsidRDefault="0016615D">
            <w:pPr>
              <w:rPr>
                <w:sz w:val="16"/>
              </w:rPr>
            </w:pPr>
            <w:r w:rsidRPr="0016615D">
              <w:rPr>
                <w:sz w:val="16"/>
              </w:rPr>
              <w:t xml:space="preserve">On the </w:t>
            </w:r>
            <w:r w:rsidRPr="0016615D">
              <w:rPr>
                <w:rStyle w:val="SAPScreenElement"/>
                <w:sz w:val="16"/>
              </w:rPr>
              <w:t>Sales</w:t>
            </w:r>
            <w:r w:rsidRPr="0016615D">
              <w:rPr>
                <w:sz w:val="16"/>
              </w:rPr>
              <w:t xml:space="preserve"> tab:</w:t>
            </w:r>
          </w:p>
          <w:p w14:paraId="7B64B636" w14:textId="77777777" w:rsidR="001A6F64" w:rsidRPr="0016615D" w:rsidRDefault="0016615D">
            <w:pPr>
              <w:pStyle w:val="listpara1"/>
              <w:numPr>
                <w:ilvl w:val="0"/>
                <w:numId w:val="16"/>
              </w:numPr>
              <w:rPr>
                <w:sz w:val="16"/>
              </w:rPr>
            </w:pPr>
            <w:r w:rsidRPr="0016615D">
              <w:rPr>
                <w:rStyle w:val="SAPScreenElement"/>
                <w:sz w:val="16"/>
              </w:rPr>
              <w:t>Req. Deliv. Date</w:t>
            </w:r>
            <w:r w:rsidRPr="0016615D">
              <w:rPr>
                <w:rStyle w:val="SAPUserEntry"/>
                <w:sz w:val="16"/>
              </w:rPr>
              <w:t>&lt;Today's Date + 1 Month&gt;</w:t>
            </w:r>
          </w:p>
        </w:tc>
        <w:tc>
          <w:tcPr>
            <w:tcW w:w="0" w:type="auto"/>
          </w:tcPr>
          <w:p w14:paraId="61AF3E23" w14:textId="77777777" w:rsidR="001A6F64" w:rsidRPr="0016615D" w:rsidRDefault="001A6F64">
            <w:pPr>
              <w:rPr>
                <w:sz w:val="16"/>
              </w:rPr>
            </w:pPr>
          </w:p>
        </w:tc>
        <w:tc>
          <w:tcPr>
            <w:tcW w:w="0" w:type="auto"/>
          </w:tcPr>
          <w:p w14:paraId="1AEF9CC2" w14:textId="77777777" w:rsidR="001A6F64" w:rsidRPr="0016615D" w:rsidRDefault="001A6F64">
            <w:pPr>
              <w:rPr>
                <w:sz w:val="16"/>
              </w:rPr>
            </w:pPr>
          </w:p>
        </w:tc>
      </w:tr>
      <w:tr w:rsidR="001A6F64" w:rsidRPr="0016615D" w14:paraId="6C97FE42" w14:textId="77777777" w:rsidTr="0016615D">
        <w:tc>
          <w:tcPr>
            <w:tcW w:w="0" w:type="auto"/>
          </w:tcPr>
          <w:p w14:paraId="1F5EF2FE" w14:textId="77777777" w:rsidR="001A6F64" w:rsidRPr="0016615D" w:rsidRDefault="0016615D">
            <w:pPr>
              <w:rPr>
                <w:sz w:val="16"/>
              </w:rPr>
            </w:pPr>
            <w:r w:rsidRPr="0016615D">
              <w:rPr>
                <w:sz w:val="16"/>
              </w:rPr>
              <w:t>5</w:t>
            </w:r>
          </w:p>
        </w:tc>
        <w:tc>
          <w:tcPr>
            <w:tcW w:w="0" w:type="auto"/>
          </w:tcPr>
          <w:p w14:paraId="189CBF96" w14:textId="77777777" w:rsidR="001A6F64" w:rsidRPr="0016615D" w:rsidRDefault="0016615D">
            <w:pPr>
              <w:rPr>
                <w:sz w:val="16"/>
              </w:rPr>
            </w:pPr>
            <w:r w:rsidRPr="0016615D">
              <w:rPr>
                <w:rStyle w:val="SAPEmphasis"/>
                <w:sz w:val="16"/>
              </w:rPr>
              <w:t>Choose Billing Plan</w:t>
            </w:r>
          </w:p>
        </w:tc>
        <w:tc>
          <w:tcPr>
            <w:tcW w:w="0" w:type="auto"/>
          </w:tcPr>
          <w:p w14:paraId="506E91A4" w14:textId="77777777" w:rsidR="001A6F64" w:rsidRPr="0016615D" w:rsidRDefault="0016615D">
            <w:pPr>
              <w:rPr>
                <w:sz w:val="16"/>
              </w:rPr>
            </w:pPr>
            <w:r w:rsidRPr="0016615D">
              <w:rPr>
                <w:sz w:val="16"/>
              </w:rPr>
              <w:t xml:space="preserve">On the </w:t>
            </w:r>
            <w:r w:rsidRPr="0016615D">
              <w:rPr>
                <w:rStyle w:val="SAPScreenElement"/>
                <w:sz w:val="16"/>
              </w:rPr>
              <w:t>Create Standard Order: Overview</w:t>
            </w:r>
            <w:r w:rsidRPr="0016615D">
              <w:rPr>
                <w:sz w:val="16"/>
              </w:rPr>
              <w:t xml:space="preserve"> screen, in the </w:t>
            </w:r>
            <w:r w:rsidRPr="0016615D">
              <w:rPr>
                <w:rStyle w:val="SAPScreenElement"/>
                <w:sz w:val="16"/>
              </w:rPr>
              <w:t>All Items</w:t>
            </w:r>
            <w:r w:rsidRPr="0016615D">
              <w:rPr>
                <w:sz w:val="16"/>
              </w:rPr>
              <w:t xml:space="preserve"> table, select the item. Choose : </w:t>
            </w:r>
            <w:r w:rsidRPr="0016615D">
              <w:rPr>
                <w:rStyle w:val="SAPScreenElement"/>
                <w:sz w:val="16"/>
              </w:rPr>
              <w:t>Menu &gt; Goto &gt; Item &gt; Billing Plan</w:t>
            </w:r>
            <w:r w:rsidRPr="0016615D">
              <w:rPr>
                <w:sz w:val="16"/>
              </w:rPr>
              <w:t xml:space="preserve"> .</w:t>
            </w:r>
          </w:p>
          <w:p w14:paraId="3CD62A9A" w14:textId="77777777" w:rsidR="001A6F64" w:rsidRPr="0016615D" w:rsidRDefault="001A6F64">
            <w:pPr>
              <w:rPr>
                <w:sz w:val="16"/>
              </w:rPr>
            </w:pPr>
          </w:p>
          <w:tbl>
            <w:tblPr>
              <w:tblStyle w:val="SAPNote"/>
              <w:tblW w:w="4975" w:type="pct"/>
              <w:tblLook w:val="0480" w:firstRow="0" w:lastRow="0" w:firstColumn="1" w:lastColumn="0" w:noHBand="0" w:noVBand="1"/>
            </w:tblPr>
            <w:tblGrid>
              <w:gridCol w:w="6923"/>
            </w:tblGrid>
            <w:tr w:rsidR="001A6F64" w:rsidRPr="0016615D" w14:paraId="03AEA246" w14:textId="77777777" w:rsidTr="0016615D">
              <w:tc>
                <w:tcPr>
                  <w:tcW w:w="0" w:type="auto"/>
                </w:tcPr>
                <w:p w14:paraId="7F2D309B" w14:textId="77777777" w:rsidR="001A6F64" w:rsidRPr="0016615D" w:rsidRDefault="0016615D">
                  <w:pPr>
                    <w:rPr>
                      <w:sz w:val="16"/>
                    </w:rPr>
                  </w:pPr>
                  <w:r w:rsidRPr="0016615D">
                    <w:rPr>
                      <w:rStyle w:val="SAPEmphasis"/>
                      <w:sz w:val="16"/>
                    </w:rPr>
                    <w:t xml:space="preserve">Note </w:t>
                  </w:r>
                  <w:r w:rsidRPr="0016615D">
                    <w:rPr>
                      <w:sz w:val="16"/>
                    </w:rPr>
                    <w:t xml:space="preserve">If the </w:t>
                  </w:r>
                  <w:r w:rsidRPr="0016615D">
                    <w:rPr>
                      <w:rStyle w:val="SAPScreenElement"/>
                      <w:sz w:val="16"/>
                    </w:rPr>
                    <w:t>Selection Criteria - Milestones for billing plan</w:t>
                  </w:r>
                  <w:r w:rsidRPr="0016615D">
                    <w:rPr>
                      <w:sz w:val="16"/>
                    </w:rPr>
                    <w:t xml:space="preserve"> dialog box displays, choose </w:t>
                  </w:r>
                  <w:r w:rsidRPr="0016615D">
                    <w:rPr>
                      <w:rStyle w:val="SAPScreenElement"/>
                      <w:sz w:val="16"/>
                    </w:rPr>
                    <w:t>Cancel</w:t>
                  </w:r>
                  <w:r w:rsidRPr="0016615D">
                    <w:rPr>
                      <w:sz w:val="16"/>
                    </w:rPr>
                    <w:t>:. If the billing plan item existed, you can skip the step 6.</w:t>
                  </w:r>
                </w:p>
              </w:tc>
            </w:tr>
          </w:tbl>
          <w:p w14:paraId="5D940390" w14:textId="77777777" w:rsidR="0016615D" w:rsidRPr="0016615D" w:rsidRDefault="0016615D">
            <w:pPr>
              <w:rPr>
                <w:sz w:val="16"/>
              </w:rPr>
            </w:pPr>
          </w:p>
        </w:tc>
        <w:tc>
          <w:tcPr>
            <w:tcW w:w="0" w:type="auto"/>
          </w:tcPr>
          <w:p w14:paraId="125984A1" w14:textId="77777777" w:rsidR="001A6F64" w:rsidRPr="0016615D" w:rsidRDefault="001A6F64">
            <w:pPr>
              <w:rPr>
                <w:sz w:val="16"/>
              </w:rPr>
            </w:pPr>
          </w:p>
        </w:tc>
        <w:tc>
          <w:tcPr>
            <w:tcW w:w="0" w:type="auto"/>
          </w:tcPr>
          <w:p w14:paraId="0F41DBC0" w14:textId="77777777" w:rsidR="001A6F64" w:rsidRPr="0016615D" w:rsidRDefault="001A6F64">
            <w:pPr>
              <w:rPr>
                <w:sz w:val="16"/>
              </w:rPr>
            </w:pPr>
          </w:p>
        </w:tc>
      </w:tr>
      <w:tr w:rsidR="001A6F64" w:rsidRPr="0016615D" w14:paraId="60E6522E" w14:textId="77777777" w:rsidTr="0016615D">
        <w:tc>
          <w:tcPr>
            <w:tcW w:w="0" w:type="auto"/>
          </w:tcPr>
          <w:p w14:paraId="1E021BF2" w14:textId="77777777" w:rsidR="001A6F64" w:rsidRPr="0016615D" w:rsidRDefault="0016615D">
            <w:pPr>
              <w:rPr>
                <w:sz w:val="16"/>
              </w:rPr>
            </w:pPr>
            <w:r w:rsidRPr="0016615D">
              <w:rPr>
                <w:sz w:val="16"/>
              </w:rPr>
              <w:t>6</w:t>
            </w:r>
          </w:p>
        </w:tc>
        <w:tc>
          <w:tcPr>
            <w:tcW w:w="0" w:type="auto"/>
          </w:tcPr>
          <w:p w14:paraId="51F6D107" w14:textId="77777777" w:rsidR="001A6F64" w:rsidRPr="0016615D" w:rsidRDefault="0016615D">
            <w:pPr>
              <w:rPr>
                <w:sz w:val="16"/>
              </w:rPr>
            </w:pPr>
            <w:r w:rsidRPr="0016615D">
              <w:rPr>
                <w:rStyle w:val="SAPEmphasis"/>
                <w:sz w:val="16"/>
              </w:rPr>
              <w:t>Enter Billing Plan Details and Save</w:t>
            </w:r>
          </w:p>
        </w:tc>
        <w:tc>
          <w:tcPr>
            <w:tcW w:w="0" w:type="auto"/>
          </w:tcPr>
          <w:p w14:paraId="04BDE9A4" w14:textId="77777777" w:rsidR="001A6F64" w:rsidRPr="0016615D" w:rsidRDefault="0016615D">
            <w:pPr>
              <w:rPr>
                <w:sz w:val="16"/>
              </w:rPr>
            </w:pPr>
            <w:r w:rsidRPr="0016615D">
              <w:rPr>
                <w:sz w:val="16"/>
              </w:rPr>
              <w:t xml:space="preserve">On the </w:t>
            </w:r>
            <w:r w:rsidRPr="0016615D">
              <w:rPr>
                <w:rStyle w:val="SAPScreenElement"/>
                <w:sz w:val="16"/>
              </w:rPr>
              <w:t>Create Standard Order: Item Data</w:t>
            </w:r>
            <w:r w:rsidRPr="0016615D">
              <w:rPr>
                <w:sz w:val="16"/>
              </w:rPr>
              <w:t xml:space="preserve"> screen, make the first entry (down payment) with the following data:</w:t>
            </w:r>
          </w:p>
          <w:p w14:paraId="04B8E1DE" w14:textId="77777777" w:rsidR="001A6F64" w:rsidRPr="0016615D" w:rsidRDefault="0016615D">
            <w:pPr>
              <w:pStyle w:val="listpara1"/>
              <w:numPr>
                <w:ilvl w:val="0"/>
                <w:numId w:val="17"/>
              </w:numPr>
              <w:rPr>
                <w:sz w:val="16"/>
              </w:rPr>
            </w:pPr>
            <w:r w:rsidRPr="0016615D">
              <w:rPr>
                <w:rStyle w:val="SAPScreenElement"/>
                <w:sz w:val="16"/>
              </w:rPr>
              <w:t>Billing Date</w:t>
            </w:r>
            <w:r w:rsidRPr="0016615D">
              <w:rPr>
                <w:sz w:val="16"/>
              </w:rPr>
              <w:t xml:space="preserve">: </w:t>
            </w:r>
            <w:r w:rsidRPr="0016615D">
              <w:rPr>
                <w:rStyle w:val="SAPUserEntry"/>
                <w:sz w:val="16"/>
              </w:rPr>
              <w:t>&lt;Today's Date&gt;</w:t>
            </w:r>
          </w:p>
          <w:p w14:paraId="43BDB859" w14:textId="77777777" w:rsidR="001A6F64" w:rsidRPr="0016615D" w:rsidRDefault="0016615D">
            <w:pPr>
              <w:pStyle w:val="listpara1"/>
              <w:numPr>
                <w:ilvl w:val="0"/>
                <w:numId w:val="3"/>
              </w:numPr>
              <w:rPr>
                <w:sz w:val="16"/>
              </w:rPr>
            </w:pPr>
            <w:r w:rsidRPr="0016615D">
              <w:rPr>
                <w:rStyle w:val="SAPScreenElement"/>
                <w:sz w:val="16"/>
              </w:rPr>
              <w:t>DtDS (Date Description)</w:t>
            </w:r>
            <w:r w:rsidRPr="0016615D">
              <w:rPr>
                <w:sz w:val="16"/>
              </w:rPr>
              <w:t xml:space="preserve">: </w:t>
            </w:r>
            <w:r w:rsidRPr="0016615D">
              <w:rPr>
                <w:rStyle w:val="SAPUserEntry"/>
                <w:sz w:val="16"/>
              </w:rPr>
              <w:t>&lt;Y009&gt;</w:t>
            </w:r>
          </w:p>
          <w:p w14:paraId="6055F8BC" w14:textId="77777777" w:rsidR="001A6F64" w:rsidRPr="0016615D" w:rsidRDefault="0016615D">
            <w:pPr>
              <w:pStyle w:val="listpara1"/>
              <w:numPr>
                <w:ilvl w:val="0"/>
                <w:numId w:val="3"/>
              </w:numPr>
              <w:rPr>
                <w:sz w:val="16"/>
              </w:rPr>
            </w:pPr>
            <w:r w:rsidRPr="0016615D">
              <w:rPr>
                <w:rStyle w:val="SAPScreenElement"/>
                <w:sz w:val="16"/>
              </w:rPr>
              <w:t>Bill.value</w:t>
            </w:r>
            <w:r w:rsidRPr="0016615D">
              <w:rPr>
                <w:sz w:val="16"/>
              </w:rPr>
              <w:t xml:space="preserve">: </w:t>
            </w:r>
            <w:r w:rsidRPr="0016615D">
              <w:rPr>
                <w:rStyle w:val="SAPUserEntry"/>
                <w:sz w:val="16"/>
              </w:rPr>
              <w:t>&lt;Down Payment Value to be Invoiced&gt;</w:t>
            </w:r>
            <w:r w:rsidRPr="0016615D">
              <w:rPr>
                <w:sz w:val="16"/>
              </w:rPr>
              <w:t xml:space="preserve">, for example, </w:t>
            </w:r>
            <w:r w:rsidRPr="0016615D">
              <w:rPr>
                <w:rStyle w:val="SAPUserEntry"/>
                <w:sz w:val="16"/>
              </w:rPr>
              <w:t>&lt;10&gt;</w:t>
            </w:r>
          </w:p>
          <w:p w14:paraId="2D724206" w14:textId="77777777" w:rsidR="0016615D" w:rsidRPr="0016615D" w:rsidRDefault="0016615D">
            <w:pPr>
              <w:pStyle w:val="listpara1"/>
              <w:numPr>
                <w:ilvl w:val="0"/>
                <w:numId w:val="3"/>
              </w:numPr>
              <w:rPr>
                <w:sz w:val="16"/>
              </w:rPr>
            </w:pPr>
            <w:r w:rsidRPr="0016615D">
              <w:rPr>
                <w:rStyle w:val="SAPScreenElement"/>
                <w:sz w:val="16"/>
              </w:rPr>
              <w:t>DCat (Date Category)</w:t>
            </w:r>
            <w:r w:rsidRPr="0016615D">
              <w:rPr>
                <w:sz w:val="16"/>
              </w:rPr>
              <w:t xml:space="preserve">: </w:t>
            </w:r>
            <w:r w:rsidRPr="0016615D">
              <w:rPr>
                <w:rStyle w:val="SAPUserEntry"/>
                <w:sz w:val="16"/>
              </w:rPr>
              <w:t>&lt;03&gt;</w:t>
            </w:r>
          </w:p>
          <w:p w14:paraId="3F8C340B" w14:textId="77777777" w:rsidR="0016615D" w:rsidRPr="0016615D" w:rsidRDefault="0016615D">
            <w:pPr>
              <w:rPr>
                <w:sz w:val="16"/>
              </w:rPr>
            </w:pPr>
            <w:r w:rsidRPr="0016615D">
              <w:rPr>
                <w:sz w:val="16"/>
              </w:rPr>
              <w:t xml:space="preserve">Press </w:t>
            </w:r>
            <w:r w:rsidRPr="0016615D">
              <w:rPr>
                <w:rStyle w:val="SAPMonospace"/>
                <w:sz w:val="16"/>
              </w:rPr>
              <w:t>Enter</w:t>
            </w:r>
            <w:r w:rsidRPr="0016615D">
              <w:rPr>
                <w:sz w:val="16"/>
              </w:rPr>
              <w:t>.</w:t>
            </w:r>
          </w:p>
          <w:p w14:paraId="4842ABBE" w14:textId="77777777" w:rsidR="0016615D" w:rsidRPr="0016615D" w:rsidRDefault="0016615D">
            <w:pPr>
              <w:rPr>
                <w:sz w:val="16"/>
              </w:rPr>
            </w:pPr>
            <w:r w:rsidRPr="0016615D">
              <w:rPr>
                <w:rStyle w:val="SAPScreenElement"/>
                <w:sz w:val="16"/>
              </w:rPr>
              <w:t>Block</w:t>
            </w:r>
            <w:r w:rsidRPr="0016615D">
              <w:rPr>
                <w:sz w:val="16"/>
              </w:rPr>
              <w:t xml:space="preserve">: Delete </w:t>
            </w:r>
            <w:r w:rsidRPr="0016615D">
              <w:rPr>
                <w:rStyle w:val="SAPUserEntry"/>
                <w:sz w:val="16"/>
              </w:rPr>
              <w:t>&lt;Y2&gt;</w:t>
            </w:r>
          </w:p>
          <w:p w14:paraId="08E746DC" w14:textId="00B559CD" w:rsidR="001A6F64" w:rsidRPr="0016615D" w:rsidRDefault="0016615D">
            <w:pPr>
              <w:rPr>
                <w:sz w:val="16"/>
              </w:rPr>
            </w:pPr>
            <w:r w:rsidRPr="0016615D">
              <w:rPr>
                <w:sz w:val="16"/>
              </w:rPr>
              <w:t>Make the second entry with the following data:</w:t>
            </w:r>
          </w:p>
          <w:p w14:paraId="2B961DBF" w14:textId="77777777" w:rsidR="001A6F64" w:rsidRPr="0016615D" w:rsidRDefault="0016615D">
            <w:pPr>
              <w:pStyle w:val="listpara1"/>
              <w:numPr>
                <w:ilvl w:val="0"/>
                <w:numId w:val="18"/>
              </w:numPr>
              <w:rPr>
                <w:sz w:val="16"/>
              </w:rPr>
            </w:pPr>
            <w:r w:rsidRPr="0016615D">
              <w:rPr>
                <w:rStyle w:val="SAPScreenElement"/>
                <w:sz w:val="16"/>
              </w:rPr>
              <w:t>Billing Date</w:t>
            </w:r>
            <w:r w:rsidRPr="0016615D">
              <w:rPr>
                <w:sz w:val="16"/>
              </w:rPr>
              <w:t xml:space="preserve">: </w:t>
            </w:r>
            <w:r w:rsidRPr="0016615D">
              <w:rPr>
                <w:rStyle w:val="SAPUserEntry"/>
                <w:sz w:val="16"/>
              </w:rPr>
              <w:t>&lt;Today's Date + 1 Month&gt;</w:t>
            </w:r>
          </w:p>
          <w:p w14:paraId="38FFE83A" w14:textId="77777777" w:rsidR="001A6F64" w:rsidRPr="0016615D" w:rsidRDefault="0016615D">
            <w:pPr>
              <w:pStyle w:val="listpara1"/>
              <w:numPr>
                <w:ilvl w:val="0"/>
                <w:numId w:val="3"/>
              </w:numPr>
              <w:rPr>
                <w:sz w:val="16"/>
              </w:rPr>
            </w:pPr>
            <w:r w:rsidRPr="0016615D">
              <w:rPr>
                <w:rStyle w:val="SAPScreenElement"/>
                <w:sz w:val="16"/>
              </w:rPr>
              <w:t>DtDS (Date Description)</w:t>
            </w:r>
            <w:r w:rsidRPr="0016615D">
              <w:rPr>
                <w:sz w:val="16"/>
              </w:rPr>
              <w:t xml:space="preserve">: </w:t>
            </w:r>
            <w:r w:rsidRPr="0016615D">
              <w:rPr>
                <w:rStyle w:val="SAPUserEntry"/>
                <w:sz w:val="16"/>
              </w:rPr>
              <w:t>&lt;Y008&gt;</w:t>
            </w:r>
          </w:p>
          <w:p w14:paraId="27276F13" w14:textId="77777777" w:rsidR="0016615D" w:rsidRPr="0016615D" w:rsidRDefault="0016615D">
            <w:pPr>
              <w:pStyle w:val="listpara1"/>
              <w:numPr>
                <w:ilvl w:val="0"/>
                <w:numId w:val="3"/>
              </w:numPr>
              <w:rPr>
                <w:sz w:val="16"/>
              </w:rPr>
            </w:pPr>
            <w:r w:rsidRPr="0016615D">
              <w:rPr>
                <w:rStyle w:val="SAPScreenElement"/>
                <w:sz w:val="16"/>
              </w:rPr>
              <w:t>DCat (Date Category)</w:t>
            </w:r>
            <w:r w:rsidRPr="0016615D">
              <w:rPr>
                <w:sz w:val="16"/>
              </w:rPr>
              <w:t xml:space="preserve">: </w:t>
            </w:r>
            <w:r w:rsidRPr="0016615D">
              <w:rPr>
                <w:rStyle w:val="SAPUserEntry"/>
                <w:sz w:val="16"/>
              </w:rPr>
              <w:t>&lt;02&gt;</w:t>
            </w:r>
          </w:p>
          <w:p w14:paraId="6E9CCDED" w14:textId="77777777" w:rsidR="0016615D" w:rsidRPr="0016615D" w:rsidRDefault="0016615D">
            <w:pPr>
              <w:rPr>
                <w:sz w:val="16"/>
              </w:rPr>
            </w:pPr>
            <w:r w:rsidRPr="0016615D">
              <w:rPr>
                <w:sz w:val="16"/>
              </w:rPr>
              <w:t xml:space="preserve">Press </w:t>
            </w:r>
            <w:r w:rsidRPr="0016615D">
              <w:rPr>
                <w:rStyle w:val="SAPMonospace"/>
                <w:sz w:val="16"/>
              </w:rPr>
              <w:t>Enter</w:t>
            </w:r>
            <w:r w:rsidRPr="0016615D">
              <w:rPr>
                <w:sz w:val="16"/>
              </w:rPr>
              <w:t>.</w:t>
            </w:r>
          </w:p>
          <w:p w14:paraId="3ECFEC2A" w14:textId="2EDCFB2E"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 xml:space="preserve"> icon, and choose </w:t>
            </w:r>
            <w:r w:rsidRPr="0016615D">
              <w:rPr>
                <w:rStyle w:val="SAPScreenElement"/>
                <w:sz w:val="16"/>
              </w:rPr>
              <w:t>Save</w:t>
            </w:r>
            <w:r w:rsidRPr="0016615D">
              <w:rPr>
                <w:sz w:val="16"/>
              </w:rPr>
              <w:t>.</w:t>
            </w:r>
          </w:p>
          <w:p w14:paraId="49A3EA51" w14:textId="77777777" w:rsidR="001A6F64" w:rsidRPr="0016615D" w:rsidRDefault="001A6F64">
            <w:pPr>
              <w:rPr>
                <w:sz w:val="16"/>
              </w:rPr>
            </w:pPr>
          </w:p>
          <w:tbl>
            <w:tblPr>
              <w:tblStyle w:val="SAPNote"/>
              <w:tblW w:w="4975" w:type="pct"/>
              <w:tblLook w:val="0480" w:firstRow="0" w:lastRow="0" w:firstColumn="1" w:lastColumn="0" w:noHBand="0" w:noVBand="1"/>
            </w:tblPr>
            <w:tblGrid>
              <w:gridCol w:w="6923"/>
            </w:tblGrid>
            <w:tr w:rsidR="001A6F64" w:rsidRPr="0016615D" w14:paraId="129E175B" w14:textId="77777777" w:rsidTr="0016615D">
              <w:tc>
                <w:tcPr>
                  <w:tcW w:w="0" w:type="auto"/>
                </w:tcPr>
                <w:p w14:paraId="3060F4DA" w14:textId="77777777" w:rsidR="001A6F64" w:rsidRPr="0016615D" w:rsidRDefault="0016615D">
                  <w:pPr>
                    <w:rPr>
                      <w:sz w:val="16"/>
                    </w:rPr>
                  </w:pPr>
                  <w:r w:rsidRPr="0016615D">
                    <w:rPr>
                      <w:rStyle w:val="SAPEmphasis"/>
                      <w:sz w:val="16"/>
                    </w:rPr>
                    <w:t xml:space="preserve">Note </w:t>
                  </w:r>
                  <w:r w:rsidRPr="0016615D">
                    <w:rPr>
                      <w:sz w:val="16"/>
                    </w:rPr>
                    <w:t xml:space="preserve">If the sales order requires approval, refer to Sell from Stock (BD9) scope item, and complete the </w:t>
                  </w:r>
                  <w:r w:rsidRPr="0016615D">
                    <w:rPr>
                      <w:rStyle w:val="italic"/>
                      <w:sz w:val="16"/>
                    </w:rPr>
                    <w:t>Process Sales Order Approval (Optional)</w:t>
                  </w:r>
                  <w:r w:rsidRPr="0016615D">
                    <w:rPr>
                      <w:sz w:val="16"/>
                    </w:rPr>
                    <w:t xml:space="preserve"> step.</w:t>
                  </w:r>
                </w:p>
              </w:tc>
            </w:tr>
          </w:tbl>
          <w:p w14:paraId="55F2AE76" w14:textId="77777777" w:rsidR="001A6F64" w:rsidRPr="0016615D" w:rsidRDefault="001A6F64">
            <w:pPr>
              <w:rPr>
                <w:sz w:val="16"/>
              </w:rPr>
            </w:pPr>
          </w:p>
          <w:tbl>
            <w:tblPr>
              <w:tblStyle w:val="SAPNote"/>
              <w:tblW w:w="4975" w:type="pct"/>
              <w:tblLook w:val="0480" w:firstRow="0" w:lastRow="0" w:firstColumn="1" w:lastColumn="0" w:noHBand="0" w:noVBand="1"/>
            </w:tblPr>
            <w:tblGrid>
              <w:gridCol w:w="6923"/>
            </w:tblGrid>
            <w:tr w:rsidR="001A6F64" w:rsidRPr="0016615D" w14:paraId="776420EC" w14:textId="77777777" w:rsidTr="0016615D">
              <w:tc>
                <w:tcPr>
                  <w:tcW w:w="0" w:type="auto"/>
                </w:tcPr>
                <w:p w14:paraId="5A1BCBBE" w14:textId="77777777" w:rsidR="001A6F64" w:rsidRPr="0016615D" w:rsidRDefault="0016615D">
                  <w:pPr>
                    <w:rPr>
                      <w:sz w:val="16"/>
                    </w:rPr>
                  </w:pPr>
                  <w:r w:rsidRPr="0016615D">
                    <w:rPr>
                      <w:rStyle w:val="SAPEmphasis"/>
                      <w:sz w:val="16"/>
                    </w:rPr>
                    <w:t xml:space="preserve">Note </w:t>
                  </w:r>
                  <w:r w:rsidRPr="0016615D">
                    <w:rPr>
                      <w:sz w:val="16"/>
                    </w:rPr>
                    <w:t xml:space="preserve">If down payment is not required, at least create a billing plan item with </w:t>
                  </w:r>
                  <w:r w:rsidRPr="0016615D">
                    <w:rPr>
                      <w:rStyle w:val="SAPScreenElement"/>
                      <w:sz w:val="16"/>
                    </w:rPr>
                    <w:t>DtDS (Date Description)</w:t>
                  </w:r>
                  <w:r w:rsidRPr="0016615D">
                    <w:rPr>
                      <w:sz w:val="16"/>
                    </w:rPr>
                    <w:t xml:space="preserve"> </w:t>
                  </w:r>
                  <w:r w:rsidRPr="0016615D">
                    <w:rPr>
                      <w:rStyle w:val="SAPUserEntry"/>
                      <w:sz w:val="16"/>
                    </w:rPr>
                    <w:t>Y008</w:t>
                  </w:r>
                  <w:r w:rsidRPr="0016615D">
                    <w:rPr>
                      <w:sz w:val="16"/>
                    </w:rPr>
                    <w:t xml:space="preserve"> and </w:t>
                  </w:r>
                  <w:r w:rsidRPr="0016615D">
                    <w:rPr>
                      <w:rStyle w:val="SAPScreenElement"/>
                      <w:sz w:val="16"/>
                    </w:rPr>
                    <w:t>Date Category</w:t>
                  </w:r>
                  <w:r w:rsidRPr="0016615D">
                    <w:rPr>
                      <w:sz w:val="16"/>
                    </w:rPr>
                    <w:t xml:space="preserve"> </w:t>
                  </w:r>
                  <w:r w:rsidRPr="0016615D">
                    <w:rPr>
                      <w:rStyle w:val="SAPUserEntry"/>
                      <w:sz w:val="16"/>
                    </w:rPr>
                    <w:t>02</w:t>
                  </w:r>
                  <w:r w:rsidRPr="0016615D">
                    <w:rPr>
                      <w:sz w:val="16"/>
                    </w:rPr>
                    <w:t>.</w:t>
                  </w:r>
                </w:p>
              </w:tc>
            </w:tr>
          </w:tbl>
          <w:p w14:paraId="574FE2F6" w14:textId="77777777" w:rsidR="0016615D" w:rsidRPr="0016615D" w:rsidRDefault="0016615D">
            <w:pPr>
              <w:rPr>
                <w:sz w:val="16"/>
              </w:rPr>
            </w:pPr>
          </w:p>
        </w:tc>
        <w:tc>
          <w:tcPr>
            <w:tcW w:w="0" w:type="auto"/>
          </w:tcPr>
          <w:p w14:paraId="2EC2E07E" w14:textId="77777777" w:rsidR="001A6F64" w:rsidRPr="0016615D" w:rsidRDefault="0016615D">
            <w:pPr>
              <w:rPr>
                <w:sz w:val="16"/>
              </w:rPr>
            </w:pPr>
            <w:r w:rsidRPr="0016615D">
              <w:rPr>
                <w:sz w:val="16"/>
              </w:rPr>
              <w:t xml:space="preserve">A message displays: </w:t>
            </w:r>
            <w:r w:rsidRPr="0016615D">
              <w:rPr>
                <w:rStyle w:val="SAPMonospace"/>
                <w:sz w:val="16"/>
              </w:rPr>
              <w:t>Standard Order XXXXX has been saved</w:t>
            </w:r>
            <w:r w:rsidRPr="0016615D">
              <w:rPr>
                <w:sz w:val="16"/>
              </w:rPr>
              <w:t>.</w:t>
            </w:r>
          </w:p>
        </w:tc>
        <w:tc>
          <w:tcPr>
            <w:tcW w:w="0" w:type="auto"/>
          </w:tcPr>
          <w:p w14:paraId="052B158C" w14:textId="77777777" w:rsidR="001A6F64" w:rsidRPr="0016615D" w:rsidRDefault="001A6F64">
            <w:pPr>
              <w:rPr>
                <w:sz w:val="16"/>
              </w:rPr>
            </w:pPr>
          </w:p>
        </w:tc>
      </w:tr>
    </w:tbl>
    <w:p w14:paraId="7EEBA2FF" w14:textId="77777777" w:rsidR="001A6F64" w:rsidRDefault="0016615D">
      <w:pPr>
        <w:pStyle w:val="SAPKeyblockTitle"/>
      </w:pPr>
      <w:r>
        <w:lastRenderedPageBreak/>
        <w:t>Printing Form</w:t>
      </w:r>
    </w:p>
    <w:tbl>
      <w:tblPr>
        <w:tblStyle w:val="SAPStandardTable"/>
        <w:tblW w:w="5000" w:type="pct"/>
        <w:tblInd w:w="3" w:type="dxa"/>
        <w:tblLook w:val="0620" w:firstRow="1" w:lastRow="0" w:firstColumn="0" w:lastColumn="0" w:noHBand="1" w:noVBand="1"/>
      </w:tblPr>
      <w:tblGrid>
        <w:gridCol w:w="842"/>
        <w:gridCol w:w="1578"/>
        <w:gridCol w:w="7516"/>
        <w:gridCol w:w="2817"/>
        <w:gridCol w:w="1551"/>
      </w:tblGrid>
      <w:tr w:rsidR="001A6F64" w:rsidRPr="0016615D" w14:paraId="7B44BBE7"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30D90D3E" w14:textId="77777777" w:rsidR="001A6F64" w:rsidRPr="0016615D" w:rsidRDefault="0016615D">
            <w:pPr>
              <w:pStyle w:val="SAPTableHeader"/>
              <w:rPr>
                <w:sz w:val="16"/>
              </w:rPr>
            </w:pPr>
            <w:r w:rsidRPr="0016615D">
              <w:rPr>
                <w:sz w:val="16"/>
              </w:rPr>
              <w:t>Test Step #</w:t>
            </w:r>
          </w:p>
        </w:tc>
        <w:tc>
          <w:tcPr>
            <w:tcW w:w="0" w:type="auto"/>
          </w:tcPr>
          <w:p w14:paraId="11DDE010" w14:textId="77777777" w:rsidR="001A6F64" w:rsidRPr="0016615D" w:rsidRDefault="0016615D">
            <w:pPr>
              <w:pStyle w:val="SAPTableHeader"/>
              <w:rPr>
                <w:sz w:val="16"/>
              </w:rPr>
            </w:pPr>
            <w:r w:rsidRPr="0016615D">
              <w:rPr>
                <w:sz w:val="16"/>
              </w:rPr>
              <w:t>Test Step Name</w:t>
            </w:r>
          </w:p>
        </w:tc>
        <w:tc>
          <w:tcPr>
            <w:tcW w:w="0" w:type="auto"/>
          </w:tcPr>
          <w:p w14:paraId="07E985CE" w14:textId="77777777" w:rsidR="001A6F64" w:rsidRPr="0016615D" w:rsidRDefault="0016615D">
            <w:pPr>
              <w:pStyle w:val="SAPTableHeader"/>
              <w:rPr>
                <w:sz w:val="16"/>
              </w:rPr>
            </w:pPr>
            <w:r w:rsidRPr="0016615D">
              <w:rPr>
                <w:sz w:val="16"/>
              </w:rPr>
              <w:t>Instruction</w:t>
            </w:r>
          </w:p>
        </w:tc>
        <w:tc>
          <w:tcPr>
            <w:tcW w:w="0" w:type="auto"/>
          </w:tcPr>
          <w:p w14:paraId="24BEE7F6" w14:textId="77777777" w:rsidR="001A6F64" w:rsidRPr="0016615D" w:rsidRDefault="0016615D">
            <w:pPr>
              <w:pStyle w:val="SAPTableHeader"/>
              <w:rPr>
                <w:sz w:val="16"/>
              </w:rPr>
            </w:pPr>
            <w:r w:rsidRPr="0016615D">
              <w:rPr>
                <w:sz w:val="16"/>
              </w:rPr>
              <w:t>Expected Result</w:t>
            </w:r>
          </w:p>
        </w:tc>
        <w:tc>
          <w:tcPr>
            <w:tcW w:w="0" w:type="auto"/>
          </w:tcPr>
          <w:p w14:paraId="4AD57DB7" w14:textId="77777777" w:rsidR="001A6F64" w:rsidRPr="0016615D" w:rsidRDefault="0016615D">
            <w:pPr>
              <w:pStyle w:val="SAPTableHeader"/>
              <w:rPr>
                <w:sz w:val="16"/>
              </w:rPr>
            </w:pPr>
            <w:r w:rsidRPr="0016615D">
              <w:rPr>
                <w:sz w:val="16"/>
              </w:rPr>
              <w:t>Pass / Fail / Comment</w:t>
            </w:r>
          </w:p>
        </w:tc>
      </w:tr>
      <w:tr w:rsidR="001A6F64" w:rsidRPr="0016615D" w14:paraId="44748FF1" w14:textId="77777777" w:rsidTr="0016615D">
        <w:tc>
          <w:tcPr>
            <w:tcW w:w="0" w:type="auto"/>
          </w:tcPr>
          <w:p w14:paraId="16E998BD" w14:textId="77777777" w:rsidR="001A6F64" w:rsidRPr="0016615D" w:rsidRDefault="0016615D">
            <w:pPr>
              <w:rPr>
                <w:sz w:val="16"/>
              </w:rPr>
            </w:pPr>
            <w:r w:rsidRPr="0016615D">
              <w:rPr>
                <w:sz w:val="16"/>
              </w:rPr>
              <w:t>1</w:t>
            </w:r>
          </w:p>
        </w:tc>
        <w:tc>
          <w:tcPr>
            <w:tcW w:w="0" w:type="auto"/>
          </w:tcPr>
          <w:p w14:paraId="1A953C0A" w14:textId="77777777" w:rsidR="001A6F64" w:rsidRPr="0016615D" w:rsidRDefault="0016615D">
            <w:pPr>
              <w:rPr>
                <w:sz w:val="16"/>
              </w:rPr>
            </w:pPr>
            <w:r w:rsidRPr="0016615D">
              <w:rPr>
                <w:rStyle w:val="SAPEmphasis"/>
                <w:sz w:val="16"/>
              </w:rPr>
              <w:t>Log On</w:t>
            </w:r>
          </w:p>
        </w:tc>
        <w:tc>
          <w:tcPr>
            <w:tcW w:w="0" w:type="auto"/>
          </w:tcPr>
          <w:p w14:paraId="6A2D1A01" w14:textId="77777777" w:rsidR="001A6F64" w:rsidRPr="0016615D" w:rsidRDefault="0016615D">
            <w:pPr>
              <w:rPr>
                <w:sz w:val="16"/>
              </w:rPr>
            </w:pPr>
            <w:r w:rsidRPr="0016615D">
              <w:rPr>
                <w:sz w:val="16"/>
              </w:rPr>
              <w:t>Log on to the SAP Fiori launchpad as an Internal Sales Representative.</w:t>
            </w:r>
          </w:p>
        </w:tc>
        <w:tc>
          <w:tcPr>
            <w:tcW w:w="0" w:type="auto"/>
          </w:tcPr>
          <w:p w14:paraId="5F4B986A" w14:textId="77777777" w:rsidR="001A6F64" w:rsidRPr="0016615D" w:rsidRDefault="0016615D">
            <w:pPr>
              <w:rPr>
                <w:sz w:val="16"/>
              </w:rPr>
            </w:pPr>
            <w:r w:rsidRPr="0016615D">
              <w:rPr>
                <w:sz w:val="16"/>
              </w:rPr>
              <w:t>The SAP Fiori launchpad displays.</w:t>
            </w:r>
          </w:p>
        </w:tc>
        <w:tc>
          <w:tcPr>
            <w:tcW w:w="0" w:type="auto"/>
          </w:tcPr>
          <w:p w14:paraId="7223049B" w14:textId="77777777" w:rsidR="001A6F64" w:rsidRPr="0016615D" w:rsidRDefault="001A6F64">
            <w:pPr>
              <w:rPr>
                <w:sz w:val="16"/>
              </w:rPr>
            </w:pPr>
          </w:p>
        </w:tc>
      </w:tr>
      <w:tr w:rsidR="001A6F64" w:rsidRPr="0016615D" w14:paraId="566586ED" w14:textId="77777777" w:rsidTr="0016615D">
        <w:tc>
          <w:tcPr>
            <w:tcW w:w="0" w:type="auto"/>
          </w:tcPr>
          <w:p w14:paraId="46C2DE1A" w14:textId="77777777" w:rsidR="001A6F64" w:rsidRPr="0016615D" w:rsidRDefault="0016615D">
            <w:pPr>
              <w:rPr>
                <w:sz w:val="16"/>
              </w:rPr>
            </w:pPr>
            <w:r w:rsidRPr="0016615D">
              <w:rPr>
                <w:sz w:val="16"/>
              </w:rPr>
              <w:t>2</w:t>
            </w:r>
          </w:p>
        </w:tc>
        <w:tc>
          <w:tcPr>
            <w:tcW w:w="0" w:type="auto"/>
          </w:tcPr>
          <w:p w14:paraId="3CCF6536" w14:textId="77777777" w:rsidR="001A6F64" w:rsidRPr="0016615D" w:rsidRDefault="0016615D">
            <w:pPr>
              <w:rPr>
                <w:sz w:val="16"/>
              </w:rPr>
            </w:pPr>
            <w:r w:rsidRPr="0016615D">
              <w:rPr>
                <w:rStyle w:val="SAPEmphasis"/>
                <w:sz w:val="16"/>
              </w:rPr>
              <w:t>Access the App</w:t>
            </w:r>
          </w:p>
        </w:tc>
        <w:tc>
          <w:tcPr>
            <w:tcW w:w="0" w:type="auto"/>
          </w:tcPr>
          <w:p w14:paraId="7B6A9351" w14:textId="77777777" w:rsidR="001A6F64" w:rsidRPr="0016615D" w:rsidRDefault="0016615D">
            <w:pPr>
              <w:rPr>
                <w:sz w:val="16"/>
              </w:rPr>
            </w:pPr>
            <w:r w:rsidRPr="0016615D">
              <w:rPr>
                <w:sz w:val="16"/>
              </w:rPr>
              <w:t xml:space="preserve">Open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w:t>
            </w:r>
          </w:p>
        </w:tc>
        <w:tc>
          <w:tcPr>
            <w:tcW w:w="0" w:type="auto"/>
          </w:tcPr>
          <w:p w14:paraId="42A28E4D" w14:textId="77777777" w:rsidR="001A6F64" w:rsidRPr="0016615D" w:rsidRDefault="0016615D">
            <w:pPr>
              <w:rPr>
                <w:sz w:val="16"/>
              </w:rPr>
            </w:pPr>
            <w:r w:rsidRPr="0016615D">
              <w:rPr>
                <w:sz w:val="16"/>
              </w:rPr>
              <w:t xml:space="preserve">The </w:t>
            </w:r>
            <w:r w:rsidRPr="0016615D">
              <w:rPr>
                <w:rStyle w:val="SAPScreenElement"/>
                <w:sz w:val="16"/>
              </w:rPr>
              <w:t>Manage Sales Orders</w:t>
            </w:r>
            <w:r w:rsidRPr="0016615D">
              <w:rPr>
                <w:sz w:val="16"/>
              </w:rPr>
              <w:t xml:space="preserve"> screen displays</w:t>
            </w:r>
          </w:p>
        </w:tc>
        <w:tc>
          <w:tcPr>
            <w:tcW w:w="0" w:type="auto"/>
          </w:tcPr>
          <w:p w14:paraId="7139EDD2" w14:textId="77777777" w:rsidR="001A6F64" w:rsidRPr="0016615D" w:rsidRDefault="001A6F64">
            <w:pPr>
              <w:rPr>
                <w:sz w:val="16"/>
              </w:rPr>
            </w:pPr>
          </w:p>
        </w:tc>
      </w:tr>
      <w:tr w:rsidR="001A6F64" w:rsidRPr="0016615D" w14:paraId="7F141441" w14:textId="77777777" w:rsidTr="0016615D">
        <w:tc>
          <w:tcPr>
            <w:tcW w:w="0" w:type="auto"/>
          </w:tcPr>
          <w:p w14:paraId="0FF612D5" w14:textId="77777777" w:rsidR="001A6F64" w:rsidRPr="0016615D" w:rsidRDefault="0016615D">
            <w:pPr>
              <w:rPr>
                <w:sz w:val="16"/>
              </w:rPr>
            </w:pPr>
            <w:r w:rsidRPr="0016615D">
              <w:rPr>
                <w:sz w:val="16"/>
              </w:rPr>
              <w:t>3</w:t>
            </w:r>
          </w:p>
        </w:tc>
        <w:tc>
          <w:tcPr>
            <w:tcW w:w="0" w:type="auto"/>
          </w:tcPr>
          <w:p w14:paraId="6E3D3BF5" w14:textId="77777777" w:rsidR="001A6F64" w:rsidRPr="0016615D" w:rsidRDefault="0016615D">
            <w:pPr>
              <w:rPr>
                <w:sz w:val="16"/>
              </w:rPr>
            </w:pPr>
            <w:r w:rsidRPr="0016615D">
              <w:rPr>
                <w:rStyle w:val="SAPEmphasis"/>
                <w:sz w:val="16"/>
              </w:rPr>
              <w:t>Search for Sales Order</w:t>
            </w:r>
          </w:p>
        </w:tc>
        <w:tc>
          <w:tcPr>
            <w:tcW w:w="0" w:type="auto"/>
          </w:tcPr>
          <w:p w14:paraId="3F8C9BB9" w14:textId="77777777" w:rsidR="0016615D" w:rsidRPr="0016615D" w:rsidRDefault="0016615D">
            <w:pPr>
              <w:rPr>
                <w:sz w:val="16"/>
              </w:rPr>
            </w:pPr>
            <w:r w:rsidRPr="0016615D">
              <w:rPr>
                <w:sz w:val="16"/>
              </w:rPr>
              <w:t>Use filter bar to search for the created sales order.</w:t>
            </w:r>
          </w:p>
          <w:p w14:paraId="7ED1E373" w14:textId="10950279" w:rsidR="001A6F64" w:rsidRPr="0016615D" w:rsidRDefault="0016615D">
            <w:pPr>
              <w:rPr>
                <w:sz w:val="16"/>
              </w:rPr>
            </w:pPr>
            <w:r w:rsidRPr="0016615D">
              <w:rPr>
                <w:sz w:val="16"/>
              </w:rPr>
              <w:t xml:space="preserve">Enter </w:t>
            </w:r>
            <w:r w:rsidRPr="0016615D">
              <w:rPr>
                <w:rStyle w:val="SAPUserEntry"/>
                <w:sz w:val="16"/>
              </w:rPr>
              <w:t>&lt;sales order number&gt;</w:t>
            </w:r>
            <w:r w:rsidRPr="0016615D">
              <w:rPr>
                <w:sz w:val="16"/>
              </w:rPr>
              <w:t xml:space="preserve"> in the </w:t>
            </w:r>
            <w:r w:rsidRPr="0016615D">
              <w:rPr>
                <w:rStyle w:val="SAPScreenElement"/>
                <w:sz w:val="16"/>
              </w:rPr>
              <w:t>Sales Order</w:t>
            </w:r>
            <w:r w:rsidRPr="0016615D">
              <w:rPr>
                <w:sz w:val="16"/>
              </w:rPr>
              <w:t xml:space="preserve"> field.</w:t>
            </w:r>
          </w:p>
        </w:tc>
        <w:tc>
          <w:tcPr>
            <w:tcW w:w="0" w:type="auto"/>
          </w:tcPr>
          <w:p w14:paraId="550FB779" w14:textId="77777777" w:rsidR="001A6F64" w:rsidRPr="0016615D" w:rsidRDefault="0016615D">
            <w:pPr>
              <w:rPr>
                <w:sz w:val="16"/>
              </w:rPr>
            </w:pPr>
            <w:r w:rsidRPr="0016615D">
              <w:rPr>
                <w:sz w:val="16"/>
              </w:rPr>
              <w:t>Searched sales order displays.</w:t>
            </w:r>
          </w:p>
        </w:tc>
        <w:tc>
          <w:tcPr>
            <w:tcW w:w="0" w:type="auto"/>
          </w:tcPr>
          <w:p w14:paraId="56FE912B" w14:textId="77777777" w:rsidR="001A6F64" w:rsidRPr="0016615D" w:rsidRDefault="001A6F64">
            <w:pPr>
              <w:rPr>
                <w:sz w:val="16"/>
              </w:rPr>
            </w:pPr>
          </w:p>
        </w:tc>
      </w:tr>
      <w:tr w:rsidR="001A6F64" w:rsidRPr="0016615D" w14:paraId="79533C05" w14:textId="77777777" w:rsidTr="0016615D">
        <w:tc>
          <w:tcPr>
            <w:tcW w:w="0" w:type="auto"/>
          </w:tcPr>
          <w:p w14:paraId="405A088F" w14:textId="77777777" w:rsidR="001A6F64" w:rsidRPr="0016615D" w:rsidRDefault="0016615D">
            <w:pPr>
              <w:rPr>
                <w:sz w:val="16"/>
              </w:rPr>
            </w:pPr>
            <w:r w:rsidRPr="0016615D">
              <w:rPr>
                <w:sz w:val="16"/>
              </w:rPr>
              <w:t>4</w:t>
            </w:r>
          </w:p>
        </w:tc>
        <w:tc>
          <w:tcPr>
            <w:tcW w:w="0" w:type="auto"/>
          </w:tcPr>
          <w:p w14:paraId="59073508" w14:textId="77777777" w:rsidR="001A6F64" w:rsidRPr="0016615D" w:rsidRDefault="0016615D">
            <w:pPr>
              <w:rPr>
                <w:sz w:val="16"/>
              </w:rPr>
            </w:pPr>
            <w:r w:rsidRPr="0016615D">
              <w:rPr>
                <w:rStyle w:val="SAPEmphasis"/>
                <w:sz w:val="16"/>
              </w:rPr>
              <w:t>Print Sales Order</w:t>
            </w:r>
          </w:p>
        </w:tc>
        <w:tc>
          <w:tcPr>
            <w:tcW w:w="0" w:type="auto"/>
          </w:tcPr>
          <w:p w14:paraId="5502F418" w14:textId="77777777" w:rsidR="0016615D" w:rsidRPr="0016615D" w:rsidRDefault="0016615D">
            <w:pPr>
              <w:rPr>
                <w:sz w:val="16"/>
              </w:rPr>
            </w:pPr>
            <w:r w:rsidRPr="0016615D">
              <w:rPr>
                <w:sz w:val="16"/>
              </w:rPr>
              <w:t xml:space="preserve">Choose sales order number and choose </w:t>
            </w:r>
            <w:r w:rsidRPr="0016615D">
              <w:rPr>
                <w:rStyle w:val="SAPScreenElement"/>
                <w:sz w:val="16"/>
              </w:rPr>
              <w:t>Display Sales Order - VA03</w:t>
            </w:r>
            <w:r w:rsidRPr="0016615D">
              <w:rPr>
                <w:sz w:val="16"/>
              </w:rPr>
              <w:t xml:space="preserve"> (If it is not displayed, find it from </w:t>
            </w:r>
            <w:r w:rsidRPr="0016615D">
              <w:rPr>
                <w:rStyle w:val="SAPScreenElement"/>
                <w:sz w:val="16"/>
              </w:rPr>
              <w:t>More Links</w:t>
            </w:r>
            <w:r w:rsidRPr="0016615D">
              <w:rPr>
                <w:sz w:val="16"/>
              </w:rPr>
              <w:t>).</w:t>
            </w:r>
          </w:p>
          <w:p w14:paraId="5C3509D5" w14:textId="77777777" w:rsidR="0016615D" w:rsidRPr="0016615D" w:rsidRDefault="0016615D">
            <w:pPr>
              <w:rPr>
                <w:sz w:val="16"/>
              </w:rPr>
            </w:pPr>
            <w:r w:rsidRPr="0016615D">
              <w:rPr>
                <w:sz w:val="16"/>
              </w:rPr>
              <w:t xml:space="preserve">On the </w:t>
            </w:r>
            <w:r w:rsidRPr="0016615D">
              <w:rPr>
                <w:rStyle w:val="SAPScreenElement"/>
                <w:sz w:val="16"/>
              </w:rPr>
              <w:t xml:space="preserve">Display Standard Order XXX: Overview </w:t>
            </w:r>
            <w:r w:rsidRPr="0016615D">
              <w:rPr>
                <w:sz w:val="16"/>
              </w:rPr>
              <w:t xml:space="preserve">screen, choose </w:t>
            </w:r>
            <w:r w:rsidRPr="0016615D">
              <w:rPr>
                <w:rStyle w:val="SAPScreenElement"/>
                <w:sz w:val="16"/>
              </w:rPr>
              <w:t>Menu &gt; Extras &gt; Output &gt; Header &gt; Edit</w:t>
            </w:r>
            <w:r w:rsidRPr="0016615D">
              <w:rPr>
                <w:sz w:val="16"/>
              </w:rPr>
              <w:t xml:space="preserve"> .</w:t>
            </w:r>
          </w:p>
          <w:p w14:paraId="67103349" w14:textId="77777777" w:rsidR="0016615D" w:rsidRPr="0016615D" w:rsidRDefault="0016615D">
            <w:pPr>
              <w:rPr>
                <w:sz w:val="16"/>
              </w:rPr>
            </w:pPr>
            <w:r w:rsidRPr="0016615D">
              <w:rPr>
                <w:sz w:val="16"/>
              </w:rPr>
              <w:t xml:space="preserve">Select the line created with completed status and choose </w:t>
            </w:r>
            <w:r w:rsidRPr="0016615D">
              <w:rPr>
                <w:rStyle w:val="SAPScreenElement"/>
                <w:sz w:val="16"/>
              </w:rPr>
              <w:t>Display PDF Document</w:t>
            </w:r>
            <w:r w:rsidRPr="0016615D">
              <w:rPr>
                <w:sz w:val="16"/>
              </w:rPr>
              <w:t>.</w:t>
            </w:r>
          </w:p>
          <w:p w14:paraId="12D6217D" w14:textId="79C71F7F" w:rsidR="001A6F64" w:rsidRPr="0016615D" w:rsidRDefault="0016615D">
            <w:pPr>
              <w:rPr>
                <w:sz w:val="16"/>
              </w:rPr>
            </w:pPr>
            <w:r w:rsidRPr="0016615D">
              <w:rPr>
                <w:sz w:val="16"/>
              </w:rPr>
              <w:t xml:space="preserve">Choose </w:t>
            </w:r>
            <w:r w:rsidRPr="0016615D">
              <w:rPr>
                <w:rStyle w:val="SAPScreenElement"/>
                <w:sz w:val="16"/>
              </w:rPr>
              <w:t>Print</w:t>
            </w:r>
            <w:r w:rsidRPr="0016615D">
              <w:rPr>
                <w:sz w:val="16"/>
              </w:rPr>
              <w:t xml:space="preserve"> icon to print your sales order.</w:t>
            </w:r>
          </w:p>
        </w:tc>
        <w:tc>
          <w:tcPr>
            <w:tcW w:w="0" w:type="auto"/>
          </w:tcPr>
          <w:p w14:paraId="3BCF6884" w14:textId="77777777" w:rsidR="001A6F64" w:rsidRPr="0016615D" w:rsidRDefault="0016615D">
            <w:pPr>
              <w:rPr>
                <w:sz w:val="16"/>
              </w:rPr>
            </w:pPr>
            <w:r w:rsidRPr="0016615D">
              <w:rPr>
                <w:sz w:val="16"/>
              </w:rPr>
              <w:t>Sales order is printed.</w:t>
            </w:r>
          </w:p>
        </w:tc>
        <w:tc>
          <w:tcPr>
            <w:tcW w:w="0" w:type="auto"/>
          </w:tcPr>
          <w:p w14:paraId="1EE95AF5" w14:textId="77777777" w:rsidR="001A6F64" w:rsidRPr="0016615D" w:rsidRDefault="001A6F64">
            <w:pPr>
              <w:rPr>
                <w:sz w:val="16"/>
              </w:rPr>
            </w:pPr>
          </w:p>
        </w:tc>
      </w:tr>
    </w:tbl>
    <w:p w14:paraId="093295EA" w14:textId="77777777" w:rsidR="001A6F64" w:rsidRDefault="001A6F64"/>
    <w:tbl>
      <w:tblPr>
        <w:tblStyle w:val="SAPNote"/>
        <w:tblW w:w="4975" w:type="pct"/>
        <w:tblLook w:val="0480" w:firstRow="0" w:lastRow="0" w:firstColumn="1" w:lastColumn="0" w:noHBand="0" w:noVBand="1"/>
      </w:tblPr>
      <w:tblGrid>
        <w:gridCol w:w="14195"/>
      </w:tblGrid>
      <w:tr w:rsidR="001A6F64" w14:paraId="4CF0A73D" w14:textId="77777777" w:rsidTr="0016615D">
        <w:tc>
          <w:tcPr>
            <w:tcW w:w="0" w:type="auto"/>
          </w:tcPr>
          <w:p w14:paraId="74ADDC7D" w14:textId="77777777" w:rsidR="001A6F64" w:rsidRDefault="0016615D">
            <w:r>
              <w:rPr>
                <w:rStyle w:val="SAPEmphasis"/>
              </w:rPr>
              <w:t xml:space="preserve">Note </w:t>
            </w:r>
            <w:r>
              <w:t xml:space="preserve">If you maintain different material prices by Ledger (scope item 1ZT - Managing Material Price Changes and Inventory Values) and want to do Ledger specific sales order costing, please refer to the scope item BEG - Standard Cost Calculation and its step </w:t>
            </w:r>
            <w:r>
              <w:rPr>
                <w:rStyle w:val="SAPScreenElement"/>
              </w:rPr>
              <w:t>Appendix &gt; Manage Order BOM Cost Estimates in Parallel Valuation</w:t>
            </w:r>
            <w:r>
              <w:t xml:space="preserve"> .</w:t>
            </w:r>
          </w:p>
        </w:tc>
      </w:tr>
    </w:tbl>
    <w:p w14:paraId="474CA481" w14:textId="77777777" w:rsidR="001A6F64" w:rsidRDefault="0016615D">
      <w:pPr>
        <w:pStyle w:val="Heading2"/>
      </w:pPr>
      <w:bookmarkStart w:id="34" w:name="d2e4965"/>
      <w:bookmarkStart w:id="35" w:name="_Toc184956847"/>
      <w:r>
        <w:t>MTO Sales Processing (Material with Sales Order BoM) (Optional)</w:t>
      </w:r>
      <w:bookmarkEnd w:id="34"/>
      <w:bookmarkEnd w:id="35"/>
    </w:p>
    <w:p w14:paraId="624FBE6E" w14:textId="77777777" w:rsidR="001A6F64" w:rsidRDefault="0016615D">
      <w:pPr>
        <w:pStyle w:val="Heading3"/>
      </w:pPr>
      <w:bookmarkStart w:id="36" w:name="unique_15"/>
      <w:bookmarkStart w:id="37" w:name="_Toc184956848"/>
      <w:r>
        <w:t>Create Sales Order</w:t>
      </w:r>
      <w:bookmarkEnd w:id="36"/>
      <w:bookmarkEnd w:id="37"/>
    </w:p>
    <w:p w14:paraId="28496C70" w14:textId="77777777" w:rsidR="001A6F64" w:rsidRDefault="0016615D">
      <w:pPr>
        <w:pStyle w:val="SAPKeyblockTitle"/>
      </w:pPr>
      <w:r>
        <w:t>Test Administration</w:t>
      </w:r>
    </w:p>
    <w:p w14:paraId="23D1BC70" w14:textId="77777777" w:rsidR="001A6F64" w:rsidRDefault="0016615D">
      <w:r>
        <w:t xml:space="preserve">Customer </w:t>
      </w:r>
      <w:r>
        <w:t>project: Fill in the project-specific parts.</w:t>
      </w:r>
    </w:p>
    <w:p w14:paraId="4036CD8F"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1E60ED27"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178BB9F"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C27FFA"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3B48305"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13318D" w14:textId="77777777" w:rsidR="0016615D" w:rsidRPr="0016615D" w:rsidRDefault="0016615D">
            <w:pPr>
              <w:rPr>
                <w:sz w:val="12"/>
              </w:rPr>
            </w:pPr>
          </w:p>
        </w:tc>
      </w:tr>
      <w:tr w:rsidR="001A6F64" w:rsidRPr="0016615D" w14:paraId="25C0D931"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76BF9F"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1A1F10E"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CA98C10"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F6F23E5" w14:textId="77777777" w:rsidR="0016615D" w:rsidRPr="0016615D" w:rsidRDefault="0016615D">
            <w:pPr>
              <w:rPr>
                <w:sz w:val="12"/>
              </w:rPr>
            </w:pPr>
          </w:p>
        </w:tc>
      </w:tr>
      <w:tr w:rsidR="001A6F64" w:rsidRPr="0016615D" w14:paraId="2F7EA97E"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258EDD6"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8A91E0E"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AF2EDE7"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49DA990"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293918BF" w14:textId="77777777" w:rsidR="001A6F64" w:rsidRDefault="0016615D">
      <w:pPr>
        <w:pStyle w:val="SAPKeyblockTitle"/>
      </w:pPr>
      <w:r>
        <w:lastRenderedPageBreak/>
        <w:t>Purpose</w:t>
      </w:r>
    </w:p>
    <w:p w14:paraId="0E77264A" w14:textId="77777777" w:rsidR="001A6F64" w:rsidRDefault="0016615D">
      <w:r>
        <w:t xml:space="preserve">Create a sales order according to customer requirement. Later customer may require a technical change for the product. In this case, a sales order is created without reference to quotation. For this test, you can use sample material </w:t>
      </w:r>
      <w:r>
        <w:rPr>
          <w:rStyle w:val="SAPUserEntry"/>
        </w:rPr>
        <w:t>FG227</w:t>
      </w:r>
      <w:r>
        <w:t>.</w:t>
      </w:r>
    </w:p>
    <w:p w14:paraId="0C04A2A1"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94"/>
        <w:gridCol w:w="1758"/>
        <w:gridCol w:w="7093"/>
        <w:gridCol w:w="3572"/>
        <w:gridCol w:w="1187"/>
      </w:tblGrid>
      <w:tr w:rsidR="001A6F64" w:rsidRPr="0016615D" w14:paraId="69F77E63"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8DFA161" w14:textId="77777777" w:rsidR="001A6F64" w:rsidRPr="0016615D" w:rsidRDefault="0016615D">
            <w:pPr>
              <w:pStyle w:val="SAPTableHeader"/>
              <w:rPr>
                <w:sz w:val="16"/>
              </w:rPr>
            </w:pPr>
            <w:r w:rsidRPr="0016615D">
              <w:rPr>
                <w:sz w:val="16"/>
              </w:rPr>
              <w:t>Test Step #</w:t>
            </w:r>
          </w:p>
        </w:tc>
        <w:tc>
          <w:tcPr>
            <w:tcW w:w="0" w:type="auto"/>
          </w:tcPr>
          <w:p w14:paraId="263EC422" w14:textId="77777777" w:rsidR="001A6F64" w:rsidRPr="0016615D" w:rsidRDefault="0016615D">
            <w:pPr>
              <w:pStyle w:val="SAPTableHeader"/>
              <w:rPr>
                <w:sz w:val="16"/>
              </w:rPr>
            </w:pPr>
            <w:r w:rsidRPr="0016615D">
              <w:rPr>
                <w:sz w:val="16"/>
              </w:rPr>
              <w:t>Test Step Name</w:t>
            </w:r>
          </w:p>
        </w:tc>
        <w:tc>
          <w:tcPr>
            <w:tcW w:w="0" w:type="auto"/>
          </w:tcPr>
          <w:p w14:paraId="50F7012D" w14:textId="77777777" w:rsidR="001A6F64" w:rsidRPr="0016615D" w:rsidRDefault="0016615D">
            <w:pPr>
              <w:pStyle w:val="SAPTableHeader"/>
              <w:rPr>
                <w:sz w:val="16"/>
              </w:rPr>
            </w:pPr>
            <w:r w:rsidRPr="0016615D">
              <w:rPr>
                <w:sz w:val="16"/>
              </w:rPr>
              <w:t>Instruction</w:t>
            </w:r>
          </w:p>
        </w:tc>
        <w:tc>
          <w:tcPr>
            <w:tcW w:w="0" w:type="auto"/>
          </w:tcPr>
          <w:p w14:paraId="2EF4F75C" w14:textId="77777777" w:rsidR="001A6F64" w:rsidRPr="0016615D" w:rsidRDefault="0016615D">
            <w:pPr>
              <w:pStyle w:val="SAPTableHeader"/>
              <w:rPr>
                <w:sz w:val="16"/>
              </w:rPr>
            </w:pPr>
            <w:r w:rsidRPr="0016615D">
              <w:rPr>
                <w:sz w:val="16"/>
              </w:rPr>
              <w:t>Expected Result</w:t>
            </w:r>
          </w:p>
        </w:tc>
        <w:tc>
          <w:tcPr>
            <w:tcW w:w="0" w:type="auto"/>
          </w:tcPr>
          <w:p w14:paraId="06C2605D" w14:textId="77777777" w:rsidR="001A6F64" w:rsidRPr="0016615D" w:rsidRDefault="0016615D">
            <w:pPr>
              <w:pStyle w:val="SAPTableHeader"/>
              <w:rPr>
                <w:sz w:val="16"/>
              </w:rPr>
            </w:pPr>
            <w:r w:rsidRPr="0016615D">
              <w:rPr>
                <w:sz w:val="16"/>
              </w:rPr>
              <w:t>Pass / Fail / Comment</w:t>
            </w:r>
          </w:p>
        </w:tc>
      </w:tr>
      <w:tr w:rsidR="001A6F64" w:rsidRPr="0016615D" w14:paraId="78A1F80B" w14:textId="77777777" w:rsidTr="0016615D">
        <w:tc>
          <w:tcPr>
            <w:tcW w:w="0" w:type="auto"/>
          </w:tcPr>
          <w:p w14:paraId="56B89B6B" w14:textId="77777777" w:rsidR="001A6F64" w:rsidRPr="0016615D" w:rsidRDefault="0016615D">
            <w:pPr>
              <w:rPr>
                <w:sz w:val="16"/>
              </w:rPr>
            </w:pPr>
            <w:r w:rsidRPr="0016615D">
              <w:rPr>
                <w:sz w:val="16"/>
              </w:rPr>
              <w:t>1</w:t>
            </w:r>
          </w:p>
        </w:tc>
        <w:tc>
          <w:tcPr>
            <w:tcW w:w="0" w:type="auto"/>
          </w:tcPr>
          <w:p w14:paraId="032F3097" w14:textId="77777777" w:rsidR="001A6F64" w:rsidRPr="0016615D" w:rsidRDefault="0016615D">
            <w:pPr>
              <w:rPr>
                <w:sz w:val="16"/>
              </w:rPr>
            </w:pPr>
            <w:r w:rsidRPr="0016615D">
              <w:rPr>
                <w:rStyle w:val="SAPEmphasis"/>
                <w:sz w:val="16"/>
              </w:rPr>
              <w:t>Log On</w:t>
            </w:r>
          </w:p>
        </w:tc>
        <w:tc>
          <w:tcPr>
            <w:tcW w:w="0" w:type="auto"/>
          </w:tcPr>
          <w:p w14:paraId="4467C6BB" w14:textId="77777777" w:rsidR="001A6F64" w:rsidRPr="0016615D" w:rsidRDefault="0016615D">
            <w:pPr>
              <w:rPr>
                <w:sz w:val="16"/>
              </w:rPr>
            </w:pPr>
            <w:r w:rsidRPr="0016615D">
              <w:rPr>
                <w:sz w:val="16"/>
              </w:rPr>
              <w:t>Log on to the SAP Fiori launchpad as an Internal Sales Representative.</w:t>
            </w:r>
          </w:p>
        </w:tc>
        <w:tc>
          <w:tcPr>
            <w:tcW w:w="0" w:type="auto"/>
          </w:tcPr>
          <w:p w14:paraId="5C3FBE6A" w14:textId="77777777" w:rsidR="001A6F64" w:rsidRPr="0016615D" w:rsidRDefault="0016615D">
            <w:pPr>
              <w:rPr>
                <w:sz w:val="16"/>
              </w:rPr>
            </w:pPr>
            <w:r w:rsidRPr="0016615D">
              <w:rPr>
                <w:sz w:val="16"/>
              </w:rPr>
              <w:t>The SAP Fiori launchpad displays.</w:t>
            </w:r>
          </w:p>
        </w:tc>
        <w:tc>
          <w:tcPr>
            <w:tcW w:w="0" w:type="auto"/>
          </w:tcPr>
          <w:p w14:paraId="1478C81F" w14:textId="77777777" w:rsidR="001A6F64" w:rsidRPr="0016615D" w:rsidRDefault="001A6F64">
            <w:pPr>
              <w:rPr>
                <w:sz w:val="16"/>
              </w:rPr>
            </w:pPr>
          </w:p>
        </w:tc>
      </w:tr>
      <w:tr w:rsidR="001A6F64" w:rsidRPr="0016615D" w14:paraId="4BDD019E" w14:textId="77777777" w:rsidTr="0016615D">
        <w:tc>
          <w:tcPr>
            <w:tcW w:w="0" w:type="auto"/>
          </w:tcPr>
          <w:p w14:paraId="78B5B355" w14:textId="77777777" w:rsidR="001A6F64" w:rsidRPr="0016615D" w:rsidRDefault="0016615D">
            <w:pPr>
              <w:rPr>
                <w:sz w:val="16"/>
              </w:rPr>
            </w:pPr>
            <w:r w:rsidRPr="0016615D">
              <w:rPr>
                <w:sz w:val="16"/>
              </w:rPr>
              <w:t>2</w:t>
            </w:r>
          </w:p>
        </w:tc>
        <w:tc>
          <w:tcPr>
            <w:tcW w:w="0" w:type="auto"/>
          </w:tcPr>
          <w:p w14:paraId="6DADAF19" w14:textId="77777777" w:rsidR="001A6F64" w:rsidRPr="0016615D" w:rsidRDefault="0016615D">
            <w:pPr>
              <w:rPr>
                <w:sz w:val="16"/>
              </w:rPr>
            </w:pPr>
            <w:r w:rsidRPr="0016615D">
              <w:rPr>
                <w:rStyle w:val="SAPEmphasis"/>
                <w:sz w:val="16"/>
              </w:rPr>
              <w:t>Access the App</w:t>
            </w:r>
          </w:p>
        </w:tc>
        <w:tc>
          <w:tcPr>
            <w:tcW w:w="0" w:type="auto"/>
          </w:tcPr>
          <w:p w14:paraId="3B234F96" w14:textId="77777777" w:rsidR="001A6F64" w:rsidRPr="0016615D" w:rsidRDefault="0016615D">
            <w:pPr>
              <w:rPr>
                <w:sz w:val="16"/>
              </w:rPr>
            </w:pPr>
            <w:r w:rsidRPr="0016615D">
              <w:rPr>
                <w:sz w:val="16"/>
              </w:rPr>
              <w:t xml:space="preserve">Open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w:t>
            </w:r>
          </w:p>
        </w:tc>
        <w:tc>
          <w:tcPr>
            <w:tcW w:w="0" w:type="auto"/>
          </w:tcPr>
          <w:p w14:paraId="54B110EC" w14:textId="77777777" w:rsidR="001A6F64" w:rsidRPr="0016615D" w:rsidRDefault="0016615D">
            <w:pPr>
              <w:rPr>
                <w:sz w:val="16"/>
              </w:rPr>
            </w:pPr>
            <w:r w:rsidRPr="0016615D">
              <w:rPr>
                <w:sz w:val="16"/>
              </w:rPr>
              <w:t xml:space="preserve">The </w:t>
            </w:r>
            <w:r w:rsidRPr="0016615D">
              <w:rPr>
                <w:rStyle w:val="SAPScreenElement"/>
                <w:sz w:val="16"/>
              </w:rPr>
              <w:t>Manage Sales Orders</w:t>
            </w:r>
            <w:r w:rsidRPr="0016615D">
              <w:rPr>
                <w:sz w:val="16"/>
              </w:rPr>
              <w:t xml:space="preserve"> screen displays.</w:t>
            </w:r>
          </w:p>
        </w:tc>
        <w:tc>
          <w:tcPr>
            <w:tcW w:w="0" w:type="auto"/>
          </w:tcPr>
          <w:p w14:paraId="27E30900" w14:textId="77777777" w:rsidR="001A6F64" w:rsidRPr="0016615D" w:rsidRDefault="001A6F64">
            <w:pPr>
              <w:rPr>
                <w:sz w:val="16"/>
              </w:rPr>
            </w:pPr>
          </w:p>
        </w:tc>
      </w:tr>
      <w:tr w:rsidR="001A6F64" w:rsidRPr="0016615D" w14:paraId="72191A8C" w14:textId="77777777" w:rsidTr="0016615D">
        <w:tc>
          <w:tcPr>
            <w:tcW w:w="0" w:type="auto"/>
          </w:tcPr>
          <w:p w14:paraId="7893E236" w14:textId="77777777" w:rsidR="001A6F64" w:rsidRPr="0016615D" w:rsidRDefault="0016615D">
            <w:pPr>
              <w:rPr>
                <w:sz w:val="16"/>
              </w:rPr>
            </w:pPr>
            <w:r w:rsidRPr="0016615D">
              <w:rPr>
                <w:sz w:val="16"/>
              </w:rPr>
              <w:t>3</w:t>
            </w:r>
          </w:p>
        </w:tc>
        <w:tc>
          <w:tcPr>
            <w:tcW w:w="0" w:type="auto"/>
          </w:tcPr>
          <w:p w14:paraId="5C5A2D53" w14:textId="77777777" w:rsidR="001A6F64" w:rsidRPr="0016615D" w:rsidRDefault="0016615D">
            <w:pPr>
              <w:rPr>
                <w:sz w:val="16"/>
              </w:rPr>
            </w:pPr>
            <w:r w:rsidRPr="0016615D">
              <w:rPr>
                <w:rStyle w:val="SAPEmphasis"/>
                <w:sz w:val="16"/>
              </w:rPr>
              <w:t>Create Sales Order</w:t>
            </w:r>
          </w:p>
        </w:tc>
        <w:tc>
          <w:tcPr>
            <w:tcW w:w="0" w:type="auto"/>
          </w:tcPr>
          <w:p w14:paraId="6BE2E805" w14:textId="77777777" w:rsidR="0016615D" w:rsidRPr="0016615D" w:rsidRDefault="0016615D">
            <w:pPr>
              <w:rPr>
                <w:sz w:val="16"/>
              </w:rPr>
            </w:pPr>
            <w:r w:rsidRPr="0016615D">
              <w:rPr>
                <w:sz w:val="16"/>
              </w:rPr>
              <w:t xml:space="preserve">On the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 xml:space="preserve"> screen, choose </w:t>
            </w:r>
            <w:r w:rsidRPr="0016615D">
              <w:rPr>
                <w:rStyle w:val="SAPScreenElement"/>
                <w:sz w:val="16"/>
              </w:rPr>
              <w:t>Create &gt; Create Sales Order – VA01</w:t>
            </w:r>
            <w:r w:rsidRPr="0016615D">
              <w:rPr>
                <w:sz w:val="16"/>
              </w:rPr>
              <w:t xml:space="preserve"> .</w:t>
            </w:r>
          </w:p>
          <w:p w14:paraId="2B55E26E" w14:textId="738C63F0" w:rsidR="001A6F64" w:rsidRPr="0016615D" w:rsidRDefault="0016615D">
            <w:pPr>
              <w:rPr>
                <w:sz w:val="16"/>
              </w:rPr>
            </w:pPr>
            <w:r w:rsidRPr="0016615D">
              <w:rPr>
                <w:sz w:val="16"/>
              </w:rPr>
              <w:t xml:space="preserve">Make the following entries and choose </w:t>
            </w:r>
            <w:r w:rsidRPr="0016615D">
              <w:rPr>
                <w:rStyle w:val="SAPScreenElement"/>
                <w:sz w:val="16"/>
              </w:rPr>
              <w:t>Continue</w:t>
            </w:r>
            <w:r w:rsidRPr="0016615D">
              <w:rPr>
                <w:sz w:val="16"/>
              </w:rPr>
              <w:t>:</w:t>
            </w:r>
          </w:p>
          <w:p w14:paraId="18DC4F35" w14:textId="77777777" w:rsidR="001A6F64" w:rsidRPr="0016615D" w:rsidRDefault="0016615D">
            <w:pPr>
              <w:pStyle w:val="listpara1"/>
              <w:numPr>
                <w:ilvl w:val="0"/>
                <w:numId w:val="19"/>
              </w:numPr>
              <w:rPr>
                <w:sz w:val="16"/>
              </w:rPr>
            </w:pPr>
            <w:r w:rsidRPr="0016615D">
              <w:rPr>
                <w:rStyle w:val="SAPScreenElement"/>
                <w:sz w:val="16"/>
              </w:rPr>
              <w:t>Order Type</w:t>
            </w:r>
            <w:r w:rsidRPr="0016615D">
              <w:rPr>
                <w:sz w:val="16"/>
              </w:rPr>
              <w:t xml:space="preserve">: </w:t>
            </w:r>
            <w:r w:rsidRPr="0016615D">
              <w:rPr>
                <w:rStyle w:val="SAPUserEntry"/>
                <w:sz w:val="16"/>
              </w:rPr>
              <w:t>OR</w:t>
            </w:r>
          </w:p>
          <w:p w14:paraId="56D77566" w14:textId="77777777" w:rsidR="001A6F64" w:rsidRPr="0016615D" w:rsidRDefault="0016615D">
            <w:pPr>
              <w:pStyle w:val="listpara1"/>
              <w:numPr>
                <w:ilvl w:val="0"/>
                <w:numId w:val="3"/>
              </w:numPr>
              <w:rPr>
                <w:sz w:val="16"/>
              </w:rPr>
            </w:pPr>
            <w:r w:rsidRPr="0016615D">
              <w:rPr>
                <w:rStyle w:val="SAPScreenElement"/>
                <w:sz w:val="16"/>
              </w:rPr>
              <w:t>Sales Organization</w:t>
            </w:r>
            <w:r w:rsidRPr="0016615D">
              <w:rPr>
                <w:sz w:val="16"/>
              </w:rPr>
              <w:t xml:space="preserve">: </w:t>
            </w:r>
            <w:r w:rsidRPr="0016615D">
              <w:rPr>
                <w:rStyle w:val="SAPUserEntry"/>
                <w:sz w:val="16"/>
              </w:rPr>
              <w:t>1010</w:t>
            </w:r>
          </w:p>
        </w:tc>
        <w:tc>
          <w:tcPr>
            <w:tcW w:w="0" w:type="auto"/>
          </w:tcPr>
          <w:p w14:paraId="22BFBF65" w14:textId="77777777" w:rsidR="001A6F64" w:rsidRPr="0016615D" w:rsidRDefault="0016615D">
            <w:pPr>
              <w:rPr>
                <w:sz w:val="16"/>
              </w:rPr>
            </w:pPr>
            <w:r w:rsidRPr="0016615D">
              <w:rPr>
                <w:sz w:val="16"/>
              </w:rPr>
              <w:t xml:space="preserve">The </w:t>
            </w:r>
            <w:r w:rsidRPr="0016615D">
              <w:rPr>
                <w:rStyle w:val="SAPScreenElement"/>
                <w:sz w:val="16"/>
              </w:rPr>
              <w:t>Create Standard Order: Overview</w:t>
            </w:r>
            <w:r w:rsidRPr="0016615D">
              <w:rPr>
                <w:sz w:val="16"/>
              </w:rPr>
              <w:t xml:space="preserve"> screen displays.</w:t>
            </w:r>
          </w:p>
        </w:tc>
        <w:tc>
          <w:tcPr>
            <w:tcW w:w="0" w:type="auto"/>
          </w:tcPr>
          <w:p w14:paraId="311E4A67" w14:textId="77777777" w:rsidR="001A6F64" w:rsidRPr="0016615D" w:rsidRDefault="001A6F64">
            <w:pPr>
              <w:rPr>
                <w:sz w:val="16"/>
              </w:rPr>
            </w:pPr>
          </w:p>
        </w:tc>
      </w:tr>
      <w:tr w:rsidR="001A6F64" w:rsidRPr="0016615D" w14:paraId="73367E35" w14:textId="77777777" w:rsidTr="0016615D">
        <w:tc>
          <w:tcPr>
            <w:tcW w:w="0" w:type="auto"/>
          </w:tcPr>
          <w:p w14:paraId="481C517D" w14:textId="77777777" w:rsidR="001A6F64" w:rsidRPr="0016615D" w:rsidRDefault="0016615D">
            <w:pPr>
              <w:rPr>
                <w:sz w:val="16"/>
              </w:rPr>
            </w:pPr>
            <w:r w:rsidRPr="0016615D">
              <w:rPr>
                <w:sz w:val="16"/>
              </w:rPr>
              <w:t>4</w:t>
            </w:r>
          </w:p>
        </w:tc>
        <w:tc>
          <w:tcPr>
            <w:tcW w:w="0" w:type="auto"/>
          </w:tcPr>
          <w:p w14:paraId="016F0028" w14:textId="77777777" w:rsidR="001A6F64" w:rsidRPr="0016615D" w:rsidRDefault="0016615D">
            <w:pPr>
              <w:rPr>
                <w:sz w:val="16"/>
              </w:rPr>
            </w:pPr>
            <w:r w:rsidRPr="0016615D">
              <w:rPr>
                <w:rStyle w:val="SAPEmphasis"/>
                <w:sz w:val="16"/>
              </w:rPr>
              <w:t>Enter Order Details</w:t>
            </w:r>
          </w:p>
        </w:tc>
        <w:tc>
          <w:tcPr>
            <w:tcW w:w="0" w:type="auto"/>
          </w:tcPr>
          <w:p w14:paraId="1A65A68C" w14:textId="77777777" w:rsidR="001A6F64" w:rsidRPr="0016615D" w:rsidRDefault="0016615D">
            <w:pPr>
              <w:rPr>
                <w:sz w:val="16"/>
              </w:rPr>
            </w:pPr>
            <w:r w:rsidRPr="0016615D">
              <w:rPr>
                <w:sz w:val="16"/>
              </w:rPr>
              <w:t xml:space="preserve">Make the following entries and press </w:t>
            </w:r>
            <w:r w:rsidRPr="0016615D">
              <w:rPr>
                <w:rStyle w:val="SAPMonospace"/>
                <w:sz w:val="16"/>
              </w:rPr>
              <w:t>Enter</w:t>
            </w:r>
            <w:r w:rsidRPr="0016615D">
              <w:rPr>
                <w:sz w:val="16"/>
              </w:rPr>
              <w:t>:</w:t>
            </w:r>
          </w:p>
          <w:p w14:paraId="48B2FC30" w14:textId="77777777" w:rsidR="001A6F64" w:rsidRPr="0016615D" w:rsidRDefault="0016615D">
            <w:pPr>
              <w:pStyle w:val="listpara1"/>
              <w:numPr>
                <w:ilvl w:val="0"/>
                <w:numId w:val="20"/>
              </w:numPr>
              <w:rPr>
                <w:sz w:val="16"/>
              </w:rPr>
            </w:pPr>
            <w:r w:rsidRPr="0016615D">
              <w:rPr>
                <w:rStyle w:val="SAPScreenElement"/>
                <w:sz w:val="16"/>
              </w:rPr>
              <w:t>Sold-to Party</w:t>
            </w:r>
            <w:r w:rsidRPr="0016615D">
              <w:rPr>
                <w:sz w:val="16"/>
              </w:rPr>
              <w:t xml:space="preserve">: </w:t>
            </w:r>
            <w:r w:rsidRPr="0016615D">
              <w:rPr>
                <w:rStyle w:val="SAPUserEntry"/>
                <w:sz w:val="16"/>
              </w:rPr>
              <w:t>10100001</w:t>
            </w:r>
          </w:p>
          <w:p w14:paraId="15818CAD" w14:textId="77777777" w:rsidR="001A6F64" w:rsidRPr="0016615D" w:rsidRDefault="0016615D">
            <w:pPr>
              <w:pStyle w:val="listpara1"/>
              <w:numPr>
                <w:ilvl w:val="0"/>
                <w:numId w:val="3"/>
              </w:numPr>
              <w:rPr>
                <w:sz w:val="16"/>
              </w:rPr>
            </w:pPr>
            <w:r w:rsidRPr="0016615D">
              <w:rPr>
                <w:rStyle w:val="SAPScreenElement"/>
                <w:sz w:val="16"/>
              </w:rPr>
              <w:t>Ship-to Party</w:t>
            </w:r>
            <w:r w:rsidRPr="0016615D">
              <w:rPr>
                <w:sz w:val="16"/>
              </w:rPr>
              <w:t xml:space="preserve">: </w:t>
            </w:r>
            <w:r w:rsidRPr="0016615D">
              <w:rPr>
                <w:rStyle w:val="SAPUserEntry"/>
                <w:sz w:val="16"/>
              </w:rPr>
              <w:t>10100001</w:t>
            </w:r>
          </w:p>
          <w:p w14:paraId="25FE92BB" w14:textId="77777777" w:rsidR="001A6F64" w:rsidRPr="0016615D" w:rsidRDefault="0016615D">
            <w:pPr>
              <w:pStyle w:val="listpara1"/>
              <w:numPr>
                <w:ilvl w:val="0"/>
                <w:numId w:val="3"/>
              </w:numPr>
              <w:rPr>
                <w:sz w:val="16"/>
              </w:rPr>
            </w:pPr>
            <w:r w:rsidRPr="0016615D">
              <w:rPr>
                <w:rStyle w:val="SAPScreenElement"/>
                <w:sz w:val="16"/>
              </w:rPr>
              <w:t>Cust. Reference</w:t>
            </w:r>
            <w:r w:rsidRPr="0016615D">
              <w:rPr>
                <w:sz w:val="16"/>
              </w:rPr>
              <w:t xml:space="preserve">: </w:t>
            </w:r>
            <w:r w:rsidRPr="0016615D">
              <w:rPr>
                <w:rStyle w:val="SAPUserEntry"/>
                <w:sz w:val="16"/>
              </w:rPr>
              <w:t>&lt;PO number&gt;</w:t>
            </w:r>
          </w:p>
          <w:p w14:paraId="48422480" w14:textId="77777777" w:rsidR="0016615D" w:rsidRPr="0016615D" w:rsidRDefault="0016615D">
            <w:pPr>
              <w:pStyle w:val="listpara1"/>
              <w:numPr>
                <w:ilvl w:val="0"/>
                <w:numId w:val="3"/>
              </w:numPr>
              <w:rPr>
                <w:sz w:val="16"/>
              </w:rPr>
            </w:pPr>
            <w:r w:rsidRPr="0016615D">
              <w:rPr>
                <w:rStyle w:val="SAPScreenElement"/>
                <w:sz w:val="16"/>
              </w:rPr>
              <w:t>Cust. Ref. Date</w:t>
            </w:r>
            <w:r w:rsidRPr="0016615D">
              <w:rPr>
                <w:sz w:val="16"/>
              </w:rPr>
              <w:t xml:space="preserve">: </w:t>
            </w:r>
            <w:r w:rsidRPr="0016615D">
              <w:rPr>
                <w:rStyle w:val="SAPUserEntry"/>
                <w:sz w:val="16"/>
              </w:rPr>
              <w:t>&lt;Today's Date&gt;</w:t>
            </w:r>
          </w:p>
          <w:p w14:paraId="1BD12DDA" w14:textId="7AEBEF24" w:rsidR="001A6F64" w:rsidRPr="0016615D" w:rsidRDefault="0016615D">
            <w:pPr>
              <w:rPr>
                <w:sz w:val="16"/>
              </w:rPr>
            </w:pPr>
            <w:r w:rsidRPr="0016615D">
              <w:rPr>
                <w:sz w:val="16"/>
              </w:rPr>
              <w:t xml:space="preserve">On the </w:t>
            </w:r>
            <w:r w:rsidRPr="0016615D">
              <w:rPr>
                <w:rStyle w:val="SAPScreenElement"/>
                <w:sz w:val="16"/>
              </w:rPr>
              <w:t>Sales</w:t>
            </w:r>
            <w:r w:rsidRPr="0016615D">
              <w:rPr>
                <w:sz w:val="16"/>
              </w:rPr>
              <w:t xml:space="preserve"> tab:</w:t>
            </w:r>
          </w:p>
          <w:p w14:paraId="227D9225" w14:textId="77777777" w:rsidR="0016615D" w:rsidRPr="0016615D" w:rsidRDefault="0016615D">
            <w:pPr>
              <w:pStyle w:val="listpara1"/>
              <w:numPr>
                <w:ilvl w:val="0"/>
                <w:numId w:val="21"/>
              </w:numPr>
              <w:rPr>
                <w:sz w:val="16"/>
              </w:rPr>
            </w:pPr>
            <w:r w:rsidRPr="0016615D">
              <w:rPr>
                <w:rStyle w:val="SAPScreenElement"/>
                <w:sz w:val="16"/>
              </w:rPr>
              <w:t>Req.deliv.date</w:t>
            </w:r>
            <w:r w:rsidRPr="0016615D">
              <w:rPr>
                <w:sz w:val="16"/>
              </w:rPr>
              <w:t xml:space="preserve">: </w:t>
            </w:r>
            <w:r w:rsidRPr="0016615D">
              <w:rPr>
                <w:rStyle w:val="SAPUserEntry"/>
                <w:sz w:val="16"/>
              </w:rPr>
              <w:t>&lt;Delivery Date (Today + 1 Month)&gt;</w:t>
            </w:r>
          </w:p>
          <w:p w14:paraId="230C0A89" w14:textId="2C7F160C" w:rsidR="001A6F64" w:rsidRPr="0016615D" w:rsidRDefault="0016615D">
            <w:pPr>
              <w:rPr>
                <w:sz w:val="16"/>
              </w:rPr>
            </w:pPr>
            <w:r w:rsidRPr="0016615D">
              <w:rPr>
                <w:sz w:val="16"/>
              </w:rPr>
              <w:t xml:space="preserve">In the </w:t>
            </w:r>
            <w:r w:rsidRPr="0016615D">
              <w:rPr>
                <w:rStyle w:val="SAPScreenElement"/>
                <w:sz w:val="16"/>
              </w:rPr>
              <w:t>All Items</w:t>
            </w:r>
            <w:r w:rsidRPr="0016615D">
              <w:rPr>
                <w:sz w:val="16"/>
              </w:rPr>
              <w:t xml:space="preserve"> table:</w:t>
            </w:r>
          </w:p>
          <w:p w14:paraId="1FFCF539" w14:textId="77777777" w:rsidR="001A6F64" w:rsidRPr="0016615D" w:rsidRDefault="0016615D">
            <w:pPr>
              <w:pStyle w:val="listpara1"/>
              <w:numPr>
                <w:ilvl w:val="0"/>
                <w:numId w:val="22"/>
              </w:numPr>
              <w:rPr>
                <w:sz w:val="16"/>
              </w:rPr>
            </w:pPr>
            <w:r w:rsidRPr="0016615D">
              <w:rPr>
                <w:rStyle w:val="SAPScreenElement"/>
                <w:sz w:val="16"/>
              </w:rPr>
              <w:t>Material</w:t>
            </w:r>
            <w:r w:rsidRPr="0016615D">
              <w:rPr>
                <w:sz w:val="16"/>
              </w:rPr>
              <w:t xml:space="preserve">: </w:t>
            </w:r>
            <w:r w:rsidRPr="0016615D">
              <w:rPr>
                <w:rStyle w:val="SAPUserEntry"/>
                <w:sz w:val="16"/>
              </w:rPr>
              <w:t>FG227</w:t>
            </w:r>
          </w:p>
          <w:p w14:paraId="4658622D" w14:textId="77777777" w:rsidR="001A6F64" w:rsidRPr="0016615D" w:rsidRDefault="0016615D">
            <w:pPr>
              <w:pStyle w:val="listpara1"/>
              <w:numPr>
                <w:ilvl w:val="0"/>
                <w:numId w:val="3"/>
              </w:numPr>
              <w:rPr>
                <w:sz w:val="16"/>
              </w:rPr>
            </w:pPr>
            <w:r w:rsidRPr="0016615D">
              <w:rPr>
                <w:rStyle w:val="SAPScreenElement"/>
                <w:sz w:val="16"/>
              </w:rPr>
              <w:t>Order Quantity</w:t>
            </w:r>
            <w:r w:rsidRPr="0016615D">
              <w:rPr>
                <w:sz w:val="16"/>
              </w:rPr>
              <w:t xml:space="preserve">: </w:t>
            </w:r>
            <w:r w:rsidRPr="0016615D">
              <w:rPr>
                <w:rStyle w:val="SAPUserEntry"/>
                <w:sz w:val="16"/>
              </w:rPr>
              <w:t>&lt;Quantity&gt;</w:t>
            </w:r>
            <w:r w:rsidRPr="0016615D">
              <w:rPr>
                <w:sz w:val="16"/>
              </w:rPr>
              <w:t xml:space="preserve">, for example, </w:t>
            </w:r>
            <w:r w:rsidRPr="0016615D">
              <w:rPr>
                <w:rStyle w:val="SAPUserEntry"/>
                <w:sz w:val="16"/>
              </w:rPr>
              <w:t>10</w:t>
            </w:r>
          </w:p>
        </w:tc>
        <w:tc>
          <w:tcPr>
            <w:tcW w:w="0" w:type="auto"/>
          </w:tcPr>
          <w:p w14:paraId="47BB235A" w14:textId="77777777" w:rsidR="001A6F64" w:rsidRPr="0016615D" w:rsidRDefault="0016615D">
            <w:pPr>
              <w:rPr>
                <w:sz w:val="16"/>
              </w:rPr>
            </w:pPr>
            <w:r w:rsidRPr="0016615D">
              <w:rPr>
                <w:sz w:val="16"/>
              </w:rPr>
              <w:t xml:space="preserve">The </w:t>
            </w:r>
            <w:r w:rsidRPr="0016615D">
              <w:rPr>
                <w:rStyle w:val="SAPScreenElement"/>
                <w:sz w:val="16"/>
              </w:rPr>
              <w:t>Create Standard Order: Overview</w:t>
            </w:r>
            <w:r w:rsidRPr="0016615D">
              <w:rPr>
                <w:sz w:val="16"/>
              </w:rPr>
              <w:t xml:space="preserve"> screen displays.</w:t>
            </w:r>
          </w:p>
        </w:tc>
        <w:tc>
          <w:tcPr>
            <w:tcW w:w="0" w:type="auto"/>
          </w:tcPr>
          <w:p w14:paraId="714806B7" w14:textId="77777777" w:rsidR="001A6F64" w:rsidRPr="0016615D" w:rsidRDefault="001A6F64">
            <w:pPr>
              <w:rPr>
                <w:sz w:val="16"/>
              </w:rPr>
            </w:pPr>
          </w:p>
        </w:tc>
      </w:tr>
      <w:tr w:rsidR="001A6F64" w:rsidRPr="0016615D" w14:paraId="382BB076" w14:textId="77777777" w:rsidTr="0016615D">
        <w:tc>
          <w:tcPr>
            <w:tcW w:w="0" w:type="auto"/>
          </w:tcPr>
          <w:p w14:paraId="0C94AE78" w14:textId="77777777" w:rsidR="001A6F64" w:rsidRPr="0016615D" w:rsidRDefault="0016615D">
            <w:pPr>
              <w:rPr>
                <w:sz w:val="16"/>
              </w:rPr>
            </w:pPr>
            <w:r w:rsidRPr="0016615D">
              <w:rPr>
                <w:sz w:val="16"/>
              </w:rPr>
              <w:t>5</w:t>
            </w:r>
          </w:p>
        </w:tc>
        <w:tc>
          <w:tcPr>
            <w:tcW w:w="0" w:type="auto"/>
          </w:tcPr>
          <w:p w14:paraId="3EF5E4C5" w14:textId="77777777" w:rsidR="001A6F64" w:rsidRPr="0016615D" w:rsidRDefault="0016615D">
            <w:pPr>
              <w:rPr>
                <w:sz w:val="16"/>
              </w:rPr>
            </w:pPr>
            <w:r w:rsidRPr="0016615D">
              <w:rPr>
                <w:rStyle w:val="SAPEmphasis"/>
                <w:sz w:val="16"/>
              </w:rPr>
              <w:t>Choose Billing Plan</w:t>
            </w:r>
          </w:p>
        </w:tc>
        <w:tc>
          <w:tcPr>
            <w:tcW w:w="0" w:type="auto"/>
          </w:tcPr>
          <w:p w14:paraId="7A5635BA" w14:textId="77777777" w:rsidR="001A6F64" w:rsidRPr="0016615D" w:rsidRDefault="0016615D">
            <w:pPr>
              <w:rPr>
                <w:sz w:val="16"/>
              </w:rPr>
            </w:pPr>
            <w:r w:rsidRPr="0016615D">
              <w:rPr>
                <w:sz w:val="16"/>
              </w:rPr>
              <w:t xml:space="preserve">On the </w:t>
            </w:r>
            <w:r w:rsidRPr="0016615D">
              <w:rPr>
                <w:rStyle w:val="SAPScreenElement"/>
                <w:sz w:val="16"/>
              </w:rPr>
              <w:t>Create Standard Order: Overview</w:t>
            </w:r>
            <w:r w:rsidRPr="0016615D">
              <w:rPr>
                <w:sz w:val="16"/>
              </w:rPr>
              <w:t xml:space="preserve"> screen, in the </w:t>
            </w:r>
            <w:r w:rsidRPr="0016615D">
              <w:rPr>
                <w:rStyle w:val="SAPScreenElement"/>
                <w:sz w:val="16"/>
              </w:rPr>
              <w:t>All Items</w:t>
            </w:r>
            <w:r w:rsidRPr="0016615D">
              <w:rPr>
                <w:sz w:val="16"/>
              </w:rPr>
              <w:t xml:space="preserve"> table, select the item. Choose </w:t>
            </w:r>
            <w:r w:rsidRPr="0016615D">
              <w:rPr>
                <w:rStyle w:val="SAPScreenElement"/>
                <w:sz w:val="16"/>
              </w:rPr>
              <w:t>Menu &gt; Goto &gt; Item &gt; Billing Plan</w:t>
            </w:r>
            <w:r w:rsidRPr="0016615D">
              <w:rPr>
                <w:sz w:val="16"/>
              </w:rPr>
              <w:t xml:space="preserve"> .</w:t>
            </w:r>
          </w:p>
          <w:p w14:paraId="58580A71" w14:textId="77777777" w:rsidR="001A6F64" w:rsidRPr="0016615D" w:rsidRDefault="001A6F64">
            <w:pPr>
              <w:rPr>
                <w:sz w:val="16"/>
              </w:rPr>
            </w:pPr>
          </w:p>
          <w:tbl>
            <w:tblPr>
              <w:tblStyle w:val="SAPNote"/>
              <w:tblW w:w="4975" w:type="pct"/>
              <w:tblLook w:val="0480" w:firstRow="0" w:lastRow="0" w:firstColumn="1" w:lastColumn="0" w:noHBand="0" w:noVBand="1"/>
            </w:tblPr>
            <w:tblGrid>
              <w:gridCol w:w="6906"/>
            </w:tblGrid>
            <w:tr w:rsidR="001A6F64" w:rsidRPr="0016615D" w14:paraId="36FE12CA" w14:textId="77777777" w:rsidTr="0016615D">
              <w:tc>
                <w:tcPr>
                  <w:tcW w:w="0" w:type="auto"/>
                </w:tcPr>
                <w:p w14:paraId="44958437" w14:textId="77777777" w:rsidR="001A6F64" w:rsidRPr="0016615D" w:rsidRDefault="0016615D">
                  <w:pPr>
                    <w:rPr>
                      <w:sz w:val="16"/>
                    </w:rPr>
                  </w:pPr>
                  <w:r w:rsidRPr="0016615D">
                    <w:rPr>
                      <w:rStyle w:val="SAPEmphasis"/>
                      <w:sz w:val="16"/>
                    </w:rPr>
                    <w:t xml:space="preserve">Note </w:t>
                  </w:r>
                  <w:r w:rsidRPr="0016615D">
                    <w:rPr>
                      <w:sz w:val="16"/>
                    </w:rPr>
                    <w:t xml:space="preserve">If the </w:t>
                  </w:r>
                  <w:r w:rsidRPr="0016615D">
                    <w:rPr>
                      <w:rStyle w:val="SAPScreenElement"/>
                      <w:sz w:val="16"/>
                    </w:rPr>
                    <w:t>Selection Criteria - Milestones for billing plan</w:t>
                  </w:r>
                  <w:r w:rsidRPr="0016615D">
                    <w:rPr>
                      <w:sz w:val="16"/>
                    </w:rPr>
                    <w:t xml:space="preserve"> dialog box displays, choose </w:t>
                  </w:r>
                  <w:r w:rsidRPr="0016615D">
                    <w:rPr>
                      <w:rStyle w:val="SAPScreenElement"/>
                      <w:sz w:val="16"/>
                    </w:rPr>
                    <w:t>Cancel</w:t>
                  </w:r>
                  <w:r w:rsidRPr="0016615D">
                    <w:rPr>
                      <w:sz w:val="16"/>
                    </w:rPr>
                    <w:t>.</w:t>
                  </w:r>
                </w:p>
              </w:tc>
            </w:tr>
          </w:tbl>
          <w:p w14:paraId="4C239CEF" w14:textId="77777777" w:rsidR="0016615D" w:rsidRPr="0016615D" w:rsidRDefault="0016615D">
            <w:pPr>
              <w:rPr>
                <w:sz w:val="16"/>
              </w:rPr>
            </w:pPr>
          </w:p>
        </w:tc>
        <w:tc>
          <w:tcPr>
            <w:tcW w:w="0" w:type="auto"/>
          </w:tcPr>
          <w:p w14:paraId="0D485697" w14:textId="77777777" w:rsidR="001A6F64" w:rsidRPr="0016615D" w:rsidRDefault="001A6F64">
            <w:pPr>
              <w:rPr>
                <w:sz w:val="16"/>
              </w:rPr>
            </w:pPr>
          </w:p>
        </w:tc>
        <w:tc>
          <w:tcPr>
            <w:tcW w:w="0" w:type="auto"/>
          </w:tcPr>
          <w:p w14:paraId="2B2EA990" w14:textId="77777777" w:rsidR="001A6F64" w:rsidRPr="0016615D" w:rsidRDefault="001A6F64">
            <w:pPr>
              <w:rPr>
                <w:sz w:val="16"/>
              </w:rPr>
            </w:pPr>
          </w:p>
        </w:tc>
      </w:tr>
      <w:tr w:rsidR="001A6F64" w:rsidRPr="0016615D" w14:paraId="1258D626" w14:textId="77777777" w:rsidTr="0016615D">
        <w:tc>
          <w:tcPr>
            <w:tcW w:w="0" w:type="auto"/>
          </w:tcPr>
          <w:p w14:paraId="7F1D6CB7" w14:textId="77777777" w:rsidR="001A6F64" w:rsidRPr="0016615D" w:rsidRDefault="0016615D">
            <w:pPr>
              <w:rPr>
                <w:sz w:val="16"/>
              </w:rPr>
            </w:pPr>
            <w:r w:rsidRPr="0016615D">
              <w:rPr>
                <w:sz w:val="16"/>
              </w:rPr>
              <w:t>6</w:t>
            </w:r>
          </w:p>
        </w:tc>
        <w:tc>
          <w:tcPr>
            <w:tcW w:w="0" w:type="auto"/>
          </w:tcPr>
          <w:p w14:paraId="26E09E1F" w14:textId="77777777" w:rsidR="001A6F64" w:rsidRPr="0016615D" w:rsidRDefault="0016615D">
            <w:pPr>
              <w:rPr>
                <w:sz w:val="16"/>
              </w:rPr>
            </w:pPr>
            <w:r w:rsidRPr="0016615D">
              <w:rPr>
                <w:rStyle w:val="SAPEmphasis"/>
                <w:sz w:val="16"/>
              </w:rPr>
              <w:t>Enter Billing Plan Details and Save</w:t>
            </w:r>
          </w:p>
        </w:tc>
        <w:tc>
          <w:tcPr>
            <w:tcW w:w="0" w:type="auto"/>
          </w:tcPr>
          <w:p w14:paraId="121EC5A2" w14:textId="77777777" w:rsidR="001A6F64" w:rsidRPr="0016615D" w:rsidRDefault="0016615D">
            <w:pPr>
              <w:rPr>
                <w:sz w:val="16"/>
              </w:rPr>
            </w:pPr>
            <w:r w:rsidRPr="0016615D">
              <w:rPr>
                <w:sz w:val="16"/>
              </w:rPr>
              <w:t xml:space="preserve">On the </w:t>
            </w:r>
            <w:r w:rsidRPr="0016615D">
              <w:rPr>
                <w:rStyle w:val="SAPScreenElement"/>
                <w:sz w:val="16"/>
              </w:rPr>
              <w:t>Create Standard Order: Item Data</w:t>
            </w:r>
            <w:r w:rsidRPr="0016615D">
              <w:rPr>
                <w:sz w:val="16"/>
              </w:rPr>
              <w:t xml:space="preserve"> screen, make the first entry (down payment) with the following data:</w:t>
            </w:r>
          </w:p>
          <w:p w14:paraId="41909E6F" w14:textId="77777777" w:rsidR="001A6F64" w:rsidRPr="0016615D" w:rsidRDefault="0016615D">
            <w:pPr>
              <w:pStyle w:val="listpara1"/>
              <w:numPr>
                <w:ilvl w:val="0"/>
                <w:numId w:val="23"/>
              </w:numPr>
              <w:rPr>
                <w:sz w:val="16"/>
              </w:rPr>
            </w:pPr>
            <w:r w:rsidRPr="0016615D">
              <w:rPr>
                <w:rStyle w:val="SAPScreenElement"/>
                <w:sz w:val="16"/>
              </w:rPr>
              <w:t>Billing Date</w:t>
            </w:r>
            <w:r w:rsidRPr="0016615D">
              <w:rPr>
                <w:sz w:val="16"/>
              </w:rPr>
              <w:t xml:space="preserve">: </w:t>
            </w:r>
            <w:r w:rsidRPr="0016615D">
              <w:rPr>
                <w:rStyle w:val="SAPUserEntry"/>
                <w:sz w:val="16"/>
              </w:rPr>
              <w:t>&lt;Today's Date&gt;</w:t>
            </w:r>
          </w:p>
          <w:p w14:paraId="641AE635" w14:textId="77777777" w:rsidR="001A6F64" w:rsidRPr="0016615D" w:rsidRDefault="0016615D">
            <w:pPr>
              <w:pStyle w:val="listpara1"/>
              <w:numPr>
                <w:ilvl w:val="0"/>
                <w:numId w:val="3"/>
              </w:numPr>
              <w:rPr>
                <w:sz w:val="16"/>
              </w:rPr>
            </w:pPr>
            <w:r w:rsidRPr="0016615D">
              <w:rPr>
                <w:rStyle w:val="SAPScreenElement"/>
                <w:sz w:val="16"/>
              </w:rPr>
              <w:t>DtDS (Date Description)</w:t>
            </w:r>
            <w:r w:rsidRPr="0016615D">
              <w:rPr>
                <w:sz w:val="16"/>
              </w:rPr>
              <w:t xml:space="preserve">: </w:t>
            </w:r>
            <w:r w:rsidRPr="0016615D">
              <w:rPr>
                <w:rStyle w:val="SAPUserEntry"/>
                <w:sz w:val="16"/>
              </w:rPr>
              <w:t>&lt;Y009&gt;</w:t>
            </w:r>
          </w:p>
          <w:p w14:paraId="76FE6FF1" w14:textId="77777777" w:rsidR="001A6F64" w:rsidRPr="0016615D" w:rsidRDefault="0016615D">
            <w:pPr>
              <w:pStyle w:val="listpara1"/>
              <w:numPr>
                <w:ilvl w:val="0"/>
                <w:numId w:val="3"/>
              </w:numPr>
              <w:rPr>
                <w:sz w:val="16"/>
              </w:rPr>
            </w:pPr>
            <w:r w:rsidRPr="0016615D">
              <w:rPr>
                <w:rStyle w:val="SAPScreenElement"/>
                <w:sz w:val="16"/>
              </w:rPr>
              <w:t>Bill.value</w:t>
            </w:r>
            <w:r w:rsidRPr="0016615D">
              <w:rPr>
                <w:sz w:val="16"/>
              </w:rPr>
              <w:t xml:space="preserve">: </w:t>
            </w:r>
            <w:r w:rsidRPr="0016615D">
              <w:rPr>
                <w:rStyle w:val="SAPUserEntry"/>
                <w:sz w:val="16"/>
              </w:rPr>
              <w:t>&lt;Down Payment Value to be Invoiced&gt;</w:t>
            </w:r>
            <w:r w:rsidRPr="0016615D">
              <w:rPr>
                <w:sz w:val="16"/>
              </w:rPr>
              <w:t xml:space="preserve">, for example, </w:t>
            </w:r>
            <w:r w:rsidRPr="0016615D">
              <w:rPr>
                <w:rStyle w:val="SAPUserEntry"/>
                <w:sz w:val="16"/>
              </w:rPr>
              <w:t>&lt;10&gt;</w:t>
            </w:r>
          </w:p>
          <w:p w14:paraId="5D777044" w14:textId="77777777" w:rsidR="0016615D" w:rsidRPr="0016615D" w:rsidRDefault="0016615D">
            <w:pPr>
              <w:pStyle w:val="listpara1"/>
              <w:numPr>
                <w:ilvl w:val="0"/>
                <w:numId w:val="3"/>
              </w:numPr>
              <w:rPr>
                <w:sz w:val="16"/>
              </w:rPr>
            </w:pPr>
            <w:r w:rsidRPr="0016615D">
              <w:rPr>
                <w:rStyle w:val="SAPScreenElement"/>
                <w:sz w:val="16"/>
              </w:rPr>
              <w:lastRenderedPageBreak/>
              <w:t>DCat (Date Category)</w:t>
            </w:r>
            <w:r w:rsidRPr="0016615D">
              <w:rPr>
                <w:sz w:val="16"/>
              </w:rPr>
              <w:t xml:space="preserve">: </w:t>
            </w:r>
            <w:r w:rsidRPr="0016615D">
              <w:rPr>
                <w:rStyle w:val="SAPUserEntry"/>
                <w:sz w:val="16"/>
              </w:rPr>
              <w:t>&lt;03&gt;</w:t>
            </w:r>
          </w:p>
          <w:p w14:paraId="006D2169" w14:textId="77777777" w:rsidR="0016615D" w:rsidRPr="0016615D" w:rsidRDefault="0016615D">
            <w:pPr>
              <w:rPr>
                <w:sz w:val="16"/>
              </w:rPr>
            </w:pPr>
            <w:r w:rsidRPr="0016615D">
              <w:rPr>
                <w:sz w:val="16"/>
              </w:rPr>
              <w:t xml:space="preserve">Press </w:t>
            </w:r>
            <w:r w:rsidRPr="0016615D">
              <w:rPr>
                <w:rStyle w:val="SAPMonospace"/>
                <w:sz w:val="16"/>
              </w:rPr>
              <w:t>Enter</w:t>
            </w:r>
            <w:r w:rsidRPr="0016615D">
              <w:rPr>
                <w:sz w:val="16"/>
              </w:rPr>
              <w:t>.</w:t>
            </w:r>
          </w:p>
          <w:p w14:paraId="33779C01" w14:textId="77777777" w:rsidR="0016615D" w:rsidRPr="0016615D" w:rsidRDefault="0016615D">
            <w:pPr>
              <w:rPr>
                <w:sz w:val="16"/>
              </w:rPr>
            </w:pPr>
            <w:r w:rsidRPr="0016615D">
              <w:rPr>
                <w:rStyle w:val="SAPScreenElement"/>
                <w:sz w:val="16"/>
              </w:rPr>
              <w:t>Block</w:t>
            </w:r>
            <w:r w:rsidRPr="0016615D">
              <w:rPr>
                <w:sz w:val="16"/>
              </w:rPr>
              <w:t xml:space="preserve">: Delete </w:t>
            </w:r>
            <w:r w:rsidRPr="0016615D">
              <w:rPr>
                <w:rStyle w:val="SAPUserEntry"/>
                <w:sz w:val="16"/>
              </w:rPr>
              <w:t>&lt;Y2&gt;</w:t>
            </w:r>
          </w:p>
          <w:p w14:paraId="345F2CD4" w14:textId="75A76FC4" w:rsidR="001A6F64" w:rsidRPr="0016615D" w:rsidRDefault="0016615D">
            <w:pPr>
              <w:rPr>
                <w:sz w:val="16"/>
              </w:rPr>
            </w:pPr>
            <w:r w:rsidRPr="0016615D">
              <w:rPr>
                <w:sz w:val="16"/>
              </w:rPr>
              <w:t>Make the second entry with the following data:</w:t>
            </w:r>
          </w:p>
          <w:p w14:paraId="42479503" w14:textId="77777777" w:rsidR="001A6F64" w:rsidRPr="0016615D" w:rsidRDefault="0016615D">
            <w:pPr>
              <w:pStyle w:val="listpara1"/>
              <w:numPr>
                <w:ilvl w:val="0"/>
                <w:numId w:val="24"/>
              </w:numPr>
              <w:rPr>
                <w:sz w:val="16"/>
              </w:rPr>
            </w:pPr>
            <w:r w:rsidRPr="0016615D">
              <w:rPr>
                <w:rStyle w:val="SAPScreenElement"/>
                <w:sz w:val="16"/>
              </w:rPr>
              <w:t>Billing Date</w:t>
            </w:r>
            <w:r w:rsidRPr="0016615D">
              <w:rPr>
                <w:sz w:val="16"/>
              </w:rPr>
              <w:t xml:space="preserve">: </w:t>
            </w:r>
            <w:r w:rsidRPr="0016615D">
              <w:rPr>
                <w:rStyle w:val="SAPUserEntry"/>
                <w:sz w:val="16"/>
              </w:rPr>
              <w:t>&lt;Today's Date + 1 Month&gt;</w:t>
            </w:r>
          </w:p>
          <w:p w14:paraId="4F2C5F51" w14:textId="77777777" w:rsidR="001A6F64" w:rsidRPr="0016615D" w:rsidRDefault="0016615D">
            <w:pPr>
              <w:pStyle w:val="listpara1"/>
              <w:numPr>
                <w:ilvl w:val="0"/>
                <w:numId w:val="3"/>
              </w:numPr>
              <w:rPr>
                <w:sz w:val="16"/>
              </w:rPr>
            </w:pPr>
            <w:r w:rsidRPr="0016615D">
              <w:rPr>
                <w:rStyle w:val="SAPScreenElement"/>
                <w:sz w:val="16"/>
              </w:rPr>
              <w:t>DtDS (Date Description)</w:t>
            </w:r>
            <w:r w:rsidRPr="0016615D">
              <w:rPr>
                <w:sz w:val="16"/>
              </w:rPr>
              <w:t xml:space="preserve">: </w:t>
            </w:r>
            <w:r w:rsidRPr="0016615D">
              <w:rPr>
                <w:rStyle w:val="SAPUserEntry"/>
                <w:sz w:val="16"/>
              </w:rPr>
              <w:t>&lt;Y008&gt;</w:t>
            </w:r>
          </w:p>
          <w:p w14:paraId="769B674D" w14:textId="77777777" w:rsidR="0016615D" w:rsidRPr="0016615D" w:rsidRDefault="0016615D">
            <w:pPr>
              <w:pStyle w:val="listpara1"/>
              <w:numPr>
                <w:ilvl w:val="0"/>
                <w:numId w:val="3"/>
              </w:numPr>
              <w:rPr>
                <w:sz w:val="16"/>
              </w:rPr>
            </w:pPr>
            <w:r w:rsidRPr="0016615D">
              <w:rPr>
                <w:rStyle w:val="SAPScreenElement"/>
                <w:sz w:val="16"/>
              </w:rPr>
              <w:t>DCat (Date Category)</w:t>
            </w:r>
            <w:r w:rsidRPr="0016615D">
              <w:rPr>
                <w:sz w:val="16"/>
              </w:rPr>
              <w:t xml:space="preserve">: </w:t>
            </w:r>
            <w:r w:rsidRPr="0016615D">
              <w:rPr>
                <w:rStyle w:val="SAPUserEntry"/>
                <w:sz w:val="16"/>
              </w:rPr>
              <w:t>&lt;02&gt;</w:t>
            </w:r>
          </w:p>
          <w:p w14:paraId="4CE18193" w14:textId="77777777" w:rsidR="0016615D" w:rsidRPr="0016615D" w:rsidRDefault="0016615D">
            <w:pPr>
              <w:rPr>
                <w:sz w:val="16"/>
              </w:rPr>
            </w:pPr>
            <w:r w:rsidRPr="0016615D">
              <w:rPr>
                <w:sz w:val="16"/>
              </w:rPr>
              <w:t xml:space="preserve">Press </w:t>
            </w:r>
            <w:r w:rsidRPr="0016615D">
              <w:rPr>
                <w:rStyle w:val="SAPMonospace"/>
                <w:sz w:val="16"/>
              </w:rPr>
              <w:t>Enter</w:t>
            </w:r>
            <w:r w:rsidRPr="0016615D">
              <w:rPr>
                <w:sz w:val="16"/>
              </w:rPr>
              <w:t>.</w:t>
            </w:r>
          </w:p>
          <w:p w14:paraId="26A73F3D" w14:textId="42D6FE2B"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 xml:space="preserve"> icon, and choose </w:t>
            </w:r>
            <w:r w:rsidRPr="0016615D">
              <w:rPr>
                <w:rStyle w:val="SAPScreenElement"/>
                <w:sz w:val="16"/>
              </w:rPr>
              <w:t>Save</w:t>
            </w:r>
            <w:r w:rsidRPr="0016615D">
              <w:rPr>
                <w:sz w:val="16"/>
              </w:rPr>
              <w:t>.</w:t>
            </w:r>
          </w:p>
          <w:p w14:paraId="7931D0A9" w14:textId="77777777" w:rsidR="001A6F64" w:rsidRPr="0016615D" w:rsidRDefault="001A6F64">
            <w:pPr>
              <w:rPr>
                <w:sz w:val="16"/>
              </w:rPr>
            </w:pPr>
          </w:p>
          <w:tbl>
            <w:tblPr>
              <w:tblStyle w:val="SAPNote"/>
              <w:tblW w:w="4975" w:type="pct"/>
              <w:tblLook w:val="0480" w:firstRow="0" w:lastRow="0" w:firstColumn="1" w:lastColumn="0" w:noHBand="0" w:noVBand="1"/>
            </w:tblPr>
            <w:tblGrid>
              <w:gridCol w:w="6906"/>
            </w:tblGrid>
            <w:tr w:rsidR="001A6F64" w:rsidRPr="0016615D" w14:paraId="3628755F" w14:textId="77777777" w:rsidTr="0016615D">
              <w:tc>
                <w:tcPr>
                  <w:tcW w:w="0" w:type="auto"/>
                </w:tcPr>
                <w:p w14:paraId="3E0E2FB4" w14:textId="77777777" w:rsidR="0016615D" w:rsidRPr="0016615D" w:rsidRDefault="0016615D">
                  <w:pPr>
                    <w:rPr>
                      <w:sz w:val="16"/>
                    </w:rPr>
                  </w:pPr>
                  <w:r w:rsidRPr="0016615D">
                    <w:rPr>
                      <w:rStyle w:val="SAPEmphasis"/>
                      <w:sz w:val="16"/>
                    </w:rPr>
                    <w:t xml:space="preserve">Note </w:t>
                  </w:r>
                  <w:r w:rsidRPr="0016615D">
                    <w:rPr>
                      <w:sz w:val="16"/>
                    </w:rPr>
                    <w:t xml:space="preserve">If the sales order requires approval, refer to Sell from Stock (BD9) scope item, and complete the </w:t>
                  </w:r>
                  <w:r w:rsidRPr="0016615D">
                    <w:rPr>
                      <w:rStyle w:val="italic"/>
                      <w:sz w:val="16"/>
                    </w:rPr>
                    <w:t>Process Sales Order Approval (Optional)</w:t>
                  </w:r>
                  <w:r w:rsidRPr="0016615D">
                    <w:rPr>
                      <w:sz w:val="16"/>
                    </w:rPr>
                    <w:t xml:space="preserve"> step.</w:t>
                  </w:r>
                </w:p>
                <w:p w14:paraId="229046D0" w14:textId="77777777" w:rsidR="0016615D" w:rsidRPr="0016615D" w:rsidRDefault="0016615D">
                  <w:pPr>
                    <w:rPr>
                      <w:sz w:val="16"/>
                    </w:rPr>
                  </w:pPr>
                  <w:r w:rsidRPr="0016615D">
                    <w:rPr>
                      <w:sz w:val="16"/>
                    </w:rPr>
                    <w:t>After sales order is saved, you can check costing of sales order in display mode.</w:t>
                  </w:r>
                </w:p>
                <w:p w14:paraId="5F99F875" w14:textId="77777777" w:rsidR="0016615D" w:rsidRPr="0016615D" w:rsidRDefault="0016615D">
                  <w:pPr>
                    <w:rPr>
                      <w:sz w:val="16"/>
                    </w:rPr>
                  </w:pPr>
                  <w:r w:rsidRPr="0016615D">
                    <w:rPr>
                      <w:sz w:val="16"/>
                    </w:rPr>
                    <w:t xml:space="preserve">Follow menu path </w:t>
                  </w:r>
                  <w:r w:rsidRPr="0016615D">
                    <w:rPr>
                      <w:rStyle w:val="SAPScreenElement"/>
                      <w:sz w:val="16"/>
                    </w:rPr>
                    <w:t>Menu &gt; Extras &gt; Costing</w:t>
                  </w:r>
                  <w:r w:rsidRPr="0016615D">
                    <w:rPr>
                      <w:sz w:val="16"/>
                    </w:rPr>
                    <w:t xml:space="preserve"> .</w:t>
                  </w:r>
                </w:p>
                <w:p w14:paraId="441D613F" w14:textId="13F95762" w:rsidR="001A6F64" w:rsidRPr="0016615D" w:rsidRDefault="0016615D">
                  <w:pPr>
                    <w:rPr>
                      <w:sz w:val="16"/>
                    </w:rPr>
                  </w:pPr>
                  <w:r w:rsidRPr="0016615D">
                    <w:rPr>
                      <w:sz w:val="16"/>
                    </w:rPr>
                    <w:t xml:space="preserve">On the </w:t>
                  </w:r>
                  <w:r w:rsidRPr="0016615D">
                    <w:rPr>
                      <w:rStyle w:val="SAPScreenElement"/>
                      <w:sz w:val="16"/>
                    </w:rPr>
                    <w:t>Costing Structure</w:t>
                  </w:r>
                  <w:r w:rsidRPr="0016615D">
                    <w:rPr>
                      <w:sz w:val="16"/>
                    </w:rPr>
                    <w:t xml:space="preserve"> session, check if the component is the same as in BoM of </w:t>
                  </w:r>
                  <w:r w:rsidRPr="0016615D">
                    <w:rPr>
                      <w:rStyle w:val="SAPUserEntry"/>
                      <w:sz w:val="16"/>
                    </w:rPr>
                    <w:t>FG227</w:t>
                  </w:r>
                  <w:r w:rsidRPr="0016615D">
                    <w:rPr>
                      <w:sz w:val="16"/>
                    </w:rPr>
                    <w:t>.</w:t>
                  </w:r>
                </w:p>
              </w:tc>
            </w:tr>
          </w:tbl>
          <w:p w14:paraId="492B7BED" w14:textId="77777777" w:rsidR="0016615D" w:rsidRPr="0016615D" w:rsidRDefault="0016615D">
            <w:pPr>
              <w:rPr>
                <w:sz w:val="16"/>
              </w:rPr>
            </w:pPr>
          </w:p>
        </w:tc>
        <w:tc>
          <w:tcPr>
            <w:tcW w:w="0" w:type="auto"/>
          </w:tcPr>
          <w:p w14:paraId="243E18B4" w14:textId="77777777" w:rsidR="001A6F64" w:rsidRPr="0016615D" w:rsidRDefault="0016615D">
            <w:pPr>
              <w:rPr>
                <w:sz w:val="16"/>
              </w:rPr>
            </w:pPr>
            <w:r w:rsidRPr="0016615D">
              <w:rPr>
                <w:sz w:val="16"/>
              </w:rPr>
              <w:lastRenderedPageBreak/>
              <w:t xml:space="preserve">A message displays: </w:t>
            </w:r>
            <w:r w:rsidRPr="0016615D">
              <w:rPr>
                <w:rStyle w:val="SAPMonospace"/>
                <w:sz w:val="16"/>
              </w:rPr>
              <w:t>Standard Order XXXXX has been saved.</w:t>
            </w:r>
          </w:p>
        </w:tc>
        <w:tc>
          <w:tcPr>
            <w:tcW w:w="0" w:type="auto"/>
          </w:tcPr>
          <w:p w14:paraId="7D46708D" w14:textId="77777777" w:rsidR="001A6F64" w:rsidRPr="0016615D" w:rsidRDefault="001A6F64">
            <w:pPr>
              <w:rPr>
                <w:sz w:val="16"/>
              </w:rPr>
            </w:pPr>
          </w:p>
        </w:tc>
      </w:tr>
    </w:tbl>
    <w:p w14:paraId="751C2C45" w14:textId="77777777" w:rsidR="001A6F64" w:rsidRDefault="0016615D">
      <w:pPr>
        <w:pStyle w:val="SAPKeyblockTitle"/>
      </w:pPr>
      <w:r>
        <w:t>Printing Form</w:t>
      </w:r>
    </w:p>
    <w:tbl>
      <w:tblPr>
        <w:tblStyle w:val="SAPStandardTable"/>
        <w:tblW w:w="5000" w:type="pct"/>
        <w:tblInd w:w="3" w:type="dxa"/>
        <w:tblLook w:val="0620" w:firstRow="1" w:lastRow="0" w:firstColumn="0" w:lastColumn="0" w:noHBand="1" w:noVBand="1"/>
      </w:tblPr>
      <w:tblGrid>
        <w:gridCol w:w="839"/>
        <w:gridCol w:w="1573"/>
        <w:gridCol w:w="7495"/>
        <w:gridCol w:w="2850"/>
        <w:gridCol w:w="1547"/>
      </w:tblGrid>
      <w:tr w:rsidR="001A6F64" w:rsidRPr="0016615D" w14:paraId="482D8F55"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54DB434F" w14:textId="77777777" w:rsidR="001A6F64" w:rsidRPr="0016615D" w:rsidRDefault="0016615D">
            <w:pPr>
              <w:pStyle w:val="SAPTableHeader"/>
              <w:rPr>
                <w:sz w:val="16"/>
              </w:rPr>
            </w:pPr>
            <w:r w:rsidRPr="0016615D">
              <w:rPr>
                <w:sz w:val="16"/>
              </w:rPr>
              <w:t>Test Step #</w:t>
            </w:r>
          </w:p>
        </w:tc>
        <w:tc>
          <w:tcPr>
            <w:tcW w:w="0" w:type="auto"/>
          </w:tcPr>
          <w:p w14:paraId="7AB20B6E" w14:textId="77777777" w:rsidR="001A6F64" w:rsidRPr="0016615D" w:rsidRDefault="0016615D">
            <w:pPr>
              <w:pStyle w:val="SAPTableHeader"/>
              <w:rPr>
                <w:sz w:val="16"/>
              </w:rPr>
            </w:pPr>
            <w:r w:rsidRPr="0016615D">
              <w:rPr>
                <w:sz w:val="16"/>
              </w:rPr>
              <w:t>Test Step Name</w:t>
            </w:r>
          </w:p>
        </w:tc>
        <w:tc>
          <w:tcPr>
            <w:tcW w:w="0" w:type="auto"/>
          </w:tcPr>
          <w:p w14:paraId="1B6D8415" w14:textId="77777777" w:rsidR="001A6F64" w:rsidRPr="0016615D" w:rsidRDefault="0016615D">
            <w:pPr>
              <w:pStyle w:val="SAPTableHeader"/>
              <w:rPr>
                <w:sz w:val="16"/>
              </w:rPr>
            </w:pPr>
            <w:r w:rsidRPr="0016615D">
              <w:rPr>
                <w:sz w:val="16"/>
              </w:rPr>
              <w:t>Instruction</w:t>
            </w:r>
          </w:p>
        </w:tc>
        <w:tc>
          <w:tcPr>
            <w:tcW w:w="0" w:type="auto"/>
          </w:tcPr>
          <w:p w14:paraId="5370DCB0" w14:textId="77777777" w:rsidR="001A6F64" w:rsidRPr="0016615D" w:rsidRDefault="0016615D">
            <w:pPr>
              <w:pStyle w:val="SAPTableHeader"/>
              <w:rPr>
                <w:sz w:val="16"/>
              </w:rPr>
            </w:pPr>
            <w:r w:rsidRPr="0016615D">
              <w:rPr>
                <w:sz w:val="16"/>
              </w:rPr>
              <w:t>Expected Result</w:t>
            </w:r>
          </w:p>
        </w:tc>
        <w:tc>
          <w:tcPr>
            <w:tcW w:w="0" w:type="auto"/>
          </w:tcPr>
          <w:p w14:paraId="2BCF3B95" w14:textId="77777777" w:rsidR="001A6F64" w:rsidRPr="0016615D" w:rsidRDefault="0016615D">
            <w:pPr>
              <w:pStyle w:val="SAPTableHeader"/>
              <w:rPr>
                <w:sz w:val="16"/>
              </w:rPr>
            </w:pPr>
            <w:r w:rsidRPr="0016615D">
              <w:rPr>
                <w:sz w:val="16"/>
              </w:rPr>
              <w:t xml:space="preserve">Pass / </w:t>
            </w:r>
            <w:r w:rsidRPr="0016615D">
              <w:rPr>
                <w:sz w:val="16"/>
              </w:rPr>
              <w:t>Fail / Comment</w:t>
            </w:r>
          </w:p>
        </w:tc>
      </w:tr>
      <w:tr w:rsidR="001A6F64" w:rsidRPr="0016615D" w14:paraId="73E8405A" w14:textId="77777777" w:rsidTr="0016615D">
        <w:tc>
          <w:tcPr>
            <w:tcW w:w="0" w:type="auto"/>
          </w:tcPr>
          <w:p w14:paraId="16E07F4E" w14:textId="77777777" w:rsidR="001A6F64" w:rsidRPr="0016615D" w:rsidRDefault="0016615D">
            <w:pPr>
              <w:rPr>
                <w:sz w:val="16"/>
              </w:rPr>
            </w:pPr>
            <w:r w:rsidRPr="0016615D">
              <w:rPr>
                <w:sz w:val="16"/>
              </w:rPr>
              <w:t>1</w:t>
            </w:r>
          </w:p>
        </w:tc>
        <w:tc>
          <w:tcPr>
            <w:tcW w:w="0" w:type="auto"/>
          </w:tcPr>
          <w:p w14:paraId="3D809B7E" w14:textId="77777777" w:rsidR="001A6F64" w:rsidRPr="0016615D" w:rsidRDefault="0016615D">
            <w:pPr>
              <w:rPr>
                <w:sz w:val="16"/>
              </w:rPr>
            </w:pPr>
            <w:r w:rsidRPr="0016615D">
              <w:rPr>
                <w:rStyle w:val="SAPEmphasis"/>
                <w:sz w:val="16"/>
              </w:rPr>
              <w:t>Log On</w:t>
            </w:r>
          </w:p>
        </w:tc>
        <w:tc>
          <w:tcPr>
            <w:tcW w:w="0" w:type="auto"/>
          </w:tcPr>
          <w:p w14:paraId="09DA078B" w14:textId="77777777" w:rsidR="001A6F64" w:rsidRPr="0016615D" w:rsidRDefault="0016615D">
            <w:pPr>
              <w:rPr>
                <w:sz w:val="16"/>
              </w:rPr>
            </w:pPr>
            <w:r w:rsidRPr="0016615D">
              <w:rPr>
                <w:sz w:val="16"/>
              </w:rPr>
              <w:t>Log on to the SAP Fiori launchpad as an Internal Sales Representative.</w:t>
            </w:r>
          </w:p>
        </w:tc>
        <w:tc>
          <w:tcPr>
            <w:tcW w:w="0" w:type="auto"/>
          </w:tcPr>
          <w:p w14:paraId="0C602003" w14:textId="77777777" w:rsidR="001A6F64" w:rsidRPr="0016615D" w:rsidRDefault="0016615D">
            <w:pPr>
              <w:rPr>
                <w:sz w:val="16"/>
              </w:rPr>
            </w:pPr>
            <w:r w:rsidRPr="0016615D">
              <w:rPr>
                <w:sz w:val="16"/>
              </w:rPr>
              <w:t>The SAP Fiori launchpad displays.</w:t>
            </w:r>
          </w:p>
        </w:tc>
        <w:tc>
          <w:tcPr>
            <w:tcW w:w="0" w:type="auto"/>
          </w:tcPr>
          <w:p w14:paraId="5EB8D5A0" w14:textId="77777777" w:rsidR="001A6F64" w:rsidRPr="0016615D" w:rsidRDefault="001A6F64">
            <w:pPr>
              <w:rPr>
                <w:sz w:val="16"/>
              </w:rPr>
            </w:pPr>
          </w:p>
        </w:tc>
      </w:tr>
      <w:tr w:rsidR="001A6F64" w:rsidRPr="0016615D" w14:paraId="226FAA96" w14:textId="77777777" w:rsidTr="0016615D">
        <w:tc>
          <w:tcPr>
            <w:tcW w:w="0" w:type="auto"/>
          </w:tcPr>
          <w:p w14:paraId="2FF9A5BF" w14:textId="77777777" w:rsidR="001A6F64" w:rsidRPr="0016615D" w:rsidRDefault="0016615D">
            <w:pPr>
              <w:rPr>
                <w:sz w:val="16"/>
              </w:rPr>
            </w:pPr>
            <w:r w:rsidRPr="0016615D">
              <w:rPr>
                <w:sz w:val="16"/>
              </w:rPr>
              <w:t>2</w:t>
            </w:r>
          </w:p>
        </w:tc>
        <w:tc>
          <w:tcPr>
            <w:tcW w:w="0" w:type="auto"/>
          </w:tcPr>
          <w:p w14:paraId="17585D57" w14:textId="77777777" w:rsidR="001A6F64" w:rsidRPr="0016615D" w:rsidRDefault="0016615D">
            <w:pPr>
              <w:rPr>
                <w:sz w:val="16"/>
              </w:rPr>
            </w:pPr>
            <w:r w:rsidRPr="0016615D">
              <w:rPr>
                <w:rStyle w:val="SAPEmphasis"/>
                <w:sz w:val="16"/>
              </w:rPr>
              <w:t>Access the App</w:t>
            </w:r>
          </w:p>
        </w:tc>
        <w:tc>
          <w:tcPr>
            <w:tcW w:w="0" w:type="auto"/>
          </w:tcPr>
          <w:p w14:paraId="34019AFD" w14:textId="77777777" w:rsidR="001A6F64" w:rsidRPr="0016615D" w:rsidRDefault="0016615D">
            <w:pPr>
              <w:rPr>
                <w:sz w:val="16"/>
              </w:rPr>
            </w:pPr>
            <w:r w:rsidRPr="0016615D">
              <w:rPr>
                <w:sz w:val="16"/>
              </w:rPr>
              <w:t xml:space="preserve">Open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w:t>
            </w:r>
          </w:p>
        </w:tc>
        <w:tc>
          <w:tcPr>
            <w:tcW w:w="0" w:type="auto"/>
          </w:tcPr>
          <w:p w14:paraId="3CA3A138" w14:textId="77777777" w:rsidR="001A6F64" w:rsidRPr="0016615D" w:rsidRDefault="0016615D">
            <w:pPr>
              <w:rPr>
                <w:sz w:val="16"/>
              </w:rPr>
            </w:pPr>
            <w:r w:rsidRPr="0016615D">
              <w:rPr>
                <w:sz w:val="16"/>
              </w:rPr>
              <w:t xml:space="preserve">The </w:t>
            </w:r>
            <w:r w:rsidRPr="0016615D">
              <w:rPr>
                <w:rStyle w:val="SAPScreenElement"/>
                <w:sz w:val="16"/>
              </w:rPr>
              <w:t>Manage Sales Orders</w:t>
            </w:r>
            <w:r w:rsidRPr="0016615D">
              <w:rPr>
                <w:sz w:val="16"/>
              </w:rPr>
              <w:t xml:space="preserve"> screen displays.</w:t>
            </w:r>
          </w:p>
        </w:tc>
        <w:tc>
          <w:tcPr>
            <w:tcW w:w="0" w:type="auto"/>
          </w:tcPr>
          <w:p w14:paraId="6C6CBBDB" w14:textId="77777777" w:rsidR="001A6F64" w:rsidRPr="0016615D" w:rsidRDefault="001A6F64">
            <w:pPr>
              <w:rPr>
                <w:sz w:val="16"/>
              </w:rPr>
            </w:pPr>
          </w:p>
        </w:tc>
      </w:tr>
      <w:tr w:rsidR="001A6F64" w:rsidRPr="0016615D" w14:paraId="2B55A766" w14:textId="77777777" w:rsidTr="0016615D">
        <w:tc>
          <w:tcPr>
            <w:tcW w:w="0" w:type="auto"/>
          </w:tcPr>
          <w:p w14:paraId="30EFF0DE" w14:textId="77777777" w:rsidR="001A6F64" w:rsidRPr="0016615D" w:rsidRDefault="0016615D">
            <w:pPr>
              <w:rPr>
                <w:sz w:val="16"/>
              </w:rPr>
            </w:pPr>
            <w:r w:rsidRPr="0016615D">
              <w:rPr>
                <w:sz w:val="16"/>
              </w:rPr>
              <w:t>3</w:t>
            </w:r>
          </w:p>
        </w:tc>
        <w:tc>
          <w:tcPr>
            <w:tcW w:w="0" w:type="auto"/>
          </w:tcPr>
          <w:p w14:paraId="7FF84D36" w14:textId="77777777" w:rsidR="001A6F64" w:rsidRPr="0016615D" w:rsidRDefault="0016615D">
            <w:pPr>
              <w:rPr>
                <w:sz w:val="16"/>
              </w:rPr>
            </w:pPr>
            <w:r w:rsidRPr="0016615D">
              <w:rPr>
                <w:rStyle w:val="SAPEmphasis"/>
                <w:sz w:val="16"/>
              </w:rPr>
              <w:t>Search for Sales Order</w:t>
            </w:r>
          </w:p>
        </w:tc>
        <w:tc>
          <w:tcPr>
            <w:tcW w:w="0" w:type="auto"/>
          </w:tcPr>
          <w:p w14:paraId="3C9CC8C7" w14:textId="77777777" w:rsidR="0016615D" w:rsidRPr="0016615D" w:rsidRDefault="0016615D">
            <w:pPr>
              <w:rPr>
                <w:sz w:val="16"/>
              </w:rPr>
            </w:pPr>
            <w:r w:rsidRPr="0016615D">
              <w:rPr>
                <w:sz w:val="16"/>
              </w:rPr>
              <w:t>Use filter bar to search for the created sales order.</w:t>
            </w:r>
          </w:p>
          <w:p w14:paraId="2850F88B" w14:textId="30DD80A3" w:rsidR="001A6F64" w:rsidRPr="0016615D" w:rsidRDefault="0016615D">
            <w:pPr>
              <w:rPr>
                <w:sz w:val="16"/>
              </w:rPr>
            </w:pPr>
            <w:r w:rsidRPr="0016615D">
              <w:rPr>
                <w:sz w:val="16"/>
              </w:rPr>
              <w:t xml:space="preserve">Enter </w:t>
            </w:r>
            <w:r w:rsidRPr="0016615D">
              <w:rPr>
                <w:rStyle w:val="SAPUserEntry"/>
                <w:sz w:val="16"/>
              </w:rPr>
              <w:t>&lt;sales order number&gt;</w:t>
            </w:r>
            <w:r w:rsidRPr="0016615D">
              <w:rPr>
                <w:sz w:val="16"/>
              </w:rPr>
              <w:t xml:space="preserve"> in the </w:t>
            </w:r>
            <w:r w:rsidRPr="0016615D">
              <w:rPr>
                <w:rStyle w:val="SAPScreenElement"/>
                <w:sz w:val="16"/>
              </w:rPr>
              <w:t>Sales Order</w:t>
            </w:r>
            <w:r w:rsidRPr="0016615D">
              <w:rPr>
                <w:sz w:val="16"/>
              </w:rPr>
              <w:t xml:space="preserve"> field.</w:t>
            </w:r>
          </w:p>
        </w:tc>
        <w:tc>
          <w:tcPr>
            <w:tcW w:w="0" w:type="auto"/>
          </w:tcPr>
          <w:p w14:paraId="455BAA3D" w14:textId="77777777" w:rsidR="001A6F64" w:rsidRPr="0016615D" w:rsidRDefault="0016615D">
            <w:pPr>
              <w:rPr>
                <w:sz w:val="16"/>
              </w:rPr>
            </w:pPr>
            <w:r w:rsidRPr="0016615D">
              <w:rPr>
                <w:sz w:val="16"/>
              </w:rPr>
              <w:t>Searched sales order displays.</w:t>
            </w:r>
          </w:p>
        </w:tc>
        <w:tc>
          <w:tcPr>
            <w:tcW w:w="0" w:type="auto"/>
          </w:tcPr>
          <w:p w14:paraId="689EB369" w14:textId="77777777" w:rsidR="001A6F64" w:rsidRPr="0016615D" w:rsidRDefault="001A6F64">
            <w:pPr>
              <w:rPr>
                <w:sz w:val="16"/>
              </w:rPr>
            </w:pPr>
          </w:p>
        </w:tc>
      </w:tr>
      <w:tr w:rsidR="001A6F64" w:rsidRPr="0016615D" w14:paraId="65E8B228" w14:textId="77777777" w:rsidTr="0016615D">
        <w:tc>
          <w:tcPr>
            <w:tcW w:w="0" w:type="auto"/>
          </w:tcPr>
          <w:p w14:paraId="1003CF3F" w14:textId="77777777" w:rsidR="001A6F64" w:rsidRPr="0016615D" w:rsidRDefault="0016615D">
            <w:pPr>
              <w:rPr>
                <w:sz w:val="16"/>
              </w:rPr>
            </w:pPr>
            <w:r w:rsidRPr="0016615D">
              <w:rPr>
                <w:sz w:val="16"/>
              </w:rPr>
              <w:t>4</w:t>
            </w:r>
          </w:p>
        </w:tc>
        <w:tc>
          <w:tcPr>
            <w:tcW w:w="0" w:type="auto"/>
          </w:tcPr>
          <w:p w14:paraId="7D325988" w14:textId="77777777" w:rsidR="001A6F64" w:rsidRPr="0016615D" w:rsidRDefault="0016615D">
            <w:pPr>
              <w:rPr>
                <w:sz w:val="16"/>
              </w:rPr>
            </w:pPr>
            <w:r w:rsidRPr="0016615D">
              <w:rPr>
                <w:rStyle w:val="SAPEmphasis"/>
                <w:sz w:val="16"/>
              </w:rPr>
              <w:t>Print Sales Order</w:t>
            </w:r>
          </w:p>
        </w:tc>
        <w:tc>
          <w:tcPr>
            <w:tcW w:w="0" w:type="auto"/>
          </w:tcPr>
          <w:p w14:paraId="5DA7B05A" w14:textId="77777777" w:rsidR="0016615D" w:rsidRPr="0016615D" w:rsidRDefault="0016615D">
            <w:pPr>
              <w:rPr>
                <w:sz w:val="16"/>
              </w:rPr>
            </w:pPr>
            <w:r w:rsidRPr="0016615D">
              <w:rPr>
                <w:sz w:val="16"/>
              </w:rPr>
              <w:t xml:space="preserve">Choose sales order number and choose </w:t>
            </w:r>
            <w:r w:rsidRPr="0016615D">
              <w:rPr>
                <w:rStyle w:val="SAPScreenElement"/>
                <w:sz w:val="16"/>
              </w:rPr>
              <w:t>Display Sales Order - VA03</w:t>
            </w:r>
            <w:r w:rsidRPr="0016615D">
              <w:rPr>
                <w:sz w:val="16"/>
              </w:rPr>
              <w:t xml:space="preserve"> (If it is not displayed, find it from </w:t>
            </w:r>
            <w:r w:rsidRPr="0016615D">
              <w:rPr>
                <w:rStyle w:val="SAPScreenElement"/>
                <w:sz w:val="16"/>
              </w:rPr>
              <w:t>More Links</w:t>
            </w:r>
            <w:r w:rsidRPr="0016615D">
              <w:rPr>
                <w:sz w:val="16"/>
              </w:rPr>
              <w:t>).</w:t>
            </w:r>
          </w:p>
          <w:p w14:paraId="019CCC9E" w14:textId="77777777" w:rsidR="0016615D" w:rsidRPr="0016615D" w:rsidRDefault="0016615D">
            <w:pPr>
              <w:rPr>
                <w:sz w:val="16"/>
              </w:rPr>
            </w:pPr>
            <w:r w:rsidRPr="0016615D">
              <w:rPr>
                <w:sz w:val="16"/>
              </w:rPr>
              <w:t xml:space="preserve">On the </w:t>
            </w:r>
            <w:r w:rsidRPr="0016615D">
              <w:rPr>
                <w:rStyle w:val="SAPScreenElement"/>
                <w:sz w:val="16"/>
              </w:rPr>
              <w:t xml:space="preserve">Display Standard Order XXX: Overview </w:t>
            </w:r>
            <w:r w:rsidRPr="0016615D">
              <w:rPr>
                <w:sz w:val="16"/>
              </w:rPr>
              <w:t xml:space="preserve">screen, choose </w:t>
            </w:r>
            <w:r w:rsidRPr="0016615D">
              <w:rPr>
                <w:rStyle w:val="SAPScreenElement"/>
                <w:sz w:val="16"/>
              </w:rPr>
              <w:t>Header Output Preview</w:t>
            </w:r>
            <w:r w:rsidRPr="0016615D">
              <w:rPr>
                <w:sz w:val="16"/>
              </w:rPr>
              <w:t>.</w:t>
            </w:r>
          </w:p>
          <w:p w14:paraId="1A011C2B" w14:textId="77777777" w:rsidR="0016615D" w:rsidRPr="0016615D" w:rsidRDefault="0016615D">
            <w:pPr>
              <w:rPr>
                <w:sz w:val="16"/>
              </w:rPr>
            </w:pPr>
            <w:r w:rsidRPr="0016615D">
              <w:rPr>
                <w:sz w:val="16"/>
              </w:rPr>
              <w:t xml:space="preserve">Select the line created with completed status and choose </w:t>
            </w:r>
            <w:r w:rsidRPr="0016615D">
              <w:rPr>
                <w:rStyle w:val="SAPScreenElement"/>
                <w:sz w:val="16"/>
              </w:rPr>
              <w:t>Display Document</w:t>
            </w:r>
            <w:r w:rsidRPr="0016615D">
              <w:rPr>
                <w:sz w:val="16"/>
              </w:rPr>
              <w:t>.</w:t>
            </w:r>
          </w:p>
          <w:p w14:paraId="04B3E4CA" w14:textId="776287D0" w:rsidR="001A6F64" w:rsidRPr="0016615D" w:rsidRDefault="0016615D">
            <w:pPr>
              <w:rPr>
                <w:sz w:val="16"/>
              </w:rPr>
            </w:pPr>
            <w:r w:rsidRPr="0016615D">
              <w:rPr>
                <w:sz w:val="16"/>
              </w:rPr>
              <w:t xml:space="preserve">Choose </w:t>
            </w:r>
            <w:r w:rsidRPr="0016615D">
              <w:rPr>
                <w:rStyle w:val="SAPScreenElement"/>
                <w:sz w:val="16"/>
              </w:rPr>
              <w:t>Print</w:t>
            </w:r>
            <w:r w:rsidRPr="0016615D">
              <w:rPr>
                <w:sz w:val="16"/>
              </w:rPr>
              <w:t xml:space="preserve"> icon to print your sales order.</w:t>
            </w:r>
          </w:p>
        </w:tc>
        <w:tc>
          <w:tcPr>
            <w:tcW w:w="0" w:type="auto"/>
          </w:tcPr>
          <w:p w14:paraId="045CD614" w14:textId="77777777" w:rsidR="001A6F64" w:rsidRPr="0016615D" w:rsidRDefault="0016615D">
            <w:pPr>
              <w:rPr>
                <w:sz w:val="16"/>
              </w:rPr>
            </w:pPr>
            <w:r w:rsidRPr="0016615D">
              <w:rPr>
                <w:sz w:val="16"/>
              </w:rPr>
              <w:t>Sales order is printed.</w:t>
            </w:r>
          </w:p>
        </w:tc>
        <w:tc>
          <w:tcPr>
            <w:tcW w:w="0" w:type="auto"/>
          </w:tcPr>
          <w:p w14:paraId="788D75AF" w14:textId="77777777" w:rsidR="001A6F64" w:rsidRPr="0016615D" w:rsidRDefault="001A6F64">
            <w:pPr>
              <w:rPr>
                <w:sz w:val="16"/>
              </w:rPr>
            </w:pPr>
          </w:p>
        </w:tc>
      </w:tr>
    </w:tbl>
    <w:p w14:paraId="2B07A4D7" w14:textId="77777777" w:rsidR="001A6F64" w:rsidRDefault="001A6F64"/>
    <w:tbl>
      <w:tblPr>
        <w:tblStyle w:val="SAPNote"/>
        <w:tblW w:w="4975" w:type="pct"/>
        <w:tblLook w:val="0480" w:firstRow="0" w:lastRow="0" w:firstColumn="1" w:lastColumn="0" w:noHBand="0" w:noVBand="1"/>
      </w:tblPr>
      <w:tblGrid>
        <w:gridCol w:w="14195"/>
      </w:tblGrid>
      <w:tr w:rsidR="001A6F64" w14:paraId="7061522B" w14:textId="77777777" w:rsidTr="0016615D">
        <w:tc>
          <w:tcPr>
            <w:tcW w:w="0" w:type="auto"/>
          </w:tcPr>
          <w:p w14:paraId="5F4B8CB1" w14:textId="77777777" w:rsidR="001A6F64" w:rsidRDefault="0016615D">
            <w:r>
              <w:rPr>
                <w:rStyle w:val="SAPEmphasis"/>
              </w:rPr>
              <w:lastRenderedPageBreak/>
              <w:t xml:space="preserve">Note </w:t>
            </w:r>
            <w:r>
              <w:t xml:space="preserve">If you maintain different material prices by Ledger (scope item 1ZT - Managing Material Price Changes and Inventory Values) and want to do Ledger specific sales order costing, please refer to the scope item BEG - Standard Cost Calculation and its step </w:t>
            </w:r>
            <w:r>
              <w:rPr>
                <w:rStyle w:val="SAPScreenElement"/>
              </w:rPr>
              <w:t>Appendix &gt; Manage Order BOM Cost Estimates in Parallel Valuation</w:t>
            </w:r>
            <w:r>
              <w:t xml:space="preserve"> .</w:t>
            </w:r>
          </w:p>
        </w:tc>
      </w:tr>
    </w:tbl>
    <w:p w14:paraId="609A1CBA" w14:textId="77777777" w:rsidR="001A6F64" w:rsidRDefault="0016615D">
      <w:pPr>
        <w:pStyle w:val="Heading2"/>
      </w:pPr>
      <w:bookmarkStart w:id="38" w:name="d2e5248"/>
      <w:bookmarkStart w:id="39" w:name="_Toc184956849"/>
      <w:r>
        <w:t>Down Payment Processing</w:t>
      </w:r>
      <w:bookmarkEnd w:id="38"/>
      <w:bookmarkEnd w:id="39"/>
    </w:p>
    <w:p w14:paraId="134CF4FF" w14:textId="77777777" w:rsidR="001A6F64" w:rsidRDefault="0016615D">
      <w:pPr>
        <w:pStyle w:val="Heading3"/>
      </w:pPr>
      <w:bookmarkStart w:id="40" w:name="unique_16"/>
      <w:bookmarkStart w:id="41" w:name="_Toc184956850"/>
      <w:r>
        <w:t>Create Down Payment Request</w:t>
      </w:r>
      <w:bookmarkEnd w:id="40"/>
      <w:bookmarkEnd w:id="41"/>
    </w:p>
    <w:p w14:paraId="0A5FA3EC" w14:textId="77777777" w:rsidR="001A6F64" w:rsidRDefault="0016615D">
      <w:pPr>
        <w:pStyle w:val="SAPKeyblockTitle"/>
      </w:pPr>
      <w:r>
        <w:t>Purpose</w:t>
      </w:r>
    </w:p>
    <w:p w14:paraId="12203A94" w14:textId="77777777" w:rsidR="001A6F64" w:rsidRDefault="0016615D">
      <w:r>
        <w:t xml:space="preserve">This process step shows you how to create an invoice according to your billing plan. Finally, you print out the down </w:t>
      </w:r>
      <w:r>
        <w:t>payment request and sent it to your customer.</w:t>
      </w:r>
    </w:p>
    <w:p w14:paraId="7973E8D3" w14:textId="77777777" w:rsidR="001A6F64" w:rsidRDefault="0016615D">
      <w:pPr>
        <w:pStyle w:val="SAPKeyblockTitle"/>
      </w:pPr>
      <w:r>
        <w:t>Procedure</w:t>
      </w:r>
    </w:p>
    <w:p w14:paraId="6EB7D52B" w14:textId="77777777" w:rsidR="001A6F64" w:rsidRDefault="0016615D">
      <w:r>
        <w:t xml:space="preserve">Go to Sales Order Processing with Customer Down Payment (BKJ) test script and run </w:t>
      </w:r>
      <w:r>
        <w:rPr>
          <w:rStyle w:val="italic"/>
        </w:rPr>
        <w:t>Create Down Payment Request</w:t>
      </w:r>
      <w:r>
        <w:t xml:space="preserve"> step as a Billing Clerk with master data for this test script.</w:t>
      </w:r>
    </w:p>
    <w:p w14:paraId="1D79CFD4" w14:textId="77777777" w:rsidR="001A6F64" w:rsidRDefault="0016615D">
      <w:pPr>
        <w:pStyle w:val="Heading3"/>
      </w:pPr>
      <w:bookmarkStart w:id="42" w:name="unique_17"/>
      <w:bookmarkStart w:id="43" w:name="_Toc184956851"/>
      <w:r>
        <w:t>Post Down Payment</w:t>
      </w:r>
      <w:bookmarkEnd w:id="42"/>
      <w:bookmarkEnd w:id="43"/>
    </w:p>
    <w:p w14:paraId="6526BF92" w14:textId="77777777" w:rsidR="001A6F64" w:rsidRDefault="0016615D">
      <w:pPr>
        <w:pStyle w:val="SAPKeyblockTitle"/>
      </w:pPr>
      <w:r>
        <w:t>Purpose</w:t>
      </w:r>
    </w:p>
    <w:p w14:paraId="1A902FCA" w14:textId="77777777" w:rsidR="001A6F64" w:rsidRDefault="0016615D">
      <w:r>
        <w:t>This process step shows you how to post the down payment received from your customer.</w:t>
      </w:r>
    </w:p>
    <w:p w14:paraId="28861381" w14:textId="77777777" w:rsidR="001A6F64" w:rsidRDefault="0016615D">
      <w:pPr>
        <w:pStyle w:val="SAPKeyblockTitle"/>
      </w:pPr>
      <w:r>
        <w:t>Procedure</w:t>
      </w:r>
    </w:p>
    <w:p w14:paraId="3AA6FB67" w14:textId="77777777" w:rsidR="001A6F64" w:rsidRDefault="0016615D">
      <w:r>
        <w:t xml:space="preserve">Go to Sales Order Processing with Customer Down Payment (BKJ) test script and run </w:t>
      </w:r>
      <w:r>
        <w:rPr>
          <w:rStyle w:val="italic"/>
        </w:rPr>
        <w:t>Post a Down Payment</w:t>
      </w:r>
      <w:r>
        <w:t xml:space="preserve"> step as an Accounts Receivable Accountant with master data for this test script.</w:t>
      </w:r>
    </w:p>
    <w:p w14:paraId="33077975" w14:textId="77777777" w:rsidR="001A6F64" w:rsidRDefault="0016615D">
      <w:pPr>
        <w:pStyle w:val="Heading2"/>
      </w:pPr>
      <w:bookmarkStart w:id="44" w:name="d2e5813"/>
      <w:bookmarkStart w:id="45" w:name="_Toc184956852"/>
      <w:r>
        <w:lastRenderedPageBreak/>
        <w:t>Production Planning</w:t>
      </w:r>
      <w:bookmarkEnd w:id="44"/>
      <w:bookmarkEnd w:id="45"/>
    </w:p>
    <w:p w14:paraId="40CB4B94" w14:textId="77777777" w:rsidR="001A6F64" w:rsidRDefault="0016615D">
      <w:pPr>
        <w:pStyle w:val="Heading3"/>
      </w:pPr>
      <w:bookmarkStart w:id="46" w:name="unique_18"/>
      <w:bookmarkStart w:id="47" w:name="_Toc184956853"/>
      <w:r>
        <w:t>Material Requirements Planning for Sales Order</w:t>
      </w:r>
      <w:bookmarkEnd w:id="46"/>
      <w:bookmarkEnd w:id="47"/>
    </w:p>
    <w:p w14:paraId="521F50F2" w14:textId="77777777" w:rsidR="001A6F64" w:rsidRDefault="0016615D">
      <w:pPr>
        <w:pStyle w:val="SAPKeyblockTitle"/>
      </w:pPr>
      <w:r>
        <w:t>Test Administration</w:t>
      </w:r>
    </w:p>
    <w:p w14:paraId="16712823" w14:textId="77777777" w:rsidR="001A6F64" w:rsidRDefault="0016615D">
      <w:r>
        <w:t>Customer project: Fill in the project-specific parts.</w:t>
      </w:r>
    </w:p>
    <w:p w14:paraId="0E1D807D"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543E0482"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CD6F09D"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CD96929"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BA43797"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F572B3" w14:textId="77777777" w:rsidR="0016615D" w:rsidRPr="0016615D" w:rsidRDefault="0016615D">
            <w:pPr>
              <w:rPr>
                <w:sz w:val="12"/>
              </w:rPr>
            </w:pPr>
          </w:p>
        </w:tc>
      </w:tr>
      <w:tr w:rsidR="001A6F64" w:rsidRPr="0016615D" w14:paraId="12A82074"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3FD401"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DB50FF8"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6325C43"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0A2E8A" w14:textId="77777777" w:rsidR="0016615D" w:rsidRPr="0016615D" w:rsidRDefault="0016615D">
            <w:pPr>
              <w:rPr>
                <w:sz w:val="12"/>
              </w:rPr>
            </w:pPr>
          </w:p>
        </w:tc>
      </w:tr>
      <w:tr w:rsidR="001A6F64" w:rsidRPr="0016615D" w14:paraId="1B7B3764"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6F1BE15"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3161176"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0A88993"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CB29E99"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6108A8B4" w14:textId="77777777" w:rsidR="001A6F64" w:rsidRDefault="0016615D">
      <w:pPr>
        <w:pStyle w:val="SAPKeyblockTitle"/>
      </w:pPr>
      <w:r>
        <w:t>Purpose</w:t>
      </w:r>
    </w:p>
    <w:p w14:paraId="243CF622" w14:textId="77777777" w:rsidR="001A6F64" w:rsidRDefault="0016615D">
      <w:r>
        <w:t>This process step shows you how to start the MRP run for the sales order you created before.</w:t>
      </w:r>
    </w:p>
    <w:p w14:paraId="51BB29AD"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37"/>
        <w:gridCol w:w="1636"/>
        <w:gridCol w:w="5455"/>
        <w:gridCol w:w="5530"/>
        <w:gridCol w:w="1046"/>
      </w:tblGrid>
      <w:tr w:rsidR="001A6F64" w:rsidRPr="0016615D" w14:paraId="6E10DDA3"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143ABBF3" w14:textId="77777777" w:rsidR="001A6F64" w:rsidRPr="0016615D" w:rsidRDefault="0016615D">
            <w:pPr>
              <w:pStyle w:val="SAPTableHeader"/>
              <w:rPr>
                <w:sz w:val="16"/>
              </w:rPr>
            </w:pPr>
            <w:r w:rsidRPr="0016615D">
              <w:rPr>
                <w:sz w:val="16"/>
              </w:rPr>
              <w:t>Test Step #</w:t>
            </w:r>
          </w:p>
        </w:tc>
        <w:tc>
          <w:tcPr>
            <w:tcW w:w="0" w:type="auto"/>
          </w:tcPr>
          <w:p w14:paraId="2C49148C" w14:textId="77777777" w:rsidR="001A6F64" w:rsidRPr="0016615D" w:rsidRDefault="0016615D">
            <w:pPr>
              <w:pStyle w:val="SAPTableHeader"/>
              <w:rPr>
                <w:sz w:val="16"/>
              </w:rPr>
            </w:pPr>
            <w:r w:rsidRPr="0016615D">
              <w:rPr>
                <w:sz w:val="16"/>
              </w:rPr>
              <w:t>Test Step Name</w:t>
            </w:r>
          </w:p>
        </w:tc>
        <w:tc>
          <w:tcPr>
            <w:tcW w:w="0" w:type="auto"/>
          </w:tcPr>
          <w:p w14:paraId="0AA60C57" w14:textId="77777777" w:rsidR="001A6F64" w:rsidRPr="0016615D" w:rsidRDefault="0016615D">
            <w:pPr>
              <w:pStyle w:val="SAPTableHeader"/>
              <w:rPr>
                <w:sz w:val="16"/>
              </w:rPr>
            </w:pPr>
            <w:r w:rsidRPr="0016615D">
              <w:rPr>
                <w:sz w:val="16"/>
              </w:rPr>
              <w:t>Instruction</w:t>
            </w:r>
          </w:p>
        </w:tc>
        <w:tc>
          <w:tcPr>
            <w:tcW w:w="0" w:type="auto"/>
          </w:tcPr>
          <w:p w14:paraId="1F34120A" w14:textId="77777777" w:rsidR="001A6F64" w:rsidRPr="0016615D" w:rsidRDefault="0016615D">
            <w:pPr>
              <w:pStyle w:val="SAPTableHeader"/>
              <w:rPr>
                <w:sz w:val="16"/>
              </w:rPr>
            </w:pPr>
            <w:r w:rsidRPr="0016615D">
              <w:rPr>
                <w:sz w:val="16"/>
              </w:rPr>
              <w:t>Expected Result</w:t>
            </w:r>
          </w:p>
        </w:tc>
        <w:tc>
          <w:tcPr>
            <w:tcW w:w="0" w:type="auto"/>
          </w:tcPr>
          <w:p w14:paraId="2BA4D875" w14:textId="77777777" w:rsidR="001A6F64" w:rsidRPr="0016615D" w:rsidRDefault="0016615D">
            <w:pPr>
              <w:pStyle w:val="SAPTableHeader"/>
              <w:rPr>
                <w:sz w:val="16"/>
              </w:rPr>
            </w:pPr>
            <w:r w:rsidRPr="0016615D">
              <w:rPr>
                <w:sz w:val="16"/>
              </w:rPr>
              <w:t>Pass / Fail / Comment</w:t>
            </w:r>
          </w:p>
        </w:tc>
      </w:tr>
      <w:tr w:rsidR="001A6F64" w:rsidRPr="0016615D" w14:paraId="616A905F" w14:textId="77777777" w:rsidTr="0016615D">
        <w:tc>
          <w:tcPr>
            <w:tcW w:w="0" w:type="auto"/>
          </w:tcPr>
          <w:p w14:paraId="1813ADF4" w14:textId="77777777" w:rsidR="001A6F64" w:rsidRPr="0016615D" w:rsidRDefault="0016615D">
            <w:pPr>
              <w:rPr>
                <w:sz w:val="16"/>
              </w:rPr>
            </w:pPr>
            <w:r w:rsidRPr="0016615D">
              <w:rPr>
                <w:sz w:val="16"/>
              </w:rPr>
              <w:t>1</w:t>
            </w:r>
          </w:p>
        </w:tc>
        <w:tc>
          <w:tcPr>
            <w:tcW w:w="0" w:type="auto"/>
          </w:tcPr>
          <w:p w14:paraId="4605274E" w14:textId="77777777" w:rsidR="001A6F64" w:rsidRPr="0016615D" w:rsidRDefault="0016615D">
            <w:pPr>
              <w:rPr>
                <w:sz w:val="16"/>
              </w:rPr>
            </w:pPr>
            <w:r w:rsidRPr="0016615D">
              <w:rPr>
                <w:rStyle w:val="SAPEmphasis"/>
                <w:sz w:val="16"/>
              </w:rPr>
              <w:t>Log On</w:t>
            </w:r>
          </w:p>
        </w:tc>
        <w:tc>
          <w:tcPr>
            <w:tcW w:w="0" w:type="auto"/>
          </w:tcPr>
          <w:p w14:paraId="4EC1C7FB" w14:textId="77777777" w:rsidR="001A6F64" w:rsidRPr="0016615D" w:rsidRDefault="0016615D">
            <w:pPr>
              <w:rPr>
                <w:sz w:val="16"/>
              </w:rPr>
            </w:pPr>
            <w:r w:rsidRPr="0016615D">
              <w:rPr>
                <w:sz w:val="16"/>
              </w:rPr>
              <w:t>Log on to the SAP Fiori launchpad as a Production Planner.</w:t>
            </w:r>
          </w:p>
        </w:tc>
        <w:tc>
          <w:tcPr>
            <w:tcW w:w="0" w:type="auto"/>
          </w:tcPr>
          <w:p w14:paraId="7B21D08E" w14:textId="77777777" w:rsidR="001A6F64" w:rsidRPr="0016615D" w:rsidRDefault="0016615D">
            <w:pPr>
              <w:rPr>
                <w:sz w:val="16"/>
              </w:rPr>
            </w:pPr>
            <w:r w:rsidRPr="0016615D">
              <w:rPr>
                <w:sz w:val="16"/>
              </w:rPr>
              <w:t>The SAP Fiori launchpad displays.</w:t>
            </w:r>
          </w:p>
        </w:tc>
        <w:tc>
          <w:tcPr>
            <w:tcW w:w="0" w:type="auto"/>
          </w:tcPr>
          <w:p w14:paraId="5B4AD8C3" w14:textId="77777777" w:rsidR="001A6F64" w:rsidRPr="0016615D" w:rsidRDefault="001A6F64">
            <w:pPr>
              <w:rPr>
                <w:sz w:val="16"/>
              </w:rPr>
            </w:pPr>
          </w:p>
        </w:tc>
      </w:tr>
      <w:tr w:rsidR="001A6F64" w:rsidRPr="0016615D" w14:paraId="7E76FF1F" w14:textId="77777777" w:rsidTr="0016615D">
        <w:tc>
          <w:tcPr>
            <w:tcW w:w="0" w:type="auto"/>
          </w:tcPr>
          <w:p w14:paraId="50317D0E" w14:textId="77777777" w:rsidR="001A6F64" w:rsidRPr="0016615D" w:rsidRDefault="0016615D">
            <w:pPr>
              <w:rPr>
                <w:sz w:val="16"/>
              </w:rPr>
            </w:pPr>
            <w:r w:rsidRPr="0016615D">
              <w:rPr>
                <w:sz w:val="16"/>
              </w:rPr>
              <w:t>2</w:t>
            </w:r>
          </w:p>
        </w:tc>
        <w:tc>
          <w:tcPr>
            <w:tcW w:w="0" w:type="auto"/>
          </w:tcPr>
          <w:p w14:paraId="1597552F" w14:textId="77777777" w:rsidR="001A6F64" w:rsidRPr="0016615D" w:rsidRDefault="0016615D">
            <w:pPr>
              <w:rPr>
                <w:sz w:val="16"/>
              </w:rPr>
            </w:pPr>
            <w:r w:rsidRPr="0016615D">
              <w:rPr>
                <w:rStyle w:val="SAPEmphasis"/>
                <w:sz w:val="16"/>
              </w:rPr>
              <w:t>Access the App</w:t>
            </w:r>
          </w:p>
        </w:tc>
        <w:tc>
          <w:tcPr>
            <w:tcW w:w="0" w:type="auto"/>
          </w:tcPr>
          <w:p w14:paraId="69ABB068" w14:textId="77777777" w:rsidR="001A6F64" w:rsidRPr="0016615D" w:rsidRDefault="0016615D">
            <w:pPr>
              <w:rPr>
                <w:sz w:val="16"/>
              </w:rPr>
            </w:pPr>
            <w:r w:rsidRPr="0016615D">
              <w:rPr>
                <w:sz w:val="16"/>
              </w:rPr>
              <w:t xml:space="preserve">Open </w:t>
            </w:r>
            <w:r w:rsidRPr="0016615D">
              <w:rPr>
                <w:rStyle w:val="SAPScreenElement"/>
                <w:sz w:val="16"/>
              </w:rPr>
              <w:t>Monitor External Requirements</w:t>
            </w:r>
            <w:r w:rsidRPr="0016615D">
              <w:rPr>
                <w:sz w:val="16"/>
              </w:rPr>
              <w:t xml:space="preserve"> </w:t>
            </w:r>
            <w:r w:rsidRPr="0016615D">
              <w:rPr>
                <w:rStyle w:val="SAPMonospace"/>
                <w:sz w:val="16"/>
              </w:rPr>
              <w:t>(F0246A)</w:t>
            </w:r>
            <w:r w:rsidRPr="0016615D">
              <w:rPr>
                <w:sz w:val="16"/>
              </w:rPr>
              <w:t>.</w:t>
            </w:r>
          </w:p>
        </w:tc>
        <w:tc>
          <w:tcPr>
            <w:tcW w:w="0" w:type="auto"/>
          </w:tcPr>
          <w:p w14:paraId="7A9B78CB" w14:textId="77777777" w:rsidR="001A6F64" w:rsidRPr="0016615D" w:rsidRDefault="0016615D">
            <w:pPr>
              <w:rPr>
                <w:sz w:val="16"/>
              </w:rPr>
            </w:pPr>
            <w:r w:rsidRPr="0016615D">
              <w:rPr>
                <w:sz w:val="16"/>
              </w:rPr>
              <w:t xml:space="preserve">The </w:t>
            </w:r>
            <w:r w:rsidRPr="0016615D">
              <w:rPr>
                <w:rStyle w:val="SAPScreenElement"/>
                <w:sz w:val="16"/>
              </w:rPr>
              <w:t>Monitor External Requirements</w:t>
            </w:r>
            <w:r w:rsidRPr="0016615D">
              <w:rPr>
                <w:sz w:val="16"/>
              </w:rPr>
              <w:t xml:space="preserve"> screen displays.</w:t>
            </w:r>
          </w:p>
        </w:tc>
        <w:tc>
          <w:tcPr>
            <w:tcW w:w="0" w:type="auto"/>
          </w:tcPr>
          <w:p w14:paraId="3975FCFB" w14:textId="77777777" w:rsidR="001A6F64" w:rsidRPr="0016615D" w:rsidRDefault="001A6F64">
            <w:pPr>
              <w:rPr>
                <w:sz w:val="16"/>
              </w:rPr>
            </w:pPr>
          </w:p>
        </w:tc>
      </w:tr>
      <w:tr w:rsidR="001A6F64" w:rsidRPr="0016615D" w14:paraId="48424CE5" w14:textId="77777777" w:rsidTr="0016615D">
        <w:tc>
          <w:tcPr>
            <w:tcW w:w="0" w:type="auto"/>
          </w:tcPr>
          <w:p w14:paraId="36265594" w14:textId="77777777" w:rsidR="001A6F64" w:rsidRPr="0016615D" w:rsidRDefault="0016615D">
            <w:pPr>
              <w:rPr>
                <w:sz w:val="16"/>
              </w:rPr>
            </w:pPr>
            <w:r w:rsidRPr="0016615D">
              <w:rPr>
                <w:sz w:val="16"/>
              </w:rPr>
              <w:t>3</w:t>
            </w:r>
          </w:p>
        </w:tc>
        <w:tc>
          <w:tcPr>
            <w:tcW w:w="0" w:type="auto"/>
          </w:tcPr>
          <w:p w14:paraId="77ADD86B" w14:textId="77777777" w:rsidR="001A6F64" w:rsidRPr="0016615D" w:rsidRDefault="0016615D">
            <w:pPr>
              <w:rPr>
                <w:sz w:val="16"/>
              </w:rPr>
            </w:pPr>
            <w:r w:rsidRPr="0016615D">
              <w:rPr>
                <w:rStyle w:val="SAPEmphasis"/>
                <w:sz w:val="16"/>
              </w:rPr>
              <w:t>Check Default Area of Responsibility</w:t>
            </w:r>
          </w:p>
        </w:tc>
        <w:tc>
          <w:tcPr>
            <w:tcW w:w="0" w:type="auto"/>
          </w:tcPr>
          <w:p w14:paraId="6C8915A9" w14:textId="77777777" w:rsidR="0016615D" w:rsidRPr="0016615D" w:rsidRDefault="0016615D">
            <w:pPr>
              <w:rPr>
                <w:sz w:val="16"/>
              </w:rPr>
            </w:pPr>
            <w:r w:rsidRPr="0016615D">
              <w:rPr>
                <w:sz w:val="16"/>
              </w:rPr>
              <w:t xml:space="preserve">Choose user icon and select </w:t>
            </w:r>
            <w:r w:rsidRPr="0016615D">
              <w:rPr>
                <w:rStyle w:val="SAPScreenElement"/>
                <w:sz w:val="16"/>
              </w:rPr>
              <w:t>App Settings</w:t>
            </w:r>
            <w:r w:rsidRPr="0016615D">
              <w:rPr>
                <w:sz w:val="16"/>
              </w:rPr>
              <w:t xml:space="preserve">. In the </w:t>
            </w:r>
            <w:r w:rsidRPr="0016615D">
              <w:rPr>
                <w:rStyle w:val="SAPScreenElement"/>
                <w:sz w:val="16"/>
              </w:rPr>
              <w:t>MRP Settings</w:t>
            </w:r>
            <w:r w:rsidRPr="0016615D">
              <w:rPr>
                <w:sz w:val="16"/>
              </w:rPr>
              <w:t xml:space="preserve"> dialog box, choose </w:t>
            </w:r>
            <w:r w:rsidRPr="0016615D">
              <w:rPr>
                <w:rStyle w:val="SAPScreenElement"/>
                <w:sz w:val="16"/>
              </w:rPr>
              <w:t>Area of Responsibility</w:t>
            </w:r>
            <w:r w:rsidRPr="0016615D">
              <w:rPr>
                <w:sz w:val="16"/>
              </w:rPr>
              <w:t>.</w:t>
            </w:r>
          </w:p>
          <w:p w14:paraId="3DB87805" w14:textId="77777777" w:rsidR="0016615D" w:rsidRPr="0016615D" w:rsidRDefault="0016615D">
            <w:pPr>
              <w:rPr>
                <w:sz w:val="16"/>
              </w:rPr>
            </w:pPr>
            <w:r w:rsidRPr="0016615D">
              <w:rPr>
                <w:sz w:val="16"/>
              </w:rPr>
              <w:t xml:space="preserve">On the </w:t>
            </w:r>
            <w:r w:rsidRPr="0016615D">
              <w:rPr>
                <w:rStyle w:val="SAPScreenElement"/>
                <w:sz w:val="16"/>
              </w:rPr>
              <w:t>My Area of Responsibility</w:t>
            </w:r>
            <w:r w:rsidRPr="0016615D">
              <w:rPr>
                <w:sz w:val="16"/>
              </w:rPr>
              <w:t xml:space="preserve"> screen, ensure that only the following entries are assigned:</w:t>
            </w:r>
          </w:p>
          <w:p w14:paraId="2448D40A" w14:textId="77777777" w:rsidR="0016615D" w:rsidRPr="0016615D" w:rsidRDefault="0016615D">
            <w:pPr>
              <w:rPr>
                <w:sz w:val="16"/>
              </w:rPr>
            </w:pPr>
            <w:r w:rsidRPr="0016615D">
              <w:rPr>
                <w:rStyle w:val="SAPUserEntry"/>
                <w:sz w:val="16"/>
              </w:rPr>
              <w:t>Plant 1 DE</w:t>
            </w:r>
            <w:r w:rsidRPr="0016615D">
              <w:rPr>
                <w:sz w:val="16"/>
              </w:rPr>
              <w:t xml:space="preserve"> </w:t>
            </w:r>
            <w:r w:rsidRPr="0016615D">
              <w:rPr>
                <w:rStyle w:val="SAPUserEntry"/>
                <w:sz w:val="16"/>
              </w:rPr>
              <w:t>1010</w:t>
            </w:r>
          </w:p>
          <w:p w14:paraId="320EB58B" w14:textId="68E13F5D" w:rsidR="001A6F64" w:rsidRPr="0016615D" w:rsidRDefault="0016615D">
            <w:pPr>
              <w:rPr>
                <w:sz w:val="16"/>
              </w:rPr>
            </w:pPr>
            <w:r w:rsidRPr="0016615D">
              <w:rPr>
                <w:rStyle w:val="SAPUserEntry"/>
                <w:sz w:val="16"/>
              </w:rPr>
              <w:t>MRP Controller 001 (001)</w:t>
            </w:r>
          </w:p>
          <w:p w14:paraId="795771E1" w14:textId="77777777" w:rsidR="001A6F64" w:rsidRPr="0016615D" w:rsidRDefault="001A6F64">
            <w:pPr>
              <w:rPr>
                <w:sz w:val="16"/>
              </w:rPr>
            </w:pPr>
          </w:p>
          <w:tbl>
            <w:tblPr>
              <w:tblW w:w="4975" w:type="pct"/>
              <w:tblCellMar>
                <w:left w:w="10" w:type="dxa"/>
                <w:right w:w="10" w:type="dxa"/>
              </w:tblCellMar>
              <w:tblLook w:val="0000" w:firstRow="0" w:lastRow="0" w:firstColumn="0" w:lastColumn="0" w:noHBand="0" w:noVBand="0"/>
            </w:tblPr>
            <w:tblGrid>
              <w:gridCol w:w="5267"/>
            </w:tblGrid>
            <w:tr w:rsidR="001A6F64" w:rsidRPr="0016615D" w14:paraId="0D3185AF"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2AB8C385" w14:textId="77777777" w:rsidR="001A6F64" w:rsidRPr="0016615D" w:rsidRDefault="0016615D">
                  <w:pPr>
                    <w:rPr>
                      <w:sz w:val="16"/>
                    </w:rPr>
                  </w:pPr>
                  <w:r w:rsidRPr="0016615D">
                    <w:rPr>
                      <w:rStyle w:val="SAPEmphasis"/>
                      <w:sz w:val="16"/>
                    </w:rPr>
                    <w:lastRenderedPageBreak/>
                    <w:t xml:space="preserve">Tip </w:t>
                  </w:r>
                  <w:r w:rsidRPr="0016615D">
                    <w:rPr>
                      <w:sz w:val="16"/>
                    </w:rPr>
                    <w:t xml:space="preserve">If not, set the </w:t>
                  </w:r>
                  <w:r w:rsidRPr="0016615D">
                    <w:rPr>
                      <w:rStyle w:val="SAPScreenElement"/>
                      <w:sz w:val="16"/>
                    </w:rPr>
                    <w:t>AOR Status</w:t>
                  </w:r>
                  <w:r w:rsidRPr="0016615D">
                    <w:rPr>
                      <w:sz w:val="16"/>
                    </w:rPr>
                    <w:t xml:space="preserve"> toggle for the aforementioned entries to </w:t>
                  </w:r>
                  <w:r w:rsidRPr="0016615D">
                    <w:rPr>
                      <w:rStyle w:val="SAPScreenElement"/>
                      <w:sz w:val="16"/>
                    </w:rPr>
                    <w:t>AOR Is Assigned</w:t>
                  </w:r>
                  <w:r w:rsidRPr="0016615D">
                    <w:rPr>
                      <w:sz w:val="16"/>
                    </w:rPr>
                    <w:t xml:space="preserve"> and for all the other entries to </w:t>
                  </w:r>
                  <w:r w:rsidRPr="0016615D">
                    <w:rPr>
                      <w:rStyle w:val="SAPScreenElement"/>
                      <w:sz w:val="16"/>
                    </w:rPr>
                    <w:t>AOR Is Unassigned</w:t>
                  </w:r>
                  <w:r w:rsidRPr="0016615D">
                    <w:rPr>
                      <w:sz w:val="16"/>
                    </w:rPr>
                    <w:t>.</w:t>
                  </w:r>
                </w:p>
              </w:tc>
            </w:tr>
          </w:tbl>
          <w:p w14:paraId="3FE23F2D" w14:textId="77777777"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w:t>
            </w:r>
          </w:p>
        </w:tc>
        <w:tc>
          <w:tcPr>
            <w:tcW w:w="0" w:type="auto"/>
          </w:tcPr>
          <w:p w14:paraId="659E6874" w14:textId="77777777" w:rsidR="001A6F64" w:rsidRPr="0016615D" w:rsidRDefault="001A6F64">
            <w:pPr>
              <w:rPr>
                <w:sz w:val="16"/>
              </w:rPr>
            </w:pPr>
          </w:p>
        </w:tc>
        <w:tc>
          <w:tcPr>
            <w:tcW w:w="0" w:type="auto"/>
          </w:tcPr>
          <w:p w14:paraId="091A1272" w14:textId="77777777" w:rsidR="001A6F64" w:rsidRPr="0016615D" w:rsidRDefault="001A6F64">
            <w:pPr>
              <w:rPr>
                <w:sz w:val="16"/>
              </w:rPr>
            </w:pPr>
          </w:p>
        </w:tc>
      </w:tr>
      <w:tr w:rsidR="001A6F64" w:rsidRPr="0016615D" w14:paraId="3509D7BC" w14:textId="77777777" w:rsidTr="0016615D">
        <w:tc>
          <w:tcPr>
            <w:tcW w:w="0" w:type="auto"/>
          </w:tcPr>
          <w:p w14:paraId="328CD0D9" w14:textId="77777777" w:rsidR="001A6F64" w:rsidRPr="0016615D" w:rsidRDefault="0016615D">
            <w:pPr>
              <w:rPr>
                <w:sz w:val="16"/>
              </w:rPr>
            </w:pPr>
            <w:r w:rsidRPr="0016615D">
              <w:rPr>
                <w:sz w:val="16"/>
              </w:rPr>
              <w:t>4</w:t>
            </w:r>
          </w:p>
        </w:tc>
        <w:tc>
          <w:tcPr>
            <w:tcW w:w="0" w:type="auto"/>
          </w:tcPr>
          <w:p w14:paraId="5F34DEA3" w14:textId="77777777" w:rsidR="001A6F64" w:rsidRPr="0016615D" w:rsidRDefault="0016615D">
            <w:pPr>
              <w:rPr>
                <w:sz w:val="16"/>
              </w:rPr>
            </w:pPr>
            <w:r w:rsidRPr="0016615D">
              <w:rPr>
                <w:rStyle w:val="SAPEmphasis"/>
                <w:sz w:val="16"/>
              </w:rPr>
              <w:t>Check Default Setting</w:t>
            </w:r>
          </w:p>
        </w:tc>
        <w:tc>
          <w:tcPr>
            <w:tcW w:w="0" w:type="auto"/>
          </w:tcPr>
          <w:p w14:paraId="7A63C8FC" w14:textId="77777777" w:rsidR="0016615D" w:rsidRPr="0016615D" w:rsidRDefault="0016615D">
            <w:pPr>
              <w:rPr>
                <w:sz w:val="16"/>
              </w:rPr>
            </w:pPr>
            <w:r w:rsidRPr="0016615D">
              <w:rPr>
                <w:sz w:val="16"/>
              </w:rPr>
              <w:t xml:space="preserve">Choose the user icon, and select </w:t>
            </w:r>
            <w:r w:rsidRPr="0016615D">
              <w:rPr>
                <w:rStyle w:val="SAPScreenElement"/>
                <w:sz w:val="16"/>
              </w:rPr>
              <w:t>App Settings</w:t>
            </w:r>
            <w:r w:rsidRPr="0016615D">
              <w:rPr>
                <w:sz w:val="16"/>
              </w:rPr>
              <w:t>.</w:t>
            </w:r>
          </w:p>
          <w:p w14:paraId="7F982190" w14:textId="77777777" w:rsidR="0016615D" w:rsidRPr="0016615D" w:rsidRDefault="0016615D">
            <w:pPr>
              <w:rPr>
                <w:sz w:val="16"/>
              </w:rPr>
            </w:pPr>
            <w:r w:rsidRPr="0016615D">
              <w:rPr>
                <w:sz w:val="16"/>
              </w:rPr>
              <w:t xml:space="preserve">In the </w:t>
            </w:r>
            <w:r w:rsidRPr="0016615D">
              <w:rPr>
                <w:rStyle w:val="SAPScreenElement"/>
                <w:sz w:val="16"/>
              </w:rPr>
              <w:t>MRP Settings</w:t>
            </w:r>
            <w:r w:rsidRPr="0016615D">
              <w:rPr>
                <w:sz w:val="16"/>
              </w:rPr>
              <w:t xml:space="preserve"> dialog box, check if the toggle button of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 xml:space="preserve"> is on.</w:t>
            </w:r>
          </w:p>
          <w:p w14:paraId="400F4C43" w14:textId="61226561" w:rsidR="001A6F64" w:rsidRPr="0016615D" w:rsidRDefault="0016615D">
            <w:pPr>
              <w:rPr>
                <w:sz w:val="16"/>
              </w:rPr>
            </w:pPr>
            <w:r w:rsidRPr="0016615D">
              <w:rPr>
                <w:sz w:val="16"/>
              </w:rPr>
              <w:t>Turn it on if the toggle button is off.</w:t>
            </w:r>
          </w:p>
        </w:tc>
        <w:tc>
          <w:tcPr>
            <w:tcW w:w="0" w:type="auto"/>
          </w:tcPr>
          <w:p w14:paraId="337D890C" w14:textId="77777777" w:rsidR="0016615D" w:rsidRPr="0016615D" w:rsidRDefault="0016615D">
            <w:pPr>
              <w:rPr>
                <w:sz w:val="16"/>
              </w:rPr>
            </w:pPr>
            <w:r w:rsidRPr="0016615D">
              <w:rPr>
                <w:sz w:val="16"/>
              </w:rPr>
              <w:t xml:space="preserve">If the toggle button is on, continue with following steps to </w:t>
            </w:r>
            <w:r w:rsidRPr="0016615D">
              <w:rPr>
                <w:sz w:val="16"/>
              </w:rPr>
              <w:t xml:space="preserve">navigate to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w:t>
            </w:r>
          </w:p>
          <w:p w14:paraId="6DB50139" w14:textId="77777777" w:rsidR="0016615D" w:rsidRPr="0016615D" w:rsidRDefault="0016615D">
            <w:pPr>
              <w:rPr>
                <w:sz w:val="16"/>
              </w:rPr>
            </w:pPr>
            <w:r w:rsidRPr="0016615D">
              <w:rPr>
                <w:sz w:val="16"/>
              </w:rPr>
              <w:t xml:space="preserve">If the toggle button is off, you will be navigated to </w:t>
            </w:r>
            <w:r w:rsidRPr="0016615D">
              <w:rPr>
                <w:rStyle w:val="SAPScreenElement"/>
                <w:sz w:val="16"/>
              </w:rPr>
              <w:t>Check Material Coverage</w:t>
            </w:r>
            <w:r w:rsidRPr="0016615D">
              <w:rPr>
                <w:sz w:val="16"/>
              </w:rPr>
              <w:t xml:space="preserve"> </w:t>
            </w:r>
            <w:r w:rsidRPr="0016615D">
              <w:rPr>
                <w:rStyle w:val="SAPMonospace"/>
                <w:sz w:val="16"/>
              </w:rPr>
              <w:t>(F0251)</w:t>
            </w:r>
            <w:r w:rsidRPr="0016615D">
              <w:rPr>
                <w:sz w:val="16"/>
              </w:rPr>
              <w:t>.</w:t>
            </w:r>
          </w:p>
          <w:p w14:paraId="0D1A0C13" w14:textId="71FF643A" w:rsidR="001A6F64" w:rsidRPr="0016615D" w:rsidRDefault="0016615D">
            <w:pPr>
              <w:rPr>
                <w:sz w:val="16"/>
              </w:rPr>
            </w:pPr>
            <w:r w:rsidRPr="0016615D">
              <w:rPr>
                <w:sz w:val="16"/>
              </w:rPr>
              <w:t>The following steps are described with the toggle button on.</w:t>
            </w:r>
          </w:p>
        </w:tc>
        <w:tc>
          <w:tcPr>
            <w:tcW w:w="0" w:type="auto"/>
          </w:tcPr>
          <w:p w14:paraId="3B4DDC51" w14:textId="77777777" w:rsidR="001A6F64" w:rsidRPr="0016615D" w:rsidRDefault="001A6F64">
            <w:pPr>
              <w:rPr>
                <w:sz w:val="16"/>
              </w:rPr>
            </w:pPr>
          </w:p>
        </w:tc>
      </w:tr>
      <w:tr w:rsidR="001A6F64" w:rsidRPr="0016615D" w14:paraId="0EA3A828" w14:textId="77777777" w:rsidTr="0016615D">
        <w:tc>
          <w:tcPr>
            <w:tcW w:w="0" w:type="auto"/>
          </w:tcPr>
          <w:p w14:paraId="55A605A3" w14:textId="77777777" w:rsidR="001A6F64" w:rsidRPr="0016615D" w:rsidRDefault="0016615D">
            <w:pPr>
              <w:rPr>
                <w:sz w:val="16"/>
              </w:rPr>
            </w:pPr>
            <w:r w:rsidRPr="0016615D">
              <w:rPr>
                <w:sz w:val="16"/>
              </w:rPr>
              <w:t>5</w:t>
            </w:r>
          </w:p>
        </w:tc>
        <w:tc>
          <w:tcPr>
            <w:tcW w:w="0" w:type="auto"/>
          </w:tcPr>
          <w:p w14:paraId="5D331CD9" w14:textId="77777777" w:rsidR="001A6F64" w:rsidRPr="0016615D" w:rsidRDefault="0016615D">
            <w:pPr>
              <w:rPr>
                <w:sz w:val="16"/>
              </w:rPr>
            </w:pPr>
            <w:r w:rsidRPr="0016615D">
              <w:rPr>
                <w:rStyle w:val="SAPEmphasis"/>
                <w:sz w:val="16"/>
              </w:rPr>
              <w:t>Search for Material</w:t>
            </w:r>
          </w:p>
        </w:tc>
        <w:tc>
          <w:tcPr>
            <w:tcW w:w="0" w:type="auto"/>
          </w:tcPr>
          <w:p w14:paraId="283CE8B0" w14:textId="77777777" w:rsidR="0016615D" w:rsidRPr="0016615D" w:rsidRDefault="0016615D">
            <w:pPr>
              <w:rPr>
                <w:sz w:val="16"/>
              </w:rPr>
            </w:pPr>
            <w:r w:rsidRPr="0016615D">
              <w:rPr>
                <w:sz w:val="16"/>
              </w:rPr>
              <w:t xml:space="preserve">On the upper-right screen, choose </w:t>
            </w:r>
            <w:r w:rsidRPr="0016615D">
              <w:rPr>
                <w:rStyle w:val="SAPScreenElement"/>
                <w:sz w:val="16"/>
              </w:rPr>
              <w:t>Adapt Filters</w:t>
            </w:r>
            <w:r w:rsidRPr="0016615D">
              <w:rPr>
                <w:sz w:val="16"/>
              </w:rPr>
              <w:t xml:space="preserve"> to display more filter options. In the </w:t>
            </w:r>
            <w:r w:rsidRPr="0016615D">
              <w:rPr>
                <w:rStyle w:val="SAPScreenElement"/>
                <w:sz w:val="16"/>
              </w:rPr>
              <w:t>Adapt Filters</w:t>
            </w:r>
            <w:r w:rsidRPr="0016615D">
              <w:rPr>
                <w:sz w:val="16"/>
              </w:rPr>
              <w:t xml:space="preserve"> dialog box, select </w:t>
            </w:r>
            <w:r w:rsidRPr="0016615D">
              <w:rPr>
                <w:rStyle w:val="SAPScreenElement"/>
                <w:sz w:val="16"/>
              </w:rPr>
              <w:t>Material</w:t>
            </w:r>
            <w:r w:rsidRPr="0016615D">
              <w:rPr>
                <w:sz w:val="16"/>
              </w:rPr>
              <w:t xml:space="preserve"> and choose </w:t>
            </w:r>
            <w:r w:rsidRPr="0016615D">
              <w:rPr>
                <w:rStyle w:val="SAPScreenElement"/>
                <w:sz w:val="16"/>
              </w:rPr>
              <w:t>OK</w:t>
            </w:r>
            <w:r w:rsidRPr="0016615D">
              <w:rPr>
                <w:sz w:val="16"/>
              </w:rPr>
              <w:t>.</w:t>
            </w:r>
          </w:p>
          <w:p w14:paraId="6DA21303" w14:textId="77777777" w:rsidR="0016615D" w:rsidRPr="0016615D" w:rsidRDefault="0016615D">
            <w:pPr>
              <w:rPr>
                <w:sz w:val="16"/>
              </w:rPr>
            </w:pPr>
            <w:r w:rsidRPr="0016615D">
              <w:rPr>
                <w:sz w:val="16"/>
              </w:rPr>
              <w:t xml:space="preserve">Enter the following data and choose </w:t>
            </w:r>
            <w:r w:rsidRPr="0016615D">
              <w:rPr>
                <w:rStyle w:val="SAPScreenElement"/>
                <w:sz w:val="16"/>
              </w:rPr>
              <w:t>Go</w:t>
            </w:r>
            <w:r w:rsidRPr="0016615D">
              <w:rPr>
                <w:sz w:val="16"/>
              </w:rPr>
              <w:t>:</w:t>
            </w:r>
          </w:p>
          <w:p w14:paraId="54CDFE2A" w14:textId="77777777" w:rsidR="0016615D" w:rsidRPr="0016615D" w:rsidRDefault="0016615D">
            <w:pPr>
              <w:pStyle w:val="listpara1"/>
              <w:numPr>
                <w:ilvl w:val="0"/>
                <w:numId w:val="25"/>
              </w:numPr>
              <w:rPr>
                <w:sz w:val="16"/>
              </w:rPr>
            </w:pPr>
            <w:r w:rsidRPr="0016615D">
              <w:rPr>
                <w:rStyle w:val="SAPScreenElement"/>
                <w:sz w:val="16"/>
              </w:rPr>
              <w:t>Material</w:t>
            </w:r>
            <w:r w:rsidRPr="0016615D">
              <w:rPr>
                <w:sz w:val="16"/>
              </w:rPr>
              <w:t xml:space="preserve">: </w:t>
            </w:r>
            <w:r w:rsidRPr="0016615D">
              <w:rPr>
                <w:rStyle w:val="SAPUserEntry"/>
                <w:sz w:val="16"/>
              </w:rPr>
              <w:t>FG228</w:t>
            </w:r>
            <w:r w:rsidRPr="0016615D">
              <w:rPr>
                <w:sz w:val="16"/>
              </w:rPr>
              <w:t xml:space="preserve"> or </w:t>
            </w:r>
            <w:r w:rsidRPr="0016615D">
              <w:rPr>
                <w:rStyle w:val="SAPUserEntry"/>
                <w:sz w:val="16"/>
              </w:rPr>
              <w:t>FG227</w:t>
            </w:r>
          </w:p>
          <w:p w14:paraId="77C7CD17" w14:textId="77777777" w:rsidR="0016615D" w:rsidRPr="0016615D" w:rsidRDefault="0016615D">
            <w:pPr>
              <w:rPr>
                <w:sz w:val="16"/>
              </w:rPr>
            </w:pPr>
            <w:r w:rsidRPr="0016615D">
              <w:rPr>
                <w:sz w:val="16"/>
              </w:rPr>
              <w:t xml:space="preserve">Select the line item with your sales order number, such as </w:t>
            </w:r>
            <w:r w:rsidRPr="0016615D">
              <w:rPr>
                <w:rStyle w:val="SAPUserEntry"/>
                <w:sz w:val="16"/>
              </w:rPr>
              <w:t>CusOrd-XXXXX-10</w:t>
            </w:r>
            <w:r w:rsidRPr="0016615D">
              <w:rPr>
                <w:sz w:val="16"/>
              </w:rPr>
              <w:t>.</w:t>
            </w:r>
          </w:p>
          <w:p w14:paraId="2E6681F0" w14:textId="7D9C7F2D" w:rsidR="001A6F64" w:rsidRPr="0016615D" w:rsidRDefault="0016615D">
            <w:pPr>
              <w:rPr>
                <w:sz w:val="16"/>
              </w:rPr>
            </w:pPr>
            <w:r w:rsidRPr="0016615D">
              <w:rPr>
                <w:sz w:val="16"/>
              </w:rPr>
              <w:t xml:space="preserve">Choose </w:t>
            </w:r>
            <w:r w:rsidRPr="0016615D">
              <w:rPr>
                <w:rStyle w:val="SAPScreenElement"/>
                <w:sz w:val="16"/>
              </w:rPr>
              <w:t>Manage Requirements</w:t>
            </w:r>
            <w:r w:rsidRPr="0016615D">
              <w:rPr>
                <w:sz w:val="16"/>
              </w:rPr>
              <w:t>.</w:t>
            </w:r>
          </w:p>
        </w:tc>
        <w:tc>
          <w:tcPr>
            <w:tcW w:w="0" w:type="auto"/>
          </w:tcPr>
          <w:p w14:paraId="2D93B2F9" w14:textId="77777777" w:rsidR="001A6F64" w:rsidRPr="0016615D" w:rsidRDefault="0016615D">
            <w:pPr>
              <w:rPr>
                <w:sz w:val="16"/>
              </w:rPr>
            </w:pPr>
            <w:r w:rsidRPr="0016615D">
              <w:rPr>
                <w:sz w:val="16"/>
              </w:rPr>
              <w:t xml:space="preserve">The </w:t>
            </w:r>
            <w:r w:rsidRPr="0016615D">
              <w:rPr>
                <w:rStyle w:val="SAPScreenElement"/>
                <w:sz w:val="16"/>
              </w:rPr>
              <w:t>Manage External Requirements</w:t>
            </w:r>
            <w:r w:rsidRPr="0016615D">
              <w:rPr>
                <w:sz w:val="16"/>
              </w:rPr>
              <w:t xml:space="preserve"> screen displays.</w:t>
            </w:r>
          </w:p>
        </w:tc>
        <w:tc>
          <w:tcPr>
            <w:tcW w:w="0" w:type="auto"/>
          </w:tcPr>
          <w:p w14:paraId="1645CBAF" w14:textId="77777777" w:rsidR="001A6F64" w:rsidRPr="0016615D" w:rsidRDefault="001A6F64">
            <w:pPr>
              <w:rPr>
                <w:sz w:val="16"/>
              </w:rPr>
            </w:pPr>
          </w:p>
        </w:tc>
      </w:tr>
      <w:tr w:rsidR="001A6F64" w:rsidRPr="0016615D" w14:paraId="54235D7B" w14:textId="77777777" w:rsidTr="0016615D">
        <w:tc>
          <w:tcPr>
            <w:tcW w:w="0" w:type="auto"/>
          </w:tcPr>
          <w:p w14:paraId="3776C71F" w14:textId="77777777" w:rsidR="001A6F64" w:rsidRPr="0016615D" w:rsidRDefault="0016615D">
            <w:pPr>
              <w:rPr>
                <w:sz w:val="16"/>
              </w:rPr>
            </w:pPr>
            <w:r w:rsidRPr="0016615D">
              <w:rPr>
                <w:sz w:val="16"/>
              </w:rPr>
              <w:t>6</w:t>
            </w:r>
          </w:p>
        </w:tc>
        <w:tc>
          <w:tcPr>
            <w:tcW w:w="0" w:type="auto"/>
          </w:tcPr>
          <w:p w14:paraId="62C1B9C4" w14:textId="77777777" w:rsidR="001A6F64" w:rsidRPr="0016615D" w:rsidRDefault="0016615D">
            <w:pPr>
              <w:rPr>
                <w:sz w:val="16"/>
              </w:rPr>
            </w:pPr>
            <w:r w:rsidRPr="0016615D">
              <w:rPr>
                <w:rStyle w:val="SAPEmphasis"/>
                <w:sz w:val="16"/>
              </w:rPr>
              <w:t>Start MRP Run</w:t>
            </w:r>
          </w:p>
        </w:tc>
        <w:tc>
          <w:tcPr>
            <w:tcW w:w="0" w:type="auto"/>
          </w:tcPr>
          <w:p w14:paraId="3D007550" w14:textId="77777777" w:rsidR="001A6F64" w:rsidRPr="0016615D" w:rsidRDefault="0016615D">
            <w:pPr>
              <w:rPr>
                <w:sz w:val="16"/>
              </w:rPr>
            </w:pPr>
            <w:r w:rsidRPr="0016615D">
              <w:rPr>
                <w:sz w:val="16"/>
              </w:rPr>
              <w:t xml:space="preserve">Choose the material item. On the lower-right screen, choose </w:t>
            </w:r>
            <w:r w:rsidRPr="0016615D">
              <w:rPr>
                <w:rStyle w:val="SAPScreenElement"/>
                <w:sz w:val="16"/>
              </w:rPr>
              <w:t>Start MRP Run</w:t>
            </w:r>
            <w:r w:rsidRPr="0016615D">
              <w:rPr>
                <w:sz w:val="16"/>
              </w:rPr>
              <w:t>.</w:t>
            </w:r>
          </w:p>
        </w:tc>
        <w:tc>
          <w:tcPr>
            <w:tcW w:w="0" w:type="auto"/>
          </w:tcPr>
          <w:p w14:paraId="55A1411F" w14:textId="77777777" w:rsidR="001A6F64" w:rsidRPr="0016615D" w:rsidRDefault="0016615D">
            <w:pPr>
              <w:rPr>
                <w:sz w:val="16"/>
              </w:rPr>
            </w:pPr>
            <w:r w:rsidRPr="0016615D">
              <w:rPr>
                <w:sz w:val="16"/>
              </w:rPr>
              <w:t>An MRP run is started immediately in background.</w:t>
            </w:r>
          </w:p>
        </w:tc>
        <w:tc>
          <w:tcPr>
            <w:tcW w:w="0" w:type="auto"/>
          </w:tcPr>
          <w:p w14:paraId="264C31E8" w14:textId="77777777" w:rsidR="001A6F64" w:rsidRPr="0016615D" w:rsidRDefault="001A6F64">
            <w:pPr>
              <w:rPr>
                <w:sz w:val="16"/>
              </w:rPr>
            </w:pPr>
          </w:p>
        </w:tc>
      </w:tr>
      <w:tr w:rsidR="001A6F64" w:rsidRPr="0016615D" w14:paraId="2FD52EA0" w14:textId="77777777" w:rsidTr="0016615D">
        <w:tc>
          <w:tcPr>
            <w:tcW w:w="0" w:type="auto"/>
          </w:tcPr>
          <w:p w14:paraId="6BC62D78" w14:textId="77777777" w:rsidR="001A6F64" w:rsidRPr="0016615D" w:rsidRDefault="0016615D">
            <w:pPr>
              <w:rPr>
                <w:sz w:val="16"/>
              </w:rPr>
            </w:pPr>
            <w:r w:rsidRPr="0016615D">
              <w:rPr>
                <w:sz w:val="16"/>
              </w:rPr>
              <w:t>7</w:t>
            </w:r>
          </w:p>
        </w:tc>
        <w:tc>
          <w:tcPr>
            <w:tcW w:w="0" w:type="auto"/>
          </w:tcPr>
          <w:p w14:paraId="2CCB431D" w14:textId="77777777" w:rsidR="001A6F64" w:rsidRPr="0016615D" w:rsidRDefault="0016615D">
            <w:pPr>
              <w:rPr>
                <w:sz w:val="16"/>
              </w:rPr>
            </w:pPr>
            <w:r w:rsidRPr="0016615D">
              <w:rPr>
                <w:rStyle w:val="SAPEmphasis"/>
                <w:sz w:val="16"/>
              </w:rPr>
              <w:t>Check Generated Planned Order</w:t>
            </w:r>
          </w:p>
        </w:tc>
        <w:tc>
          <w:tcPr>
            <w:tcW w:w="0" w:type="auto"/>
          </w:tcPr>
          <w:p w14:paraId="636B913F" w14:textId="77777777" w:rsidR="0016615D" w:rsidRPr="0016615D" w:rsidRDefault="0016615D">
            <w:pPr>
              <w:rPr>
                <w:sz w:val="16"/>
              </w:rPr>
            </w:pPr>
            <w:r w:rsidRPr="0016615D">
              <w:rPr>
                <w:sz w:val="16"/>
              </w:rPr>
              <w:t xml:space="preserve">Choose the generated planned order, and choose </w:t>
            </w:r>
            <w:r w:rsidRPr="0016615D">
              <w:rPr>
                <w:rStyle w:val="SAPScreenElement"/>
                <w:sz w:val="16"/>
              </w:rPr>
              <w:t>Open &gt; Document Info</w:t>
            </w:r>
            <w:r w:rsidRPr="0016615D">
              <w:rPr>
                <w:sz w:val="16"/>
              </w:rPr>
              <w:t xml:space="preserve"> .</w:t>
            </w:r>
          </w:p>
          <w:p w14:paraId="6875BD9F" w14:textId="4713F35A" w:rsidR="001A6F64" w:rsidRPr="0016615D" w:rsidRDefault="0016615D">
            <w:pPr>
              <w:rPr>
                <w:sz w:val="16"/>
              </w:rPr>
            </w:pPr>
            <w:r w:rsidRPr="0016615D">
              <w:rPr>
                <w:sz w:val="16"/>
              </w:rPr>
              <w:t xml:space="preserve">Choose </w:t>
            </w:r>
            <w:r w:rsidRPr="0016615D">
              <w:rPr>
                <w:rStyle w:val="SAPScreenElement"/>
                <w:sz w:val="16"/>
              </w:rPr>
              <w:t>Components</w:t>
            </w:r>
            <w:r w:rsidRPr="0016615D">
              <w:rPr>
                <w:sz w:val="16"/>
              </w:rPr>
              <w:t>, and check if the components are the same as those in BoM.</w:t>
            </w:r>
          </w:p>
        </w:tc>
        <w:tc>
          <w:tcPr>
            <w:tcW w:w="0" w:type="auto"/>
          </w:tcPr>
          <w:p w14:paraId="07F8625E" w14:textId="77777777" w:rsidR="001A6F64" w:rsidRPr="0016615D" w:rsidRDefault="0016615D">
            <w:pPr>
              <w:rPr>
                <w:sz w:val="16"/>
              </w:rPr>
            </w:pPr>
            <w:r w:rsidRPr="0016615D">
              <w:rPr>
                <w:sz w:val="16"/>
              </w:rPr>
              <w:t>If you have entered BOM explosion number for material in sales order, this BOM explosion number will be copied to generated planned order.</w:t>
            </w:r>
          </w:p>
        </w:tc>
        <w:tc>
          <w:tcPr>
            <w:tcW w:w="0" w:type="auto"/>
          </w:tcPr>
          <w:p w14:paraId="5EE26F50" w14:textId="77777777" w:rsidR="001A6F64" w:rsidRPr="0016615D" w:rsidRDefault="001A6F64">
            <w:pPr>
              <w:rPr>
                <w:sz w:val="16"/>
              </w:rPr>
            </w:pPr>
          </w:p>
        </w:tc>
      </w:tr>
    </w:tbl>
    <w:p w14:paraId="206A6C72" w14:textId="77777777" w:rsidR="001A6F64" w:rsidRDefault="0016615D">
      <w:pPr>
        <w:pStyle w:val="Heading2"/>
      </w:pPr>
      <w:bookmarkStart w:id="48" w:name="unique_19"/>
      <w:bookmarkStart w:id="49" w:name="_Toc184956854"/>
      <w:r>
        <w:t>Process Technical Change BoM in Sales Order (Optional)</w:t>
      </w:r>
      <w:bookmarkEnd w:id="48"/>
      <w:bookmarkEnd w:id="49"/>
    </w:p>
    <w:p w14:paraId="2DCF0D5C" w14:textId="77777777" w:rsidR="001A6F64" w:rsidRDefault="0016615D">
      <w:r>
        <w:t xml:space="preserve">This step is valid only when you create sales order with material </w:t>
      </w:r>
      <w:r>
        <w:rPr>
          <w:rStyle w:val="SAPUserEntry"/>
        </w:rPr>
        <w:t>FG227</w:t>
      </w:r>
      <w:r>
        <w:t xml:space="preserve"> in previous step 4.2 </w:t>
      </w:r>
      <w:r>
        <w:rPr>
          <w:rStyle w:val="italic"/>
        </w:rPr>
        <w:t>MTO Sales Processing (Material with Sales Order BoM) (Optional)</w:t>
      </w:r>
      <w:r>
        <w:t>.</w:t>
      </w:r>
    </w:p>
    <w:p w14:paraId="7B4041E2" w14:textId="77777777" w:rsidR="001A6F64" w:rsidRDefault="0016615D">
      <w:pPr>
        <w:pStyle w:val="Heading3"/>
      </w:pPr>
      <w:bookmarkStart w:id="50" w:name="unique_20"/>
      <w:bookmarkStart w:id="51" w:name="_Toc184956855"/>
      <w:r>
        <w:t>Change Order BoM for Sales Order</w:t>
      </w:r>
      <w:bookmarkEnd w:id="50"/>
      <w:bookmarkEnd w:id="51"/>
    </w:p>
    <w:p w14:paraId="6B2C7588" w14:textId="77777777" w:rsidR="001A6F64" w:rsidRDefault="0016615D">
      <w:pPr>
        <w:pStyle w:val="SAPKeyblockTitle"/>
      </w:pPr>
      <w:r>
        <w:t>Test Administration</w:t>
      </w:r>
    </w:p>
    <w:p w14:paraId="23A5DB1E" w14:textId="77777777" w:rsidR="001A6F64" w:rsidRDefault="0016615D">
      <w:r>
        <w:t>Customer project: Fill in the project-specific parts.</w:t>
      </w:r>
    </w:p>
    <w:p w14:paraId="2CD3D95A"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2E7C1CF1"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6462829" w14:textId="77777777" w:rsidR="001A6F64" w:rsidRPr="0016615D" w:rsidRDefault="0016615D">
            <w:pPr>
              <w:rPr>
                <w:sz w:val="12"/>
              </w:rPr>
            </w:pPr>
            <w:r w:rsidRPr="0016615D">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7F9E42"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E7435D"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100428" w14:textId="77777777" w:rsidR="0016615D" w:rsidRPr="0016615D" w:rsidRDefault="0016615D">
            <w:pPr>
              <w:rPr>
                <w:sz w:val="12"/>
              </w:rPr>
            </w:pPr>
          </w:p>
        </w:tc>
      </w:tr>
      <w:tr w:rsidR="001A6F64" w:rsidRPr="0016615D" w14:paraId="313AFD2E"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6F1C0B"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393D1AD"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DFA11B"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63458AE" w14:textId="77777777" w:rsidR="0016615D" w:rsidRPr="0016615D" w:rsidRDefault="0016615D">
            <w:pPr>
              <w:rPr>
                <w:sz w:val="12"/>
              </w:rPr>
            </w:pPr>
          </w:p>
        </w:tc>
      </w:tr>
      <w:tr w:rsidR="001A6F64" w:rsidRPr="0016615D" w14:paraId="3D8DB5EA"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F0F8BC0"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2712DE0"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AF9BE25"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A006E21" w14:textId="77777777" w:rsidR="001A6F64" w:rsidRPr="0016615D" w:rsidRDefault="0016615D">
            <w:pPr>
              <w:rPr>
                <w:sz w:val="12"/>
              </w:rPr>
            </w:pPr>
            <w:r w:rsidRPr="0016615D">
              <w:rPr>
                <w:rStyle w:val="SAPUserEntry"/>
                <w:sz w:val="12"/>
              </w:rPr>
              <w:t xml:space="preserve">&lt;State the Service Provider, Customer or Joint </w:t>
            </w:r>
            <w:r w:rsidRPr="0016615D">
              <w:rPr>
                <w:rStyle w:val="SAPUserEntry"/>
                <w:sz w:val="12"/>
              </w:rPr>
              <w:t>Service Provider and Customer&gt;</w:t>
            </w:r>
          </w:p>
        </w:tc>
      </w:tr>
    </w:tbl>
    <w:p w14:paraId="0088A841" w14:textId="77777777" w:rsidR="001A6F64" w:rsidRDefault="0016615D">
      <w:pPr>
        <w:pStyle w:val="SAPKeyblockTitle"/>
      </w:pPr>
      <w:r>
        <w:t>Purpose</w:t>
      </w:r>
    </w:p>
    <w:p w14:paraId="69BC8C5F" w14:textId="77777777" w:rsidR="0016615D" w:rsidRDefault="0016615D">
      <w:r>
        <w:t xml:space="preserve">The customer asks for a technical change for finished goods. In this step, you therefore create an order BoM for the sales order and maintain order BoM according to customer requirement (adding material </w:t>
      </w:r>
      <w:r>
        <w:rPr>
          <w:rStyle w:val="SAPUserEntry"/>
        </w:rPr>
        <w:t>RM20</w:t>
      </w:r>
      <w:r>
        <w:t xml:space="preserve"> for this testing).</w:t>
      </w:r>
    </w:p>
    <w:p w14:paraId="50A6209B" w14:textId="30AFF7A7" w:rsidR="001A6F64" w:rsidRDefault="0016615D">
      <w:r>
        <w:t>This process step shows you how to create an order BoM for sales order and maintain the order BoM according to customer requirement.</w:t>
      </w:r>
    </w:p>
    <w:p w14:paraId="103DC456"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866"/>
        <w:gridCol w:w="2412"/>
        <w:gridCol w:w="5754"/>
        <w:gridCol w:w="3674"/>
        <w:gridCol w:w="1598"/>
      </w:tblGrid>
      <w:tr w:rsidR="001A6F64" w:rsidRPr="0016615D" w14:paraId="1D78A179"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CA1CB8B" w14:textId="77777777" w:rsidR="001A6F64" w:rsidRPr="0016615D" w:rsidRDefault="0016615D">
            <w:pPr>
              <w:pStyle w:val="SAPTableHeader"/>
              <w:rPr>
                <w:sz w:val="16"/>
              </w:rPr>
            </w:pPr>
            <w:r w:rsidRPr="0016615D">
              <w:rPr>
                <w:sz w:val="16"/>
              </w:rPr>
              <w:t>Test Step #</w:t>
            </w:r>
          </w:p>
        </w:tc>
        <w:tc>
          <w:tcPr>
            <w:tcW w:w="0" w:type="auto"/>
          </w:tcPr>
          <w:p w14:paraId="560A6518" w14:textId="77777777" w:rsidR="001A6F64" w:rsidRPr="0016615D" w:rsidRDefault="0016615D">
            <w:pPr>
              <w:pStyle w:val="SAPTableHeader"/>
              <w:rPr>
                <w:sz w:val="16"/>
              </w:rPr>
            </w:pPr>
            <w:r w:rsidRPr="0016615D">
              <w:rPr>
                <w:sz w:val="16"/>
              </w:rPr>
              <w:t>Test Step Name</w:t>
            </w:r>
          </w:p>
        </w:tc>
        <w:tc>
          <w:tcPr>
            <w:tcW w:w="0" w:type="auto"/>
          </w:tcPr>
          <w:p w14:paraId="67D51C23" w14:textId="77777777" w:rsidR="001A6F64" w:rsidRPr="0016615D" w:rsidRDefault="0016615D">
            <w:pPr>
              <w:pStyle w:val="SAPTableHeader"/>
              <w:rPr>
                <w:sz w:val="16"/>
              </w:rPr>
            </w:pPr>
            <w:r w:rsidRPr="0016615D">
              <w:rPr>
                <w:sz w:val="16"/>
              </w:rPr>
              <w:t>Instruction</w:t>
            </w:r>
          </w:p>
        </w:tc>
        <w:tc>
          <w:tcPr>
            <w:tcW w:w="0" w:type="auto"/>
          </w:tcPr>
          <w:p w14:paraId="75A5636C" w14:textId="77777777" w:rsidR="001A6F64" w:rsidRPr="0016615D" w:rsidRDefault="0016615D">
            <w:pPr>
              <w:pStyle w:val="SAPTableHeader"/>
              <w:rPr>
                <w:sz w:val="16"/>
              </w:rPr>
            </w:pPr>
            <w:r w:rsidRPr="0016615D">
              <w:rPr>
                <w:sz w:val="16"/>
              </w:rPr>
              <w:t>Expected Result</w:t>
            </w:r>
          </w:p>
        </w:tc>
        <w:tc>
          <w:tcPr>
            <w:tcW w:w="0" w:type="auto"/>
          </w:tcPr>
          <w:p w14:paraId="64E417F9" w14:textId="77777777" w:rsidR="001A6F64" w:rsidRPr="0016615D" w:rsidRDefault="0016615D">
            <w:pPr>
              <w:pStyle w:val="SAPTableHeader"/>
              <w:rPr>
                <w:sz w:val="16"/>
              </w:rPr>
            </w:pPr>
            <w:r w:rsidRPr="0016615D">
              <w:rPr>
                <w:sz w:val="16"/>
              </w:rPr>
              <w:t>Pass / Fail / Comment</w:t>
            </w:r>
          </w:p>
        </w:tc>
      </w:tr>
      <w:tr w:rsidR="001A6F64" w:rsidRPr="0016615D" w14:paraId="0FDC06BF" w14:textId="77777777" w:rsidTr="0016615D">
        <w:tc>
          <w:tcPr>
            <w:tcW w:w="0" w:type="auto"/>
          </w:tcPr>
          <w:p w14:paraId="37D755A8" w14:textId="77777777" w:rsidR="001A6F64" w:rsidRPr="0016615D" w:rsidRDefault="0016615D">
            <w:pPr>
              <w:rPr>
                <w:sz w:val="16"/>
              </w:rPr>
            </w:pPr>
            <w:r w:rsidRPr="0016615D">
              <w:rPr>
                <w:sz w:val="16"/>
              </w:rPr>
              <w:t>1</w:t>
            </w:r>
          </w:p>
        </w:tc>
        <w:tc>
          <w:tcPr>
            <w:tcW w:w="0" w:type="auto"/>
          </w:tcPr>
          <w:p w14:paraId="5AFDD86F" w14:textId="77777777" w:rsidR="001A6F64" w:rsidRPr="0016615D" w:rsidRDefault="0016615D">
            <w:pPr>
              <w:rPr>
                <w:sz w:val="16"/>
              </w:rPr>
            </w:pPr>
            <w:r w:rsidRPr="0016615D">
              <w:rPr>
                <w:rStyle w:val="SAPEmphasis"/>
                <w:sz w:val="16"/>
              </w:rPr>
              <w:t>Log On</w:t>
            </w:r>
          </w:p>
        </w:tc>
        <w:tc>
          <w:tcPr>
            <w:tcW w:w="0" w:type="auto"/>
          </w:tcPr>
          <w:p w14:paraId="57650253" w14:textId="77777777" w:rsidR="001A6F64" w:rsidRPr="0016615D" w:rsidRDefault="0016615D">
            <w:pPr>
              <w:rPr>
                <w:sz w:val="16"/>
              </w:rPr>
            </w:pPr>
            <w:r w:rsidRPr="0016615D">
              <w:rPr>
                <w:sz w:val="16"/>
              </w:rPr>
              <w:t>Log on to the SAP Fiori launchpad as an BOM Engineer - Customer Order.</w:t>
            </w:r>
          </w:p>
        </w:tc>
        <w:tc>
          <w:tcPr>
            <w:tcW w:w="0" w:type="auto"/>
          </w:tcPr>
          <w:p w14:paraId="5917087C" w14:textId="77777777" w:rsidR="001A6F64" w:rsidRPr="0016615D" w:rsidRDefault="0016615D">
            <w:pPr>
              <w:rPr>
                <w:sz w:val="16"/>
              </w:rPr>
            </w:pPr>
            <w:r w:rsidRPr="0016615D">
              <w:rPr>
                <w:sz w:val="16"/>
              </w:rPr>
              <w:t>The SAP Fiori launchpad displays.</w:t>
            </w:r>
          </w:p>
        </w:tc>
        <w:tc>
          <w:tcPr>
            <w:tcW w:w="0" w:type="auto"/>
          </w:tcPr>
          <w:p w14:paraId="63AD712F" w14:textId="77777777" w:rsidR="0016615D" w:rsidRPr="0016615D" w:rsidRDefault="0016615D">
            <w:pPr>
              <w:rPr>
                <w:sz w:val="16"/>
              </w:rPr>
            </w:pPr>
          </w:p>
        </w:tc>
      </w:tr>
      <w:tr w:rsidR="001A6F64" w:rsidRPr="0016615D" w14:paraId="188626B1" w14:textId="77777777" w:rsidTr="0016615D">
        <w:tc>
          <w:tcPr>
            <w:tcW w:w="0" w:type="auto"/>
          </w:tcPr>
          <w:p w14:paraId="06FB8BBB" w14:textId="77777777" w:rsidR="001A6F64" w:rsidRPr="0016615D" w:rsidRDefault="0016615D">
            <w:pPr>
              <w:rPr>
                <w:sz w:val="16"/>
              </w:rPr>
            </w:pPr>
            <w:r w:rsidRPr="0016615D">
              <w:rPr>
                <w:sz w:val="16"/>
              </w:rPr>
              <w:t>2</w:t>
            </w:r>
          </w:p>
        </w:tc>
        <w:tc>
          <w:tcPr>
            <w:tcW w:w="0" w:type="auto"/>
          </w:tcPr>
          <w:p w14:paraId="7B2C3D34" w14:textId="77777777" w:rsidR="001A6F64" w:rsidRPr="0016615D" w:rsidRDefault="0016615D">
            <w:pPr>
              <w:rPr>
                <w:sz w:val="16"/>
              </w:rPr>
            </w:pPr>
            <w:r w:rsidRPr="0016615D">
              <w:rPr>
                <w:rStyle w:val="SAPEmphasis"/>
                <w:sz w:val="16"/>
              </w:rPr>
              <w:t>Access the App</w:t>
            </w:r>
          </w:p>
        </w:tc>
        <w:tc>
          <w:tcPr>
            <w:tcW w:w="0" w:type="auto"/>
          </w:tcPr>
          <w:p w14:paraId="6B34DD8A" w14:textId="77777777" w:rsidR="001A6F64" w:rsidRPr="0016615D" w:rsidRDefault="0016615D">
            <w:pPr>
              <w:rPr>
                <w:sz w:val="16"/>
              </w:rPr>
            </w:pPr>
            <w:r w:rsidRPr="0016615D">
              <w:rPr>
                <w:sz w:val="16"/>
              </w:rPr>
              <w:t xml:space="preserve">Open </w:t>
            </w:r>
            <w:r w:rsidRPr="0016615D">
              <w:rPr>
                <w:rStyle w:val="SAPScreenElement"/>
                <w:sz w:val="16"/>
              </w:rPr>
              <w:t>Manage Order Bill of Material</w:t>
            </w:r>
            <w:r w:rsidRPr="0016615D">
              <w:rPr>
                <w:sz w:val="16"/>
              </w:rPr>
              <w:t xml:space="preserve"> - </w:t>
            </w:r>
            <w:r w:rsidRPr="0016615D">
              <w:rPr>
                <w:rStyle w:val="SAPScreenElement"/>
                <w:sz w:val="16"/>
              </w:rPr>
              <w:t>Create, Change and Display BOMs</w:t>
            </w:r>
            <w:r w:rsidRPr="0016615D">
              <w:rPr>
                <w:sz w:val="16"/>
              </w:rPr>
              <w:t xml:space="preserve"> </w:t>
            </w:r>
            <w:r w:rsidRPr="0016615D">
              <w:rPr>
                <w:rStyle w:val="SAPMonospace"/>
                <w:sz w:val="16"/>
              </w:rPr>
              <w:t>(F1813)</w:t>
            </w:r>
            <w:r w:rsidRPr="0016615D">
              <w:rPr>
                <w:sz w:val="16"/>
              </w:rPr>
              <w:t>.</w:t>
            </w:r>
          </w:p>
        </w:tc>
        <w:tc>
          <w:tcPr>
            <w:tcW w:w="0" w:type="auto"/>
          </w:tcPr>
          <w:p w14:paraId="6623D577" w14:textId="77777777" w:rsidR="001A6F64" w:rsidRPr="0016615D" w:rsidRDefault="0016615D">
            <w:pPr>
              <w:rPr>
                <w:sz w:val="16"/>
              </w:rPr>
            </w:pPr>
            <w:r w:rsidRPr="0016615D">
              <w:rPr>
                <w:sz w:val="16"/>
              </w:rPr>
              <w:t xml:space="preserve">The </w:t>
            </w:r>
            <w:r w:rsidRPr="0016615D">
              <w:rPr>
                <w:rStyle w:val="SAPScreenElement"/>
                <w:sz w:val="16"/>
              </w:rPr>
              <w:t>Manage Order Bill of Material</w:t>
            </w:r>
            <w:r w:rsidRPr="0016615D">
              <w:rPr>
                <w:sz w:val="16"/>
              </w:rPr>
              <w:t xml:space="preserve"> screen displays.</w:t>
            </w:r>
          </w:p>
        </w:tc>
        <w:tc>
          <w:tcPr>
            <w:tcW w:w="0" w:type="auto"/>
          </w:tcPr>
          <w:p w14:paraId="07C12A73" w14:textId="77777777" w:rsidR="0016615D" w:rsidRPr="0016615D" w:rsidRDefault="0016615D">
            <w:pPr>
              <w:rPr>
                <w:sz w:val="16"/>
              </w:rPr>
            </w:pPr>
          </w:p>
        </w:tc>
      </w:tr>
      <w:tr w:rsidR="001A6F64" w:rsidRPr="0016615D" w14:paraId="62C1183C" w14:textId="77777777" w:rsidTr="0016615D">
        <w:tc>
          <w:tcPr>
            <w:tcW w:w="0" w:type="auto"/>
          </w:tcPr>
          <w:p w14:paraId="6D870E85" w14:textId="77777777" w:rsidR="001A6F64" w:rsidRPr="0016615D" w:rsidRDefault="0016615D">
            <w:pPr>
              <w:rPr>
                <w:sz w:val="16"/>
              </w:rPr>
            </w:pPr>
            <w:r w:rsidRPr="0016615D">
              <w:rPr>
                <w:sz w:val="16"/>
              </w:rPr>
              <w:t>3</w:t>
            </w:r>
          </w:p>
        </w:tc>
        <w:tc>
          <w:tcPr>
            <w:tcW w:w="0" w:type="auto"/>
          </w:tcPr>
          <w:p w14:paraId="7144E353" w14:textId="77777777" w:rsidR="001A6F64" w:rsidRPr="0016615D" w:rsidRDefault="0016615D">
            <w:pPr>
              <w:rPr>
                <w:sz w:val="16"/>
              </w:rPr>
            </w:pPr>
            <w:r w:rsidRPr="0016615D">
              <w:rPr>
                <w:rStyle w:val="SAPEmphasis"/>
                <w:sz w:val="16"/>
              </w:rPr>
              <w:t>Select Material BoM</w:t>
            </w:r>
          </w:p>
        </w:tc>
        <w:tc>
          <w:tcPr>
            <w:tcW w:w="0" w:type="auto"/>
          </w:tcPr>
          <w:p w14:paraId="7AD1CD47" w14:textId="77777777" w:rsidR="001A6F64" w:rsidRPr="0016615D" w:rsidRDefault="0016615D">
            <w:pPr>
              <w:rPr>
                <w:sz w:val="16"/>
              </w:rPr>
            </w:pPr>
            <w:r w:rsidRPr="0016615D">
              <w:rPr>
                <w:sz w:val="16"/>
              </w:rPr>
              <w:t xml:space="preserve">Choose </w:t>
            </w:r>
            <w:r w:rsidRPr="0016615D">
              <w:rPr>
                <w:rStyle w:val="SAPScreenElement"/>
                <w:sz w:val="16"/>
              </w:rPr>
              <w:t>Copy Material BOM</w:t>
            </w:r>
            <w:r w:rsidRPr="0016615D">
              <w:rPr>
                <w:sz w:val="16"/>
              </w:rPr>
              <w:t xml:space="preserve">. Enter following value in the dialog box and choose </w:t>
            </w:r>
            <w:r w:rsidRPr="0016615D">
              <w:rPr>
                <w:rStyle w:val="SAPScreenElement"/>
                <w:sz w:val="16"/>
              </w:rPr>
              <w:t>Go</w:t>
            </w:r>
            <w:r w:rsidRPr="0016615D">
              <w:rPr>
                <w:sz w:val="16"/>
              </w:rPr>
              <w:t>.</w:t>
            </w:r>
          </w:p>
          <w:p w14:paraId="5DBD0CCF" w14:textId="77777777" w:rsidR="001A6F64" w:rsidRPr="0016615D" w:rsidRDefault="0016615D">
            <w:pPr>
              <w:pStyle w:val="listpara1"/>
              <w:numPr>
                <w:ilvl w:val="0"/>
                <w:numId w:val="26"/>
              </w:numPr>
              <w:rPr>
                <w:sz w:val="16"/>
              </w:rPr>
            </w:pPr>
            <w:r w:rsidRPr="0016615D">
              <w:rPr>
                <w:rStyle w:val="SAPScreenElement"/>
                <w:sz w:val="16"/>
              </w:rPr>
              <w:t>Material</w:t>
            </w:r>
            <w:r w:rsidRPr="0016615D">
              <w:rPr>
                <w:sz w:val="16"/>
              </w:rPr>
              <w:t xml:space="preserve">: </w:t>
            </w:r>
            <w:r w:rsidRPr="0016615D">
              <w:rPr>
                <w:rStyle w:val="SAPUserEntry"/>
                <w:sz w:val="16"/>
              </w:rPr>
              <w:t>FG227</w:t>
            </w:r>
          </w:p>
          <w:p w14:paraId="38A15052" w14:textId="77777777" w:rsidR="001A6F64" w:rsidRPr="0016615D" w:rsidRDefault="0016615D">
            <w:pPr>
              <w:pStyle w:val="listpara1"/>
              <w:numPr>
                <w:ilvl w:val="0"/>
                <w:numId w:val="3"/>
              </w:numPr>
              <w:rPr>
                <w:sz w:val="16"/>
              </w:rPr>
            </w:pPr>
            <w:r w:rsidRPr="0016615D">
              <w:rPr>
                <w:rStyle w:val="SAPScreenElement"/>
                <w:sz w:val="16"/>
              </w:rPr>
              <w:t>Plant</w:t>
            </w:r>
            <w:r w:rsidRPr="0016615D">
              <w:rPr>
                <w:sz w:val="16"/>
              </w:rPr>
              <w:t xml:space="preserve">: </w:t>
            </w:r>
            <w:r w:rsidRPr="0016615D">
              <w:rPr>
                <w:rStyle w:val="SAPUserEntry"/>
                <w:sz w:val="16"/>
              </w:rPr>
              <w:t>1010</w:t>
            </w:r>
          </w:p>
          <w:p w14:paraId="26281208" w14:textId="77777777" w:rsidR="0016615D" w:rsidRPr="0016615D" w:rsidRDefault="0016615D">
            <w:pPr>
              <w:pStyle w:val="listpara1"/>
              <w:numPr>
                <w:ilvl w:val="0"/>
                <w:numId w:val="3"/>
              </w:numPr>
              <w:rPr>
                <w:sz w:val="16"/>
              </w:rPr>
            </w:pPr>
            <w:r w:rsidRPr="0016615D">
              <w:rPr>
                <w:rStyle w:val="SAPScreenElement"/>
                <w:sz w:val="16"/>
              </w:rPr>
              <w:t>BOM Usage</w:t>
            </w:r>
            <w:r w:rsidRPr="0016615D">
              <w:rPr>
                <w:sz w:val="16"/>
              </w:rPr>
              <w:t xml:space="preserve">: </w:t>
            </w:r>
            <w:r w:rsidRPr="0016615D">
              <w:rPr>
                <w:rStyle w:val="SAPUserEntry"/>
                <w:sz w:val="16"/>
              </w:rPr>
              <w:t>Production (1)</w:t>
            </w:r>
          </w:p>
          <w:p w14:paraId="315A2C62" w14:textId="0161F607" w:rsidR="001A6F64" w:rsidRPr="0016615D" w:rsidRDefault="0016615D">
            <w:pPr>
              <w:rPr>
                <w:sz w:val="16"/>
              </w:rPr>
            </w:pPr>
            <w:r w:rsidRPr="0016615D">
              <w:rPr>
                <w:sz w:val="16"/>
              </w:rPr>
              <w:t xml:space="preserve">Choose the searched material BoM and choose </w:t>
            </w:r>
            <w:r w:rsidRPr="0016615D">
              <w:rPr>
                <w:rStyle w:val="SAPScreenElement"/>
                <w:sz w:val="16"/>
              </w:rPr>
              <w:t>OK</w:t>
            </w:r>
            <w:r w:rsidRPr="0016615D">
              <w:rPr>
                <w:sz w:val="16"/>
              </w:rPr>
              <w:t>.</w:t>
            </w:r>
          </w:p>
        </w:tc>
        <w:tc>
          <w:tcPr>
            <w:tcW w:w="0" w:type="auto"/>
          </w:tcPr>
          <w:p w14:paraId="6B6574A8" w14:textId="77777777" w:rsidR="0016615D" w:rsidRPr="0016615D" w:rsidRDefault="0016615D">
            <w:pPr>
              <w:rPr>
                <w:sz w:val="16"/>
              </w:rPr>
            </w:pPr>
          </w:p>
        </w:tc>
        <w:tc>
          <w:tcPr>
            <w:tcW w:w="0" w:type="auto"/>
          </w:tcPr>
          <w:p w14:paraId="2E392EB1" w14:textId="77777777" w:rsidR="0016615D" w:rsidRPr="0016615D" w:rsidRDefault="0016615D">
            <w:pPr>
              <w:rPr>
                <w:sz w:val="16"/>
              </w:rPr>
            </w:pPr>
          </w:p>
        </w:tc>
      </w:tr>
      <w:tr w:rsidR="001A6F64" w:rsidRPr="0016615D" w14:paraId="50D747C6" w14:textId="77777777" w:rsidTr="0016615D">
        <w:tc>
          <w:tcPr>
            <w:tcW w:w="0" w:type="auto"/>
          </w:tcPr>
          <w:p w14:paraId="24CBB121" w14:textId="77777777" w:rsidR="001A6F64" w:rsidRPr="0016615D" w:rsidRDefault="0016615D">
            <w:pPr>
              <w:rPr>
                <w:sz w:val="16"/>
              </w:rPr>
            </w:pPr>
            <w:r w:rsidRPr="0016615D">
              <w:rPr>
                <w:sz w:val="16"/>
              </w:rPr>
              <w:t>4</w:t>
            </w:r>
          </w:p>
        </w:tc>
        <w:tc>
          <w:tcPr>
            <w:tcW w:w="0" w:type="auto"/>
          </w:tcPr>
          <w:p w14:paraId="35571814" w14:textId="77777777" w:rsidR="001A6F64" w:rsidRPr="0016615D" w:rsidRDefault="0016615D">
            <w:pPr>
              <w:rPr>
                <w:sz w:val="16"/>
              </w:rPr>
            </w:pPr>
            <w:r w:rsidRPr="0016615D">
              <w:rPr>
                <w:rStyle w:val="SAPEmphasis"/>
                <w:sz w:val="16"/>
              </w:rPr>
              <w:t>Create Order BoM for Sales Order</w:t>
            </w:r>
          </w:p>
        </w:tc>
        <w:tc>
          <w:tcPr>
            <w:tcW w:w="0" w:type="auto"/>
          </w:tcPr>
          <w:p w14:paraId="69438FFB" w14:textId="77777777" w:rsidR="001A6F64" w:rsidRPr="0016615D" w:rsidRDefault="0016615D">
            <w:pPr>
              <w:rPr>
                <w:sz w:val="16"/>
              </w:rPr>
            </w:pPr>
            <w:r w:rsidRPr="0016615D">
              <w:rPr>
                <w:sz w:val="16"/>
              </w:rPr>
              <w:t xml:space="preserve">Make the following entries and choose </w:t>
            </w:r>
            <w:r w:rsidRPr="0016615D">
              <w:rPr>
                <w:rStyle w:val="SAPScreenElement"/>
                <w:sz w:val="16"/>
              </w:rPr>
              <w:t>Copy</w:t>
            </w:r>
            <w:r w:rsidRPr="0016615D">
              <w:rPr>
                <w:sz w:val="16"/>
              </w:rPr>
              <w:t>.</w:t>
            </w:r>
          </w:p>
          <w:p w14:paraId="5FF76C6B" w14:textId="77777777" w:rsidR="001A6F64" w:rsidRPr="0016615D" w:rsidRDefault="0016615D">
            <w:pPr>
              <w:pStyle w:val="listpara1"/>
              <w:numPr>
                <w:ilvl w:val="0"/>
                <w:numId w:val="27"/>
              </w:numPr>
              <w:rPr>
                <w:sz w:val="16"/>
              </w:rPr>
            </w:pPr>
            <w:r w:rsidRPr="0016615D">
              <w:rPr>
                <w:rStyle w:val="SAPScreenElement"/>
                <w:sz w:val="16"/>
              </w:rPr>
              <w:t>Sales Order</w:t>
            </w:r>
            <w:r w:rsidRPr="0016615D">
              <w:rPr>
                <w:sz w:val="16"/>
              </w:rPr>
              <w:t xml:space="preserve">: </w:t>
            </w:r>
            <w:r w:rsidRPr="0016615D">
              <w:rPr>
                <w:rStyle w:val="SAPUserEntry"/>
                <w:sz w:val="16"/>
              </w:rPr>
              <w:t>&lt;Sales Order Number Created Previously&gt;</w:t>
            </w:r>
          </w:p>
          <w:p w14:paraId="320735B7" w14:textId="77777777" w:rsidR="001A6F64" w:rsidRPr="0016615D" w:rsidRDefault="0016615D">
            <w:pPr>
              <w:pStyle w:val="listpara1"/>
              <w:numPr>
                <w:ilvl w:val="0"/>
                <w:numId w:val="3"/>
              </w:numPr>
              <w:rPr>
                <w:sz w:val="16"/>
              </w:rPr>
            </w:pPr>
            <w:r w:rsidRPr="0016615D">
              <w:rPr>
                <w:rStyle w:val="SAPScreenElement"/>
                <w:sz w:val="16"/>
              </w:rPr>
              <w:t>Item</w:t>
            </w:r>
            <w:r w:rsidRPr="0016615D">
              <w:rPr>
                <w:sz w:val="16"/>
              </w:rPr>
              <w:t xml:space="preserve">: </w:t>
            </w:r>
            <w:r w:rsidRPr="0016615D">
              <w:rPr>
                <w:rStyle w:val="SAPUserEntry"/>
                <w:sz w:val="16"/>
              </w:rPr>
              <w:t>10</w:t>
            </w:r>
          </w:p>
          <w:p w14:paraId="59A47616" w14:textId="77777777" w:rsidR="001A6F64" w:rsidRPr="0016615D" w:rsidRDefault="0016615D">
            <w:pPr>
              <w:pStyle w:val="listpara1"/>
              <w:numPr>
                <w:ilvl w:val="0"/>
                <w:numId w:val="3"/>
              </w:numPr>
              <w:rPr>
                <w:sz w:val="16"/>
              </w:rPr>
            </w:pPr>
            <w:r w:rsidRPr="0016615D">
              <w:rPr>
                <w:rStyle w:val="SAPScreenElement"/>
                <w:sz w:val="16"/>
              </w:rPr>
              <w:t>Material</w:t>
            </w:r>
            <w:r w:rsidRPr="0016615D">
              <w:rPr>
                <w:sz w:val="16"/>
              </w:rPr>
              <w:t xml:space="preserve">: </w:t>
            </w:r>
            <w:r w:rsidRPr="0016615D">
              <w:rPr>
                <w:rStyle w:val="SAPUserEntry"/>
                <w:sz w:val="16"/>
              </w:rPr>
              <w:t>FG227</w:t>
            </w:r>
          </w:p>
          <w:p w14:paraId="15530435" w14:textId="77777777" w:rsidR="001A6F64" w:rsidRPr="0016615D" w:rsidRDefault="0016615D">
            <w:pPr>
              <w:pStyle w:val="listpara1"/>
              <w:numPr>
                <w:ilvl w:val="0"/>
                <w:numId w:val="3"/>
              </w:numPr>
              <w:rPr>
                <w:sz w:val="16"/>
              </w:rPr>
            </w:pPr>
            <w:r w:rsidRPr="0016615D">
              <w:rPr>
                <w:rStyle w:val="SAPScreenElement"/>
                <w:sz w:val="16"/>
              </w:rPr>
              <w:t>BOM Usage</w:t>
            </w:r>
            <w:r w:rsidRPr="0016615D">
              <w:rPr>
                <w:sz w:val="16"/>
              </w:rPr>
              <w:t xml:space="preserve">: </w:t>
            </w:r>
            <w:r w:rsidRPr="0016615D">
              <w:rPr>
                <w:rStyle w:val="SAPUserEntry"/>
                <w:sz w:val="16"/>
              </w:rPr>
              <w:t>1 (Production)</w:t>
            </w:r>
          </w:p>
        </w:tc>
        <w:tc>
          <w:tcPr>
            <w:tcW w:w="0" w:type="auto"/>
          </w:tcPr>
          <w:p w14:paraId="2CD53368" w14:textId="77777777" w:rsidR="0016615D" w:rsidRPr="0016615D" w:rsidRDefault="0016615D">
            <w:pPr>
              <w:rPr>
                <w:sz w:val="16"/>
              </w:rPr>
            </w:pPr>
          </w:p>
        </w:tc>
        <w:tc>
          <w:tcPr>
            <w:tcW w:w="0" w:type="auto"/>
          </w:tcPr>
          <w:p w14:paraId="0A21E192" w14:textId="77777777" w:rsidR="0016615D" w:rsidRPr="0016615D" w:rsidRDefault="0016615D">
            <w:pPr>
              <w:rPr>
                <w:sz w:val="16"/>
              </w:rPr>
            </w:pPr>
          </w:p>
        </w:tc>
      </w:tr>
      <w:tr w:rsidR="001A6F64" w:rsidRPr="0016615D" w14:paraId="4CCA6C7B" w14:textId="77777777" w:rsidTr="0016615D">
        <w:tc>
          <w:tcPr>
            <w:tcW w:w="0" w:type="auto"/>
          </w:tcPr>
          <w:p w14:paraId="6DE9576F" w14:textId="77777777" w:rsidR="001A6F64" w:rsidRPr="0016615D" w:rsidRDefault="0016615D">
            <w:pPr>
              <w:rPr>
                <w:sz w:val="16"/>
              </w:rPr>
            </w:pPr>
            <w:r w:rsidRPr="0016615D">
              <w:rPr>
                <w:sz w:val="16"/>
              </w:rPr>
              <w:t>5</w:t>
            </w:r>
          </w:p>
        </w:tc>
        <w:tc>
          <w:tcPr>
            <w:tcW w:w="0" w:type="auto"/>
          </w:tcPr>
          <w:p w14:paraId="2BCC3BBB" w14:textId="77777777" w:rsidR="001A6F64" w:rsidRPr="0016615D" w:rsidRDefault="0016615D">
            <w:pPr>
              <w:rPr>
                <w:sz w:val="16"/>
              </w:rPr>
            </w:pPr>
            <w:r w:rsidRPr="0016615D">
              <w:rPr>
                <w:sz w:val="16"/>
              </w:rPr>
              <w:t>Maintain Order BoM</w:t>
            </w:r>
          </w:p>
        </w:tc>
        <w:tc>
          <w:tcPr>
            <w:tcW w:w="0" w:type="auto"/>
          </w:tcPr>
          <w:p w14:paraId="551C38E5" w14:textId="77777777" w:rsidR="001A6F64" w:rsidRPr="0016615D" w:rsidRDefault="0016615D">
            <w:pPr>
              <w:rPr>
                <w:sz w:val="16"/>
              </w:rPr>
            </w:pPr>
            <w:r w:rsidRPr="0016615D">
              <w:rPr>
                <w:sz w:val="16"/>
              </w:rPr>
              <w:t xml:space="preserve">Choose </w:t>
            </w:r>
            <w:r w:rsidRPr="0016615D">
              <w:rPr>
                <w:rStyle w:val="SAPScreenElement"/>
                <w:sz w:val="16"/>
              </w:rPr>
              <w:t>+ Add</w:t>
            </w:r>
            <w:r w:rsidRPr="0016615D">
              <w:rPr>
                <w:sz w:val="16"/>
              </w:rPr>
              <w:t xml:space="preserve"> button on the tool bar with the following values:</w:t>
            </w:r>
          </w:p>
          <w:p w14:paraId="36BF795E" w14:textId="77777777" w:rsidR="001A6F64" w:rsidRPr="0016615D" w:rsidRDefault="0016615D">
            <w:pPr>
              <w:pStyle w:val="listpara1"/>
              <w:numPr>
                <w:ilvl w:val="0"/>
                <w:numId w:val="28"/>
              </w:numPr>
              <w:rPr>
                <w:sz w:val="16"/>
              </w:rPr>
            </w:pPr>
            <w:r w:rsidRPr="0016615D">
              <w:rPr>
                <w:rStyle w:val="SAPScreenElement"/>
                <w:sz w:val="16"/>
              </w:rPr>
              <w:t>Item</w:t>
            </w:r>
            <w:r w:rsidRPr="0016615D">
              <w:rPr>
                <w:sz w:val="16"/>
              </w:rPr>
              <w:t xml:space="preserve">: </w:t>
            </w:r>
            <w:r w:rsidRPr="0016615D">
              <w:rPr>
                <w:rStyle w:val="SAPUserEntry"/>
                <w:sz w:val="16"/>
              </w:rPr>
              <w:t>0100</w:t>
            </w:r>
          </w:p>
          <w:p w14:paraId="6A9FCC42" w14:textId="77777777" w:rsidR="001A6F64" w:rsidRPr="0016615D" w:rsidRDefault="0016615D">
            <w:pPr>
              <w:pStyle w:val="listpara1"/>
              <w:numPr>
                <w:ilvl w:val="0"/>
                <w:numId w:val="3"/>
              </w:numPr>
              <w:rPr>
                <w:sz w:val="16"/>
              </w:rPr>
            </w:pPr>
            <w:r w:rsidRPr="0016615D">
              <w:rPr>
                <w:rStyle w:val="SAPScreenElement"/>
                <w:sz w:val="16"/>
              </w:rPr>
              <w:t>Component</w:t>
            </w:r>
            <w:r w:rsidRPr="0016615D">
              <w:rPr>
                <w:sz w:val="16"/>
              </w:rPr>
              <w:t xml:space="preserve">: </w:t>
            </w:r>
            <w:r w:rsidRPr="0016615D">
              <w:rPr>
                <w:rStyle w:val="SAPUserEntry"/>
                <w:sz w:val="16"/>
              </w:rPr>
              <w:t>RM20</w:t>
            </w:r>
          </w:p>
          <w:p w14:paraId="0F6BFA43" w14:textId="77777777" w:rsidR="001A6F64" w:rsidRPr="0016615D" w:rsidRDefault="0016615D">
            <w:pPr>
              <w:pStyle w:val="listpara1"/>
              <w:numPr>
                <w:ilvl w:val="0"/>
                <w:numId w:val="3"/>
              </w:numPr>
              <w:rPr>
                <w:sz w:val="16"/>
              </w:rPr>
            </w:pPr>
            <w:r w:rsidRPr="0016615D">
              <w:rPr>
                <w:rStyle w:val="SAPScreenElement"/>
                <w:sz w:val="16"/>
              </w:rPr>
              <w:t>Component Quantity</w:t>
            </w:r>
            <w:r w:rsidRPr="0016615D">
              <w:rPr>
                <w:sz w:val="16"/>
              </w:rPr>
              <w:t xml:space="preserve">: </w:t>
            </w:r>
            <w:r w:rsidRPr="0016615D">
              <w:rPr>
                <w:rStyle w:val="SAPUserEntry"/>
                <w:sz w:val="16"/>
              </w:rPr>
              <w:t>100 PC</w:t>
            </w:r>
          </w:p>
        </w:tc>
        <w:tc>
          <w:tcPr>
            <w:tcW w:w="0" w:type="auto"/>
          </w:tcPr>
          <w:p w14:paraId="3C6CA09A" w14:textId="77777777" w:rsidR="0016615D" w:rsidRPr="0016615D" w:rsidRDefault="0016615D">
            <w:pPr>
              <w:rPr>
                <w:sz w:val="16"/>
              </w:rPr>
            </w:pPr>
          </w:p>
        </w:tc>
        <w:tc>
          <w:tcPr>
            <w:tcW w:w="0" w:type="auto"/>
          </w:tcPr>
          <w:p w14:paraId="2E59F9A1" w14:textId="77777777" w:rsidR="0016615D" w:rsidRPr="0016615D" w:rsidRDefault="0016615D">
            <w:pPr>
              <w:rPr>
                <w:sz w:val="16"/>
              </w:rPr>
            </w:pPr>
          </w:p>
        </w:tc>
      </w:tr>
      <w:tr w:rsidR="001A6F64" w:rsidRPr="0016615D" w14:paraId="279BA195" w14:textId="77777777" w:rsidTr="0016615D">
        <w:tc>
          <w:tcPr>
            <w:tcW w:w="0" w:type="auto"/>
          </w:tcPr>
          <w:p w14:paraId="0CB0801B" w14:textId="77777777" w:rsidR="001A6F64" w:rsidRPr="0016615D" w:rsidRDefault="0016615D">
            <w:pPr>
              <w:rPr>
                <w:sz w:val="16"/>
              </w:rPr>
            </w:pPr>
            <w:r w:rsidRPr="0016615D">
              <w:rPr>
                <w:sz w:val="16"/>
              </w:rPr>
              <w:t>6</w:t>
            </w:r>
          </w:p>
        </w:tc>
        <w:tc>
          <w:tcPr>
            <w:tcW w:w="0" w:type="auto"/>
          </w:tcPr>
          <w:p w14:paraId="6A2F41FB" w14:textId="77777777" w:rsidR="001A6F64" w:rsidRPr="0016615D" w:rsidRDefault="0016615D">
            <w:pPr>
              <w:rPr>
                <w:sz w:val="16"/>
              </w:rPr>
            </w:pPr>
            <w:r w:rsidRPr="0016615D">
              <w:rPr>
                <w:sz w:val="16"/>
              </w:rPr>
              <w:t>Save Order BoM</w:t>
            </w:r>
          </w:p>
        </w:tc>
        <w:tc>
          <w:tcPr>
            <w:tcW w:w="0" w:type="auto"/>
          </w:tcPr>
          <w:p w14:paraId="32032089" w14:textId="77777777" w:rsidR="001A6F64" w:rsidRPr="0016615D" w:rsidRDefault="0016615D">
            <w:pPr>
              <w:rPr>
                <w:sz w:val="16"/>
              </w:rPr>
            </w:pPr>
            <w:r w:rsidRPr="0016615D">
              <w:rPr>
                <w:sz w:val="16"/>
              </w:rPr>
              <w:t xml:space="preserve">Choose </w:t>
            </w:r>
            <w:r w:rsidRPr="0016615D">
              <w:rPr>
                <w:rStyle w:val="SAPScreenElement"/>
                <w:sz w:val="16"/>
              </w:rPr>
              <w:t>Create</w:t>
            </w:r>
            <w:r w:rsidRPr="0016615D">
              <w:rPr>
                <w:sz w:val="16"/>
              </w:rPr>
              <w:t>.</w:t>
            </w:r>
          </w:p>
        </w:tc>
        <w:tc>
          <w:tcPr>
            <w:tcW w:w="0" w:type="auto"/>
          </w:tcPr>
          <w:p w14:paraId="3D040641" w14:textId="77777777" w:rsidR="001A6F64" w:rsidRPr="0016615D" w:rsidRDefault="0016615D">
            <w:pPr>
              <w:rPr>
                <w:sz w:val="16"/>
              </w:rPr>
            </w:pPr>
            <w:r w:rsidRPr="0016615D">
              <w:rPr>
                <w:sz w:val="16"/>
              </w:rPr>
              <w:t xml:space="preserve">Message </w:t>
            </w:r>
            <w:r w:rsidRPr="0016615D">
              <w:rPr>
                <w:rStyle w:val="SAPMonospace"/>
                <w:sz w:val="16"/>
              </w:rPr>
              <w:t>Bill of material saved.</w:t>
            </w:r>
            <w:r w:rsidRPr="0016615D">
              <w:rPr>
                <w:sz w:val="16"/>
              </w:rPr>
              <w:t xml:space="preserve"> displays.</w:t>
            </w:r>
          </w:p>
        </w:tc>
        <w:tc>
          <w:tcPr>
            <w:tcW w:w="0" w:type="auto"/>
          </w:tcPr>
          <w:p w14:paraId="5E70C753" w14:textId="77777777" w:rsidR="0016615D" w:rsidRPr="0016615D" w:rsidRDefault="0016615D">
            <w:pPr>
              <w:rPr>
                <w:sz w:val="16"/>
              </w:rPr>
            </w:pPr>
          </w:p>
        </w:tc>
      </w:tr>
    </w:tbl>
    <w:p w14:paraId="18929039" w14:textId="77777777" w:rsidR="001A6F64" w:rsidRDefault="0016615D">
      <w:pPr>
        <w:pStyle w:val="Heading3"/>
      </w:pPr>
      <w:bookmarkStart w:id="52" w:name="unique_21"/>
      <w:bookmarkStart w:id="53" w:name="_Toc184956856"/>
      <w:r>
        <w:lastRenderedPageBreak/>
        <w:t>Recalculation of Costs in Sales Order</w:t>
      </w:r>
      <w:bookmarkEnd w:id="52"/>
      <w:bookmarkEnd w:id="53"/>
    </w:p>
    <w:p w14:paraId="49B38BEF" w14:textId="77777777" w:rsidR="001A6F64" w:rsidRDefault="0016615D">
      <w:pPr>
        <w:pStyle w:val="SAPKeyblockTitle"/>
      </w:pPr>
      <w:r>
        <w:t>Test Administration</w:t>
      </w:r>
    </w:p>
    <w:p w14:paraId="080C36A1" w14:textId="77777777" w:rsidR="001A6F64" w:rsidRDefault="0016615D">
      <w:r>
        <w:t>Customer project: Fill in the project-specific parts.</w:t>
      </w:r>
    </w:p>
    <w:p w14:paraId="57987A0E"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21351492"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F8F5470"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8A70F01"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BF74354"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DE9634" w14:textId="77777777" w:rsidR="0016615D" w:rsidRPr="0016615D" w:rsidRDefault="0016615D">
            <w:pPr>
              <w:rPr>
                <w:sz w:val="12"/>
              </w:rPr>
            </w:pPr>
          </w:p>
        </w:tc>
      </w:tr>
      <w:tr w:rsidR="001A6F64" w:rsidRPr="0016615D" w14:paraId="43A90AF5"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C62EA0D"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9B9B35D"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422CAED"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5CFE59F" w14:textId="77777777" w:rsidR="0016615D" w:rsidRPr="0016615D" w:rsidRDefault="0016615D">
            <w:pPr>
              <w:rPr>
                <w:sz w:val="12"/>
              </w:rPr>
            </w:pPr>
          </w:p>
        </w:tc>
      </w:tr>
      <w:tr w:rsidR="001A6F64" w:rsidRPr="0016615D" w14:paraId="5DF2B18E"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7163F22"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80C4EF"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60FC689"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6405B13"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429283A1" w14:textId="77777777" w:rsidR="001A6F64" w:rsidRDefault="0016615D">
      <w:pPr>
        <w:pStyle w:val="SAPKeyblockTitle"/>
      </w:pPr>
      <w:r>
        <w:t>Purpose</w:t>
      </w:r>
    </w:p>
    <w:p w14:paraId="09D098AD" w14:textId="77777777" w:rsidR="001A6F64" w:rsidRDefault="0016615D">
      <w:r>
        <w:t>After order BoM is changed, you recalculate the sales order and put additional price for extra component. A order confirmation is printed and can be sent to customer.</w:t>
      </w:r>
    </w:p>
    <w:p w14:paraId="227DC884"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89"/>
        <w:gridCol w:w="1936"/>
        <w:gridCol w:w="6496"/>
        <w:gridCol w:w="4008"/>
        <w:gridCol w:w="1175"/>
      </w:tblGrid>
      <w:tr w:rsidR="001A6F64" w:rsidRPr="0016615D" w14:paraId="4D2BA1A7"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4E82351D" w14:textId="77777777" w:rsidR="001A6F64" w:rsidRPr="0016615D" w:rsidRDefault="0016615D">
            <w:pPr>
              <w:pStyle w:val="SAPTableHeader"/>
              <w:rPr>
                <w:sz w:val="16"/>
              </w:rPr>
            </w:pPr>
            <w:r w:rsidRPr="0016615D">
              <w:rPr>
                <w:sz w:val="16"/>
              </w:rPr>
              <w:t>Test Step #</w:t>
            </w:r>
          </w:p>
        </w:tc>
        <w:tc>
          <w:tcPr>
            <w:tcW w:w="0" w:type="auto"/>
          </w:tcPr>
          <w:p w14:paraId="743C661C" w14:textId="77777777" w:rsidR="001A6F64" w:rsidRPr="0016615D" w:rsidRDefault="0016615D">
            <w:pPr>
              <w:pStyle w:val="SAPTableHeader"/>
              <w:rPr>
                <w:sz w:val="16"/>
              </w:rPr>
            </w:pPr>
            <w:r w:rsidRPr="0016615D">
              <w:rPr>
                <w:sz w:val="16"/>
              </w:rPr>
              <w:t>Test Step Name</w:t>
            </w:r>
          </w:p>
        </w:tc>
        <w:tc>
          <w:tcPr>
            <w:tcW w:w="0" w:type="auto"/>
          </w:tcPr>
          <w:p w14:paraId="4C263270" w14:textId="77777777" w:rsidR="001A6F64" w:rsidRPr="0016615D" w:rsidRDefault="0016615D">
            <w:pPr>
              <w:pStyle w:val="SAPTableHeader"/>
              <w:rPr>
                <w:sz w:val="16"/>
              </w:rPr>
            </w:pPr>
            <w:r w:rsidRPr="0016615D">
              <w:rPr>
                <w:sz w:val="16"/>
              </w:rPr>
              <w:t>Instruction</w:t>
            </w:r>
          </w:p>
        </w:tc>
        <w:tc>
          <w:tcPr>
            <w:tcW w:w="0" w:type="auto"/>
          </w:tcPr>
          <w:p w14:paraId="7069CCAC" w14:textId="77777777" w:rsidR="001A6F64" w:rsidRPr="0016615D" w:rsidRDefault="0016615D">
            <w:pPr>
              <w:pStyle w:val="SAPTableHeader"/>
              <w:rPr>
                <w:sz w:val="16"/>
              </w:rPr>
            </w:pPr>
            <w:r w:rsidRPr="0016615D">
              <w:rPr>
                <w:sz w:val="16"/>
              </w:rPr>
              <w:t>Expected Result</w:t>
            </w:r>
          </w:p>
        </w:tc>
        <w:tc>
          <w:tcPr>
            <w:tcW w:w="0" w:type="auto"/>
          </w:tcPr>
          <w:p w14:paraId="25DDE875" w14:textId="77777777" w:rsidR="001A6F64" w:rsidRPr="0016615D" w:rsidRDefault="0016615D">
            <w:pPr>
              <w:pStyle w:val="SAPTableHeader"/>
              <w:rPr>
                <w:sz w:val="16"/>
              </w:rPr>
            </w:pPr>
            <w:r w:rsidRPr="0016615D">
              <w:rPr>
                <w:sz w:val="16"/>
              </w:rPr>
              <w:t>Pass / Fail / Comment</w:t>
            </w:r>
          </w:p>
        </w:tc>
      </w:tr>
      <w:tr w:rsidR="001A6F64" w:rsidRPr="0016615D" w14:paraId="0B8CA4E1" w14:textId="77777777" w:rsidTr="0016615D">
        <w:tc>
          <w:tcPr>
            <w:tcW w:w="0" w:type="auto"/>
          </w:tcPr>
          <w:p w14:paraId="1DE552A5" w14:textId="77777777" w:rsidR="001A6F64" w:rsidRPr="0016615D" w:rsidRDefault="0016615D">
            <w:pPr>
              <w:rPr>
                <w:sz w:val="16"/>
              </w:rPr>
            </w:pPr>
            <w:r w:rsidRPr="0016615D">
              <w:rPr>
                <w:sz w:val="16"/>
              </w:rPr>
              <w:t>1</w:t>
            </w:r>
          </w:p>
        </w:tc>
        <w:tc>
          <w:tcPr>
            <w:tcW w:w="0" w:type="auto"/>
          </w:tcPr>
          <w:p w14:paraId="01A048A8" w14:textId="77777777" w:rsidR="001A6F64" w:rsidRPr="0016615D" w:rsidRDefault="0016615D">
            <w:pPr>
              <w:rPr>
                <w:sz w:val="16"/>
              </w:rPr>
            </w:pPr>
            <w:r w:rsidRPr="0016615D">
              <w:rPr>
                <w:rStyle w:val="SAPEmphasis"/>
                <w:sz w:val="16"/>
              </w:rPr>
              <w:t>Log On</w:t>
            </w:r>
          </w:p>
        </w:tc>
        <w:tc>
          <w:tcPr>
            <w:tcW w:w="0" w:type="auto"/>
          </w:tcPr>
          <w:p w14:paraId="7D0FF7CB" w14:textId="77777777" w:rsidR="001A6F64" w:rsidRPr="0016615D" w:rsidRDefault="0016615D">
            <w:pPr>
              <w:rPr>
                <w:sz w:val="16"/>
              </w:rPr>
            </w:pPr>
            <w:r w:rsidRPr="0016615D">
              <w:rPr>
                <w:sz w:val="16"/>
              </w:rPr>
              <w:t>Log on to the SAP Fiori launchpad as an Internal Sales Representative.</w:t>
            </w:r>
          </w:p>
        </w:tc>
        <w:tc>
          <w:tcPr>
            <w:tcW w:w="0" w:type="auto"/>
          </w:tcPr>
          <w:p w14:paraId="68A231BD" w14:textId="77777777" w:rsidR="001A6F64" w:rsidRPr="0016615D" w:rsidRDefault="0016615D">
            <w:pPr>
              <w:rPr>
                <w:sz w:val="16"/>
              </w:rPr>
            </w:pPr>
            <w:r w:rsidRPr="0016615D">
              <w:rPr>
                <w:sz w:val="16"/>
              </w:rPr>
              <w:t>The SAP Fiori launchpad displays.</w:t>
            </w:r>
          </w:p>
        </w:tc>
        <w:tc>
          <w:tcPr>
            <w:tcW w:w="0" w:type="auto"/>
          </w:tcPr>
          <w:p w14:paraId="315B02F1" w14:textId="77777777" w:rsidR="0016615D" w:rsidRPr="0016615D" w:rsidRDefault="0016615D">
            <w:pPr>
              <w:rPr>
                <w:sz w:val="16"/>
              </w:rPr>
            </w:pPr>
          </w:p>
        </w:tc>
      </w:tr>
      <w:tr w:rsidR="001A6F64" w:rsidRPr="0016615D" w14:paraId="2B1C4138" w14:textId="77777777" w:rsidTr="0016615D">
        <w:tc>
          <w:tcPr>
            <w:tcW w:w="0" w:type="auto"/>
          </w:tcPr>
          <w:p w14:paraId="2D9E1099" w14:textId="77777777" w:rsidR="001A6F64" w:rsidRPr="0016615D" w:rsidRDefault="0016615D">
            <w:pPr>
              <w:rPr>
                <w:sz w:val="16"/>
              </w:rPr>
            </w:pPr>
            <w:r w:rsidRPr="0016615D">
              <w:rPr>
                <w:sz w:val="16"/>
              </w:rPr>
              <w:t>2</w:t>
            </w:r>
          </w:p>
        </w:tc>
        <w:tc>
          <w:tcPr>
            <w:tcW w:w="0" w:type="auto"/>
          </w:tcPr>
          <w:p w14:paraId="23EF94A7" w14:textId="77777777" w:rsidR="001A6F64" w:rsidRPr="0016615D" w:rsidRDefault="0016615D">
            <w:pPr>
              <w:rPr>
                <w:sz w:val="16"/>
              </w:rPr>
            </w:pPr>
            <w:r w:rsidRPr="0016615D">
              <w:rPr>
                <w:rStyle w:val="SAPEmphasis"/>
                <w:sz w:val="16"/>
              </w:rPr>
              <w:t>Access the App</w:t>
            </w:r>
          </w:p>
        </w:tc>
        <w:tc>
          <w:tcPr>
            <w:tcW w:w="0" w:type="auto"/>
          </w:tcPr>
          <w:p w14:paraId="392680B1" w14:textId="77777777" w:rsidR="001A6F64" w:rsidRPr="0016615D" w:rsidRDefault="0016615D">
            <w:pPr>
              <w:rPr>
                <w:sz w:val="16"/>
              </w:rPr>
            </w:pPr>
            <w:r w:rsidRPr="0016615D">
              <w:rPr>
                <w:sz w:val="16"/>
              </w:rPr>
              <w:t xml:space="preserve">Open </w:t>
            </w:r>
            <w:r w:rsidRPr="0016615D">
              <w:rPr>
                <w:rStyle w:val="SAPScreenElement"/>
                <w:sz w:val="16"/>
              </w:rPr>
              <w:t>Change Sales Orders</w:t>
            </w:r>
            <w:r w:rsidRPr="0016615D">
              <w:rPr>
                <w:sz w:val="16"/>
              </w:rPr>
              <w:t xml:space="preserve"> - </w:t>
            </w:r>
            <w:r w:rsidRPr="0016615D">
              <w:rPr>
                <w:rStyle w:val="SAPScreenElement"/>
                <w:sz w:val="16"/>
              </w:rPr>
              <w:t>VA02</w:t>
            </w:r>
            <w:r w:rsidRPr="0016615D">
              <w:rPr>
                <w:sz w:val="16"/>
              </w:rPr>
              <w:t xml:space="preserve"> </w:t>
            </w:r>
            <w:r w:rsidRPr="0016615D">
              <w:rPr>
                <w:rStyle w:val="SAPMonospace"/>
                <w:sz w:val="16"/>
              </w:rPr>
              <w:t>(VA02)</w:t>
            </w:r>
            <w:r w:rsidRPr="0016615D">
              <w:rPr>
                <w:sz w:val="16"/>
              </w:rPr>
              <w:t>.</w:t>
            </w:r>
          </w:p>
        </w:tc>
        <w:tc>
          <w:tcPr>
            <w:tcW w:w="0" w:type="auto"/>
          </w:tcPr>
          <w:p w14:paraId="1523DEB8" w14:textId="77777777" w:rsidR="001A6F64" w:rsidRPr="0016615D" w:rsidRDefault="0016615D">
            <w:pPr>
              <w:rPr>
                <w:sz w:val="16"/>
              </w:rPr>
            </w:pPr>
            <w:r w:rsidRPr="0016615D">
              <w:rPr>
                <w:sz w:val="16"/>
              </w:rPr>
              <w:t xml:space="preserve">The </w:t>
            </w:r>
            <w:r w:rsidRPr="0016615D">
              <w:rPr>
                <w:rStyle w:val="SAPScreenElement"/>
                <w:sz w:val="16"/>
              </w:rPr>
              <w:t>Change Sales Orders</w:t>
            </w:r>
            <w:r w:rsidRPr="0016615D">
              <w:rPr>
                <w:sz w:val="16"/>
              </w:rPr>
              <w:t xml:space="preserve"> screen displays.</w:t>
            </w:r>
          </w:p>
        </w:tc>
        <w:tc>
          <w:tcPr>
            <w:tcW w:w="0" w:type="auto"/>
          </w:tcPr>
          <w:p w14:paraId="1C23F936" w14:textId="77777777" w:rsidR="0016615D" w:rsidRPr="0016615D" w:rsidRDefault="0016615D">
            <w:pPr>
              <w:rPr>
                <w:sz w:val="16"/>
              </w:rPr>
            </w:pPr>
          </w:p>
        </w:tc>
      </w:tr>
      <w:tr w:rsidR="001A6F64" w:rsidRPr="0016615D" w14:paraId="7EACCA8F" w14:textId="77777777" w:rsidTr="0016615D">
        <w:tc>
          <w:tcPr>
            <w:tcW w:w="0" w:type="auto"/>
          </w:tcPr>
          <w:p w14:paraId="75FEC873" w14:textId="77777777" w:rsidR="001A6F64" w:rsidRPr="0016615D" w:rsidRDefault="0016615D">
            <w:pPr>
              <w:rPr>
                <w:sz w:val="16"/>
              </w:rPr>
            </w:pPr>
            <w:r w:rsidRPr="0016615D">
              <w:rPr>
                <w:sz w:val="16"/>
              </w:rPr>
              <w:t>3</w:t>
            </w:r>
          </w:p>
        </w:tc>
        <w:tc>
          <w:tcPr>
            <w:tcW w:w="0" w:type="auto"/>
          </w:tcPr>
          <w:p w14:paraId="4A5CCC14" w14:textId="77777777" w:rsidR="001A6F64" w:rsidRPr="0016615D" w:rsidRDefault="0016615D">
            <w:pPr>
              <w:rPr>
                <w:sz w:val="16"/>
              </w:rPr>
            </w:pPr>
            <w:r w:rsidRPr="0016615D">
              <w:rPr>
                <w:rStyle w:val="SAPEmphasis"/>
                <w:sz w:val="16"/>
              </w:rPr>
              <w:t>Navigate to Chang Sales Order Screen</w:t>
            </w:r>
          </w:p>
        </w:tc>
        <w:tc>
          <w:tcPr>
            <w:tcW w:w="0" w:type="auto"/>
          </w:tcPr>
          <w:p w14:paraId="7C36ACCB" w14:textId="77777777" w:rsidR="0016615D" w:rsidRPr="0016615D" w:rsidRDefault="0016615D">
            <w:pPr>
              <w:rPr>
                <w:sz w:val="16"/>
              </w:rPr>
            </w:pPr>
            <w:r w:rsidRPr="0016615D">
              <w:rPr>
                <w:sz w:val="16"/>
              </w:rPr>
              <w:t xml:space="preserve">On the </w:t>
            </w:r>
            <w:r w:rsidRPr="0016615D">
              <w:rPr>
                <w:rStyle w:val="SAPScreenElement"/>
                <w:sz w:val="16"/>
              </w:rPr>
              <w:t>Change Sales Orders</w:t>
            </w:r>
            <w:r w:rsidRPr="0016615D">
              <w:rPr>
                <w:sz w:val="16"/>
              </w:rPr>
              <w:t xml:space="preserve"> screen, enter the following value and choose </w:t>
            </w:r>
            <w:r w:rsidRPr="0016615D">
              <w:rPr>
                <w:rStyle w:val="SAPScreenElement"/>
                <w:sz w:val="16"/>
              </w:rPr>
              <w:t>Continue</w:t>
            </w:r>
            <w:r w:rsidRPr="0016615D">
              <w:rPr>
                <w:sz w:val="16"/>
              </w:rPr>
              <w:t>.</w:t>
            </w:r>
          </w:p>
          <w:p w14:paraId="6BE2D6D1" w14:textId="6A488C2E" w:rsidR="001A6F64" w:rsidRPr="0016615D" w:rsidRDefault="0016615D">
            <w:pPr>
              <w:rPr>
                <w:sz w:val="16"/>
              </w:rPr>
            </w:pPr>
            <w:r w:rsidRPr="0016615D">
              <w:rPr>
                <w:rStyle w:val="SAPScreenElement"/>
                <w:sz w:val="16"/>
              </w:rPr>
              <w:t>Order</w:t>
            </w:r>
            <w:r w:rsidRPr="0016615D">
              <w:rPr>
                <w:sz w:val="16"/>
              </w:rPr>
              <w:t xml:space="preserve">: </w:t>
            </w:r>
            <w:r w:rsidRPr="0016615D">
              <w:rPr>
                <w:rStyle w:val="SAPUserEntry"/>
                <w:sz w:val="16"/>
              </w:rPr>
              <w:t>&lt;Sales Order Number Created Previously&gt;</w:t>
            </w:r>
          </w:p>
        </w:tc>
        <w:tc>
          <w:tcPr>
            <w:tcW w:w="0" w:type="auto"/>
          </w:tcPr>
          <w:p w14:paraId="78580CE7" w14:textId="77777777" w:rsidR="0016615D" w:rsidRPr="0016615D" w:rsidRDefault="0016615D">
            <w:pPr>
              <w:rPr>
                <w:sz w:val="16"/>
              </w:rPr>
            </w:pPr>
          </w:p>
        </w:tc>
        <w:tc>
          <w:tcPr>
            <w:tcW w:w="0" w:type="auto"/>
          </w:tcPr>
          <w:p w14:paraId="64F3F938" w14:textId="77777777" w:rsidR="0016615D" w:rsidRPr="0016615D" w:rsidRDefault="0016615D">
            <w:pPr>
              <w:rPr>
                <w:sz w:val="16"/>
              </w:rPr>
            </w:pPr>
          </w:p>
        </w:tc>
      </w:tr>
      <w:tr w:rsidR="001A6F64" w:rsidRPr="0016615D" w14:paraId="73928E28" w14:textId="77777777" w:rsidTr="0016615D">
        <w:tc>
          <w:tcPr>
            <w:tcW w:w="0" w:type="auto"/>
          </w:tcPr>
          <w:p w14:paraId="45E3BB65" w14:textId="77777777" w:rsidR="001A6F64" w:rsidRPr="0016615D" w:rsidRDefault="0016615D">
            <w:pPr>
              <w:rPr>
                <w:sz w:val="16"/>
              </w:rPr>
            </w:pPr>
            <w:r w:rsidRPr="0016615D">
              <w:rPr>
                <w:sz w:val="16"/>
              </w:rPr>
              <w:t>4</w:t>
            </w:r>
          </w:p>
        </w:tc>
        <w:tc>
          <w:tcPr>
            <w:tcW w:w="0" w:type="auto"/>
          </w:tcPr>
          <w:p w14:paraId="4C98FDD0" w14:textId="77777777" w:rsidR="001A6F64" w:rsidRPr="0016615D" w:rsidRDefault="0016615D">
            <w:pPr>
              <w:rPr>
                <w:sz w:val="16"/>
              </w:rPr>
            </w:pPr>
            <w:r w:rsidRPr="0016615D">
              <w:rPr>
                <w:rStyle w:val="SAPEmphasis"/>
                <w:sz w:val="16"/>
              </w:rPr>
              <w:t>Recost Sales Order</w:t>
            </w:r>
          </w:p>
        </w:tc>
        <w:tc>
          <w:tcPr>
            <w:tcW w:w="0" w:type="auto"/>
          </w:tcPr>
          <w:p w14:paraId="20FC26E5" w14:textId="77777777" w:rsidR="0016615D" w:rsidRPr="0016615D" w:rsidRDefault="0016615D">
            <w:pPr>
              <w:rPr>
                <w:sz w:val="16"/>
              </w:rPr>
            </w:pPr>
            <w:r w:rsidRPr="0016615D">
              <w:rPr>
                <w:sz w:val="16"/>
              </w:rPr>
              <w:t xml:space="preserve">Choose the following menu path </w:t>
            </w:r>
            <w:r w:rsidRPr="0016615D">
              <w:rPr>
                <w:rStyle w:val="SAPScreenElement"/>
                <w:sz w:val="16"/>
              </w:rPr>
              <w:t>Menu &gt; Extras &gt; Costing</w:t>
            </w:r>
            <w:r w:rsidRPr="0016615D">
              <w:rPr>
                <w:sz w:val="16"/>
              </w:rPr>
              <w:t xml:space="preserve"> . In the </w:t>
            </w:r>
            <w:r w:rsidRPr="0016615D">
              <w:rPr>
                <w:rStyle w:val="SAPScreenElement"/>
                <w:sz w:val="16"/>
              </w:rPr>
              <w:t>Marked Cost Estimate</w:t>
            </w:r>
            <w:r w:rsidRPr="0016615D">
              <w:rPr>
                <w:sz w:val="16"/>
              </w:rPr>
              <w:t xml:space="preserve"> dialog box , choose </w:t>
            </w:r>
            <w:r w:rsidRPr="0016615D">
              <w:rPr>
                <w:rStyle w:val="SAPScreenElement"/>
                <w:sz w:val="16"/>
              </w:rPr>
              <w:t>Continue</w:t>
            </w:r>
            <w:r w:rsidRPr="0016615D">
              <w:rPr>
                <w:sz w:val="16"/>
              </w:rPr>
              <w:t>.</w:t>
            </w:r>
          </w:p>
          <w:p w14:paraId="730086BB" w14:textId="588FD571" w:rsidR="001A6F64" w:rsidRPr="0016615D" w:rsidRDefault="0016615D">
            <w:pPr>
              <w:rPr>
                <w:sz w:val="16"/>
              </w:rPr>
            </w:pPr>
            <w:r w:rsidRPr="0016615D">
              <w:rPr>
                <w:sz w:val="16"/>
              </w:rPr>
              <w:t xml:space="preserve">On the </w:t>
            </w:r>
            <w:r w:rsidRPr="0016615D">
              <w:rPr>
                <w:rStyle w:val="SAPScreenElement"/>
                <w:sz w:val="16"/>
              </w:rPr>
              <w:t>Sales Order Costing</w:t>
            </w:r>
            <w:r w:rsidRPr="0016615D">
              <w:rPr>
                <w:sz w:val="16"/>
              </w:rPr>
              <w:t xml:space="preserve"> screen, press </w:t>
            </w:r>
            <w:r w:rsidRPr="0016615D">
              <w:rPr>
                <w:rStyle w:val="SAPMonospace"/>
                <w:sz w:val="16"/>
              </w:rPr>
              <w:t>Enter</w:t>
            </w:r>
            <w:r w:rsidRPr="0016615D">
              <w:rPr>
                <w:sz w:val="16"/>
              </w:rPr>
              <w:t>.</w:t>
            </w:r>
          </w:p>
        </w:tc>
        <w:tc>
          <w:tcPr>
            <w:tcW w:w="0" w:type="auto"/>
          </w:tcPr>
          <w:p w14:paraId="763D96C3" w14:textId="77777777" w:rsidR="001A6F64" w:rsidRPr="0016615D" w:rsidRDefault="0016615D">
            <w:pPr>
              <w:rPr>
                <w:sz w:val="16"/>
              </w:rPr>
            </w:pPr>
            <w:r w:rsidRPr="0016615D">
              <w:rPr>
                <w:sz w:val="16"/>
              </w:rPr>
              <w:t xml:space="preserve">On the </w:t>
            </w:r>
            <w:r w:rsidRPr="0016615D">
              <w:rPr>
                <w:rStyle w:val="SAPScreenElement"/>
                <w:sz w:val="16"/>
              </w:rPr>
              <w:t>Costing Structure</w:t>
            </w:r>
            <w:r w:rsidRPr="0016615D">
              <w:rPr>
                <w:sz w:val="16"/>
              </w:rPr>
              <w:t xml:space="preserve"> session, check if component </w:t>
            </w:r>
            <w:r w:rsidRPr="0016615D">
              <w:rPr>
                <w:rStyle w:val="SAPUserEntry"/>
                <w:sz w:val="16"/>
              </w:rPr>
              <w:t>RM20</w:t>
            </w:r>
            <w:r w:rsidRPr="0016615D">
              <w:rPr>
                <w:sz w:val="16"/>
              </w:rPr>
              <w:t xml:space="preserve"> is taken into calculation.</w:t>
            </w:r>
          </w:p>
        </w:tc>
        <w:tc>
          <w:tcPr>
            <w:tcW w:w="0" w:type="auto"/>
          </w:tcPr>
          <w:p w14:paraId="33CDA729" w14:textId="77777777" w:rsidR="0016615D" w:rsidRPr="0016615D" w:rsidRDefault="0016615D">
            <w:pPr>
              <w:rPr>
                <w:sz w:val="16"/>
              </w:rPr>
            </w:pPr>
          </w:p>
        </w:tc>
      </w:tr>
      <w:tr w:rsidR="001A6F64" w:rsidRPr="0016615D" w14:paraId="13794E5F" w14:textId="77777777" w:rsidTr="0016615D">
        <w:tc>
          <w:tcPr>
            <w:tcW w:w="0" w:type="auto"/>
          </w:tcPr>
          <w:p w14:paraId="5864928F" w14:textId="77777777" w:rsidR="001A6F64" w:rsidRPr="0016615D" w:rsidRDefault="0016615D">
            <w:pPr>
              <w:rPr>
                <w:sz w:val="16"/>
              </w:rPr>
            </w:pPr>
            <w:r w:rsidRPr="0016615D">
              <w:rPr>
                <w:sz w:val="16"/>
              </w:rPr>
              <w:t>5</w:t>
            </w:r>
          </w:p>
        </w:tc>
        <w:tc>
          <w:tcPr>
            <w:tcW w:w="0" w:type="auto"/>
          </w:tcPr>
          <w:p w14:paraId="255765DF" w14:textId="77777777" w:rsidR="001A6F64" w:rsidRPr="0016615D" w:rsidRDefault="0016615D">
            <w:pPr>
              <w:rPr>
                <w:sz w:val="16"/>
              </w:rPr>
            </w:pPr>
            <w:r w:rsidRPr="0016615D">
              <w:rPr>
                <w:rStyle w:val="SAPEmphasis"/>
                <w:sz w:val="16"/>
              </w:rPr>
              <w:t>Save Costing Result</w:t>
            </w:r>
          </w:p>
        </w:tc>
        <w:tc>
          <w:tcPr>
            <w:tcW w:w="0" w:type="auto"/>
          </w:tcPr>
          <w:p w14:paraId="60DA3943" w14:textId="77777777" w:rsidR="0016615D" w:rsidRPr="0016615D" w:rsidRDefault="0016615D">
            <w:pPr>
              <w:rPr>
                <w:sz w:val="16"/>
              </w:rPr>
            </w:pPr>
            <w:r w:rsidRPr="0016615D">
              <w:rPr>
                <w:sz w:val="16"/>
              </w:rPr>
              <w:t xml:space="preserve">Choose </w:t>
            </w:r>
            <w:r w:rsidRPr="0016615D">
              <w:rPr>
                <w:rStyle w:val="SAPScreenElement"/>
                <w:sz w:val="16"/>
              </w:rPr>
              <w:t>Save</w:t>
            </w:r>
            <w:r w:rsidRPr="0016615D">
              <w:rPr>
                <w:sz w:val="16"/>
              </w:rPr>
              <w:t xml:space="preserve">. In the </w:t>
            </w:r>
            <w:r w:rsidRPr="0016615D">
              <w:rPr>
                <w:rStyle w:val="SAPScreenElement"/>
                <w:sz w:val="16"/>
              </w:rPr>
              <w:t>Update Parameters</w:t>
            </w:r>
            <w:r w:rsidRPr="0016615D">
              <w:rPr>
                <w:sz w:val="16"/>
              </w:rPr>
              <w:t xml:space="preserve"> dialog box , choose </w:t>
            </w:r>
            <w:r w:rsidRPr="0016615D">
              <w:rPr>
                <w:rStyle w:val="SAPScreenElement"/>
                <w:sz w:val="16"/>
              </w:rPr>
              <w:t>Continue and Save</w:t>
            </w:r>
            <w:r w:rsidRPr="0016615D">
              <w:rPr>
                <w:sz w:val="16"/>
              </w:rPr>
              <w:t>.</w:t>
            </w:r>
          </w:p>
          <w:p w14:paraId="1E299AE4" w14:textId="046CE6AD" w:rsidR="001A6F64" w:rsidRPr="0016615D" w:rsidRDefault="0016615D">
            <w:pPr>
              <w:rPr>
                <w:sz w:val="16"/>
              </w:rPr>
            </w:pPr>
            <w:r w:rsidRPr="0016615D">
              <w:rPr>
                <w:sz w:val="16"/>
              </w:rPr>
              <w:t xml:space="preserve">In the </w:t>
            </w:r>
            <w:r w:rsidRPr="0016615D">
              <w:rPr>
                <w:rStyle w:val="SAPScreenElement"/>
                <w:sz w:val="16"/>
              </w:rPr>
              <w:t>The costing has not been marked</w:t>
            </w:r>
            <w:r w:rsidRPr="0016615D">
              <w:rPr>
                <w:sz w:val="16"/>
              </w:rPr>
              <w:t xml:space="preserve"> dialog box, choose </w:t>
            </w:r>
            <w:r w:rsidRPr="0016615D">
              <w:rPr>
                <w:rStyle w:val="SAPScreenElement"/>
                <w:sz w:val="16"/>
              </w:rPr>
              <w:t>Yes</w:t>
            </w:r>
            <w:r w:rsidRPr="0016615D">
              <w:rPr>
                <w:sz w:val="16"/>
              </w:rPr>
              <w:t>.</w:t>
            </w:r>
          </w:p>
        </w:tc>
        <w:tc>
          <w:tcPr>
            <w:tcW w:w="0" w:type="auto"/>
          </w:tcPr>
          <w:p w14:paraId="3D27D181" w14:textId="77777777" w:rsidR="0016615D" w:rsidRPr="0016615D" w:rsidRDefault="0016615D">
            <w:pPr>
              <w:rPr>
                <w:sz w:val="16"/>
              </w:rPr>
            </w:pPr>
          </w:p>
        </w:tc>
        <w:tc>
          <w:tcPr>
            <w:tcW w:w="0" w:type="auto"/>
          </w:tcPr>
          <w:p w14:paraId="3B9D0FF0" w14:textId="77777777" w:rsidR="0016615D" w:rsidRPr="0016615D" w:rsidRDefault="0016615D">
            <w:pPr>
              <w:rPr>
                <w:sz w:val="16"/>
              </w:rPr>
            </w:pPr>
          </w:p>
        </w:tc>
      </w:tr>
      <w:tr w:rsidR="001A6F64" w:rsidRPr="0016615D" w14:paraId="2469B376" w14:textId="77777777" w:rsidTr="0016615D">
        <w:tc>
          <w:tcPr>
            <w:tcW w:w="0" w:type="auto"/>
          </w:tcPr>
          <w:p w14:paraId="2FC0405F" w14:textId="77777777" w:rsidR="001A6F64" w:rsidRPr="0016615D" w:rsidRDefault="0016615D">
            <w:pPr>
              <w:rPr>
                <w:sz w:val="16"/>
              </w:rPr>
            </w:pPr>
            <w:r w:rsidRPr="0016615D">
              <w:rPr>
                <w:sz w:val="16"/>
              </w:rPr>
              <w:lastRenderedPageBreak/>
              <w:t>6</w:t>
            </w:r>
          </w:p>
        </w:tc>
        <w:tc>
          <w:tcPr>
            <w:tcW w:w="0" w:type="auto"/>
          </w:tcPr>
          <w:p w14:paraId="7D723647" w14:textId="77777777" w:rsidR="001A6F64" w:rsidRPr="0016615D" w:rsidRDefault="0016615D">
            <w:pPr>
              <w:rPr>
                <w:sz w:val="16"/>
              </w:rPr>
            </w:pPr>
            <w:r w:rsidRPr="0016615D">
              <w:rPr>
                <w:rStyle w:val="SAPEmphasis"/>
                <w:sz w:val="16"/>
              </w:rPr>
              <w:t>Add Additional Price</w:t>
            </w:r>
          </w:p>
        </w:tc>
        <w:tc>
          <w:tcPr>
            <w:tcW w:w="0" w:type="auto"/>
          </w:tcPr>
          <w:p w14:paraId="086B9715" w14:textId="77777777" w:rsidR="0016615D" w:rsidRPr="0016615D" w:rsidRDefault="0016615D">
            <w:pPr>
              <w:rPr>
                <w:sz w:val="16"/>
              </w:rPr>
            </w:pPr>
            <w:r w:rsidRPr="0016615D">
              <w:rPr>
                <w:sz w:val="16"/>
              </w:rPr>
              <w:t xml:space="preserve">On the </w:t>
            </w:r>
            <w:r w:rsidRPr="0016615D">
              <w:rPr>
                <w:rStyle w:val="SAPScreenElement"/>
                <w:sz w:val="16"/>
              </w:rPr>
              <w:t>Change Sales Order XXX: Overview</w:t>
            </w:r>
            <w:r w:rsidRPr="0016615D">
              <w:rPr>
                <w:sz w:val="16"/>
              </w:rPr>
              <w:t xml:space="preserve"> screen, choose line item and choose </w:t>
            </w:r>
            <w:r w:rsidRPr="0016615D">
              <w:rPr>
                <w:rStyle w:val="SAPScreenElement"/>
                <w:sz w:val="16"/>
              </w:rPr>
              <w:t>Item Cconditions</w:t>
            </w:r>
            <w:r w:rsidRPr="0016615D">
              <w:rPr>
                <w:sz w:val="16"/>
              </w:rPr>
              <w:t xml:space="preserve"> icon on the tool bar above </w:t>
            </w:r>
            <w:r w:rsidRPr="0016615D">
              <w:rPr>
                <w:rStyle w:val="SAPScreenElement"/>
                <w:sz w:val="16"/>
              </w:rPr>
              <w:t>All Items</w:t>
            </w:r>
            <w:r w:rsidRPr="0016615D">
              <w:rPr>
                <w:sz w:val="16"/>
              </w:rPr>
              <w:t xml:space="preserve"> section.</w:t>
            </w:r>
          </w:p>
          <w:p w14:paraId="7D7CE450" w14:textId="2ED3A4F2" w:rsidR="001A6F64" w:rsidRPr="0016615D" w:rsidRDefault="0016615D">
            <w:pPr>
              <w:rPr>
                <w:sz w:val="16"/>
              </w:rPr>
            </w:pPr>
            <w:r w:rsidRPr="0016615D">
              <w:rPr>
                <w:sz w:val="16"/>
              </w:rPr>
              <w:t xml:space="preserve">In the </w:t>
            </w:r>
            <w:r w:rsidRPr="0016615D">
              <w:rPr>
                <w:rStyle w:val="SAPScreenElement"/>
                <w:sz w:val="16"/>
              </w:rPr>
              <w:t>Pricing Elements</w:t>
            </w:r>
            <w:r w:rsidRPr="0016615D">
              <w:rPr>
                <w:sz w:val="16"/>
              </w:rPr>
              <w:t xml:space="preserve"> table, add a new entry as below:</w:t>
            </w:r>
          </w:p>
          <w:p w14:paraId="3B4FC607" w14:textId="77777777" w:rsidR="001A6F64" w:rsidRPr="0016615D" w:rsidRDefault="0016615D">
            <w:pPr>
              <w:pStyle w:val="listpara1"/>
              <w:numPr>
                <w:ilvl w:val="0"/>
                <w:numId w:val="29"/>
              </w:numPr>
              <w:rPr>
                <w:sz w:val="16"/>
              </w:rPr>
            </w:pPr>
            <w:r w:rsidRPr="0016615D">
              <w:rPr>
                <w:rStyle w:val="SAPScreenElement"/>
                <w:sz w:val="16"/>
              </w:rPr>
              <w:t>CnTy</w:t>
            </w:r>
            <w:r w:rsidRPr="0016615D">
              <w:rPr>
                <w:sz w:val="16"/>
              </w:rPr>
              <w:t xml:space="preserve">: </w:t>
            </w:r>
            <w:r w:rsidRPr="0016615D">
              <w:rPr>
                <w:rStyle w:val="SAPUserEntry"/>
                <w:sz w:val="16"/>
              </w:rPr>
              <w:t>DRQ1</w:t>
            </w:r>
          </w:p>
          <w:p w14:paraId="7E6CC2D8" w14:textId="77777777" w:rsidR="001A6F64" w:rsidRPr="0016615D" w:rsidRDefault="0016615D">
            <w:pPr>
              <w:pStyle w:val="listpara1"/>
              <w:numPr>
                <w:ilvl w:val="0"/>
                <w:numId w:val="3"/>
              </w:numPr>
              <w:rPr>
                <w:sz w:val="16"/>
              </w:rPr>
            </w:pPr>
            <w:r w:rsidRPr="0016615D">
              <w:rPr>
                <w:rStyle w:val="SAPScreenElement"/>
                <w:sz w:val="16"/>
              </w:rPr>
              <w:t>Amount</w:t>
            </w:r>
            <w:r w:rsidRPr="0016615D">
              <w:rPr>
                <w:sz w:val="16"/>
              </w:rPr>
              <w:t xml:space="preserve">: </w:t>
            </w:r>
            <w:r w:rsidRPr="0016615D">
              <w:rPr>
                <w:rStyle w:val="SAPUserEntry"/>
                <w:sz w:val="16"/>
              </w:rPr>
              <w:t>&lt;2&gt;</w:t>
            </w:r>
          </w:p>
          <w:p w14:paraId="2D7BE38A" w14:textId="77777777" w:rsidR="001A6F64" w:rsidRPr="0016615D" w:rsidRDefault="0016615D">
            <w:pPr>
              <w:pStyle w:val="listpara1"/>
              <w:numPr>
                <w:ilvl w:val="0"/>
                <w:numId w:val="3"/>
              </w:numPr>
              <w:rPr>
                <w:sz w:val="16"/>
              </w:rPr>
            </w:pPr>
            <w:r w:rsidRPr="0016615D">
              <w:rPr>
                <w:rStyle w:val="SAPScreenElement"/>
                <w:sz w:val="16"/>
              </w:rPr>
              <w:t>CrCy</w:t>
            </w:r>
            <w:r w:rsidRPr="0016615D">
              <w:rPr>
                <w:sz w:val="16"/>
              </w:rPr>
              <w:t xml:space="preserve">: </w:t>
            </w:r>
            <w:r w:rsidRPr="0016615D">
              <w:rPr>
                <w:rStyle w:val="SAPUserEntry"/>
                <w:sz w:val="16"/>
              </w:rPr>
              <w:t>EUR</w:t>
            </w:r>
          </w:p>
          <w:p w14:paraId="04D4DD68" w14:textId="77777777" w:rsidR="001A6F64" w:rsidRPr="0016615D" w:rsidRDefault="0016615D">
            <w:pPr>
              <w:pStyle w:val="listpara1"/>
              <w:numPr>
                <w:ilvl w:val="0"/>
                <w:numId w:val="3"/>
              </w:numPr>
              <w:rPr>
                <w:sz w:val="16"/>
              </w:rPr>
            </w:pPr>
            <w:r w:rsidRPr="0016615D">
              <w:rPr>
                <w:rStyle w:val="SAPScreenElement"/>
                <w:sz w:val="16"/>
              </w:rPr>
              <w:t>Per</w:t>
            </w:r>
            <w:r w:rsidRPr="0016615D">
              <w:rPr>
                <w:sz w:val="16"/>
              </w:rPr>
              <w:t xml:space="preserve">: </w:t>
            </w:r>
            <w:r w:rsidRPr="0016615D">
              <w:rPr>
                <w:rStyle w:val="SAPUserEntry"/>
                <w:sz w:val="16"/>
              </w:rPr>
              <w:t>&lt;1&gt;</w:t>
            </w:r>
          </w:p>
          <w:p w14:paraId="7EB25954" w14:textId="77777777" w:rsidR="0016615D" w:rsidRPr="0016615D" w:rsidRDefault="0016615D">
            <w:pPr>
              <w:pStyle w:val="listpara1"/>
              <w:numPr>
                <w:ilvl w:val="0"/>
                <w:numId w:val="3"/>
              </w:numPr>
              <w:rPr>
                <w:sz w:val="16"/>
              </w:rPr>
            </w:pPr>
            <w:r w:rsidRPr="0016615D">
              <w:rPr>
                <w:rStyle w:val="SAPScreenElement"/>
                <w:sz w:val="16"/>
              </w:rPr>
              <w:t>UoM</w:t>
            </w:r>
            <w:r w:rsidRPr="0016615D">
              <w:rPr>
                <w:sz w:val="16"/>
              </w:rPr>
              <w:t xml:space="preserve">: </w:t>
            </w:r>
            <w:r w:rsidRPr="0016615D">
              <w:rPr>
                <w:rStyle w:val="SAPUserEntry"/>
                <w:sz w:val="16"/>
              </w:rPr>
              <w:t>&lt;PC&gt;</w:t>
            </w:r>
          </w:p>
          <w:p w14:paraId="633763B2" w14:textId="228FB8D4" w:rsidR="001A6F64" w:rsidRPr="0016615D" w:rsidRDefault="0016615D">
            <w:pPr>
              <w:rPr>
                <w:sz w:val="16"/>
              </w:rPr>
            </w:pPr>
            <w:r w:rsidRPr="0016615D">
              <w:rPr>
                <w:sz w:val="16"/>
              </w:rPr>
              <w:t xml:space="preserve">Press </w:t>
            </w:r>
            <w:r w:rsidRPr="0016615D">
              <w:rPr>
                <w:rStyle w:val="SAPMonospace"/>
                <w:sz w:val="16"/>
              </w:rPr>
              <w:t>Enter</w:t>
            </w:r>
            <w:r w:rsidRPr="0016615D">
              <w:rPr>
                <w:sz w:val="16"/>
              </w:rPr>
              <w:t>.</w:t>
            </w:r>
          </w:p>
        </w:tc>
        <w:tc>
          <w:tcPr>
            <w:tcW w:w="0" w:type="auto"/>
          </w:tcPr>
          <w:p w14:paraId="5EF8A19E" w14:textId="77777777" w:rsidR="0016615D" w:rsidRPr="0016615D" w:rsidRDefault="0016615D">
            <w:pPr>
              <w:rPr>
                <w:sz w:val="16"/>
              </w:rPr>
            </w:pPr>
          </w:p>
        </w:tc>
        <w:tc>
          <w:tcPr>
            <w:tcW w:w="0" w:type="auto"/>
          </w:tcPr>
          <w:p w14:paraId="035D1134" w14:textId="77777777" w:rsidR="0016615D" w:rsidRPr="0016615D" w:rsidRDefault="0016615D">
            <w:pPr>
              <w:rPr>
                <w:sz w:val="16"/>
              </w:rPr>
            </w:pPr>
          </w:p>
        </w:tc>
      </w:tr>
      <w:tr w:rsidR="001A6F64" w:rsidRPr="0016615D" w14:paraId="71F8351B" w14:textId="77777777" w:rsidTr="0016615D">
        <w:tc>
          <w:tcPr>
            <w:tcW w:w="0" w:type="auto"/>
          </w:tcPr>
          <w:p w14:paraId="061678DB" w14:textId="77777777" w:rsidR="001A6F64" w:rsidRPr="0016615D" w:rsidRDefault="0016615D">
            <w:pPr>
              <w:rPr>
                <w:sz w:val="16"/>
              </w:rPr>
            </w:pPr>
            <w:r w:rsidRPr="0016615D">
              <w:rPr>
                <w:sz w:val="16"/>
              </w:rPr>
              <w:t>7</w:t>
            </w:r>
          </w:p>
        </w:tc>
        <w:tc>
          <w:tcPr>
            <w:tcW w:w="0" w:type="auto"/>
          </w:tcPr>
          <w:p w14:paraId="27272BDF" w14:textId="77777777" w:rsidR="001A6F64" w:rsidRPr="0016615D" w:rsidRDefault="0016615D">
            <w:pPr>
              <w:rPr>
                <w:sz w:val="16"/>
              </w:rPr>
            </w:pPr>
            <w:r w:rsidRPr="0016615D">
              <w:rPr>
                <w:rStyle w:val="SAPEmphasis"/>
                <w:sz w:val="16"/>
              </w:rPr>
              <w:t>Save Changed Sales</w:t>
            </w:r>
          </w:p>
        </w:tc>
        <w:tc>
          <w:tcPr>
            <w:tcW w:w="0" w:type="auto"/>
          </w:tcPr>
          <w:p w14:paraId="24CADA56" w14:textId="77777777" w:rsidR="001A6F64" w:rsidRPr="0016615D" w:rsidRDefault="0016615D">
            <w:pPr>
              <w:rPr>
                <w:sz w:val="16"/>
              </w:rPr>
            </w:pPr>
            <w:r w:rsidRPr="0016615D">
              <w:rPr>
                <w:sz w:val="16"/>
              </w:rPr>
              <w:t xml:space="preserve">Choose </w:t>
            </w:r>
            <w:r w:rsidRPr="0016615D">
              <w:rPr>
                <w:rStyle w:val="SAPScreenElement"/>
                <w:sz w:val="16"/>
              </w:rPr>
              <w:t>Save</w:t>
            </w:r>
            <w:r w:rsidRPr="0016615D">
              <w:rPr>
                <w:sz w:val="16"/>
              </w:rPr>
              <w:t>.</w:t>
            </w:r>
          </w:p>
        </w:tc>
        <w:tc>
          <w:tcPr>
            <w:tcW w:w="0" w:type="auto"/>
          </w:tcPr>
          <w:p w14:paraId="1526E44B" w14:textId="77777777" w:rsidR="0016615D" w:rsidRPr="0016615D" w:rsidRDefault="0016615D">
            <w:pPr>
              <w:rPr>
                <w:sz w:val="16"/>
              </w:rPr>
            </w:pPr>
          </w:p>
        </w:tc>
        <w:tc>
          <w:tcPr>
            <w:tcW w:w="0" w:type="auto"/>
          </w:tcPr>
          <w:p w14:paraId="1010DCED" w14:textId="77777777" w:rsidR="0016615D" w:rsidRPr="0016615D" w:rsidRDefault="0016615D">
            <w:pPr>
              <w:rPr>
                <w:sz w:val="16"/>
              </w:rPr>
            </w:pPr>
          </w:p>
        </w:tc>
      </w:tr>
    </w:tbl>
    <w:p w14:paraId="5A1A31D0" w14:textId="77777777" w:rsidR="001A6F64" w:rsidRDefault="0016615D">
      <w:pPr>
        <w:pStyle w:val="SAPKeyblockTitle"/>
      </w:pPr>
      <w:r>
        <w:t>Printing Form</w:t>
      </w:r>
    </w:p>
    <w:tbl>
      <w:tblPr>
        <w:tblStyle w:val="SAPStandardTable"/>
        <w:tblW w:w="5000" w:type="pct"/>
        <w:tblInd w:w="3" w:type="dxa"/>
        <w:tblLook w:val="0620" w:firstRow="1" w:lastRow="0" w:firstColumn="0" w:lastColumn="0" w:noHBand="1" w:noVBand="1"/>
      </w:tblPr>
      <w:tblGrid>
        <w:gridCol w:w="882"/>
        <w:gridCol w:w="1657"/>
        <w:gridCol w:w="7178"/>
        <w:gridCol w:w="2958"/>
        <w:gridCol w:w="1629"/>
      </w:tblGrid>
      <w:tr w:rsidR="001A6F64" w:rsidRPr="0016615D" w14:paraId="37198579"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39F5CCB5" w14:textId="77777777" w:rsidR="001A6F64" w:rsidRPr="0016615D" w:rsidRDefault="0016615D">
            <w:pPr>
              <w:pStyle w:val="SAPTableHeader"/>
              <w:rPr>
                <w:sz w:val="16"/>
              </w:rPr>
            </w:pPr>
            <w:r w:rsidRPr="0016615D">
              <w:rPr>
                <w:sz w:val="16"/>
              </w:rPr>
              <w:t>Test Step #</w:t>
            </w:r>
          </w:p>
        </w:tc>
        <w:tc>
          <w:tcPr>
            <w:tcW w:w="0" w:type="auto"/>
          </w:tcPr>
          <w:p w14:paraId="25BB14EC" w14:textId="77777777" w:rsidR="001A6F64" w:rsidRPr="0016615D" w:rsidRDefault="0016615D">
            <w:pPr>
              <w:pStyle w:val="SAPTableHeader"/>
              <w:rPr>
                <w:sz w:val="16"/>
              </w:rPr>
            </w:pPr>
            <w:r w:rsidRPr="0016615D">
              <w:rPr>
                <w:sz w:val="16"/>
              </w:rPr>
              <w:t>Test Step Name</w:t>
            </w:r>
          </w:p>
        </w:tc>
        <w:tc>
          <w:tcPr>
            <w:tcW w:w="0" w:type="auto"/>
          </w:tcPr>
          <w:p w14:paraId="151E5B0F" w14:textId="77777777" w:rsidR="001A6F64" w:rsidRPr="0016615D" w:rsidRDefault="0016615D">
            <w:pPr>
              <w:pStyle w:val="SAPTableHeader"/>
              <w:rPr>
                <w:sz w:val="16"/>
              </w:rPr>
            </w:pPr>
            <w:r w:rsidRPr="0016615D">
              <w:rPr>
                <w:sz w:val="16"/>
              </w:rPr>
              <w:t>Instruction</w:t>
            </w:r>
          </w:p>
        </w:tc>
        <w:tc>
          <w:tcPr>
            <w:tcW w:w="0" w:type="auto"/>
          </w:tcPr>
          <w:p w14:paraId="48980034" w14:textId="77777777" w:rsidR="001A6F64" w:rsidRPr="0016615D" w:rsidRDefault="0016615D">
            <w:pPr>
              <w:pStyle w:val="SAPTableHeader"/>
              <w:rPr>
                <w:sz w:val="16"/>
              </w:rPr>
            </w:pPr>
            <w:r w:rsidRPr="0016615D">
              <w:rPr>
                <w:sz w:val="16"/>
              </w:rPr>
              <w:t>Expected Result</w:t>
            </w:r>
          </w:p>
        </w:tc>
        <w:tc>
          <w:tcPr>
            <w:tcW w:w="0" w:type="auto"/>
          </w:tcPr>
          <w:p w14:paraId="0A4C95BF" w14:textId="77777777" w:rsidR="001A6F64" w:rsidRPr="0016615D" w:rsidRDefault="0016615D">
            <w:pPr>
              <w:pStyle w:val="SAPTableHeader"/>
              <w:rPr>
                <w:sz w:val="16"/>
              </w:rPr>
            </w:pPr>
            <w:r w:rsidRPr="0016615D">
              <w:rPr>
                <w:sz w:val="16"/>
              </w:rPr>
              <w:t>Pass / Fail / Comment</w:t>
            </w:r>
          </w:p>
        </w:tc>
      </w:tr>
      <w:tr w:rsidR="001A6F64" w:rsidRPr="0016615D" w14:paraId="05504D21" w14:textId="77777777" w:rsidTr="0016615D">
        <w:tc>
          <w:tcPr>
            <w:tcW w:w="0" w:type="auto"/>
          </w:tcPr>
          <w:p w14:paraId="69223890" w14:textId="77777777" w:rsidR="001A6F64" w:rsidRPr="0016615D" w:rsidRDefault="0016615D">
            <w:pPr>
              <w:rPr>
                <w:sz w:val="16"/>
              </w:rPr>
            </w:pPr>
            <w:r w:rsidRPr="0016615D">
              <w:rPr>
                <w:sz w:val="16"/>
              </w:rPr>
              <w:t>1</w:t>
            </w:r>
          </w:p>
        </w:tc>
        <w:tc>
          <w:tcPr>
            <w:tcW w:w="0" w:type="auto"/>
          </w:tcPr>
          <w:p w14:paraId="60E0E2B3" w14:textId="77777777" w:rsidR="001A6F64" w:rsidRPr="0016615D" w:rsidRDefault="0016615D">
            <w:pPr>
              <w:rPr>
                <w:sz w:val="16"/>
              </w:rPr>
            </w:pPr>
            <w:r w:rsidRPr="0016615D">
              <w:rPr>
                <w:rStyle w:val="SAPEmphasis"/>
                <w:sz w:val="16"/>
              </w:rPr>
              <w:t>Log On</w:t>
            </w:r>
          </w:p>
        </w:tc>
        <w:tc>
          <w:tcPr>
            <w:tcW w:w="0" w:type="auto"/>
          </w:tcPr>
          <w:p w14:paraId="2E65C691" w14:textId="77777777" w:rsidR="001A6F64" w:rsidRPr="0016615D" w:rsidRDefault="0016615D">
            <w:pPr>
              <w:rPr>
                <w:sz w:val="16"/>
              </w:rPr>
            </w:pPr>
            <w:r w:rsidRPr="0016615D">
              <w:rPr>
                <w:sz w:val="16"/>
              </w:rPr>
              <w:t>Log on to the SAP Fiori launchpad as an Internal Sales Representative.</w:t>
            </w:r>
          </w:p>
        </w:tc>
        <w:tc>
          <w:tcPr>
            <w:tcW w:w="0" w:type="auto"/>
          </w:tcPr>
          <w:p w14:paraId="117F84D7" w14:textId="77777777" w:rsidR="001A6F64" w:rsidRPr="0016615D" w:rsidRDefault="0016615D">
            <w:pPr>
              <w:rPr>
                <w:sz w:val="16"/>
              </w:rPr>
            </w:pPr>
            <w:r w:rsidRPr="0016615D">
              <w:rPr>
                <w:sz w:val="16"/>
              </w:rPr>
              <w:t>The SAP Fiori launchpad displays.</w:t>
            </w:r>
          </w:p>
        </w:tc>
        <w:tc>
          <w:tcPr>
            <w:tcW w:w="0" w:type="auto"/>
          </w:tcPr>
          <w:p w14:paraId="6417EF9D" w14:textId="77777777" w:rsidR="0016615D" w:rsidRPr="0016615D" w:rsidRDefault="0016615D">
            <w:pPr>
              <w:rPr>
                <w:sz w:val="16"/>
              </w:rPr>
            </w:pPr>
          </w:p>
        </w:tc>
      </w:tr>
      <w:tr w:rsidR="001A6F64" w:rsidRPr="0016615D" w14:paraId="495E1778" w14:textId="77777777" w:rsidTr="0016615D">
        <w:tc>
          <w:tcPr>
            <w:tcW w:w="0" w:type="auto"/>
          </w:tcPr>
          <w:p w14:paraId="74AB9E76" w14:textId="77777777" w:rsidR="001A6F64" w:rsidRPr="0016615D" w:rsidRDefault="0016615D">
            <w:pPr>
              <w:rPr>
                <w:sz w:val="16"/>
              </w:rPr>
            </w:pPr>
            <w:r w:rsidRPr="0016615D">
              <w:rPr>
                <w:sz w:val="16"/>
              </w:rPr>
              <w:t>2</w:t>
            </w:r>
          </w:p>
        </w:tc>
        <w:tc>
          <w:tcPr>
            <w:tcW w:w="0" w:type="auto"/>
          </w:tcPr>
          <w:p w14:paraId="76EB0CE6" w14:textId="77777777" w:rsidR="001A6F64" w:rsidRPr="0016615D" w:rsidRDefault="0016615D">
            <w:pPr>
              <w:rPr>
                <w:sz w:val="16"/>
              </w:rPr>
            </w:pPr>
            <w:r w:rsidRPr="0016615D">
              <w:rPr>
                <w:rStyle w:val="SAPEmphasis"/>
                <w:sz w:val="16"/>
              </w:rPr>
              <w:t>Access the App</w:t>
            </w:r>
          </w:p>
        </w:tc>
        <w:tc>
          <w:tcPr>
            <w:tcW w:w="0" w:type="auto"/>
          </w:tcPr>
          <w:p w14:paraId="325AD375" w14:textId="77777777" w:rsidR="001A6F64" w:rsidRPr="0016615D" w:rsidRDefault="0016615D">
            <w:pPr>
              <w:rPr>
                <w:sz w:val="16"/>
              </w:rPr>
            </w:pPr>
            <w:r w:rsidRPr="0016615D">
              <w:rPr>
                <w:sz w:val="16"/>
              </w:rPr>
              <w:t xml:space="preserve">Open </w:t>
            </w:r>
            <w:r w:rsidRPr="0016615D">
              <w:rPr>
                <w:rStyle w:val="SAPScreenElement"/>
                <w:sz w:val="16"/>
              </w:rPr>
              <w:t>Manage Sales Orders</w:t>
            </w:r>
            <w:r w:rsidRPr="0016615D">
              <w:rPr>
                <w:sz w:val="16"/>
              </w:rPr>
              <w:t xml:space="preserve"> </w:t>
            </w:r>
            <w:r w:rsidRPr="0016615D">
              <w:rPr>
                <w:rStyle w:val="SAPMonospace"/>
                <w:sz w:val="16"/>
              </w:rPr>
              <w:t>(F1873)</w:t>
            </w:r>
            <w:r w:rsidRPr="0016615D">
              <w:rPr>
                <w:sz w:val="16"/>
              </w:rPr>
              <w:t>.</w:t>
            </w:r>
          </w:p>
        </w:tc>
        <w:tc>
          <w:tcPr>
            <w:tcW w:w="0" w:type="auto"/>
          </w:tcPr>
          <w:p w14:paraId="616F0BBD" w14:textId="77777777" w:rsidR="001A6F64" w:rsidRPr="0016615D" w:rsidRDefault="0016615D">
            <w:pPr>
              <w:rPr>
                <w:sz w:val="16"/>
              </w:rPr>
            </w:pPr>
            <w:r w:rsidRPr="0016615D">
              <w:rPr>
                <w:sz w:val="16"/>
              </w:rPr>
              <w:t xml:space="preserve">The </w:t>
            </w:r>
            <w:r w:rsidRPr="0016615D">
              <w:rPr>
                <w:rStyle w:val="SAPScreenElement"/>
                <w:sz w:val="16"/>
              </w:rPr>
              <w:t>Manage Sales Orders</w:t>
            </w:r>
            <w:r w:rsidRPr="0016615D">
              <w:rPr>
                <w:sz w:val="16"/>
              </w:rPr>
              <w:t xml:space="preserve"> screen displays</w:t>
            </w:r>
          </w:p>
        </w:tc>
        <w:tc>
          <w:tcPr>
            <w:tcW w:w="0" w:type="auto"/>
          </w:tcPr>
          <w:p w14:paraId="7C224280" w14:textId="77777777" w:rsidR="0016615D" w:rsidRPr="0016615D" w:rsidRDefault="0016615D">
            <w:pPr>
              <w:rPr>
                <w:sz w:val="16"/>
              </w:rPr>
            </w:pPr>
          </w:p>
        </w:tc>
      </w:tr>
      <w:tr w:rsidR="001A6F64" w:rsidRPr="0016615D" w14:paraId="5EC7750C" w14:textId="77777777" w:rsidTr="0016615D">
        <w:tc>
          <w:tcPr>
            <w:tcW w:w="0" w:type="auto"/>
          </w:tcPr>
          <w:p w14:paraId="39B730E2" w14:textId="77777777" w:rsidR="001A6F64" w:rsidRPr="0016615D" w:rsidRDefault="0016615D">
            <w:pPr>
              <w:rPr>
                <w:sz w:val="16"/>
              </w:rPr>
            </w:pPr>
            <w:r w:rsidRPr="0016615D">
              <w:rPr>
                <w:sz w:val="16"/>
              </w:rPr>
              <w:t>3</w:t>
            </w:r>
          </w:p>
        </w:tc>
        <w:tc>
          <w:tcPr>
            <w:tcW w:w="0" w:type="auto"/>
          </w:tcPr>
          <w:p w14:paraId="43DB2338" w14:textId="77777777" w:rsidR="001A6F64" w:rsidRPr="0016615D" w:rsidRDefault="0016615D">
            <w:pPr>
              <w:rPr>
                <w:sz w:val="16"/>
              </w:rPr>
            </w:pPr>
            <w:r w:rsidRPr="0016615D">
              <w:rPr>
                <w:rStyle w:val="SAPEmphasis"/>
                <w:sz w:val="16"/>
              </w:rPr>
              <w:t>Search for Sales Order</w:t>
            </w:r>
          </w:p>
        </w:tc>
        <w:tc>
          <w:tcPr>
            <w:tcW w:w="0" w:type="auto"/>
          </w:tcPr>
          <w:p w14:paraId="4DB994E7" w14:textId="77777777" w:rsidR="0016615D" w:rsidRPr="0016615D" w:rsidRDefault="0016615D">
            <w:pPr>
              <w:rPr>
                <w:sz w:val="16"/>
              </w:rPr>
            </w:pPr>
            <w:r w:rsidRPr="0016615D">
              <w:rPr>
                <w:sz w:val="16"/>
              </w:rPr>
              <w:t>Use filter bar to search for the created sales order.</w:t>
            </w:r>
          </w:p>
          <w:p w14:paraId="48848E88" w14:textId="1B19F430" w:rsidR="001A6F64" w:rsidRPr="0016615D" w:rsidRDefault="0016615D">
            <w:pPr>
              <w:rPr>
                <w:sz w:val="16"/>
              </w:rPr>
            </w:pPr>
            <w:r w:rsidRPr="0016615D">
              <w:rPr>
                <w:sz w:val="16"/>
              </w:rPr>
              <w:t xml:space="preserve">Enter </w:t>
            </w:r>
            <w:r w:rsidRPr="0016615D">
              <w:rPr>
                <w:rStyle w:val="SAPUserEntry"/>
                <w:sz w:val="16"/>
              </w:rPr>
              <w:t>&lt;sales order number&gt;</w:t>
            </w:r>
            <w:r w:rsidRPr="0016615D">
              <w:rPr>
                <w:sz w:val="16"/>
              </w:rPr>
              <w:t xml:space="preserve"> in the</w:t>
            </w:r>
            <w:r w:rsidRPr="0016615D">
              <w:rPr>
                <w:rStyle w:val="SAPScreenElement"/>
                <w:sz w:val="16"/>
              </w:rPr>
              <w:t xml:space="preserve"> Sales Order</w:t>
            </w:r>
            <w:r w:rsidRPr="0016615D">
              <w:rPr>
                <w:sz w:val="16"/>
              </w:rPr>
              <w:t xml:space="preserve"> field.</w:t>
            </w:r>
          </w:p>
        </w:tc>
        <w:tc>
          <w:tcPr>
            <w:tcW w:w="0" w:type="auto"/>
          </w:tcPr>
          <w:p w14:paraId="205CE135" w14:textId="77777777" w:rsidR="001A6F64" w:rsidRPr="0016615D" w:rsidRDefault="0016615D">
            <w:pPr>
              <w:rPr>
                <w:sz w:val="16"/>
              </w:rPr>
            </w:pPr>
            <w:r w:rsidRPr="0016615D">
              <w:rPr>
                <w:sz w:val="16"/>
              </w:rPr>
              <w:t>Searched sales order displays.</w:t>
            </w:r>
          </w:p>
        </w:tc>
        <w:tc>
          <w:tcPr>
            <w:tcW w:w="0" w:type="auto"/>
          </w:tcPr>
          <w:p w14:paraId="26387404" w14:textId="77777777" w:rsidR="0016615D" w:rsidRPr="0016615D" w:rsidRDefault="0016615D">
            <w:pPr>
              <w:rPr>
                <w:sz w:val="16"/>
              </w:rPr>
            </w:pPr>
          </w:p>
        </w:tc>
      </w:tr>
      <w:tr w:rsidR="001A6F64" w:rsidRPr="0016615D" w14:paraId="04AD5CD8" w14:textId="77777777" w:rsidTr="0016615D">
        <w:tc>
          <w:tcPr>
            <w:tcW w:w="0" w:type="auto"/>
          </w:tcPr>
          <w:p w14:paraId="24E24506" w14:textId="77777777" w:rsidR="001A6F64" w:rsidRPr="0016615D" w:rsidRDefault="0016615D">
            <w:pPr>
              <w:rPr>
                <w:sz w:val="16"/>
              </w:rPr>
            </w:pPr>
            <w:r w:rsidRPr="0016615D">
              <w:rPr>
                <w:sz w:val="16"/>
              </w:rPr>
              <w:t>4</w:t>
            </w:r>
          </w:p>
        </w:tc>
        <w:tc>
          <w:tcPr>
            <w:tcW w:w="0" w:type="auto"/>
          </w:tcPr>
          <w:p w14:paraId="177EADBB" w14:textId="77777777" w:rsidR="001A6F64" w:rsidRPr="0016615D" w:rsidRDefault="0016615D">
            <w:pPr>
              <w:rPr>
                <w:sz w:val="16"/>
              </w:rPr>
            </w:pPr>
            <w:r w:rsidRPr="0016615D">
              <w:rPr>
                <w:rStyle w:val="SAPEmphasis"/>
                <w:sz w:val="16"/>
              </w:rPr>
              <w:t>Print Sales Order</w:t>
            </w:r>
          </w:p>
        </w:tc>
        <w:tc>
          <w:tcPr>
            <w:tcW w:w="0" w:type="auto"/>
          </w:tcPr>
          <w:p w14:paraId="7B2DFD1A" w14:textId="77777777" w:rsidR="0016615D" w:rsidRPr="0016615D" w:rsidRDefault="0016615D">
            <w:pPr>
              <w:rPr>
                <w:sz w:val="16"/>
              </w:rPr>
            </w:pPr>
            <w:r w:rsidRPr="0016615D">
              <w:rPr>
                <w:sz w:val="16"/>
              </w:rPr>
              <w:t xml:space="preserve">Choose sales order number and choose </w:t>
            </w:r>
            <w:r w:rsidRPr="0016615D">
              <w:rPr>
                <w:rStyle w:val="SAPScreenElement"/>
                <w:sz w:val="16"/>
              </w:rPr>
              <w:t>Display Sales Order</w:t>
            </w:r>
            <w:r w:rsidRPr="0016615D">
              <w:rPr>
                <w:sz w:val="16"/>
              </w:rPr>
              <w:t>.</w:t>
            </w:r>
          </w:p>
          <w:p w14:paraId="61A9D6C6" w14:textId="77777777" w:rsidR="0016615D" w:rsidRPr="0016615D" w:rsidRDefault="0016615D">
            <w:pPr>
              <w:rPr>
                <w:sz w:val="16"/>
              </w:rPr>
            </w:pPr>
            <w:r w:rsidRPr="0016615D">
              <w:rPr>
                <w:sz w:val="16"/>
              </w:rPr>
              <w:t xml:space="preserve">On the </w:t>
            </w:r>
            <w:r w:rsidRPr="0016615D">
              <w:rPr>
                <w:rStyle w:val="SAPScreenElement"/>
                <w:sz w:val="16"/>
              </w:rPr>
              <w:t>Display Standard Order XXX: Overview</w:t>
            </w:r>
            <w:r w:rsidRPr="0016615D">
              <w:rPr>
                <w:sz w:val="16"/>
              </w:rPr>
              <w:t xml:space="preserve"> screen, choose </w:t>
            </w:r>
            <w:r w:rsidRPr="0016615D">
              <w:rPr>
                <w:rStyle w:val="SAPScreenElement"/>
                <w:sz w:val="16"/>
              </w:rPr>
              <w:t>More &gt; Extras &gt; Output &gt; Header &gt; Edit</w:t>
            </w:r>
            <w:r w:rsidRPr="0016615D">
              <w:rPr>
                <w:sz w:val="16"/>
              </w:rPr>
              <w:t xml:space="preserve"> .</w:t>
            </w:r>
          </w:p>
          <w:p w14:paraId="08B99FD0" w14:textId="77777777" w:rsidR="0016615D" w:rsidRPr="0016615D" w:rsidRDefault="0016615D">
            <w:pPr>
              <w:rPr>
                <w:sz w:val="16"/>
              </w:rPr>
            </w:pPr>
            <w:r w:rsidRPr="0016615D">
              <w:rPr>
                <w:sz w:val="16"/>
              </w:rPr>
              <w:t xml:space="preserve">Select the line created with completed status and choose </w:t>
            </w:r>
            <w:r w:rsidRPr="0016615D">
              <w:rPr>
                <w:rStyle w:val="SAPScreenElement"/>
                <w:sz w:val="16"/>
              </w:rPr>
              <w:t>Display Document</w:t>
            </w:r>
            <w:r w:rsidRPr="0016615D">
              <w:rPr>
                <w:sz w:val="16"/>
              </w:rPr>
              <w:t>.</w:t>
            </w:r>
          </w:p>
          <w:p w14:paraId="2CC265C6" w14:textId="4BA15EAB" w:rsidR="001A6F64" w:rsidRPr="0016615D" w:rsidRDefault="0016615D">
            <w:pPr>
              <w:rPr>
                <w:sz w:val="16"/>
              </w:rPr>
            </w:pPr>
            <w:r w:rsidRPr="0016615D">
              <w:rPr>
                <w:sz w:val="16"/>
              </w:rPr>
              <w:t xml:space="preserve">Choose </w:t>
            </w:r>
            <w:r w:rsidRPr="0016615D">
              <w:rPr>
                <w:rStyle w:val="SAPScreenElement"/>
                <w:sz w:val="16"/>
              </w:rPr>
              <w:t>Print</w:t>
            </w:r>
            <w:r w:rsidRPr="0016615D">
              <w:rPr>
                <w:sz w:val="16"/>
              </w:rPr>
              <w:t xml:space="preserve"> icon to print your sales order.</w:t>
            </w:r>
          </w:p>
        </w:tc>
        <w:tc>
          <w:tcPr>
            <w:tcW w:w="0" w:type="auto"/>
          </w:tcPr>
          <w:p w14:paraId="38C72B9B" w14:textId="77777777" w:rsidR="001A6F64" w:rsidRPr="0016615D" w:rsidRDefault="0016615D">
            <w:pPr>
              <w:rPr>
                <w:sz w:val="16"/>
              </w:rPr>
            </w:pPr>
            <w:r w:rsidRPr="0016615D">
              <w:rPr>
                <w:sz w:val="16"/>
              </w:rPr>
              <w:t>Sales order is printed.</w:t>
            </w:r>
          </w:p>
        </w:tc>
        <w:tc>
          <w:tcPr>
            <w:tcW w:w="0" w:type="auto"/>
          </w:tcPr>
          <w:p w14:paraId="4BE0A882" w14:textId="77777777" w:rsidR="0016615D" w:rsidRPr="0016615D" w:rsidRDefault="0016615D">
            <w:pPr>
              <w:rPr>
                <w:sz w:val="16"/>
              </w:rPr>
            </w:pPr>
          </w:p>
        </w:tc>
      </w:tr>
    </w:tbl>
    <w:p w14:paraId="09CF873D" w14:textId="77777777" w:rsidR="001A6F64" w:rsidRDefault="001A6F64"/>
    <w:tbl>
      <w:tblPr>
        <w:tblStyle w:val="SAPNote"/>
        <w:tblW w:w="4975" w:type="pct"/>
        <w:tblLook w:val="0480" w:firstRow="0" w:lastRow="0" w:firstColumn="1" w:lastColumn="0" w:noHBand="0" w:noVBand="1"/>
      </w:tblPr>
      <w:tblGrid>
        <w:gridCol w:w="14195"/>
      </w:tblGrid>
      <w:tr w:rsidR="001A6F64" w14:paraId="55636453" w14:textId="77777777" w:rsidTr="0016615D">
        <w:tc>
          <w:tcPr>
            <w:tcW w:w="0" w:type="auto"/>
          </w:tcPr>
          <w:p w14:paraId="7983EE8C" w14:textId="77777777" w:rsidR="001A6F64" w:rsidRDefault="0016615D">
            <w:r>
              <w:rPr>
                <w:rStyle w:val="SAPEmphasis"/>
              </w:rPr>
              <w:t xml:space="preserve">Note </w:t>
            </w:r>
            <w:r>
              <w:t xml:space="preserve">If you maintain different material prices by Ledger (scope item 1ZT - Managing Material Price Changes and Inventory Values) and want to do Ledger specific sales order costing, please refer to the scope item BEG - Standard Cost Calculation and its step </w:t>
            </w:r>
            <w:r>
              <w:rPr>
                <w:rStyle w:val="SAPScreenElement"/>
              </w:rPr>
              <w:t>Appendix &gt; Manage Order BOM Cost Estimates in Parallel Valuation</w:t>
            </w:r>
            <w:r>
              <w:t xml:space="preserve"> .</w:t>
            </w:r>
          </w:p>
        </w:tc>
      </w:tr>
    </w:tbl>
    <w:p w14:paraId="610C9A8B" w14:textId="77777777" w:rsidR="001A6F64" w:rsidRDefault="0016615D">
      <w:pPr>
        <w:pStyle w:val="Heading3"/>
      </w:pPr>
      <w:bookmarkStart w:id="54" w:name="unique_22"/>
      <w:bookmarkStart w:id="55" w:name="_Toc184956857"/>
      <w:r>
        <w:lastRenderedPageBreak/>
        <w:t>Rerun MRP for Sales Order</w:t>
      </w:r>
      <w:bookmarkEnd w:id="54"/>
      <w:bookmarkEnd w:id="55"/>
    </w:p>
    <w:p w14:paraId="3B91B0E5" w14:textId="77777777" w:rsidR="001A6F64" w:rsidRDefault="0016615D">
      <w:pPr>
        <w:pStyle w:val="SAPKeyblockTitle"/>
      </w:pPr>
      <w:r>
        <w:t>Test Administration</w:t>
      </w:r>
    </w:p>
    <w:p w14:paraId="5F3C1855" w14:textId="77777777" w:rsidR="001A6F64" w:rsidRDefault="0016615D">
      <w:r>
        <w:t>Customer project: Fill in the project-specific parts.</w:t>
      </w:r>
    </w:p>
    <w:p w14:paraId="1F7E583C"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6AE52677"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D0BCA17"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54BB75"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A84EF2"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E972C7" w14:textId="77777777" w:rsidR="0016615D" w:rsidRPr="0016615D" w:rsidRDefault="0016615D">
            <w:pPr>
              <w:rPr>
                <w:sz w:val="12"/>
              </w:rPr>
            </w:pPr>
          </w:p>
        </w:tc>
      </w:tr>
      <w:tr w:rsidR="001A6F64" w:rsidRPr="0016615D" w14:paraId="522CADD9"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4018BD4"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A5E33BB"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AF3868C"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B7D54D8" w14:textId="77777777" w:rsidR="0016615D" w:rsidRPr="0016615D" w:rsidRDefault="0016615D">
            <w:pPr>
              <w:rPr>
                <w:sz w:val="12"/>
              </w:rPr>
            </w:pPr>
          </w:p>
        </w:tc>
      </w:tr>
      <w:tr w:rsidR="001A6F64" w:rsidRPr="0016615D" w14:paraId="42A9DD33"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7162D55"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8D5E501"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0BF2A02"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0BB75FA" w14:textId="77777777" w:rsidR="001A6F64" w:rsidRPr="0016615D" w:rsidRDefault="0016615D">
            <w:pPr>
              <w:rPr>
                <w:sz w:val="12"/>
              </w:rPr>
            </w:pPr>
            <w:r w:rsidRPr="0016615D">
              <w:rPr>
                <w:rStyle w:val="SAPUserEntry"/>
                <w:sz w:val="12"/>
              </w:rPr>
              <w:t xml:space="preserve">&lt;State the Service </w:t>
            </w:r>
            <w:r w:rsidRPr="0016615D">
              <w:rPr>
                <w:rStyle w:val="SAPUserEntry"/>
                <w:sz w:val="12"/>
              </w:rPr>
              <w:t>Provider, Customer or Joint Service Provider and Customer&gt;</w:t>
            </w:r>
          </w:p>
        </w:tc>
      </w:tr>
    </w:tbl>
    <w:p w14:paraId="0997BE27" w14:textId="77777777" w:rsidR="001A6F64" w:rsidRDefault="0016615D">
      <w:pPr>
        <w:pStyle w:val="SAPKeyblockTitle"/>
      </w:pPr>
      <w:r>
        <w:t>Purpose</w:t>
      </w:r>
    </w:p>
    <w:p w14:paraId="1D66A2BB" w14:textId="77777777" w:rsidR="001A6F64" w:rsidRDefault="0016615D">
      <w:r>
        <w:t>You have added a material for the finished good and evaluate the effects by rerun MRP for the sales order.</w:t>
      </w:r>
    </w:p>
    <w:p w14:paraId="057D9B21"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31"/>
        <w:gridCol w:w="1615"/>
        <w:gridCol w:w="6703"/>
        <w:gridCol w:w="4322"/>
        <w:gridCol w:w="1033"/>
      </w:tblGrid>
      <w:tr w:rsidR="001A6F64" w:rsidRPr="0016615D" w14:paraId="03C20D6A"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3EB5077F" w14:textId="77777777" w:rsidR="001A6F64" w:rsidRPr="0016615D" w:rsidRDefault="0016615D">
            <w:pPr>
              <w:pStyle w:val="SAPTableHeader"/>
              <w:rPr>
                <w:sz w:val="16"/>
              </w:rPr>
            </w:pPr>
            <w:r w:rsidRPr="0016615D">
              <w:rPr>
                <w:sz w:val="16"/>
              </w:rPr>
              <w:t>Test Step #</w:t>
            </w:r>
          </w:p>
        </w:tc>
        <w:tc>
          <w:tcPr>
            <w:tcW w:w="0" w:type="auto"/>
          </w:tcPr>
          <w:p w14:paraId="41ED6A0E" w14:textId="77777777" w:rsidR="001A6F64" w:rsidRPr="0016615D" w:rsidRDefault="0016615D">
            <w:pPr>
              <w:pStyle w:val="SAPTableHeader"/>
              <w:rPr>
                <w:sz w:val="16"/>
              </w:rPr>
            </w:pPr>
            <w:r w:rsidRPr="0016615D">
              <w:rPr>
                <w:sz w:val="16"/>
              </w:rPr>
              <w:t>Test Step Name</w:t>
            </w:r>
          </w:p>
        </w:tc>
        <w:tc>
          <w:tcPr>
            <w:tcW w:w="0" w:type="auto"/>
          </w:tcPr>
          <w:p w14:paraId="4C0A6989" w14:textId="77777777" w:rsidR="001A6F64" w:rsidRPr="0016615D" w:rsidRDefault="0016615D">
            <w:pPr>
              <w:pStyle w:val="SAPTableHeader"/>
              <w:rPr>
                <w:sz w:val="16"/>
              </w:rPr>
            </w:pPr>
            <w:r w:rsidRPr="0016615D">
              <w:rPr>
                <w:sz w:val="16"/>
              </w:rPr>
              <w:t>Instruction</w:t>
            </w:r>
          </w:p>
        </w:tc>
        <w:tc>
          <w:tcPr>
            <w:tcW w:w="0" w:type="auto"/>
          </w:tcPr>
          <w:p w14:paraId="467F8D6D" w14:textId="77777777" w:rsidR="001A6F64" w:rsidRPr="0016615D" w:rsidRDefault="0016615D">
            <w:pPr>
              <w:pStyle w:val="SAPTableHeader"/>
              <w:rPr>
                <w:sz w:val="16"/>
              </w:rPr>
            </w:pPr>
            <w:r w:rsidRPr="0016615D">
              <w:rPr>
                <w:sz w:val="16"/>
              </w:rPr>
              <w:t>Expected Result</w:t>
            </w:r>
          </w:p>
        </w:tc>
        <w:tc>
          <w:tcPr>
            <w:tcW w:w="0" w:type="auto"/>
          </w:tcPr>
          <w:p w14:paraId="26617494" w14:textId="77777777" w:rsidR="001A6F64" w:rsidRPr="0016615D" w:rsidRDefault="0016615D">
            <w:pPr>
              <w:pStyle w:val="SAPTableHeader"/>
              <w:rPr>
                <w:sz w:val="16"/>
              </w:rPr>
            </w:pPr>
            <w:r w:rsidRPr="0016615D">
              <w:rPr>
                <w:sz w:val="16"/>
              </w:rPr>
              <w:t>Pass / Fail / Comment</w:t>
            </w:r>
          </w:p>
        </w:tc>
      </w:tr>
      <w:tr w:rsidR="001A6F64" w:rsidRPr="0016615D" w14:paraId="3713BC23" w14:textId="77777777" w:rsidTr="0016615D">
        <w:tc>
          <w:tcPr>
            <w:tcW w:w="0" w:type="auto"/>
          </w:tcPr>
          <w:p w14:paraId="46893F19" w14:textId="77777777" w:rsidR="001A6F64" w:rsidRPr="0016615D" w:rsidRDefault="0016615D">
            <w:pPr>
              <w:rPr>
                <w:sz w:val="16"/>
              </w:rPr>
            </w:pPr>
            <w:r w:rsidRPr="0016615D">
              <w:rPr>
                <w:sz w:val="16"/>
              </w:rPr>
              <w:t>1</w:t>
            </w:r>
          </w:p>
        </w:tc>
        <w:tc>
          <w:tcPr>
            <w:tcW w:w="0" w:type="auto"/>
          </w:tcPr>
          <w:p w14:paraId="1A4686A3" w14:textId="77777777" w:rsidR="001A6F64" w:rsidRPr="0016615D" w:rsidRDefault="0016615D">
            <w:pPr>
              <w:rPr>
                <w:sz w:val="16"/>
              </w:rPr>
            </w:pPr>
            <w:r w:rsidRPr="0016615D">
              <w:rPr>
                <w:rStyle w:val="SAPEmphasis"/>
                <w:sz w:val="16"/>
              </w:rPr>
              <w:t>Log On</w:t>
            </w:r>
          </w:p>
        </w:tc>
        <w:tc>
          <w:tcPr>
            <w:tcW w:w="0" w:type="auto"/>
          </w:tcPr>
          <w:p w14:paraId="1EA7EBEA" w14:textId="77777777" w:rsidR="001A6F64" w:rsidRPr="0016615D" w:rsidRDefault="0016615D">
            <w:pPr>
              <w:rPr>
                <w:sz w:val="16"/>
              </w:rPr>
            </w:pPr>
            <w:r w:rsidRPr="0016615D">
              <w:rPr>
                <w:sz w:val="16"/>
              </w:rPr>
              <w:t>Log on to the SAP Fiori launchpad as a Production Planner.</w:t>
            </w:r>
          </w:p>
        </w:tc>
        <w:tc>
          <w:tcPr>
            <w:tcW w:w="0" w:type="auto"/>
          </w:tcPr>
          <w:p w14:paraId="2B123B8A" w14:textId="77777777" w:rsidR="001A6F64" w:rsidRPr="0016615D" w:rsidRDefault="0016615D">
            <w:pPr>
              <w:rPr>
                <w:sz w:val="16"/>
              </w:rPr>
            </w:pPr>
            <w:r w:rsidRPr="0016615D">
              <w:rPr>
                <w:sz w:val="16"/>
              </w:rPr>
              <w:t>The SAP Fiori launchpad displays.</w:t>
            </w:r>
          </w:p>
        </w:tc>
        <w:tc>
          <w:tcPr>
            <w:tcW w:w="0" w:type="auto"/>
          </w:tcPr>
          <w:p w14:paraId="7582D434" w14:textId="77777777" w:rsidR="0016615D" w:rsidRPr="0016615D" w:rsidRDefault="0016615D">
            <w:pPr>
              <w:rPr>
                <w:sz w:val="16"/>
              </w:rPr>
            </w:pPr>
          </w:p>
        </w:tc>
      </w:tr>
      <w:tr w:rsidR="001A6F64" w:rsidRPr="0016615D" w14:paraId="49C86053" w14:textId="77777777" w:rsidTr="0016615D">
        <w:tc>
          <w:tcPr>
            <w:tcW w:w="0" w:type="auto"/>
          </w:tcPr>
          <w:p w14:paraId="0B255E43" w14:textId="77777777" w:rsidR="001A6F64" w:rsidRPr="0016615D" w:rsidRDefault="0016615D">
            <w:pPr>
              <w:rPr>
                <w:sz w:val="16"/>
              </w:rPr>
            </w:pPr>
            <w:r w:rsidRPr="0016615D">
              <w:rPr>
                <w:sz w:val="16"/>
              </w:rPr>
              <w:t>2</w:t>
            </w:r>
          </w:p>
        </w:tc>
        <w:tc>
          <w:tcPr>
            <w:tcW w:w="0" w:type="auto"/>
          </w:tcPr>
          <w:p w14:paraId="339DF81F" w14:textId="77777777" w:rsidR="001A6F64" w:rsidRPr="0016615D" w:rsidRDefault="0016615D">
            <w:pPr>
              <w:rPr>
                <w:sz w:val="16"/>
              </w:rPr>
            </w:pPr>
            <w:r w:rsidRPr="0016615D">
              <w:rPr>
                <w:rStyle w:val="SAPEmphasis"/>
                <w:sz w:val="16"/>
              </w:rPr>
              <w:t>Access the App</w:t>
            </w:r>
          </w:p>
        </w:tc>
        <w:tc>
          <w:tcPr>
            <w:tcW w:w="0" w:type="auto"/>
          </w:tcPr>
          <w:p w14:paraId="4E44978D" w14:textId="77777777" w:rsidR="001A6F64" w:rsidRPr="0016615D" w:rsidRDefault="0016615D">
            <w:pPr>
              <w:rPr>
                <w:sz w:val="16"/>
              </w:rPr>
            </w:pPr>
            <w:r w:rsidRPr="0016615D">
              <w:rPr>
                <w:sz w:val="16"/>
              </w:rPr>
              <w:t xml:space="preserve">Open </w:t>
            </w:r>
            <w:r w:rsidRPr="0016615D">
              <w:rPr>
                <w:rStyle w:val="SAPScreenElement"/>
                <w:sz w:val="16"/>
              </w:rPr>
              <w:t>Monitor Material Coverage</w:t>
            </w:r>
            <w:r w:rsidRPr="0016615D">
              <w:rPr>
                <w:sz w:val="16"/>
              </w:rPr>
              <w:t xml:space="preserve"> - </w:t>
            </w:r>
            <w:r w:rsidRPr="0016615D">
              <w:rPr>
                <w:rStyle w:val="SAPScreenElement"/>
                <w:sz w:val="16"/>
              </w:rPr>
              <w:t>Net / Individual Segments</w:t>
            </w:r>
            <w:r w:rsidRPr="0016615D">
              <w:rPr>
                <w:sz w:val="16"/>
              </w:rPr>
              <w:t xml:space="preserve"> </w:t>
            </w:r>
            <w:r w:rsidRPr="0016615D">
              <w:rPr>
                <w:rStyle w:val="SAPMonospace"/>
                <w:sz w:val="16"/>
              </w:rPr>
              <w:t>(F2101A)</w:t>
            </w:r>
            <w:r w:rsidRPr="0016615D">
              <w:rPr>
                <w:sz w:val="16"/>
              </w:rPr>
              <w:t>.</w:t>
            </w:r>
          </w:p>
        </w:tc>
        <w:tc>
          <w:tcPr>
            <w:tcW w:w="0" w:type="auto"/>
          </w:tcPr>
          <w:p w14:paraId="3876D158" w14:textId="77777777" w:rsidR="001A6F64" w:rsidRPr="0016615D" w:rsidRDefault="0016615D">
            <w:pPr>
              <w:rPr>
                <w:sz w:val="16"/>
              </w:rPr>
            </w:pPr>
            <w:r w:rsidRPr="0016615D">
              <w:rPr>
                <w:sz w:val="16"/>
              </w:rPr>
              <w:t xml:space="preserve">The </w:t>
            </w:r>
            <w:r w:rsidRPr="0016615D">
              <w:rPr>
                <w:rStyle w:val="SAPScreenElement"/>
                <w:sz w:val="16"/>
              </w:rPr>
              <w:t>Monitor Material Coverage - Net / Individual Segments</w:t>
            </w:r>
            <w:r w:rsidRPr="0016615D">
              <w:rPr>
                <w:sz w:val="16"/>
              </w:rPr>
              <w:t xml:space="preserve"> screen displays.</w:t>
            </w:r>
          </w:p>
        </w:tc>
        <w:tc>
          <w:tcPr>
            <w:tcW w:w="0" w:type="auto"/>
          </w:tcPr>
          <w:p w14:paraId="4149DDA2" w14:textId="77777777" w:rsidR="0016615D" w:rsidRPr="0016615D" w:rsidRDefault="0016615D">
            <w:pPr>
              <w:rPr>
                <w:sz w:val="16"/>
              </w:rPr>
            </w:pPr>
          </w:p>
        </w:tc>
      </w:tr>
      <w:tr w:rsidR="001A6F64" w:rsidRPr="0016615D" w14:paraId="791C3C03" w14:textId="77777777" w:rsidTr="0016615D">
        <w:tc>
          <w:tcPr>
            <w:tcW w:w="0" w:type="auto"/>
          </w:tcPr>
          <w:p w14:paraId="27242D24" w14:textId="77777777" w:rsidR="001A6F64" w:rsidRPr="0016615D" w:rsidRDefault="0016615D">
            <w:pPr>
              <w:rPr>
                <w:sz w:val="16"/>
              </w:rPr>
            </w:pPr>
            <w:r w:rsidRPr="0016615D">
              <w:rPr>
                <w:sz w:val="16"/>
              </w:rPr>
              <w:t>3</w:t>
            </w:r>
          </w:p>
        </w:tc>
        <w:tc>
          <w:tcPr>
            <w:tcW w:w="0" w:type="auto"/>
          </w:tcPr>
          <w:p w14:paraId="31E48184" w14:textId="77777777" w:rsidR="001A6F64" w:rsidRPr="0016615D" w:rsidRDefault="0016615D">
            <w:pPr>
              <w:rPr>
                <w:sz w:val="16"/>
              </w:rPr>
            </w:pPr>
            <w:r w:rsidRPr="0016615D">
              <w:rPr>
                <w:rStyle w:val="SAPEmphasis"/>
                <w:sz w:val="16"/>
              </w:rPr>
              <w:t>Check Default Area of Responsibility</w:t>
            </w:r>
          </w:p>
        </w:tc>
        <w:tc>
          <w:tcPr>
            <w:tcW w:w="0" w:type="auto"/>
          </w:tcPr>
          <w:p w14:paraId="04A8EF3F" w14:textId="77777777" w:rsidR="0016615D" w:rsidRPr="0016615D" w:rsidRDefault="0016615D">
            <w:pPr>
              <w:rPr>
                <w:sz w:val="16"/>
              </w:rPr>
            </w:pPr>
            <w:r w:rsidRPr="0016615D">
              <w:rPr>
                <w:sz w:val="16"/>
              </w:rPr>
              <w:t xml:space="preserve">On the </w:t>
            </w:r>
            <w:r w:rsidRPr="0016615D">
              <w:rPr>
                <w:rStyle w:val="SAPScreenElement"/>
                <w:sz w:val="16"/>
              </w:rPr>
              <w:t>Monitor Material Coverage - Net / Individual Segments</w:t>
            </w:r>
            <w:r w:rsidRPr="0016615D">
              <w:rPr>
                <w:sz w:val="16"/>
              </w:rPr>
              <w:t xml:space="preserve"> screen, choose your user icon and select </w:t>
            </w:r>
            <w:r w:rsidRPr="0016615D">
              <w:rPr>
                <w:rStyle w:val="SAPScreenElement"/>
                <w:sz w:val="16"/>
              </w:rPr>
              <w:t>APP Settings</w:t>
            </w:r>
            <w:r w:rsidRPr="0016615D">
              <w:rPr>
                <w:sz w:val="16"/>
              </w:rPr>
              <w:t xml:space="preserve">. In the </w:t>
            </w:r>
            <w:r w:rsidRPr="0016615D">
              <w:rPr>
                <w:rStyle w:val="SAPScreenElement"/>
                <w:sz w:val="16"/>
              </w:rPr>
              <w:t>MRP Settings</w:t>
            </w:r>
            <w:r w:rsidRPr="0016615D">
              <w:rPr>
                <w:sz w:val="16"/>
              </w:rPr>
              <w:t xml:space="preserve"> dialog box, choose </w:t>
            </w:r>
            <w:r w:rsidRPr="0016615D">
              <w:rPr>
                <w:rStyle w:val="SAPScreenElement"/>
                <w:sz w:val="16"/>
              </w:rPr>
              <w:t>Area of Responsibility</w:t>
            </w:r>
            <w:r w:rsidRPr="0016615D">
              <w:rPr>
                <w:sz w:val="16"/>
              </w:rPr>
              <w:t>.</w:t>
            </w:r>
          </w:p>
          <w:p w14:paraId="6BBA31CB" w14:textId="77777777" w:rsidR="0016615D" w:rsidRPr="0016615D" w:rsidRDefault="0016615D">
            <w:pPr>
              <w:rPr>
                <w:sz w:val="16"/>
              </w:rPr>
            </w:pPr>
            <w:r w:rsidRPr="0016615D">
              <w:rPr>
                <w:sz w:val="16"/>
              </w:rPr>
              <w:t>Check if only the following entry is assigned:</w:t>
            </w:r>
          </w:p>
          <w:p w14:paraId="049006F7" w14:textId="77777777" w:rsidR="0016615D" w:rsidRPr="0016615D" w:rsidRDefault="0016615D">
            <w:pPr>
              <w:rPr>
                <w:sz w:val="16"/>
              </w:rPr>
            </w:pPr>
            <w:r w:rsidRPr="0016615D">
              <w:rPr>
                <w:rStyle w:val="SAPUserEntry"/>
                <w:sz w:val="16"/>
              </w:rPr>
              <w:t>Plant 1 DE</w:t>
            </w:r>
            <w:r w:rsidRPr="0016615D">
              <w:rPr>
                <w:sz w:val="16"/>
              </w:rPr>
              <w:t xml:space="preserve"> (</w:t>
            </w:r>
            <w:r w:rsidRPr="0016615D">
              <w:rPr>
                <w:rStyle w:val="SAPUserEntry"/>
                <w:sz w:val="16"/>
              </w:rPr>
              <w:t>1010</w:t>
            </w:r>
            <w:r w:rsidRPr="0016615D">
              <w:rPr>
                <w:sz w:val="16"/>
              </w:rPr>
              <w:t>)</w:t>
            </w:r>
          </w:p>
          <w:p w14:paraId="3F8C228A" w14:textId="77777777" w:rsidR="0016615D" w:rsidRPr="0016615D" w:rsidRDefault="0016615D">
            <w:pPr>
              <w:rPr>
                <w:sz w:val="16"/>
              </w:rPr>
            </w:pPr>
            <w:r w:rsidRPr="0016615D">
              <w:rPr>
                <w:rStyle w:val="SAPUserEntry"/>
                <w:sz w:val="16"/>
              </w:rPr>
              <w:t>MRP Controller 001 (001)</w:t>
            </w:r>
          </w:p>
          <w:p w14:paraId="2945B6B9" w14:textId="77777777" w:rsidR="0016615D" w:rsidRPr="0016615D" w:rsidRDefault="0016615D">
            <w:pPr>
              <w:rPr>
                <w:sz w:val="16"/>
              </w:rPr>
            </w:pPr>
            <w:r w:rsidRPr="0016615D">
              <w:rPr>
                <w:sz w:val="16"/>
              </w:rPr>
              <w:t xml:space="preserve">If not, set the </w:t>
            </w:r>
            <w:r w:rsidRPr="0016615D">
              <w:rPr>
                <w:rStyle w:val="SAPScreenElement"/>
                <w:sz w:val="16"/>
              </w:rPr>
              <w:t>AOR Status</w:t>
            </w:r>
            <w:r w:rsidRPr="0016615D">
              <w:rPr>
                <w:sz w:val="16"/>
              </w:rPr>
              <w:t xml:space="preserve"> toggle for the previous entries to </w:t>
            </w:r>
            <w:r w:rsidRPr="0016615D">
              <w:rPr>
                <w:rStyle w:val="SAPScreenElement"/>
                <w:sz w:val="16"/>
              </w:rPr>
              <w:t>AOR Is Assigned</w:t>
            </w:r>
            <w:r w:rsidRPr="0016615D">
              <w:rPr>
                <w:sz w:val="16"/>
              </w:rPr>
              <w:t xml:space="preserve"> and for all the other entries to </w:t>
            </w:r>
            <w:r w:rsidRPr="0016615D">
              <w:rPr>
                <w:rStyle w:val="SAPScreenElement"/>
                <w:sz w:val="16"/>
              </w:rPr>
              <w:t>AOR Is Unassigned</w:t>
            </w:r>
            <w:r w:rsidRPr="0016615D">
              <w:rPr>
                <w:sz w:val="16"/>
              </w:rPr>
              <w:t>.</w:t>
            </w:r>
          </w:p>
          <w:p w14:paraId="2FE9DDD7" w14:textId="7E15E6D7"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w:t>
            </w:r>
          </w:p>
        </w:tc>
        <w:tc>
          <w:tcPr>
            <w:tcW w:w="0" w:type="auto"/>
          </w:tcPr>
          <w:p w14:paraId="39F04DD5" w14:textId="77777777" w:rsidR="001A6F64" w:rsidRPr="0016615D" w:rsidRDefault="001A6F64">
            <w:pPr>
              <w:rPr>
                <w:sz w:val="16"/>
              </w:rPr>
            </w:pPr>
          </w:p>
        </w:tc>
        <w:tc>
          <w:tcPr>
            <w:tcW w:w="0" w:type="auto"/>
          </w:tcPr>
          <w:p w14:paraId="52E6BE38" w14:textId="77777777" w:rsidR="0016615D" w:rsidRPr="0016615D" w:rsidRDefault="0016615D">
            <w:pPr>
              <w:rPr>
                <w:sz w:val="16"/>
              </w:rPr>
            </w:pPr>
          </w:p>
        </w:tc>
      </w:tr>
      <w:tr w:rsidR="001A6F64" w:rsidRPr="0016615D" w14:paraId="068C244B" w14:textId="77777777" w:rsidTr="0016615D">
        <w:tc>
          <w:tcPr>
            <w:tcW w:w="0" w:type="auto"/>
          </w:tcPr>
          <w:p w14:paraId="4B373ED8" w14:textId="77777777" w:rsidR="001A6F64" w:rsidRPr="0016615D" w:rsidRDefault="0016615D">
            <w:pPr>
              <w:rPr>
                <w:sz w:val="16"/>
              </w:rPr>
            </w:pPr>
            <w:r w:rsidRPr="0016615D">
              <w:rPr>
                <w:sz w:val="16"/>
              </w:rPr>
              <w:lastRenderedPageBreak/>
              <w:t>4</w:t>
            </w:r>
          </w:p>
        </w:tc>
        <w:tc>
          <w:tcPr>
            <w:tcW w:w="0" w:type="auto"/>
          </w:tcPr>
          <w:p w14:paraId="2172B2C5" w14:textId="77777777" w:rsidR="001A6F64" w:rsidRPr="0016615D" w:rsidRDefault="0016615D">
            <w:pPr>
              <w:rPr>
                <w:sz w:val="16"/>
              </w:rPr>
            </w:pPr>
            <w:r w:rsidRPr="0016615D">
              <w:rPr>
                <w:rStyle w:val="SAPEmphasis"/>
                <w:sz w:val="16"/>
              </w:rPr>
              <w:t>Check Default Setting</w:t>
            </w:r>
          </w:p>
        </w:tc>
        <w:tc>
          <w:tcPr>
            <w:tcW w:w="0" w:type="auto"/>
          </w:tcPr>
          <w:p w14:paraId="27C36A84" w14:textId="77777777" w:rsidR="0016615D" w:rsidRPr="0016615D" w:rsidRDefault="0016615D">
            <w:pPr>
              <w:rPr>
                <w:sz w:val="16"/>
              </w:rPr>
            </w:pPr>
            <w:r w:rsidRPr="0016615D">
              <w:rPr>
                <w:sz w:val="16"/>
              </w:rPr>
              <w:t xml:space="preserve">Choose the user icon, and select </w:t>
            </w:r>
            <w:r w:rsidRPr="0016615D">
              <w:rPr>
                <w:rStyle w:val="SAPScreenElement"/>
                <w:sz w:val="16"/>
              </w:rPr>
              <w:t>App Settings</w:t>
            </w:r>
            <w:r w:rsidRPr="0016615D">
              <w:rPr>
                <w:sz w:val="16"/>
              </w:rPr>
              <w:t>.</w:t>
            </w:r>
          </w:p>
          <w:p w14:paraId="5F181163" w14:textId="77777777" w:rsidR="0016615D" w:rsidRPr="0016615D" w:rsidRDefault="0016615D">
            <w:pPr>
              <w:rPr>
                <w:sz w:val="16"/>
              </w:rPr>
            </w:pPr>
            <w:r w:rsidRPr="0016615D">
              <w:rPr>
                <w:sz w:val="16"/>
              </w:rPr>
              <w:t xml:space="preserve">In the </w:t>
            </w:r>
            <w:r w:rsidRPr="0016615D">
              <w:rPr>
                <w:rStyle w:val="SAPScreenElement"/>
                <w:sz w:val="16"/>
              </w:rPr>
              <w:t>MRP Settings</w:t>
            </w:r>
            <w:r w:rsidRPr="0016615D">
              <w:rPr>
                <w:sz w:val="16"/>
              </w:rPr>
              <w:t xml:space="preserve"> dialog box, check if the toggle button of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 xml:space="preserve"> is on.</w:t>
            </w:r>
          </w:p>
          <w:p w14:paraId="7385F40C" w14:textId="0EDA1303" w:rsidR="001A6F64" w:rsidRPr="0016615D" w:rsidRDefault="0016615D">
            <w:pPr>
              <w:rPr>
                <w:sz w:val="16"/>
              </w:rPr>
            </w:pPr>
            <w:r w:rsidRPr="0016615D">
              <w:rPr>
                <w:sz w:val="16"/>
              </w:rPr>
              <w:t>Turn it on if the toggle button is off.</w:t>
            </w:r>
          </w:p>
        </w:tc>
        <w:tc>
          <w:tcPr>
            <w:tcW w:w="0" w:type="auto"/>
          </w:tcPr>
          <w:p w14:paraId="2DF15926" w14:textId="77777777" w:rsidR="0016615D" w:rsidRPr="0016615D" w:rsidRDefault="0016615D">
            <w:pPr>
              <w:rPr>
                <w:sz w:val="16"/>
              </w:rPr>
            </w:pPr>
            <w:r w:rsidRPr="0016615D">
              <w:rPr>
                <w:sz w:val="16"/>
              </w:rPr>
              <w:t xml:space="preserve">If the toggle button is on, continue with following steps to navigate to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w:t>
            </w:r>
          </w:p>
          <w:p w14:paraId="5517A0E5" w14:textId="77777777" w:rsidR="0016615D" w:rsidRPr="0016615D" w:rsidRDefault="0016615D">
            <w:pPr>
              <w:rPr>
                <w:sz w:val="16"/>
              </w:rPr>
            </w:pPr>
            <w:r w:rsidRPr="0016615D">
              <w:rPr>
                <w:sz w:val="16"/>
              </w:rPr>
              <w:t xml:space="preserve">If the toggle button is off, you will be navigated to </w:t>
            </w:r>
            <w:r w:rsidRPr="0016615D">
              <w:rPr>
                <w:rStyle w:val="SAPScreenElement"/>
                <w:sz w:val="16"/>
              </w:rPr>
              <w:t>Check Material Coverage</w:t>
            </w:r>
            <w:r w:rsidRPr="0016615D">
              <w:rPr>
                <w:sz w:val="16"/>
              </w:rPr>
              <w:t xml:space="preserve"> </w:t>
            </w:r>
            <w:r w:rsidRPr="0016615D">
              <w:rPr>
                <w:rStyle w:val="SAPMonospace"/>
                <w:sz w:val="16"/>
              </w:rPr>
              <w:t>(F0251)</w:t>
            </w:r>
            <w:r w:rsidRPr="0016615D">
              <w:rPr>
                <w:sz w:val="16"/>
              </w:rPr>
              <w:t>.</w:t>
            </w:r>
          </w:p>
          <w:p w14:paraId="40910F36" w14:textId="1EF5C1C7" w:rsidR="001A6F64" w:rsidRPr="0016615D" w:rsidRDefault="0016615D">
            <w:pPr>
              <w:rPr>
                <w:sz w:val="16"/>
              </w:rPr>
            </w:pPr>
            <w:r w:rsidRPr="0016615D">
              <w:rPr>
                <w:sz w:val="16"/>
              </w:rPr>
              <w:t>The following steps are described with the toggle button on.</w:t>
            </w:r>
          </w:p>
        </w:tc>
        <w:tc>
          <w:tcPr>
            <w:tcW w:w="0" w:type="auto"/>
          </w:tcPr>
          <w:p w14:paraId="180157A5" w14:textId="77777777" w:rsidR="001A6F64" w:rsidRPr="0016615D" w:rsidRDefault="001A6F64">
            <w:pPr>
              <w:rPr>
                <w:sz w:val="16"/>
              </w:rPr>
            </w:pPr>
          </w:p>
        </w:tc>
      </w:tr>
      <w:tr w:rsidR="001A6F64" w:rsidRPr="0016615D" w14:paraId="3789A066" w14:textId="77777777" w:rsidTr="0016615D">
        <w:tc>
          <w:tcPr>
            <w:tcW w:w="0" w:type="auto"/>
          </w:tcPr>
          <w:p w14:paraId="4959126F" w14:textId="77777777" w:rsidR="001A6F64" w:rsidRPr="0016615D" w:rsidRDefault="0016615D">
            <w:pPr>
              <w:rPr>
                <w:sz w:val="16"/>
              </w:rPr>
            </w:pPr>
            <w:r w:rsidRPr="0016615D">
              <w:rPr>
                <w:sz w:val="16"/>
              </w:rPr>
              <w:t>5</w:t>
            </w:r>
          </w:p>
        </w:tc>
        <w:tc>
          <w:tcPr>
            <w:tcW w:w="0" w:type="auto"/>
          </w:tcPr>
          <w:p w14:paraId="79250736" w14:textId="77777777" w:rsidR="001A6F64" w:rsidRPr="0016615D" w:rsidRDefault="0016615D">
            <w:pPr>
              <w:rPr>
                <w:sz w:val="16"/>
              </w:rPr>
            </w:pPr>
            <w:r w:rsidRPr="0016615D">
              <w:rPr>
                <w:rStyle w:val="SAPEmphasis"/>
                <w:sz w:val="16"/>
              </w:rPr>
              <w:t>Select the Material</w:t>
            </w:r>
          </w:p>
        </w:tc>
        <w:tc>
          <w:tcPr>
            <w:tcW w:w="0" w:type="auto"/>
          </w:tcPr>
          <w:p w14:paraId="1DA97349" w14:textId="77777777" w:rsidR="0016615D" w:rsidRPr="0016615D" w:rsidRDefault="0016615D">
            <w:pPr>
              <w:rPr>
                <w:sz w:val="16"/>
              </w:rPr>
            </w:pPr>
            <w:r w:rsidRPr="0016615D">
              <w:rPr>
                <w:sz w:val="16"/>
              </w:rPr>
              <w:t xml:space="preserve">Enter the following data and choose </w:t>
            </w:r>
            <w:r w:rsidRPr="0016615D">
              <w:rPr>
                <w:rStyle w:val="SAPScreenElement"/>
                <w:sz w:val="16"/>
              </w:rPr>
              <w:t>Go</w:t>
            </w:r>
            <w:r w:rsidRPr="0016615D">
              <w:rPr>
                <w:sz w:val="16"/>
              </w:rPr>
              <w:t>:</w:t>
            </w:r>
          </w:p>
          <w:p w14:paraId="28886C4F" w14:textId="77777777" w:rsidR="0016615D" w:rsidRPr="0016615D" w:rsidRDefault="0016615D">
            <w:pPr>
              <w:rPr>
                <w:sz w:val="16"/>
              </w:rPr>
            </w:pPr>
            <w:r w:rsidRPr="0016615D">
              <w:rPr>
                <w:rStyle w:val="SAPScreenElement"/>
                <w:sz w:val="16"/>
              </w:rPr>
              <w:t>Material</w:t>
            </w:r>
            <w:r w:rsidRPr="0016615D">
              <w:rPr>
                <w:sz w:val="16"/>
              </w:rPr>
              <w:t xml:space="preserve">: </w:t>
            </w:r>
            <w:r w:rsidRPr="0016615D">
              <w:rPr>
                <w:rStyle w:val="SAPUserEntry"/>
                <w:sz w:val="16"/>
              </w:rPr>
              <w:t>FG227</w:t>
            </w:r>
          </w:p>
          <w:p w14:paraId="36B439A0" w14:textId="77777777" w:rsidR="0016615D" w:rsidRPr="0016615D" w:rsidRDefault="0016615D">
            <w:pPr>
              <w:rPr>
                <w:sz w:val="16"/>
              </w:rPr>
            </w:pPr>
            <w:r w:rsidRPr="0016615D">
              <w:rPr>
                <w:sz w:val="16"/>
              </w:rPr>
              <w:t xml:space="preserve">Select the line items with your sales quotation / sales order number, such as </w:t>
            </w:r>
            <w:r w:rsidRPr="0016615D">
              <w:rPr>
                <w:rStyle w:val="SAPUserEntry"/>
                <w:sz w:val="16"/>
              </w:rPr>
              <w:t>CustSt XXXXXX-10</w:t>
            </w:r>
            <w:r w:rsidRPr="0016615D">
              <w:rPr>
                <w:sz w:val="16"/>
              </w:rPr>
              <w:t>.</w:t>
            </w:r>
          </w:p>
          <w:p w14:paraId="20BC19C7" w14:textId="14AFC8BA" w:rsidR="001A6F64" w:rsidRPr="0016615D" w:rsidRDefault="0016615D">
            <w:pPr>
              <w:rPr>
                <w:sz w:val="16"/>
              </w:rPr>
            </w:pPr>
            <w:r w:rsidRPr="0016615D">
              <w:rPr>
                <w:sz w:val="16"/>
              </w:rPr>
              <w:t xml:space="preserve">Choose </w:t>
            </w:r>
            <w:r w:rsidRPr="0016615D">
              <w:rPr>
                <w:rStyle w:val="SAPScreenElement"/>
                <w:sz w:val="16"/>
              </w:rPr>
              <w:t>Manage Materials</w:t>
            </w:r>
            <w:r w:rsidRPr="0016615D">
              <w:rPr>
                <w:sz w:val="16"/>
              </w:rPr>
              <w:t>.</w:t>
            </w:r>
          </w:p>
        </w:tc>
        <w:tc>
          <w:tcPr>
            <w:tcW w:w="0" w:type="auto"/>
          </w:tcPr>
          <w:p w14:paraId="73A8E95F" w14:textId="77777777" w:rsidR="0016615D" w:rsidRPr="0016615D" w:rsidRDefault="0016615D">
            <w:pPr>
              <w:rPr>
                <w:sz w:val="16"/>
              </w:rPr>
            </w:pPr>
            <w:r w:rsidRPr="0016615D">
              <w:rPr>
                <w:sz w:val="16"/>
              </w:rPr>
              <w:t xml:space="preserve">The </w:t>
            </w:r>
            <w:r w:rsidRPr="0016615D">
              <w:rPr>
                <w:rStyle w:val="SAPScreenElement"/>
                <w:sz w:val="16"/>
              </w:rPr>
              <w:t>Manage Material Coverage</w:t>
            </w:r>
            <w:r w:rsidRPr="0016615D">
              <w:rPr>
                <w:sz w:val="16"/>
              </w:rPr>
              <w:t xml:space="preserve"> screen displays.</w:t>
            </w:r>
          </w:p>
          <w:p w14:paraId="61F86214" w14:textId="3B136F7D" w:rsidR="001A6F64" w:rsidRPr="0016615D" w:rsidRDefault="0016615D">
            <w:pPr>
              <w:rPr>
                <w:sz w:val="16"/>
              </w:rPr>
            </w:pPr>
            <w:r w:rsidRPr="0016615D">
              <w:rPr>
                <w:sz w:val="16"/>
              </w:rPr>
              <w:t>Note that you select the right individual segment for the customer order.</w:t>
            </w:r>
          </w:p>
        </w:tc>
        <w:tc>
          <w:tcPr>
            <w:tcW w:w="0" w:type="auto"/>
          </w:tcPr>
          <w:p w14:paraId="10D78803" w14:textId="77777777" w:rsidR="0016615D" w:rsidRPr="0016615D" w:rsidRDefault="0016615D">
            <w:pPr>
              <w:rPr>
                <w:sz w:val="16"/>
              </w:rPr>
            </w:pPr>
          </w:p>
        </w:tc>
      </w:tr>
      <w:tr w:rsidR="001A6F64" w:rsidRPr="0016615D" w14:paraId="66B7692A" w14:textId="77777777" w:rsidTr="0016615D">
        <w:tc>
          <w:tcPr>
            <w:tcW w:w="0" w:type="auto"/>
          </w:tcPr>
          <w:p w14:paraId="35DB4392" w14:textId="77777777" w:rsidR="001A6F64" w:rsidRPr="0016615D" w:rsidRDefault="0016615D">
            <w:pPr>
              <w:rPr>
                <w:sz w:val="16"/>
              </w:rPr>
            </w:pPr>
            <w:r w:rsidRPr="0016615D">
              <w:rPr>
                <w:sz w:val="16"/>
              </w:rPr>
              <w:t>6</w:t>
            </w:r>
          </w:p>
        </w:tc>
        <w:tc>
          <w:tcPr>
            <w:tcW w:w="0" w:type="auto"/>
          </w:tcPr>
          <w:p w14:paraId="37BBFBB3" w14:textId="77777777" w:rsidR="001A6F64" w:rsidRPr="0016615D" w:rsidRDefault="0016615D">
            <w:pPr>
              <w:rPr>
                <w:sz w:val="16"/>
              </w:rPr>
            </w:pPr>
            <w:r w:rsidRPr="0016615D">
              <w:rPr>
                <w:rStyle w:val="SAPEmphasis"/>
                <w:sz w:val="16"/>
              </w:rPr>
              <w:t>Start MRP Run</w:t>
            </w:r>
          </w:p>
        </w:tc>
        <w:tc>
          <w:tcPr>
            <w:tcW w:w="0" w:type="auto"/>
          </w:tcPr>
          <w:p w14:paraId="41B3DCB1" w14:textId="77777777" w:rsidR="001A6F64" w:rsidRPr="0016615D" w:rsidRDefault="0016615D">
            <w:pPr>
              <w:rPr>
                <w:sz w:val="16"/>
              </w:rPr>
            </w:pPr>
            <w:r w:rsidRPr="0016615D">
              <w:rPr>
                <w:sz w:val="16"/>
              </w:rPr>
              <w:t xml:space="preserve">Choose a material item and choose </w:t>
            </w:r>
            <w:r w:rsidRPr="0016615D">
              <w:rPr>
                <w:rStyle w:val="SAPScreenElement"/>
                <w:sz w:val="16"/>
              </w:rPr>
              <w:t>Start MRP Run</w:t>
            </w:r>
            <w:r w:rsidRPr="0016615D">
              <w:rPr>
                <w:sz w:val="16"/>
              </w:rPr>
              <w:t xml:space="preserve"> on the right screen.</w:t>
            </w:r>
          </w:p>
        </w:tc>
        <w:tc>
          <w:tcPr>
            <w:tcW w:w="0" w:type="auto"/>
          </w:tcPr>
          <w:p w14:paraId="2C2643E6" w14:textId="77777777" w:rsidR="001A6F64" w:rsidRPr="0016615D" w:rsidRDefault="0016615D">
            <w:pPr>
              <w:rPr>
                <w:sz w:val="16"/>
              </w:rPr>
            </w:pPr>
            <w:r w:rsidRPr="0016615D">
              <w:rPr>
                <w:sz w:val="16"/>
              </w:rPr>
              <w:t>An MRP run is started immediately in background.</w:t>
            </w:r>
          </w:p>
        </w:tc>
        <w:tc>
          <w:tcPr>
            <w:tcW w:w="0" w:type="auto"/>
          </w:tcPr>
          <w:p w14:paraId="5307A0FA" w14:textId="77777777" w:rsidR="0016615D" w:rsidRPr="0016615D" w:rsidRDefault="0016615D">
            <w:pPr>
              <w:rPr>
                <w:sz w:val="16"/>
              </w:rPr>
            </w:pPr>
          </w:p>
        </w:tc>
      </w:tr>
      <w:tr w:rsidR="001A6F64" w:rsidRPr="0016615D" w14:paraId="487B46B5" w14:textId="77777777" w:rsidTr="0016615D">
        <w:tc>
          <w:tcPr>
            <w:tcW w:w="0" w:type="auto"/>
          </w:tcPr>
          <w:p w14:paraId="254A6200" w14:textId="77777777" w:rsidR="001A6F64" w:rsidRPr="0016615D" w:rsidRDefault="0016615D">
            <w:pPr>
              <w:rPr>
                <w:sz w:val="16"/>
              </w:rPr>
            </w:pPr>
            <w:r w:rsidRPr="0016615D">
              <w:rPr>
                <w:sz w:val="16"/>
              </w:rPr>
              <w:t>7</w:t>
            </w:r>
          </w:p>
        </w:tc>
        <w:tc>
          <w:tcPr>
            <w:tcW w:w="0" w:type="auto"/>
          </w:tcPr>
          <w:p w14:paraId="319E6980" w14:textId="77777777" w:rsidR="001A6F64" w:rsidRPr="0016615D" w:rsidRDefault="0016615D">
            <w:pPr>
              <w:rPr>
                <w:sz w:val="16"/>
              </w:rPr>
            </w:pPr>
            <w:r w:rsidRPr="0016615D">
              <w:rPr>
                <w:rStyle w:val="SAPEmphasis"/>
                <w:sz w:val="16"/>
              </w:rPr>
              <w:t>Check Generated Planned Order</w:t>
            </w:r>
          </w:p>
        </w:tc>
        <w:tc>
          <w:tcPr>
            <w:tcW w:w="0" w:type="auto"/>
          </w:tcPr>
          <w:p w14:paraId="56CA5B8F" w14:textId="77777777" w:rsidR="0016615D" w:rsidRPr="0016615D" w:rsidRDefault="0016615D">
            <w:pPr>
              <w:rPr>
                <w:sz w:val="16"/>
              </w:rPr>
            </w:pPr>
            <w:r w:rsidRPr="0016615D">
              <w:rPr>
                <w:sz w:val="16"/>
              </w:rPr>
              <w:t xml:space="preserve">Choose the newly generated planned order, and choose </w:t>
            </w:r>
            <w:r w:rsidRPr="0016615D">
              <w:rPr>
                <w:rStyle w:val="SAPScreenElement"/>
                <w:sz w:val="16"/>
              </w:rPr>
              <w:t>Document Info</w:t>
            </w:r>
            <w:r w:rsidRPr="0016615D">
              <w:rPr>
                <w:sz w:val="16"/>
              </w:rPr>
              <w:t>.</w:t>
            </w:r>
          </w:p>
          <w:p w14:paraId="5FD73AD1" w14:textId="320DCEFC" w:rsidR="001A6F64" w:rsidRPr="0016615D" w:rsidRDefault="0016615D">
            <w:pPr>
              <w:rPr>
                <w:sz w:val="16"/>
              </w:rPr>
            </w:pPr>
            <w:r w:rsidRPr="0016615D">
              <w:rPr>
                <w:sz w:val="16"/>
              </w:rPr>
              <w:t xml:space="preserve">Choose </w:t>
            </w:r>
            <w:r w:rsidRPr="0016615D">
              <w:rPr>
                <w:rStyle w:val="SAPScreenElement"/>
                <w:sz w:val="16"/>
              </w:rPr>
              <w:t>Components</w:t>
            </w:r>
            <w:r w:rsidRPr="0016615D">
              <w:rPr>
                <w:sz w:val="16"/>
              </w:rPr>
              <w:t xml:space="preserve">, and check the new components </w:t>
            </w:r>
            <w:r w:rsidRPr="0016615D">
              <w:rPr>
                <w:rStyle w:val="SAPUserEntry"/>
                <w:sz w:val="16"/>
              </w:rPr>
              <w:t>RM20</w:t>
            </w:r>
            <w:r w:rsidRPr="0016615D">
              <w:rPr>
                <w:sz w:val="16"/>
              </w:rPr>
              <w:t xml:space="preserve"> is added.</w:t>
            </w:r>
          </w:p>
        </w:tc>
        <w:tc>
          <w:tcPr>
            <w:tcW w:w="0" w:type="auto"/>
          </w:tcPr>
          <w:p w14:paraId="5EF84974" w14:textId="77777777" w:rsidR="0016615D" w:rsidRPr="0016615D" w:rsidRDefault="0016615D">
            <w:pPr>
              <w:rPr>
                <w:sz w:val="16"/>
              </w:rPr>
            </w:pPr>
          </w:p>
        </w:tc>
        <w:tc>
          <w:tcPr>
            <w:tcW w:w="0" w:type="auto"/>
          </w:tcPr>
          <w:p w14:paraId="7626C5B2" w14:textId="77777777" w:rsidR="0016615D" w:rsidRPr="0016615D" w:rsidRDefault="0016615D">
            <w:pPr>
              <w:rPr>
                <w:sz w:val="16"/>
              </w:rPr>
            </w:pPr>
          </w:p>
        </w:tc>
      </w:tr>
    </w:tbl>
    <w:p w14:paraId="3C547023" w14:textId="77777777" w:rsidR="001A6F64" w:rsidRDefault="0016615D">
      <w:pPr>
        <w:pStyle w:val="SAPKeyblockTitle"/>
      </w:pPr>
      <w:r>
        <w:t>Result</w:t>
      </w:r>
    </w:p>
    <w:p w14:paraId="0E5EB527" w14:textId="77777777" w:rsidR="001A6F64" w:rsidRDefault="0016615D">
      <w:r>
        <w:t xml:space="preserve">Planned order for the final assembly of material finished good </w:t>
      </w:r>
      <w:r>
        <w:rPr>
          <w:rStyle w:val="SAPUserEntry"/>
        </w:rPr>
        <w:t>FG227</w:t>
      </w:r>
      <w:r>
        <w:t xml:space="preserve"> is updated.</w:t>
      </w:r>
    </w:p>
    <w:p w14:paraId="625842C0" w14:textId="77777777" w:rsidR="001A6F64" w:rsidRDefault="0016615D">
      <w:pPr>
        <w:pStyle w:val="Heading2"/>
      </w:pPr>
      <w:bookmarkStart w:id="56" w:name="d2e7224"/>
      <w:bookmarkStart w:id="57" w:name="_Toc184956858"/>
      <w:r>
        <w:t>Production Processing</w:t>
      </w:r>
      <w:bookmarkEnd w:id="56"/>
      <w:bookmarkEnd w:id="57"/>
    </w:p>
    <w:p w14:paraId="6F05B8AF" w14:textId="77777777" w:rsidR="001A6F64" w:rsidRDefault="0016615D">
      <w:pPr>
        <w:pStyle w:val="Heading3"/>
      </w:pPr>
      <w:bookmarkStart w:id="58" w:name="unique_23"/>
      <w:bookmarkStart w:id="59" w:name="_Toc184956859"/>
      <w:r>
        <w:t>Create Production Order</w:t>
      </w:r>
      <w:bookmarkEnd w:id="58"/>
      <w:bookmarkEnd w:id="59"/>
    </w:p>
    <w:p w14:paraId="498AF1DB" w14:textId="77777777" w:rsidR="001A6F64" w:rsidRDefault="0016615D">
      <w:pPr>
        <w:pStyle w:val="SAPKeyblockTitle"/>
      </w:pPr>
      <w:r>
        <w:t>Test Administration</w:t>
      </w:r>
    </w:p>
    <w:p w14:paraId="726D4821" w14:textId="77777777" w:rsidR="001A6F64" w:rsidRDefault="0016615D">
      <w:r>
        <w:t>Customer project: Fill in the project-specific parts.</w:t>
      </w:r>
    </w:p>
    <w:p w14:paraId="65751791"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22540AA5"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815FFFF" w14:textId="77777777" w:rsidR="001A6F64" w:rsidRPr="0016615D" w:rsidRDefault="0016615D">
            <w:pPr>
              <w:rPr>
                <w:sz w:val="12"/>
              </w:rPr>
            </w:pPr>
            <w:r w:rsidRPr="0016615D">
              <w:rPr>
                <w:sz w:val="12"/>
              </w:rPr>
              <w:t xml:space="preserve">Test Case </w:t>
            </w:r>
            <w:r w:rsidRPr="0016615D">
              <w:rPr>
                <w:sz w:val="12"/>
              </w:rPr>
              <w:t>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0AD02C"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CE10F76"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1AF5CA" w14:textId="77777777" w:rsidR="0016615D" w:rsidRPr="0016615D" w:rsidRDefault="0016615D">
            <w:pPr>
              <w:rPr>
                <w:sz w:val="12"/>
              </w:rPr>
            </w:pPr>
          </w:p>
        </w:tc>
      </w:tr>
      <w:tr w:rsidR="001A6F64" w:rsidRPr="0016615D" w14:paraId="599A60B8"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D2921A1" w14:textId="77777777" w:rsidR="001A6F64" w:rsidRPr="0016615D" w:rsidRDefault="0016615D">
            <w:pPr>
              <w:rPr>
                <w:sz w:val="12"/>
              </w:rPr>
            </w:pPr>
            <w:r w:rsidRPr="0016615D">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DFBCE1D"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01F2A51"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6A741F7" w14:textId="77777777" w:rsidR="0016615D" w:rsidRPr="0016615D" w:rsidRDefault="0016615D">
            <w:pPr>
              <w:rPr>
                <w:sz w:val="12"/>
              </w:rPr>
            </w:pPr>
          </w:p>
        </w:tc>
      </w:tr>
      <w:tr w:rsidR="001A6F64" w:rsidRPr="0016615D" w14:paraId="12D15B52"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27D5155"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CA5DF3A"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2719A80"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B40DFAA"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04A9151C" w14:textId="77777777" w:rsidR="001A6F64" w:rsidRDefault="0016615D">
      <w:pPr>
        <w:pStyle w:val="SAPKeyblockTitle"/>
      </w:pPr>
      <w:r>
        <w:t>Purpose</w:t>
      </w:r>
    </w:p>
    <w:p w14:paraId="659B8F1D" w14:textId="77777777" w:rsidR="001A6F64" w:rsidRDefault="0016615D">
      <w:r>
        <w:t>This process step shows you how to create a production order without an external processing operation.</w:t>
      </w:r>
    </w:p>
    <w:p w14:paraId="1BCE315E" w14:textId="77777777" w:rsidR="001A6F64" w:rsidRDefault="0016615D">
      <w:pPr>
        <w:pStyle w:val="SAPKeyblockTitle"/>
      </w:pPr>
      <w:r>
        <w:t>Prerequisite</w:t>
      </w:r>
    </w:p>
    <w:p w14:paraId="504890DB" w14:textId="77777777" w:rsidR="001A6F64" w:rsidRDefault="0016615D">
      <w:r>
        <w:t>Planned orders for assembly finished good (</w:t>
      </w:r>
      <w:r>
        <w:rPr>
          <w:rStyle w:val="SAPUserEntry"/>
        </w:rPr>
        <w:t>FG228</w:t>
      </w:r>
      <w:r>
        <w:t xml:space="preserve"> or </w:t>
      </w:r>
      <w:r>
        <w:rPr>
          <w:rStyle w:val="SAPUserEntry"/>
        </w:rPr>
        <w:t>FG227</w:t>
      </w:r>
      <w:r>
        <w:t xml:space="preserve"> ) is generated in the same way as for parts production.</w:t>
      </w:r>
    </w:p>
    <w:p w14:paraId="0AE9F3C2" w14:textId="77777777" w:rsidR="001A6F64" w:rsidRDefault="0016615D">
      <w:pPr>
        <w:pStyle w:val="SAPKeyblockTitle"/>
      </w:pPr>
      <w:r>
        <w:t>Procedure</w:t>
      </w:r>
    </w:p>
    <w:p w14:paraId="4C3916EB" w14:textId="77777777" w:rsidR="001A6F64" w:rsidRDefault="0016615D">
      <w:r>
        <w:t>Access the transaction choosing one of the following navigation options:</w:t>
      </w:r>
    </w:p>
    <w:p w14:paraId="45310D1D" w14:textId="77777777" w:rsidR="001A6F64" w:rsidRDefault="001A6F64"/>
    <w:tbl>
      <w:tblPr>
        <w:tblStyle w:val="SAPStandardTable"/>
        <w:tblW w:w="5000" w:type="pct"/>
        <w:tblInd w:w="3" w:type="dxa"/>
        <w:tblLook w:val="0620" w:firstRow="1" w:lastRow="0" w:firstColumn="0" w:lastColumn="0" w:noHBand="1" w:noVBand="1"/>
      </w:tblPr>
      <w:tblGrid>
        <w:gridCol w:w="632"/>
        <w:gridCol w:w="1876"/>
        <w:gridCol w:w="6445"/>
        <w:gridCol w:w="4319"/>
        <w:gridCol w:w="1032"/>
      </w:tblGrid>
      <w:tr w:rsidR="001A6F64" w:rsidRPr="0016615D" w14:paraId="42C26032"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05D0DFEA" w14:textId="77777777" w:rsidR="001A6F64" w:rsidRPr="0016615D" w:rsidRDefault="0016615D">
            <w:pPr>
              <w:pStyle w:val="SAPTableHeader"/>
              <w:rPr>
                <w:sz w:val="16"/>
              </w:rPr>
            </w:pPr>
            <w:r w:rsidRPr="0016615D">
              <w:rPr>
                <w:sz w:val="16"/>
              </w:rPr>
              <w:t>Test Step #</w:t>
            </w:r>
          </w:p>
        </w:tc>
        <w:tc>
          <w:tcPr>
            <w:tcW w:w="0" w:type="auto"/>
          </w:tcPr>
          <w:p w14:paraId="392AC756" w14:textId="77777777" w:rsidR="001A6F64" w:rsidRPr="0016615D" w:rsidRDefault="0016615D">
            <w:pPr>
              <w:pStyle w:val="SAPTableHeader"/>
              <w:rPr>
                <w:sz w:val="16"/>
              </w:rPr>
            </w:pPr>
            <w:r w:rsidRPr="0016615D">
              <w:rPr>
                <w:sz w:val="16"/>
              </w:rPr>
              <w:t>Test Step Name</w:t>
            </w:r>
          </w:p>
        </w:tc>
        <w:tc>
          <w:tcPr>
            <w:tcW w:w="0" w:type="auto"/>
          </w:tcPr>
          <w:p w14:paraId="392DF1FA" w14:textId="77777777" w:rsidR="001A6F64" w:rsidRPr="0016615D" w:rsidRDefault="0016615D">
            <w:pPr>
              <w:pStyle w:val="SAPTableHeader"/>
              <w:rPr>
                <w:sz w:val="16"/>
              </w:rPr>
            </w:pPr>
            <w:r w:rsidRPr="0016615D">
              <w:rPr>
                <w:sz w:val="16"/>
              </w:rPr>
              <w:t>Instruction</w:t>
            </w:r>
          </w:p>
        </w:tc>
        <w:tc>
          <w:tcPr>
            <w:tcW w:w="0" w:type="auto"/>
          </w:tcPr>
          <w:p w14:paraId="32A8E574" w14:textId="77777777" w:rsidR="001A6F64" w:rsidRPr="0016615D" w:rsidRDefault="0016615D">
            <w:pPr>
              <w:pStyle w:val="SAPTableHeader"/>
              <w:rPr>
                <w:sz w:val="16"/>
              </w:rPr>
            </w:pPr>
            <w:r w:rsidRPr="0016615D">
              <w:rPr>
                <w:sz w:val="16"/>
              </w:rPr>
              <w:t>Expected Result</w:t>
            </w:r>
          </w:p>
        </w:tc>
        <w:tc>
          <w:tcPr>
            <w:tcW w:w="0" w:type="auto"/>
          </w:tcPr>
          <w:p w14:paraId="1477609F" w14:textId="77777777" w:rsidR="001A6F64" w:rsidRPr="0016615D" w:rsidRDefault="0016615D">
            <w:pPr>
              <w:pStyle w:val="SAPTableHeader"/>
              <w:rPr>
                <w:sz w:val="16"/>
              </w:rPr>
            </w:pPr>
            <w:r w:rsidRPr="0016615D">
              <w:rPr>
                <w:sz w:val="16"/>
              </w:rPr>
              <w:t>Pass / Fail / Comment</w:t>
            </w:r>
          </w:p>
        </w:tc>
      </w:tr>
      <w:tr w:rsidR="001A6F64" w:rsidRPr="0016615D" w14:paraId="33EB05DB" w14:textId="77777777" w:rsidTr="0016615D">
        <w:tc>
          <w:tcPr>
            <w:tcW w:w="0" w:type="auto"/>
          </w:tcPr>
          <w:p w14:paraId="35F12CFD" w14:textId="77777777" w:rsidR="001A6F64" w:rsidRPr="0016615D" w:rsidRDefault="0016615D">
            <w:pPr>
              <w:rPr>
                <w:sz w:val="16"/>
              </w:rPr>
            </w:pPr>
            <w:r w:rsidRPr="0016615D">
              <w:rPr>
                <w:sz w:val="16"/>
              </w:rPr>
              <w:t>1</w:t>
            </w:r>
          </w:p>
        </w:tc>
        <w:tc>
          <w:tcPr>
            <w:tcW w:w="0" w:type="auto"/>
          </w:tcPr>
          <w:p w14:paraId="0057C30D" w14:textId="77777777" w:rsidR="001A6F64" w:rsidRPr="0016615D" w:rsidRDefault="0016615D">
            <w:pPr>
              <w:rPr>
                <w:sz w:val="16"/>
              </w:rPr>
            </w:pPr>
            <w:r w:rsidRPr="0016615D">
              <w:rPr>
                <w:rStyle w:val="SAPEmphasis"/>
                <w:sz w:val="16"/>
              </w:rPr>
              <w:t>Log On</w:t>
            </w:r>
          </w:p>
        </w:tc>
        <w:tc>
          <w:tcPr>
            <w:tcW w:w="0" w:type="auto"/>
          </w:tcPr>
          <w:p w14:paraId="41E274BB" w14:textId="77777777" w:rsidR="001A6F64" w:rsidRPr="0016615D" w:rsidRDefault="0016615D">
            <w:pPr>
              <w:rPr>
                <w:sz w:val="16"/>
              </w:rPr>
            </w:pPr>
            <w:r w:rsidRPr="0016615D">
              <w:rPr>
                <w:sz w:val="16"/>
              </w:rPr>
              <w:t>Log on to the SAP Fiori launchpad as a Production Planner.</w:t>
            </w:r>
          </w:p>
        </w:tc>
        <w:tc>
          <w:tcPr>
            <w:tcW w:w="0" w:type="auto"/>
          </w:tcPr>
          <w:p w14:paraId="27A50DD1" w14:textId="77777777" w:rsidR="001A6F64" w:rsidRPr="0016615D" w:rsidRDefault="0016615D">
            <w:pPr>
              <w:rPr>
                <w:sz w:val="16"/>
              </w:rPr>
            </w:pPr>
            <w:r w:rsidRPr="0016615D">
              <w:rPr>
                <w:sz w:val="16"/>
              </w:rPr>
              <w:t>The SAP Fiori launchpad displays.</w:t>
            </w:r>
          </w:p>
        </w:tc>
        <w:tc>
          <w:tcPr>
            <w:tcW w:w="0" w:type="auto"/>
          </w:tcPr>
          <w:p w14:paraId="020FD1AA" w14:textId="77777777" w:rsidR="001A6F64" w:rsidRPr="0016615D" w:rsidRDefault="001A6F64">
            <w:pPr>
              <w:rPr>
                <w:sz w:val="16"/>
              </w:rPr>
            </w:pPr>
          </w:p>
        </w:tc>
      </w:tr>
      <w:tr w:rsidR="001A6F64" w:rsidRPr="0016615D" w14:paraId="6121341D" w14:textId="77777777" w:rsidTr="0016615D">
        <w:tc>
          <w:tcPr>
            <w:tcW w:w="0" w:type="auto"/>
          </w:tcPr>
          <w:p w14:paraId="5A4C64A5" w14:textId="77777777" w:rsidR="001A6F64" w:rsidRPr="0016615D" w:rsidRDefault="0016615D">
            <w:pPr>
              <w:rPr>
                <w:sz w:val="16"/>
              </w:rPr>
            </w:pPr>
            <w:r w:rsidRPr="0016615D">
              <w:rPr>
                <w:sz w:val="16"/>
              </w:rPr>
              <w:t>2</w:t>
            </w:r>
          </w:p>
        </w:tc>
        <w:tc>
          <w:tcPr>
            <w:tcW w:w="0" w:type="auto"/>
          </w:tcPr>
          <w:p w14:paraId="3FBE06BA" w14:textId="77777777" w:rsidR="001A6F64" w:rsidRPr="0016615D" w:rsidRDefault="0016615D">
            <w:pPr>
              <w:rPr>
                <w:sz w:val="16"/>
              </w:rPr>
            </w:pPr>
            <w:r w:rsidRPr="0016615D">
              <w:rPr>
                <w:rStyle w:val="SAPEmphasis"/>
                <w:sz w:val="16"/>
              </w:rPr>
              <w:t>Access the App</w:t>
            </w:r>
          </w:p>
        </w:tc>
        <w:tc>
          <w:tcPr>
            <w:tcW w:w="0" w:type="auto"/>
          </w:tcPr>
          <w:p w14:paraId="7814DFEA" w14:textId="77777777" w:rsidR="001A6F64" w:rsidRPr="0016615D" w:rsidRDefault="0016615D">
            <w:pPr>
              <w:rPr>
                <w:sz w:val="16"/>
              </w:rPr>
            </w:pPr>
            <w:r w:rsidRPr="0016615D">
              <w:rPr>
                <w:sz w:val="16"/>
              </w:rPr>
              <w:t xml:space="preserve">Open </w:t>
            </w:r>
            <w:r w:rsidRPr="0016615D">
              <w:rPr>
                <w:rStyle w:val="SAPScreenElement"/>
                <w:sz w:val="16"/>
              </w:rPr>
              <w:t>Monitor Material Coverage</w:t>
            </w:r>
            <w:r w:rsidRPr="0016615D">
              <w:rPr>
                <w:sz w:val="16"/>
              </w:rPr>
              <w:t xml:space="preserve"> - </w:t>
            </w:r>
            <w:r w:rsidRPr="0016615D">
              <w:rPr>
                <w:rStyle w:val="SAPScreenElement"/>
                <w:sz w:val="16"/>
              </w:rPr>
              <w:t>Net / Individual Segments</w:t>
            </w:r>
            <w:r w:rsidRPr="0016615D">
              <w:rPr>
                <w:sz w:val="16"/>
              </w:rPr>
              <w:t xml:space="preserve"> </w:t>
            </w:r>
            <w:r w:rsidRPr="0016615D">
              <w:rPr>
                <w:rStyle w:val="SAPMonospace"/>
                <w:sz w:val="16"/>
              </w:rPr>
              <w:t>(F2101A)</w:t>
            </w:r>
            <w:r w:rsidRPr="0016615D">
              <w:rPr>
                <w:sz w:val="16"/>
              </w:rPr>
              <w:t>.</w:t>
            </w:r>
          </w:p>
        </w:tc>
        <w:tc>
          <w:tcPr>
            <w:tcW w:w="0" w:type="auto"/>
          </w:tcPr>
          <w:p w14:paraId="53DF05C0" w14:textId="77777777" w:rsidR="001A6F64" w:rsidRPr="0016615D" w:rsidRDefault="0016615D">
            <w:pPr>
              <w:rPr>
                <w:sz w:val="16"/>
              </w:rPr>
            </w:pPr>
            <w:r w:rsidRPr="0016615D">
              <w:rPr>
                <w:sz w:val="16"/>
              </w:rPr>
              <w:t xml:space="preserve">The </w:t>
            </w:r>
            <w:r w:rsidRPr="0016615D">
              <w:rPr>
                <w:rStyle w:val="SAPScreenElement"/>
                <w:sz w:val="16"/>
              </w:rPr>
              <w:t xml:space="preserve">Monitor Material Coverage - Net / Individual Segments </w:t>
            </w:r>
            <w:r w:rsidRPr="0016615D">
              <w:rPr>
                <w:sz w:val="16"/>
              </w:rPr>
              <w:t>screen displays.</w:t>
            </w:r>
          </w:p>
        </w:tc>
        <w:tc>
          <w:tcPr>
            <w:tcW w:w="0" w:type="auto"/>
          </w:tcPr>
          <w:p w14:paraId="2DEC6666" w14:textId="77777777" w:rsidR="001A6F64" w:rsidRPr="0016615D" w:rsidRDefault="001A6F64">
            <w:pPr>
              <w:rPr>
                <w:sz w:val="16"/>
              </w:rPr>
            </w:pPr>
          </w:p>
        </w:tc>
      </w:tr>
      <w:tr w:rsidR="001A6F64" w:rsidRPr="0016615D" w14:paraId="2D38F2E0" w14:textId="77777777" w:rsidTr="0016615D">
        <w:tc>
          <w:tcPr>
            <w:tcW w:w="0" w:type="auto"/>
          </w:tcPr>
          <w:p w14:paraId="51D92D4D" w14:textId="77777777" w:rsidR="001A6F64" w:rsidRPr="0016615D" w:rsidRDefault="0016615D">
            <w:pPr>
              <w:rPr>
                <w:sz w:val="16"/>
              </w:rPr>
            </w:pPr>
            <w:r w:rsidRPr="0016615D">
              <w:rPr>
                <w:sz w:val="16"/>
              </w:rPr>
              <w:t>3</w:t>
            </w:r>
          </w:p>
        </w:tc>
        <w:tc>
          <w:tcPr>
            <w:tcW w:w="0" w:type="auto"/>
          </w:tcPr>
          <w:p w14:paraId="13ABCAFA" w14:textId="77777777" w:rsidR="001A6F64" w:rsidRPr="0016615D" w:rsidRDefault="0016615D">
            <w:pPr>
              <w:rPr>
                <w:sz w:val="16"/>
              </w:rPr>
            </w:pPr>
            <w:r w:rsidRPr="0016615D">
              <w:rPr>
                <w:rStyle w:val="SAPEmphasis"/>
                <w:sz w:val="16"/>
              </w:rPr>
              <w:t>Check Default Area of Responsibility</w:t>
            </w:r>
          </w:p>
        </w:tc>
        <w:tc>
          <w:tcPr>
            <w:tcW w:w="0" w:type="auto"/>
          </w:tcPr>
          <w:p w14:paraId="7C5EB35F" w14:textId="77777777" w:rsidR="0016615D" w:rsidRPr="0016615D" w:rsidRDefault="0016615D">
            <w:pPr>
              <w:rPr>
                <w:sz w:val="16"/>
              </w:rPr>
            </w:pPr>
            <w:r w:rsidRPr="0016615D">
              <w:rPr>
                <w:sz w:val="16"/>
              </w:rPr>
              <w:t xml:space="preserve">Choose user icon and select </w:t>
            </w:r>
            <w:r w:rsidRPr="0016615D">
              <w:rPr>
                <w:rStyle w:val="SAPScreenElement"/>
                <w:sz w:val="16"/>
              </w:rPr>
              <w:t>APP Settings</w:t>
            </w:r>
            <w:r w:rsidRPr="0016615D">
              <w:rPr>
                <w:sz w:val="16"/>
              </w:rPr>
              <w:t xml:space="preserve"> icon. In the </w:t>
            </w:r>
            <w:r w:rsidRPr="0016615D">
              <w:rPr>
                <w:rStyle w:val="SAPScreenElement"/>
                <w:sz w:val="16"/>
              </w:rPr>
              <w:t>MRP Settings</w:t>
            </w:r>
            <w:r w:rsidRPr="0016615D">
              <w:rPr>
                <w:sz w:val="16"/>
              </w:rPr>
              <w:t xml:space="preserve"> dialog box, choose </w:t>
            </w:r>
            <w:r w:rsidRPr="0016615D">
              <w:rPr>
                <w:rStyle w:val="SAPScreenElement"/>
                <w:sz w:val="16"/>
              </w:rPr>
              <w:t>Area of Responsibility</w:t>
            </w:r>
            <w:r w:rsidRPr="0016615D">
              <w:rPr>
                <w:sz w:val="16"/>
              </w:rPr>
              <w:t>.</w:t>
            </w:r>
          </w:p>
          <w:p w14:paraId="1A1DD055" w14:textId="77777777" w:rsidR="0016615D" w:rsidRPr="0016615D" w:rsidRDefault="0016615D">
            <w:pPr>
              <w:rPr>
                <w:sz w:val="16"/>
              </w:rPr>
            </w:pPr>
            <w:r w:rsidRPr="0016615D">
              <w:rPr>
                <w:sz w:val="16"/>
              </w:rPr>
              <w:t>Check if only the following entry is assigned:</w:t>
            </w:r>
          </w:p>
          <w:p w14:paraId="728DDF93" w14:textId="77777777" w:rsidR="0016615D" w:rsidRPr="0016615D" w:rsidRDefault="0016615D">
            <w:pPr>
              <w:rPr>
                <w:sz w:val="16"/>
              </w:rPr>
            </w:pPr>
            <w:r w:rsidRPr="0016615D">
              <w:rPr>
                <w:rStyle w:val="SAPUserEntry"/>
                <w:sz w:val="16"/>
              </w:rPr>
              <w:t>Plant 1 DE</w:t>
            </w:r>
            <w:r w:rsidRPr="0016615D">
              <w:rPr>
                <w:sz w:val="16"/>
              </w:rPr>
              <w:t xml:space="preserve"> (</w:t>
            </w:r>
            <w:r w:rsidRPr="0016615D">
              <w:rPr>
                <w:rStyle w:val="SAPUserEntry"/>
                <w:sz w:val="16"/>
              </w:rPr>
              <w:t>1010</w:t>
            </w:r>
            <w:r w:rsidRPr="0016615D">
              <w:rPr>
                <w:sz w:val="16"/>
              </w:rPr>
              <w:t>)</w:t>
            </w:r>
          </w:p>
          <w:p w14:paraId="390018B7" w14:textId="77777777" w:rsidR="0016615D" w:rsidRPr="0016615D" w:rsidRDefault="0016615D">
            <w:pPr>
              <w:rPr>
                <w:sz w:val="16"/>
              </w:rPr>
            </w:pPr>
            <w:r w:rsidRPr="0016615D">
              <w:rPr>
                <w:rStyle w:val="SAPUserEntry"/>
                <w:sz w:val="16"/>
              </w:rPr>
              <w:t>MRP Controller 001 (001)</w:t>
            </w:r>
          </w:p>
          <w:p w14:paraId="2D5C87CD" w14:textId="77777777" w:rsidR="0016615D" w:rsidRPr="0016615D" w:rsidRDefault="0016615D">
            <w:pPr>
              <w:rPr>
                <w:sz w:val="16"/>
              </w:rPr>
            </w:pPr>
            <w:r w:rsidRPr="0016615D">
              <w:rPr>
                <w:sz w:val="16"/>
              </w:rPr>
              <w:t xml:space="preserve">Choose </w:t>
            </w:r>
            <w:r w:rsidRPr="0016615D">
              <w:rPr>
                <w:rStyle w:val="SAPScreenElement"/>
                <w:sz w:val="16"/>
              </w:rPr>
              <w:t>AOR Status</w:t>
            </w:r>
            <w:r w:rsidRPr="0016615D">
              <w:rPr>
                <w:sz w:val="16"/>
              </w:rPr>
              <w:t xml:space="preserve"> button to set the status for the above entry to </w:t>
            </w:r>
            <w:r w:rsidRPr="0016615D">
              <w:rPr>
                <w:rStyle w:val="SAPScreenElement"/>
                <w:sz w:val="16"/>
              </w:rPr>
              <w:t>AOR Is Assigned</w:t>
            </w:r>
            <w:r w:rsidRPr="0016615D">
              <w:rPr>
                <w:sz w:val="16"/>
              </w:rPr>
              <w:t xml:space="preserve"> if not yet assigned.</w:t>
            </w:r>
          </w:p>
          <w:p w14:paraId="139CE945" w14:textId="77777777" w:rsidR="0016615D" w:rsidRPr="0016615D" w:rsidRDefault="0016615D">
            <w:pPr>
              <w:rPr>
                <w:sz w:val="16"/>
              </w:rPr>
            </w:pPr>
            <w:r w:rsidRPr="0016615D">
              <w:rPr>
                <w:sz w:val="16"/>
              </w:rPr>
              <w:t xml:space="preserve">Choose </w:t>
            </w:r>
            <w:r w:rsidRPr="0016615D">
              <w:rPr>
                <w:rStyle w:val="SAPScreenElement"/>
                <w:sz w:val="16"/>
              </w:rPr>
              <w:t>AOR Status</w:t>
            </w:r>
            <w:r w:rsidRPr="0016615D">
              <w:rPr>
                <w:sz w:val="16"/>
              </w:rPr>
              <w:t xml:space="preserve"> button to unassign the rest of other entries.</w:t>
            </w:r>
          </w:p>
          <w:p w14:paraId="3AF19C6D" w14:textId="51D2809D"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w:t>
            </w:r>
          </w:p>
        </w:tc>
        <w:tc>
          <w:tcPr>
            <w:tcW w:w="0" w:type="auto"/>
          </w:tcPr>
          <w:p w14:paraId="620AD956" w14:textId="77777777" w:rsidR="001A6F64" w:rsidRPr="0016615D" w:rsidRDefault="001A6F64">
            <w:pPr>
              <w:rPr>
                <w:sz w:val="16"/>
              </w:rPr>
            </w:pPr>
          </w:p>
        </w:tc>
        <w:tc>
          <w:tcPr>
            <w:tcW w:w="0" w:type="auto"/>
          </w:tcPr>
          <w:p w14:paraId="5540ACFB" w14:textId="77777777" w:rsidR="001A6F64" w:rsidRPr="0016615D" w:rsidRDefault="001A6F64">
            <w:pPr>
              <w:rPr>
                <w:sz w:val="16"/>
              </w:rPr>
            </w:pPr>
          </w:p>
        </w:tc>
      </w:tr>
      <w:tr w:rsidR="001A6F64" w:rsidRPr="0016615D" w14:paraId="66CE6254" w14:textId="77777777" w:rsidTr="0016615D">
        <w:tc>
          <w:tcPr>
            <w:tcW w:w="0" w:type="auto"/>
          </w:tcPr>
          <w:p w14:paraId="7CCA3F1B" w14:textId="77777777" w:rsidR="001A6F64" w:rsidRPr="0016615D" w:rsidRDefault="0016615D">
            <w:pPr>
              <w:rPr>
                <w:sz w:val="16"/>
              </w:rPr>
            </w:pPr>
            <w:r w:rsidRPr="0016615D">
              <w:rPr>
                <w:sz w:val="16"/>
              </w:rPr>
              <w:t>4</w:t>
            </w:r>
          </w:p>
        </w:tc>
        <w:tc>
          <w:tcPr>
            <w:tcW w:w="0" w:type="auto"/>
          </w:tcPr>
          <w:p w14:paraId="75E3F6CD" w14:textId="77777777" w:rsidR="001A6F64" w:rsidRPr="0016615D" w:rsidRDefault="0016615D">
            <w:pPr>
              <w:rPr>
                <w:sz w:val="16"/>
              </w:rPr>
            </w:pPr>
            <w:r w:rsidRPr="0016615D">
              <w:rPr>
                <w:rStyle w:val="SAPEmphasis"/>
                <w:sz w:val="16"/>
              </w:rPr>
              <w:t>Check Default Setting</w:t>
            </w:r>
          </w:p>
        </w:tc>
        <w:tc>
          <w:tcPr>
            <w:tcW w:w="0" w:type="auto"/>
          </w:tcPr>
          <w:p w14:paraId="73F4D080" w14:textId="77777777" w:rsidR="0016615D" w:rsidRPr="0016615D" w:rsidRDefault="0016615D">
            <w:pPr>
              <w:rPr>
                <w:sz w:val="16"/>
              </w:rPr>
            </w:pPr>
            <w:r w:rsidRPr="0016615D">
              <w:rPr>
                <w:sz w:val="16"/>
              </w:rPr>
              <w:t xml:space="preserve">Choose the user icon, and select </w:t>
            </w:r>
            <w:r w:rsidRPr="0016615D">
              <w:rPr>
                <w:rStyle w:val="SAPScreenElement"/>
                <w:sz w:val="16"/>
              </w:rPr>
              <w:t>App Settings</w:t>
            </w:r>
            <w:r w:rsidRPr="0016615D">
              <w:rPr>
                <w:sz w:val="16"/>
              </w:rPr>
              <w:t>.</w:t>
            </w:r>
          </w:p>
          <w:p w14:paraId="34403EE7" w14:textId="77777777" w:rsidR="0016615D" w:rsidRPr="0016615D" w:rsidRDefault="0016615D">
            <w:pPr>
              <w:rPr>
                <w:sz w:val="16"/>
              </w:rPr>
            </w:pPr>
            <w:r w:rsidRPr="0016615D">
              <w:rPr>
                <w:sz w:val="16"/>
              </w:rPr>
              <w:lastRenderedPageBreak/>
              <w:t xml:space="preserve">In the </w:t>
            </w:r>
            <w:r w:rsidRPr="0016615D">
              <w:rPr>
                <w:rStyle w:val="SAPScreenElement"/>
                <w:sz w:val="16"/>
              </w:rPr>
              <w:t>MRP Settings</w:t>
            </w:r>
            <w:r w:rsidRPr="0016615D">
              <w:rPr>
                <w:sz w:val="16"/>
              </w:rPr>
              <w:t xml:space="preserve"> dialog box, check if the toggle button of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 xml:space="preserve"> is on.</w:t>
            </w:r>
          </w:p>
          <w:p w14:paraId="0F68C4A0" w14:textId="11EFB6B0" w:rsidR="001A6F64" w:rsidRPr="0016615D" w:rsidRDefault="0016615D">
            <w:pPr>
              <w:rPr>
                <w:sz w:val="16"/>
              </w:rPr>
            </w:pPr>
            <w:r w:rsidRPr="0016615D">
              <w:rPr>
                <w:sz w:val="16"/>
              </w:rPr>
              <w:t>Turn it on if the toggle button is off.</w:t>
            </w:r>
          </w:p>
        </w:tc>
        <w:tc>
          <w:tcPr>
            <w:tcW w:w="0" w:type="auto"/>
          </w:tcPr>
          <w:p w14:paraId="3A4F0F6C" w14:textId="77777777" w:rsidR="0016615D" w:rsidRPr="0016615D" w:rsidRDefault="0016615D">
            <w:pPr>
              <w:rPr>
                <w:sz w:val="16"/>
              </w:rPr>
            </w:pPr>
            <w:r w:rsidRPr="0016615D">
              <w:rPr>
                <w:sz w:val="16"/>
              </w:rPr>
              <w:lastRenderedPageBreak/>
              <w:t xml:space="preserve">If the toggle button is on, continue with following steps to navigate to </w:t>
            </w:r>
            <w:r w:rsidRPr="0016615D">
              <w:rPr>
                <w:rStyle w:val="SAPScreenElement"/>
                <w:sz w:val="16"/>
              </w:rPr>
              <w:t>Manage Material Coverage</w:t>
            </w:r>
            <w:r w:rsidRPr="0016615D">
              <w:rPr>
                <w:sz w:val="16"/>
              </w:rPr>
              <w:t xml:space="preserve"> </w:t>
            </w:r>
            <w:r w:rsidRPr="0016615D">
              <w:rPr>
                <w:rStyle w:val="SAPMonospace"/>
                <w:sz w:val="16"/>
              </w:rPr>
              <w:t>(F0251A)</w:t>
            </w:r>
            <w:r w:rsidRPr="0016615D">
              <w:rPr>
                <w:sz w:val="16"/>
              </w:rPr>
              <w:t>.</w:t>
            </w:r>
          </w:p>
          <w:p w14:paraId="17F5BAA9" w14:textId="77777777" w:rsidR="0016615D" w:rsidRPr="0016615D" w:rsidRDefault="0016615D">
            <w:pPr>
              <w:rPr>
                <w:sz w:val="16"/>
              </w:rPr>
            </w:pPr>
            <w:r w:rsidRPr="0016615D">
              <w:rPr>
                <w:sz w:val="16"/>
              </w:rPr>
              <w:lastRenderedPageBreak/>
              <w:t xml:space="preserve">If the toggle button is off, you will be navigated to </w:t>
            </w:r>
            <w:r w:rsidRPr="0016615D">
              <w:rPr>
                <w:rStyle w:val="SAPScreenElement"/>
                <w:sz w:val="16"/>
              </w:rPr>
              <w:t>Check Material Coverage</w:t>
            </w:r>
            <w:r w:rsidRPr="0016615D">
              <w:rPr>
                <w:sz w:val="16"/>
              </w:rPr>
              <w:t xml:space="preserve"> </w:t>
            </w:r>
            <w:r w:rsidRPr="0016615D">
              <w:rPr>
                <w:rStyle w:val="SAPMonospace"/>
                <w:sz w:val="16"/>
              </w:rPr>
              <w:t>(F0251)</w:t>
            </w:r>
            <w:r w:rsidRPr="0016615D">
              <w:rPr>
                <w:sz w:val="16"/>
              </w:rPr>
              <w:t>.</w:t>
            </w:r>
          </w:p>
          <w:p w14:paraId="4ADD06FB" w14:textId="060F672C" w:rsidR="001A6F64" w:rsidRPr="0016615D" w:rsidRDefault="0016615D">
            <w:pPr>
              <w:rPr>
                <w:sz w:val="16"/>
              </w:rPr>
            </w:pPr>
            <w:r w:rsidRPr="0016615D">
              <w:rPr>
                <w:sz w:val="16"/>
              </w:rPr>
              <w:t>The following steps are described with the toggle button on.</w:t>
            </w:r>
          </w:p>
        </w:tc>
        <w:tc>
          <w:tcPr>
            <w:tcW w:w="0" w:type="auto"/>
          </w:tcPr>
          <w:p w14:paraId="1C619644" w14:textId="77777777" w:rsidR="001A6F64" w:rsidRPr="0016615D" w:rsidRDefault="001A6F64">
            <w:pPr>
              <w:rPr>
                <w:sz w:val="16"/>
              </w:rPr>
            </w:pPr>
          </w:p>
        </w:tc>
      </w:tr>
      <w:tr w:rsidR="001A6F64" w:rsidRPr="0016615D" w14:paraId="0C5DF2B3" w14:textId="77777777" w:rsidTr="0016615D">
        <w:tc>
          <w:tcPr>
            <w:tcW w:w="0" w:type="auto"/>
          </w:tcPr>
          <w:p w14:paraId="169F1021" w14:textId="77777777" w:rsidR="001A6F64" w:rsidRPr="0016615D" w:rsidRDefault="0016615D">
            <w:pPr>
              <w:rPr>
                <w:sz w:val="16"/>
              </w:rPr>
            </w:pPr>
            <w:r w:rsidRPr="0016615D">
              <w:rPr>
                <w:sz w:val="16"/>
              </w:rPr>
              <w:t>5</w:t>
            </w:r>
          </w:p>
        </w:tc>
        <w:tc>
          <w:tcPr>
            <w:tcW w:w="0" w:type="auto"/>
          </w:tcPr>
          <w:p w14:paraId="6F3A6CC5" w14:textId="77777777" w:rsidR="001A6F64" w:rsidRPr="0016615D" w:rsidRDefault="0016615D">
            <w:pPr>
              <w:rPr>
                <w:sz w:val="16"/>
              </w:rPr>
            </w:pPr>
            <w:r w:rsidRPr="0016615D">
              <w:rPr>
                <w:rStyle w:val="SAPEmphasis"/>
                <w:sz w:val="16"/>
              </w:rPr>
              <w:t>Search for Material</w:t>
            </w:r>
          </w:p>
        </w:tc>
        <w:tc>
          <w:tcPr>
            <w:tcW w:w="0" w:type="auto"/>
          </w:tcPr>
          <w:p w14:paraId="2F6BB6E8" w14:textId="77777777" w:rsidR="001A6F64" w:rsidRPr="0016615D" w:rsidRDefault="0016615D">
            <w:pPr>
              <w:rPr>
                <w:sz w:val="16"/>
              </w:rPr>
            </w:pPr>
            <w:r w:rsidRPr="0016615D">
              <w:rPr>
                <w:sz w:val="16"/>
              </w:rPr>
              <w:t xml:space="preserve">Enter the following data and choose </w:t>
            </w:r>
            <w:r w:rsidRPr="0016615D">
              <w:rPr>
                <w:rStyle w:val="SAPScreenElement"/>
                <w:sz w:val="16"/>
              </w:rPr>
              <w:t>Go</w:t>
            </w:r>
            <w:r w:rsidRPr="0016615D">
              <w:rPr>
                <w:sz w:val="16"/>
              </w:rPr>
              <w:t>:</w:t>
            </w:r>
          </w:p>
          <w:p w14:paraId="1CE71767" w14:textId="77777777" w:rsidR="0016615D" w:rsidRPr="0016615D" w:rsidRDefault="0016615D">
            <w:pPr>
              <w:pStyle w:val="listpara1"/>
              <w:numPr>
                <w:ilvl w:val="0"/>
                <w:numId w:val="30"/>
              </w:numPr>
              <w:rPr>
                <w:sz w:val="16"/>
              </w:rPr>
            </w:pPr>
            <w:r w:rsidRPr="0016615D">
              <w:rPr>
                <w:rStyle w:val="SAPScreenElement"/>
                <w:sz w:val="16"/>
              </w:rPr>
              <w:t>Material</w:t>
            </w:r>
            <w:r w:rsidRPr="0016615D">
              <w:rPr>
                <w:sz w:val="16"/>
              </w:rPr>
              <w:t xml:space="preserve">: </w:t>
            </w:r>
            <w:r w:rsidRPr="0016615D">
              <w:rPr>
                <w:rStyle w:val="SAPUserEntry"/>
                <w:sz w:val="16"/>
              </w:rPr>
              <w:t>&lt;FG228 or FG227&gt;</w:t>
            </w:r>
          </w:p>
          <w:p w14:paraId="1946DBB3" w14:textId="77777777" w:rsidR="0016615D" w:rsidRPr="0016615D" w:rsidRDefault="0016615D">
            <w:pPr>
              <w:rPr>
                <w:sz w:val="16"/>
              </w:rPr>
            </w:pPr>
            <w:r w:rsidRPr="0016615D">
              <w:rPr>
                <w:sz w:val="16"/>
              </w:rPr>
              <w:t xml:space="preserve">Select the line item with your sales quotation / sales order number, such as </w:t>
            </w:r>
            <w:r w:rsidRPr="0016615D">
              <w:rPr>
                <w:rStyle w:val="SAPUserEntry"/>
                <w:sz w:val="16"/>
              </w:rPr>
              <w:t>CustSt XXXXXX-10.</w:t>
            </w:r>
            <w:r w:rsidRPr="0016615D">
              <w:rPr>
                <w:sz w:val="16"/>
              </w:rPr>
              <w:t>.</w:t>
            </w:r>
          </w:p>
          <w:p w14:paraId="2AA6CDB0" w14:textId="68798742" w:rsidR="001A6F64" w:rsidRPr="0016615D" w:rsidRDefault="0016615D">
            <w:pPr>
              <w:rPr>
                <w:sz w:val="16"/>
              </w:rPr>
            </w:pPr>
            <w:r w:rsidRPr="0016615D">
              <w:rPr>
                <w:sz w:val="16"/>
              </w:rPr>
              <w:t xml:space="preserve">Choose </w:t>
            </w:r>
            <w:r w:rsidRPr="0016615D">
              <w:rPr>
                <w:rStyle w:val="SAPScreenElement"/>
                <w:sz w:val="16"/>
              </w:rPr>
              <w:t>Manage Materials</w:t>
            </w:r>
            <w:r w:rsidRPr="0016615D">
              <w:rPr>
                <w:sz w:val="16"/>
              </w:rPr>
              <w:t>.</w:t>
            </w:r>
          </w:p>
        </w:tc>
        <w:tc>
          <w:tcPr>
            <w:tcW w:w="0" w:type="auto"/>
          </w:tcPr>
          <w:p w14:paraId="66E9C26B" w14:textId="77777777" w:rsidR="0016615D" w:rsidRPr="0016615D" w:rsidRDefault="0016615D">
            <w:pPr>
              <w:rPr>
                <w:sz w:val="16"/>
              </w:rPr>
            </w:pPr>
            <w:r w:rsidRPr="0016615D">
              <w:rPr>
                <w:sz w:val="16"/>
              </w:rPr>
              <w:t xml:space="preserve">The </w:t>
            </w:r>
            <w:r w:rsidRPr="0016615D">
              <w:rPr>
                <w:rStyle w:val="SAPScreenElement"/>
                <w:sz w:val="16"/>
              </w:rPr>
              <w:t>Manage Material Coverage</w:t>
            </w:r>
            <w:r w:rsidRPr="0016615D">
              <w:rPr>
                <w:sz w:val="16"/>
              </w:rPr>
              <w:t xml:space="preserve"> screen displays.</w:t>
            </w:r>
          </w:p>
          <w:p w14:paraId="2E4C0A7B" w14:textId="4E672B02" w:rsidR="001A6F64" w:rsidRPr="0016615D" w:rsidRDefault="0016615D">
            <w:pPr>
              <w:rPr>
                <w:sz w:val="16"/>
              </w:rPr>
            </w:pPr>
            <w:r w:rsidRPr="0016615D">
              <w:rPr>
                <w:sz w:val="16"/>
              </w:rPr>
              <w:t>Note that you select the right individual segment for the WBS ID.</w:t>
            </w:r>
          </w:p>
        </w:tc>
        <w:tc>
          <w:tcPr>
            <w:tcW w:w="0" w:type="auto"/>
          </w:tcPr>
          <w:p w14:paraId="363AE487" w14:textId="77777777" w:rsidR="001A6F64" w:rsidRPr="0016615D" w:rsidRDefault="001A6F64">
            <w:pPr>
              <w:rPr>
                <w:sz w:val="16"/>
              </w:rPr>
            </w:pPr>
          </w:p>
        </w:tc>
      </w:tr>
      <w:tr w:rsidR="001A6F64" w:rsidRPr="0016615D" w14:paraId="2D852471" w14:textId="77777777" w:rsidTr="0016615D">
        <w:tc>
          <w:tcPr>
            <w:tcW w:w="0" w:type="auto"/>
          </w:tcPr>
          <w:p w14:paraId="0B3486D6" w14:textId="77777777" w:rsidR="001A6F64" w:rsidRPr="0016615D" w:rsidRDefault="0016615D">
            <w:pPr>
              <w:rPr>
                <w:sz w:val="16"/>
              </w:rPr>
            </w:pPr>
            <w:r w:rsidRPr="0016615D">
              <w:rPr>
                <w:sz w:val="16"/>
              </w:rPr>
              <w:t>6</w:t>
            </w:r>
          </w:p>
        </w:tc>
        <w:tc>
          <w:tcPr>
            <w:tcW w:w="0" w:type="auto"/>
          </w:tcPr>
          <w:p w14:paraId="79256FFE" w14:textId="77777777" w:rsidR="001A6F64" w:rsidRPr="0016615D" w:rsidRDefault="0016615D">
            <w:pPr>
              <w:rPr>
                <w:sz w:val="16"/>
              </w:rPr>
            </w:pPr>
            <w:r w:rsidRPr="0016615D">
              <w:rPr>
                <w:rStyle w:val="SAPEmphasis"/>
                <w:sz w:val="16"/>
              </w:rPr>
              <w:t xml:space="preserve">Convert </w:t>
            </w:r>
            <w:r w:rsidRPr="0016615D">
              <w:rPr>
                <w:rStyle w:val="SAPEmphasis"/>
                <w:sz w:val="16"/>
              </w:rPr>
              <w:t>Planned Order to Production Order</w:t>
            </w:r>
          </w:p>
        </w:tc>
        <w:tc>
          <w:tcPr>
            <w:tcW w:w="0" w:type="auto"/>
          </w:tcPr>
          <w:p w14:paraId="2C466294" w14:textId="77777777" w:rsidR="001A6F64" w:rsidRPr="0016615D" w:rsidRDefault="0016615D">
            <w:pPr>
              <w:rPr>
                <w:sz w:val="16"/>
              </w:rPr>
            </w:pPr>
            <w:r w:rsidRPr="0016615D">
              <w:rPr>
                <w:sz w:val="16"/>
              </w:rPr>
              <w:t xml:space="preserve">Choose the material item and then choose the generated planned order on the right screen. Select </w:t>
            </w:r>
            <w:r w:rsidRPr="0016615D">
              <w:rPr>
                <w:rStyle w:val="SAPScreenElement"/>
                <w:sz w:val="16"/>
              </w:rPr>
              <w:t>Convert</w:t>
            </w:r>
            <w:r w:rsidRPr="0016615D">
              <w:rPr>
                <w:sz w:val="16"/>
              </w:rPr>
              <w:t xml:space="preserve"> from the dropdown list under column </w:t>
            </w:r>
            <w:r w:rsidRPr="0016615D">
              <w:rPr>
                <w:rStyle w:val="SAPScreenElement"/>
                <w:sz w:val="16"/>
              </w:rPr>
              <w:t>Actions</w:t>
            </w:r>
            <w:r w:rsidRPr="0016615D">
              <w:rPr>
                <w:sz w:val="16"/>
              </w:rPr>
              <w:t xml:space="preserve">. Choose </w:t>
            </w:r>
            <w:r w:rsidRPr="0016615D">
              <w:rPr>
                <w:rStyle w:val="SAPScreenElement"/>
                <w:sz w:val="16"/>
              </w:rPr>
              <w:t>Convert</w:t>
            </w:r>
            <w:r w:rsidRPr="0016615D">
              <w:rPr>
                <w:sz w:val="16"/>
              </w:rPr>
              <w:t>.</w:t>
            </w:r>
          </w:p>
        </w:tc>
        <w:tc>
          <w:tcPr>
            <w:tcW w:w="0" w:type="auto"/>
          </w:tcPr>
          <w:p w14:paraId="2340929F" w14:textId="77777777" w:rsidR="001A6F64" w:rsidRPr="0016615D" w:rsidRDefault="0016615D">
            <w:pPr>
              <w:rPr>
                <w:sz w:val="16"/>
              </w:rPr>
            </w:pPr>
            <w:r w:rsidRPr="0016615D">
              <w:rPr>
                <w:sz w:val="16"/>
              </w:rPr>
              <w:t xml:space="preserve">A message displays: </w:t>
            </w:r>
            <w:r w:rsidRPr="0016615D">
              <w:rPr>
                <w:rStyle w:val="SAPMonospace"/>
                <w:sz w:val="16"/>
              </w:rPr>
              <w:t>Production order XXXXXXXX was created</w:t>
            </w:r>
            <w:r w:rsidRPr="0016615D">
              <w:rPr>
                <w:sz w:val="16"/>
              </w:rPr>
              <w:t>.</w:t>
            </w:r>
          </w:p>
        </w:tc>
        <w:tc>
          <w:tcPr>
            <w:tcW w:w="0" w:type="auto"/>
          </w:tcPr>
          <w:p w14:paraId="7F45A2D8" w14:textId="77777777" w:rsidR="001A6F64" w:rsidRPr="0016615D" w:rsidRDefault="001A6F64">
            <w:pPr>
              <w:rPr>
                <w:sz w:val="16"/>
              </w:rPr>
            </w:pPr>
          </w:p>
        </w:tc>
      </w:tr>
      <w:tr w:rsidR="001A6F64" w:rsidRPr="0016615D" w14:paraId="1EC9CA2F" w14:textId="77777777" w:rsidTr="0016615D">
        <w:tc>
          <w:tcPr>
            <w:tcW w:w="0" w:type="auto"/>
          </w:tcPr>
          <w:p w14:paraId="67D3D326" w14:textId="77777777" w:rsidR="001A6F64" w:rsidRPr="0016615D" w:rsidRDefault="0016615D">
            <w:pPr>
              <w:rPr>
                <w:sz w:val="16"/>
              </w:rPr>
            </w:pPr>
            <w:r w:rsidRPr="0016615D">
              <w:rPr>
                <w:sz w:val="16"/>
              </w:rPr>
              <w:t>7</w:t>
            </w:r>
          </w:p>
        </w:tc>
        <w:tc>
          <w:tcPr>
            <w:tcW w:w="0" w:type="auto"/>
          </w:tcPr>
          <w:p w14:paraId="44583950" w14:textId="77777777" w:rsidR="001A6F64" w:rsidRPr="0016615D" w:rsidRDefault="0016615D">
            <w:pPr>
              <w:rPr>
                <w:sz w:val="16"/>
              </w:rPr>
            </w:pPr>
            <w:r w:rsidRPr="0016615D">
              <w:rPr>
                <w:rStyle w:val="SAPEmphasis"/>
                <w:sz w:val="16"/>
              </w:rPr>
              <w:t>Rescheduling Check (Optional)</w:t>
            </w:r>
          </w:p>
        </w:tc>
        <w:tc>
          <w:tcPr>
            <w:tcW w:w="0" w:type="auto"/>
          </w:tcPr>
          <w:p w14:paraId="079B8A1B" w14:textId="77777777" w:rsidR="001A6F64" w:rsidRPr="0016615D" w:rsidRDefault="0016615D">
            <w:pPr>
              <w:rPr>
                <w:sz w:val="16"/>
              </w:rPr>
            </w:pPr>
            <w:r w:rsidRPr="0016615D">
              <w:rPr>
                <w:sz w:val="16"/>
              </w:rPr>
              <w:t xml:space="preserve">On the </w:t>
            </w:r>
            <w:r w:rsidRPr="0016615D">
              <w:rPr>
                <w:rStyle w:val="SAPScreenElement"/>
                <w:sz w:val="16"/>
              </w:rPr>
              <w:t>Stock/Requirements List</w:t>
            </w:r>
            <w:r w:rsidRPr="0016615D">
              <w:rPr>
                <w:sz w:val="16"/>
              </w:rPr>
              <w:t xml:space="preserve"> tab, the </w:t>
            </w:r>
            <w:r w:rsidRPr="0016615D">
              <w:rPr>
                <w:rStyle w:val="SAPScreenElement"/>
                <w:sz w:val="16"/>
              </w:rPr>
              <w:t>Rescheduling</w:t>
            </w:r>
            <w:r w:rsidRPr="0016615D">
              <w:rPr>
                <w:sz w:val="16"/>
              </w:rPr>
              <w:t xml:space="preserve"> column displays the rescheduling status of the following MRP Elements.</w:t>
            </w:r>
          </w:p>
          <w:p w14:paraId="750DF1B1" w14:textId="77777777" w:rsidR="001A6F64" w:rsidRPr="0016615D" w:rsidRDefault="0016615D">
            <w:pPr>
              <w:pStyle w:val="listpara1"/>
              <w:numPr>
                <w:ilvl w:val="0"/>
                <w:numId w:val="31"/>
              </w:numPr>
              <w:rPr>
                <w:sz w:val="16"/>
              </w:rPr>
            </w:pPr>
            <w:r w:rsidRPr="0016615D">
              <w:rPr>
                <w:rStyle w:val="SAPScreenElement"/>
                <w:sz w:val="16"/>
              </w:rPr>
              <w:t>PurReq</w:t>
            </w:r>
          </w:p>
          <w:p w14:paraId="32FE02DF" w14:textId="77777777" w:rsidR="001A6F64" w:rsidRPr="0016615D" w:rsidRDefault="0016615D">
            <w:pPr>
              <w:pStyle w:val="listpara1"/>
              <w:numPr>
                <w:ilvl w:val="0"/>
                <w:numId w:val="3"/>
              </w:numPr>
              <w:rPr>
                <w:sz w:val="16"/>
              </w:rPr>
            </w:pPr>
            <w:r w:rsidRPr="0016615D">
              <w:rPr>
                <w:rStyle w:val="SAPScreenElement"/>
                <w:sz w:val="16"/>
              </w:rPr>
              <w:t>Purchase Orders</w:t>
            </w:r>
          </w:p>
          <w:p w14:paraId="55C0EA52" w14:textId="77777777" w:rsidR="001A6F64" w:rsidRPr="0016615D" w:rsidRDefault="0016615D">
            <w:pPr>
              <w:pStyle w:val="listpara1"/>
              <w:numPr>
                <w:ilvl w:val="0"/>
                <w:numId w:val="3"/>
              </w:numPr>
              <w:rPr>
                <w:sz w:val="16"/>
              </w:rPr>
            </w:pPr>
            <w:r w:rsidRPr="0016615D">
              <w:rPr>
                <w:rStyle w:val="SAPScreenElement"/>
                <w:sz w:val="16"/>
              </w:rPr>
              <w:t>Planned Orders</w:t>
            </w:r>
          </w:p>
          <w:p w14:paraId="64EA264D" w14:textId="77777777" w:rsidR="001A6F64" w:rsidRPr="0016615D" w:rsidRDefault="0016615D">
            <w:pPr>
              <w:pStyle w:val="listpara1"/>
              <w:numPr>
                <w:ilvl w:val="0"/>
                <w:numId w:val="3"/>
              </w:numPr>
              <w:rPr>
                <w:sz w:val="16"/>
              </w:rPr>
            </w:pPr>
            <w:r w:rsidRPr="0016615D">
              <w:rPr>
                <w:rStyle w:val="SAPScreenElement"/>
                <w:sz w:val="16"/>
              </w:rPr>
              <w:t>Production Orders</w:t>
            </w:r>
          </w:p>
          <w:p w14:paraId="5EDE5950" w14:textId="77777777" w:rsidR="0016615D" w:rsidRPr="0016615D" w:rsidRDefault="0016615D">
            <w:pPr>
              <w:pStyle w:val="listpara1"/>
              <w:numPr>
                <w:ilvl w:val="0"/>
                <w:numId w:val="3"/>
              </w:numPr>
              <w:rPr>
                <w:sz w:val="16"/>
              </w:rPr>
            </w:pPr>
            <w:r w:rsidRPr="0016615D">
              <w:rPr>
                <w:rStyle w:val="SAPScreenElement"/>
                <w:sz w:val="16"/>
              </w:rPr>
              <w:t>Process Orders</w:t>
            </w:r>
          </w:p>
          <w:p w14:paraId="69879191" w14:textId="30D462C8" w:rsidR="001A6F64" w:rsidRPr="0016615D" w:rsidRDefault="0016615D">
            <w:pPr>
              <w:rPr>
                <w:sz w:val="16"/>
              </w:rPr>
            </w:pPr>
            <w:r w:rsidRPr="0016615D">
              <w:rPr>
                <w:sz w:val="16"/>
              </w:rPr>
              <w:t xml:space="preserve">If needed, you </w:t>
            </w:r>
            <w:r w:rsidRPr="0016615D">
              <w:rPr>
                <w:sz w:val="16"/>
              </w:rPr>
              <w:t xml:space="preserve">can choose the following icons in </w:t>
            </w:r>
            <w:r w:rsidRPr="0016615D">
              <w:rPr>
                <w:rStyle w:val="SAPScreenElement"/>
                <w:sz w:val="16"/>
              </w:rPr>
              <w:t>Rescheduling</w:t>
            </w:r>
            <w:r w:rsidRPr="0016615D">
              <w:rPr>
                <w:sz w:val="16"/>
              </w:rPr>
              <w:t xml:space="preserve"> column for corresponding functions:</w:t>
            </w:r>
          </w:p>
          <w:p w14:paraId="10E86077" w14:textId="77777777" w:rsidR="001A6F64" w:rsidRPr="0016615D" w:rsidRDefault="0016615D">
            <w:pPr>
              <w:pStyle w:val="listpara1"/>
              <w:numPr>
                <w:ilvl w:val="0"/>
                <w:numId w:val="32"/>
              </w:numPr>
              <w:rPr>
                <w:sz w:val="16"/>
              </w:rPr>
            </w:pPr>
            <w:r w:rsidRPr="0016615D">
              <w:rPr>
                <w:rStyle w:val="SAPScreenElement"/>
                <w:sz w:val="16"/>
              </w:rPr>
              <w:t>Reschedule in</w:t>
            </w:r>
            <w:r w:rsidRPr="0016615D">
              <w:rPr>
                <w:sz w:val="16"/>
              </w:rPr>
              <w:t xml:space="preserve"> (bring operation forward if the receipt element lies after the requirement date)</w:t>
            </w:r>
          </w:p>
          <w:p w14:paraId="3DC96137" w14:textId="77777777" w:rsidR="001A6F64" w:rsidRPr="0016615D" w:rsidRDefault="0016615D">
            <w:pPr>
              <w:pStyle w:val="listpara1"/>
              <w:numPr>
                <w:ilvl w:val="0"/>
                <w:numId w:val="3"/>
              </w:numPr>
              <w:rPr>
                <w:sz w:val="16"/>
              </w:rPr>
            </w:pPr>
            <w:r w:rsidRPr="0016615D">
              <w:rPr>
                <w:rStyle w:val="SAPScreenElement"/>
                <w:sz w:val="16"/>
              </w:rPr>
              <w:t>Reschedule out</w:t>
            </w:r>
            <w:r w:rsidRPr="0016615D">
              <w:rPr>
                <w:sz w:val="16"/>
              </w:rPr>
              <w:t xml:space="preserve"> (postpone operation, if the receipt element lies before the requirement date)</w:t>
            </w:r>
          </w:p>
          <w:p w14:paraId="71A3465B" w14:textId="77777777" w:rsidR="001A6F64" w:rsidRPr="0016615D" w:rsidRDefault="0016615D">
            <w:pPr>
              <w:pStyle w:val="listpara1"/>
              <w:numPr>
                <w:ilvl w:val="0"/>
                <w:numId w:val="3"/>
              </w:numPr>
              <w:rPr>
                <w:sz w:val="16"/>
              </w:rPr>
            </w:pPr>
            <w:r w:rsidRPr="0016615D">
              <w:rPr>
                <w:rStyle w:val="SAPScreenElement"/>
                <w:sz w:val="16"/>
              </w:rPr>
              <w:t>Plan Process according to schedule</w:t>
            </w:r>
          </w:p>
          <w:p w14:paraId="1FCF06EC" w14:textId="77777777" w:rsidR="001A6F64" w:rsidRPr="0016615D" w:rsidRDefault="0016615D">
            <w:pPr>
              <w:pStyle w:val="listpara1"/>
              <w:numPr>
                <w:ilvl w:val="0"/>
                <w:numId w:val="3"/>
              </w:numPr>
              <w:rPr>
                <w:sz w:val="16"/>
              </w:rPr>
            </w:pPr>
            <w:r w:rsidRPr="0016615D">
              <w:rPr>
                <w:rStyle w:val="SAPScreenElement"/>
                <w:sz w:val="16"/>
              </w:rPr>
              <w:t>Cancel Process</w:t>
            </w:r>
          </w:p>
          <w:p w14:paraId="64495AEF" w14:textId="77777777" w:rsidR="001A6F64" w:rsidRPr="0016615D" w:rsidRDefault="0016615D">
            <w:pPr>
              <w:pStyle w:val="listpara1"/>
              <w:numPr>
                <w:ilvl w:val="0"/>
                <w:numId w:val="3"/>
              </w:numPr>
              <w:rPr>
                <w:sz w:val="16"/>
              </w:rPr>
            </w:pPr>
            <w:r w:rsidRPr="0016615D">
              <w:rPr>
                <w:rStyle w:val="SAPScreenElement"/>
                <w:sz w:val="16"/>
              </w:rPr>
              <w:t>Excess Stock</w:t>
            </w:r>
          </w:p>
          <w:p w14:paraId="6D325C70" w14:textId="77777777" w:rsidR="001A6F64" w:rsidRPr="0016615D" w:rsidRDefault="0016615D">
            <w:pPr>
              <w:pStyle w:val="listpara1"/>
              <w:numPr>
                <w:ilvl w:val="0"/>
                <w:numId w:val="3"/>
              </w:numPr>
              <w:rPr>
                <w:sz w:val="16"/>
              </w:rPr>
            </w:pPr>
            <w:r w:rsidRPr="0016615D">
              <w:rPr>
                <w:rStyle w:val="SAPScreenElement"/>
                <w:sz w:val="16"/>
              </w:rPr>
              <w:t>Excess in individual segment</w:t>
            </w:r>
          </w:p>
        </w:tc>
        <w:tc>
          <w:tcPr>
            <w:tcW w:w="0" w:type="auto"/>
          </w:tcPr>
          <w:p w14:paraId="401117D1" w14:textId="77777777" w:rsidR="001A6F64" w:rsidRPr="0016615D" w:rsidRDefault="0016615D">
            <w:pPr>
              <w:rPr>
                <w:sz w:val="16"/>
              </w:rPr>
            </w:pPr>
            <w:r w:rsidRPr="0016615D">
              <w:rPr>
                <w:sz w:val="16"/>
              </w:rPr>
              <w:t>Corresponding actions perform.</w:t>
            </w:r>
          </w:p>
        </w:tc>
        <w:tc>
          <w:tcPr>
            <w:tcW w:w="0" w:type="auto"/>
          </w:tcPr>
          <w:p w14:paraId="6ACB92C0" w14:textId="77777777" w:rsidR="001A6F64" w:rsidRPr="0016615D" w:rsidRDefault="001A6F64">
            <w:pPr>
              <w:rPr>
                <w:sz w:val="16"/>
              </w:rPr>
            </w:pPr>
          </w:p>
        </w:tc>
      </w:tr>
    </w:tbl>
    <w:p w14:paraId="3E5E3F6C" w14:textId="77777777" w:rsidR="001A6F64" w:rsidRDefault="0016615D">
      <w:pPr>
        <w:pStyle w:val="Heading3"/>
      </w:pPr>
      <w:bookmarkStart w:id="60" w:name="unique_24"/>
      <w:bookmarkStart w:id="61" w:name="_Toc184956860"/>
      <w:r>
        <w:t>Release Production Orders</w:t>
      </w:r>
      <w:bookmarkEnd w:id="60"/>
      <w:bookmarkEnd w:id="61"/>
    </w:p>
    <w:p w14:paraId="40B3DD9D" w14:textId="77777777" w:rsidR="001A6F64" w:rsidRDefault="0016615D">
      <w:pPr>
        <w:pStyle w:val="SAPKeyblockTitle"/>
      </w:pPr>
      <w:r>
        <w:t>Test Administration</w:t>
      </w:r>
    </w:p>
    <w:p w14:paraId="4F499F89" w14:textId="77777777" w:rsidR="001A6F64" w:rsidRDefault="0016615D">
      <w:r>
        <w:t>Customer project: Fill in the project-specific parts.</w:t>
      </w:r>
    </w:p>
    <w:p w14:paraId="567A19E5"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2C3B09CF"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54038D7" w14:textId="77777777" w:rsidR="001A6F64" w:rsidRPr="0016615D" w:rsidRDefault="0016615D">
            <w:pPr>
              <w:rPr>
                <w:sz w:val="12"/>
              </w:rPr>
            </w:pPr>
            <w:r w:rsidRPr="0016615D">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BD150FF"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1D05A7"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C6EA84B" w14:textId="77777777" w:rsidR="0016615D" w:rsidRPr="0016615D" w:rsidRDefault="0016615D">
            <w:pPr>
              <w:rPr>
                <w:sz w:val="12"/>
              </w:rPr>
            </w:pPr>
          </w:p>
        </w:tc>
      </w:tr>
      <w:tr w:rsidR="001A6F64" w:rsidRPr="0016615D" w14:paraId="0EB6F4B5"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FF40564"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F7FBA32"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170D84"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96E7CD0" w14:textId="77777777" w:rsidR="0016615D" w:rsidRPr="0016615D" w:rsidRDefault="0016615D">
            <w:pPr>
              <w:rPr>
                <w:sz w:val="12"/>
              </w:rPr>
            </w:pPr>
          </w:p>
        </w:tc>
      </w:tr>
      <w:tr w:rsidR="001A6F64" w:rsidRPr="0016615D" w14:paraId="17A29C32"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D67FA0"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EEAD5A0"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120CF3"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987BE76"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544EF025" w14:textId="77777777" w:rsidR="001A6F64" w:rsidRDefault="0016615D">
      <w:pPr>
        <w:pStyle w:val="SAPKeyblockTitle"/>
      </w:pPr>
      <w:r>
        <w:t>Prerequisite</w:t>
      </w:r>
    </w:p>
    <w:p w14:paraId="735FAE4E" w14:textId="77777777" w:rsidR="001A6F64" w:rsidRDefault="0016615D">
      <w:r>
        <w:t xml:space="preserve">The production order created by the MRP controller is assigned a release </w:t>
      </w:r>
      <w:r>
        <w:t>date in accordance with the scheduling margin key.</w:t>
      </w:r>
    </w:p>
    <w:p w14:paraId="38AED1A2" w14:textId="77777777" w:rsidR="001A6F64" w:rsidRDefault="0016615D">
      <w:pPr>
        <w:pStyle w:val="SAPKeyblockTitle"/>
      </w:pPr>
      <w:r>
        <w:t>Purpose</w:t>
      </w:r>
    </w:p>
    <w:p w14:paraId="25AD11E3" w14:textId="77777777" w:rsidR="001A6F64" w:rsidRDefault="0016615D">
      <w:r>
        <w:t>This process step shows you how to release production orders.</w:t>
      </w:r>
    </w:p>
    <w:p w14:paraId="7B9409BA"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711"/>
        <w:gridCol w:w="2511"/>
        <w:gridCol w:w="6364"/>
        <w:gridCol w:w="3489"/>
        <w:gridCol w:w="1229"/>
      </w:tblGrid>
      <w:tr w:rsidR="001A6F64" w:rsidRPr="0016615D" w14:paraId="7F36E730"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794623B8" w14:textId="77777777" w:rsidR="001A6F64" w:rsidRPr="0016615D" w:rsidRDefault="0016615D">
            <w:pPr>
              <w:pStyle w:val="SAPTableHeader"/>
              <w:rPr>
                <w:sz w:val="16"/>
              </w:rPr>
            </w:pPr>
            <w:r w:rsidRPr="0016615D">
              <w:rPr>
                <w:sz w:val="16"/>
              </w:rPr>
              <w:t>Test Step #</w:t>
            </w:r>
          </w:p>
        </w:tc>
        <w:tc>
          <w:tcPr>
            <w:tcW w:w="0" w:type="auto"/>
          </w:tcPr>
          <w:p w14:paraId="12D5537D" w14:textId="77777777" w:rsidR="001A6F64" w:rsidRPr="0016615D" w:rsidRDefault="0016615D">
            <w:pPr>
              <w:pStyle w:val="SAPTableHeader"/>
              <w:rPr>
                <w:sz w:val="16"/>
              </w:rPr>
            </w:pPr>
            <w:r w:rsidRPr="0016615D">
              <w:rPr>
                <w:sz w:val="16"/>
              </w:rPr>
              <w:t>Test Step Name</w:t>
            </w:r>
          </w:p>
        </w:tc>
        <w:tc>
          <w:tcPr>
            <w:tcW w:w="0" w:type="auto"/>
          </w:tcPr>
          <w:p w14:paraId="1CF0AFD0" w14:textId="77777777" w:rsidR="001A6F64" w:rsidRPr="0016615D" w:rsidRDefault="0016615D">
            <w:pPr>
              <w:pStyle w:val="SAPTableHeader"/>
              <w:rPr>
                <w:sz w:val="16"/>
              </w:rPr>
            </w:pPr>
            <w:r w:rsidRPr="0016615D">
              <w:rPr>
                <w:sz w:val="16"/>
              </w:rPr>
              <w:t>Instruction</w:t>
            </w:r>
          </w:p>
        </w:tc>
        <w:tc>
          <w:tcPr>
            <w:tcW w:w="0" w:type="auto"/>
          </w:tcPr>
          <w:p w14:paraId="58958A64" w14:textId="77777777" w:rsidR="001A6F64" w:rsidRPr="0016615D" w:rsidRDefault="0016615D">
            <w:pPr>
              <w:pStyle w:val="SAPTableHeader"/>
              <w:rPr>
                <w:sz w:val="16"/>
              </w:rPr>
            </w:pPr>
            <w:r w:rsidRPr="0016615D">
              <w:rPr>
                <w:sz w:val="16"/>
              </w:rPr>
              <w:t>Expected Result</w:t>
            </w:r>
          </w:p>
        </w:tc>
        <w:tc>
          <w:tcPr>
            <w:tcW w:w="0" w:type="auto"/>
          </w:tcPr>
          <w:p w14:paraId="7BEAF145" w14:textId="77777777" w:rsidR="001A6F64" w:rsidRPr="0016615D" w:rsidRDefault="0016615D">
            <w:pPr>
              <w:pStyle w:val="SAPTableHeader"/>
              <w:rPr>
                <w:sz w:val="16"/>
              </w:rPr>
            </w:pPr>
            <w:r w:rsidRPr="0016615D">
              <w:rPr>
                <w:sz w:val="16"/>
              </w:rPr>
              <w:t>Pass / Fail / Comment</w:t>
            </w:r>
          </w:p>
        </w:tc>
      </w:tr>
      <w:tr w:rsidR="001A6F64" w:rsidRPr="0016615D" w14:paraId="20691623" w14:textId="77777777" w:rsidTr="0016615D">
        <w:tc>
          <w:tcPr>
            <w:tcW w:w="0" w:type="auto"/>
          </w:tcPr>
          <w:p w14:paraId="785017D7" w14:textId="77777777" w:rsidR="001A6F64" w:rsidRPr="0016615D" w:rsidRDefault="0016615D">
            <w:pPr>
              <w:rPr>
                <w:sz w:val="16"/>
              </w:rPr>
            </w:pPr>
            <w:r w:rsidRPr="0016615D">
              <w:rPr>
                <w:sz w:val="16"/>
              </w:rPr>
              <w:t>1</w:t>
            </w:r>
          </w:p>
        </w:tc>
        <w:tc>
          <w:tcPr>
            <w:tcW w:w="0" w:type="auto"/>
          </w:tcPr>
          <w:p w14:paraId="33AF999A" w14:textId="77777777" w:rsidR="001A6F64" w:rsidRPr="0016615D" w:rsidRDefault="0016615D">
            <w:pPr>
              <w:rPr>
                <w:sz w:val="16"/>
              </w:rPr>
            </w:pPr>
            <w:r w:rsidRPr="0016615D">
              <w:rPr>
                <w:rStyle w:val="SAPEmphasis"/>
                <w:sz w:val="16"/>
              </w:rPr>
              <w:t>Log On</w:t>
            </w:r>
          </w:p>
        </w:tc>
        <w:tc>
          <w:tcPr>
            <w:tcW w:w="0" w:type="auto"/>
          </w:tcPr>
          <w:p w14:paraId="72A48494" w14:textId="77777777" w:rsidR="001A6F64" w:rsidRPr="0016615D" w:rsidRDefault="0016615D">
            <w:pPr>
              <w:rPr>
                <w:sz w:val="16"/>
              </w:rPr>
            </w:pPr>
            <w:r w:rsidRPr="0016615D">
              <w:rPr>
                <w:sz w:val="16"/>
              </w:rPr>
              <w:t>Log on to the SAP Fiori launchpad as a Production Supervisor - Discrete Manufacturing.</w:t>
            </w:r>
          </w:p>
        </w:tc>
        <w:tc>
          <w:tcPr>
            <w:tcW w:w="0" w:type="auto"/>
          </w:tcPr>
          <w:p w14:paraId="2C7F2797" w14:textId="77777777" w:rsidR="001A6F64" w:rsidRPr="0016615D" w:rsidRDefault="0016615D">
            <w:pPr>
              <w:rPr>
                <w:sz w:val="16"/>
              </w:rPr>
            </w:pPr>
            <w:r w:rsidRPr="0016615D">
              <w:rPr>
                <w:sz w:val="16"/>
              </w:rPr>
              <w:t>The SAP Fiori launchpad displays.</w:t>
            </w:r>
          </w:p>
        </w:tc>
        <w:tc>
          <w:tcPr>
            <w:tcW w:w="0" w:type="auto"/>
          </w:tcPr>
          <w:p w14:paraId="251E8F38" w14:textId="77777777" w:rsidR="001A6F64" w:rsidRPr="0016615D" w:rsidRDefault="001A6F64">
            <w:pPr>
              <w:rPr>
                <w:sz w:val="16"/>
              </w:rPr>
            </w:pPr>
          </w:p>
        </w:tc>
      </w:tr>
      <w:tr w:rsidR="001A6F64" w:rsidRPr="0016615D" w14:paraId="3F370E14" w14:textId="77777777" w:rsidTr="0016615D">
        <w:tc>
          <w:tcPr>
            <w:tcW w:w="0" w:type="auto"/>
          </w:tcPr>
          <w:p w14:paraId="7A82F86E" w14:textId="77777777" w:rsidR="001A6F64" w:rsidRPr="0016615D" w:rsidRDefault="0016615D">
            <w:pPr>
              <w:rPr>
                <w:sz w:val="16"/>
              </w:rPr>
            </w:pPr>
            <w:r w:rsidRPr="0016615D">
              <w:rPr>
                <w:sz w:val="16"/>
              </w:rPr>
              <w:t>2</w:t>
            </w:r>
          </w:p>
        </w:tc>
        <w:tc>
          <w:tcPr>
            <w:tcW w:w="0" w:type="auto"/>
          </w:tcPr>
          <w:p w14:paraId="0D818B40" w14:textId="77777777" w:rsidR="001A6F64" w:rsidRPr="0016615D" w:rsidRDefault="0016615D">
            <w:pPr>
              <w:rPr>
                <w:sz w:val="16"/>
              </w:rPr>
            </w:pPr>
            <w:r w:rsidRPr="0016615D">
              <w:rPr>
                <w:rStyle w:val="SAPEmphasis"/>
                <w:sz w:val="16"/>
              </w:rPr>
              <w:t>Access the App</w:t>
            </w:r>
          </w:p>
        </w:tc>
        <w:tc>
          <w:tcPr>
            <w:tcW w:w="0" w:type="auto"/>
          </w:tcPr>
          <w:p w14:paraId="3DC7D052" w14:textId="77777777" w:rsidR="001A6F64" w:rsidRPr="0016615D" w:rsidRDefault="0016615D">
            <w:pPr>
              <w:rPr>
                <w:sz w:val="16"/>
              </w:rPr>
            </w:pPr>
            <w:r w:rsidRPr="0016615D">
              <w:rPr>
                <w:sz w:val="16"/>
              </w:rPr>
              <w:t xml:space="preserve">Open </w:t>
            </w:r>
            <w:r w:rsidRPr="0016615D">
              <w:rPr>
                <w:rStyle w:val="SAPScreenElement"/>
                <w:sz w:val="16"/>
              </w:rPr>
              <w:t>Manage Production Orders</w:t>
            </w:r>
            <w:r w:rsidRPr="0016615D">
              <w:rPr>
                <w:sz w:val="16"/>
              </w:rPr>
              <w:t xml:space="preserve"> </w:t>
            </w:r>
            <w:r w:rsidRPr="0016615D">
              <w:rPr>
                <w:rStyle w:val="SAPMonospace"/>
                <w:sz w:val="16"/>
              </w:rPr>
              <w:t>(F2336)</w:t>
            </w:r>
            <w:r w:rsidRPr="0016615D">
              <w:rPr>
                <w:sz w:val="16"/>
              </w:rPr>
              <w:t>.</w:t>
            </w:r>
          </w:p>
        </w:tc>
        <w:tc>
          <w:tcPr>
            <w:tcW w:w="0" w:type="auto"/>
          </w:tcPr>
          <w:p w14:paraId="358FAADD" w14:textId="77777777" w:rsidR="001A6F64" w:rsidRPr="0016615D" w:rsidRDefault="0016615D">
            <w:pPr>
              <w:rPr>
                <w:sz w:val="16"/>
              </w:rPr>
            </w:pPr>
            <w:r w:rsidRPr="0016615D">
              <w:rPr>
                <w:sz w:val="16"/>
              </w:rPr>
              <w:t xml:space="preserve">The </w:t>
            </w:r>
            <w:r w:rsidRPr="0016615D">
              <w:rPr>
                <w:rStyle w:val="SAPScreenElement"/>
                <w:sz w:val="16"/>
              </w:rPr>
              <w:t>Manage Production Orders</w:t>
            </w:r>
            <w:r w:rsidRPr="0016615D">
              <w:rPr>
                <w:sz w:val="16"/>
              </w:rPr>
              <w:t xml:space="preserve"> screen displays.</w:t>
            </w:r>
          </w:p>
        </w:tc>
        <w:tc>
          <w:tcPr>
            <w:tcW w:w="0" w:type="auto"/>
          </w:tcPr>
          <w:p w14:paraId="639AA84A" w14:textId="77777777" w:rsidR="001A6F64" w:rsidRPr="0016615D" w:rsidRDefault="001A6F64">
            <w:pPr>
              <w:rPr>
                <w:sz w:val="16"/>
              </w:rPr>
            </w:pPr>
          </w:p>
        </w:tc>
      </w:tr>
      <w:tr w:rsidR="001A6F64" w:rsidRPr="0016615D" w14:paraId="53D598AB" w14:textId="77777777" w:rsidTr="0016615D">
        <w:tc>
          <w:tcPr>
            <w:tcW w:w="0" w:type="auto"/>
          </w:tcPr>
          <w:p w14:paraId="3E23DE05" w14:textId="77777777" w:rsidR="001A6F64" w:rsidRPr="0016615D" w:rsidRDefault="0016615D">
            <w:pPr>
              <w:rPr>
                <w:sz w:val="16"/>
              </w:rPr>
            </w:pPr>
            <w:r w:rsidRPr="0016615D">
              <w:rPr>
                <w:sz w:val="16"/>
              </w:rPr>
              <w:t>3</w:t>
            </w:r>
          </w:p>
        </w:tc>
        <w:tc>
          <w:tcPr>
            <w:tcW w:w="0" w:type="auto"/>
          </w:tcPr>
          <w:p w14:paraId="01094DF9" w14:textId="77777777" w:rsidR="001A6F64" w:rsidRPr="0016615D" w:rsidRDefault="0016615D">
            <w:pPr>
              <w:rPr>
                <w:sz w:val="16"/>
              </w:rPr>
            </w:pPr>
            <w:r w:rsidRPr="0016615D">
              <w:rPr>
                <w:rStyle w:val="SAPEmphasis"/>
                <w:sz w:val="16"/>
              </w:rPr>
              <w:t>Check Default Area of Responsibility (Supervisor)</w:t>
            </w:r>
          </w:p>
        </w:tc>
        <w:tc>
          <w:tcPr>
            <w:tcW w:w="0" w:type="auto"/>
          </w:tcPr>
          <w:p w14:paraId="2FE89B95" w14:textId="77777777" w:rsidR="0016615D" w:rsidRPr="0016615D" w:rsidRDefault="0016615D">
            <w:pPr>
              <w:rPr>
                <w:sz w:val="16"/>
              </w:rPr>
            </w:pPr>
            <w:r w:rsidRPr="0016615D">
              <w:rPr>
                <w:sz w:val="16"/>
              </w:rPr>
              <w:t xml:space="preserve">Choose the user icon and select </w:t>
            </w:r>
            <w:r w:rsidRPr="0016615D">
              <w:rPr>
                <w:rStyle w:val="SAPScreenElement"/>
                <w:sz w:val="16"/>
              </w:rPr>
              <w:t>App Settings</w:t>
            </w:r>
            <w:r w:rsidRPr="0016615D">
              <w:rPr>
                <w:sz w:val="16"/>
              </w:rPr>
              <w:t xml:space="preserve">. Choose tab </w:t>
            </w:r>
            <w:r w:rsidRPr="0016615D">
              <w:rPr>
                <w:rStyle w:val="SAPScreenElement"/>
                <w:sz w:val="16"/>
              </w:rPr>
              <w:t>Production Supervisor</w:t>
            </w:r>
            <w:r w:rsidRPr="0016615D">
              <w:rPr>
                <w:sz w:val="16"/>
              </w:rPr>
              <w:t>.</w:t>
            </w:r>
          </w:p>
          <w:p w14:paraId="281A9CEC" w14:textId="77777777" w:rsidR="0016615D" w:rsidRPr="0016615D" w:rsidRDefault="0016615D">
            <w:pPr>
              <w:rPr>
                <w:sz w:val="16"/>
              </w:rPr>
            </w:pPr>
            <w:r w:rsidRPr="0016615D">
              <w:rPr>
                <w:sz w:val="16"/>
              </w:rPr>
              <w:t xml:space="preserve">In the </w:t>
            </w:r>
            <w:r w:rsidRPr="0016615D">
              <w:rPr>
                <w:rStyle w:val="SAPScreenElement"/>
                <w:sz w:val="16"/>
              </w:rPr>
              <w:t>AOR Status</w:t>
            </w:r>
            <w:r w:rsidRPr="0016615D">
              <w:rPr>
                <w:sz w:val="16"/>
              </w:rPr>
              <w:t xml:space="preserve"> column, choose the button to assign or unassign entries, and make sure only the following entries are assigned:</w:t>
            </w:r>
          </w:p>
          <w:p w14:paraId="763C77EF" w14:textId="09A55E2D" w:rsidR="001A6F64" w:rsidRPr="0016615D" w:rsidRDefault="0016615D">
            <w:pPr>
              <w:pStyle w:val="listpara1"/>
              <w:numPr>
                <w:ilvl w:val="0"/>
                <w:numId w:val="33"/>
              </w:numPr>
              <w:rPr>
                <w:sz w:val="16"/>
              </w:rPr>
            </w:pPr>
            <w:r w:rsidRPr="0016615D">
              <w:rPr>
                <w:rStyle w:val="SAPUserEntry"/>
                <w:sz w:val="16"/>
              </w:rPr>
              <w:t>Plant 1 DE</w:t>
            </w:r>
            <w:r w:rsidRPr="0016615D">
              <w:rPr>
                <w:sz w:val="16"/>
              </w:rPr>
              <w:t xml:space="preserve"> (</w:t>
            </w:r>
            <w:r w:rsidRPr="0016615D">
              <w:rPr>
                <w:rStyle w:val="SAPUserEntry"/>
                <w:sz w:val="16"/>
              </w:rPr>
              <w:t>1010</w:t>
            </w:r>
            <w:r w:rsidRPr="0016615D">
              <w:rPr>
                <w:sz w:val="16"/>
              </w:rPr>
              <w:t>)</w:t>
            </w:r>
          </w:p>
          <w:p w14:paraId="24EDA91C" w14:textId="77777777" w:rsidR="0016615D" w:rsidRPr="0016615D" w:rsidRDefault="0016615D">
            <w:pPr>
              <w:pStyle w:val="listpara1"/>
              <w:numPr>
                <w:ilvl w:val="0"/>
                <w:numId w:val="3"/>
              </w:numPr>
              <w:rPr>
                <w:sz w:val="16"/>
              </w:rPr>
            </w:pPr>
            <w:r w:rsidRPr="0016615D">
              <w:rPr>
                <w:rStyle w:val="SAPUserEntry"/>
                <w:sz w:val="16"/>
              </w:rPr>
              <w:t>MTO w/o VC Val. (YB4)</w:t>
            </w:r>
          </w:p>
          <w:p w14:paraId="4E69DD05" w14:textId="2002C288" w:rsidR="001A6F64" w:rsidRPr="0016615D" w:rsidRDefault="0016615D">
            <w:pPr>
              <w:rPr>
                <w:sz w:val="16"/>
              </w:rPr>
            </w:pPr>
            <w:r w:rsidRPr="0016615D">
              <w:rPr>
                <w:sz w:val="16"/>
              </w:rPr>
              <w:t xml:space="preserve">Choose </w:t>
            </w:r>
            <w:r w:rsidRPr="0016615D">
              <w:rPr>
                <w:rStyle w:val="SAPScreenElement"/>
                <w:sz w:val="16"/>
              </w:rPr>
              <w:t>Back</w:t>
            </w:r>
            <w:r w:rsidRPr="0016615D">
              <w:rPr>
                <w:sz w:val="16"/>
              </w:rPr>
              <w:t>.</w:t>
            </w:r>
          </w:p>
        </w:tc>
        <w:tc>
          <w:tcPr>
            <w:tcW w:w="0" w:type="auto"/>
          </w:tcPr>
          <w:p w14:paraId="4E50FA08" w14:textId="77777777" w:rsidR="001A6F64" w:rsidRPr="0016615D" w:rsidRDefault="001A6F64">
            <w:pPr>
              <w:rPr>
                <w:sz w:val="16"/>
              </w:rPr>
            </w:pPr>
          </w:p>
        </w:tc>
        <w:tc>
          <w:tcPr>
            <w:tcW w:w="0" w:type="auto"/>
          </w:tcPr>
          <w:p w14:paraId="1394F05B" w14:textId="77777777" w:rsidR="001A6F64" w:rsidRPr="0016615D" w:rsidRDefault="001A6F64">
            <w:pPr>
              <w:rPr>
                <w:sz w:val="16"/>
              </w:rPr>
            </w:pPr>
          </w:p>
        </w:tc>
      </w:tr>
      <w:tr w:rsidR="001A6F64" w:rsidRPr="0016615D" w14:paraId="22488088" w14:textId="77777777" w:rsidTr="0016615D">
        <w:tc>
          <w:tcPr>
            <w:tcW w:w="0" w:type="auto"/>
          </w:tcPr>
          <w:p w14:paraId="444EA825" w14:textId="77777777" w:rsidR="001A6F64" w:rsidRPr="0016615D" w:rsidRDefault="0016615D">
            <w:pPr>
              <w:rPr>
                <w:sz w:val="16"/>
              </w:rPr>
            </w:pPr>
            <w:r w:rsidRPr="0016615D">
              <w:rPr>
                <w:sz w:val="16"/>
              </w:rPr>
              <w:t>4</w:t>
            </w:r>
          </w:p>
        </w:tc>
        <w:tc>
          <w:tcPr>
            <w:tcW w:w="0" w:type="auto"/>
          </w:tcPr>
          <w:p w14:paraId="18956CFC" w14:textId="77777777" w:rsidR="001A6F64" w:rsidRPr="0016615D" w:rsidRDefault="0016615D">
            <w:pPr>
              <w:rPr>
                <w:sz w:val="16"/>
              </w:rPr>
            </w:pPr>
            <w:r w:rsidRPr="0016615D">
              <w:rPr>
                <w:rStyle w:val="SAPEmphasis"/>
                <w:sz w:val="16"/>
              </w:rPr>
              <w:t>Search for Production Order</w:t>
            </w:r>
          </w:p>
        </w:tc>
        <w:tc>
          <w:tcPr>
            <w:tcW w:w="0" w:type="auto"/>
          </w:tcPr>
          <w:p w14:paraId="7FB95C0C" w14:textId="77777777" w:rsidR="0016615D" w:rsidRPr="0016615D" w:rsidRDefault="0016615D">
            <w:pPr>
              <w:rPr>
                <w:sz w:val="16"/>
              </w:rPr>
            </w:pPr>
            <w:r w:rsidRPr="0016615D">
              <w:rPr>
                <w:sz w:val="16"/>
              </w:rPr>
              <w:t xml:space="preserve">On the </w:t>
            </w:r>
            <w:r w:rsidRPr="0016615D">
              <w:rPr>
                <w:rStyle w:val="SAPScreenElement"/>
                <w:sz w:val="16"/>
              </w:rPr>
              <w:t>Manage Production Orders</w:t>
            </w:r>
            <w:r w:rsidRPr="0016615D">
              <w:rPr>
                <w:sz w:val="16"/>
              </w:rPr>
              <w:t xml:space="preserve"> screen, choose </w:t>
            </w:r>
            <w:r w:rsidRPr="0016615D">
              <w:rPr>
                <w:rStyle w:val="SAPScreenElement"/>
                <w:sz w:val="16"/>
              </w:rPr>
              <w:t>Adapt Filters</w:t>
            </w:r>
            <w:r w:rsidRPr="0016615D">
              <w:rPr>
                <w:sz w:val="16"/>
              </w:rPr>
              <w:t xml:space="preserve"> to display more filter options.</w:t>
            </w:r>
          </w:p>
          <w:p w14:paraId="67E95680" w14:textId="77777777" w:rsidR="0016615D" w:rsidRPr="0016615D" w:rsidRDefault="0016615D">
            <w:pPr>
              <w:rPr>
                <w:sz w:val="16"/>
              </w:rPr>
            </w:pPr>
            <w:r w:rsidRPr="0016615D">
              <w:rPr>
                <w:sz w:val="16"/>
              </w:rPr>
              <w:t xml:space="preserve">Choose </w:t>
            </w:r>
            <w:r w:rsidRPr="0016615D">
              <w:rPr>
                <w:rStyle w:val="SAPScreenElement"/>
                <w:sz w:val="16"/>
              </w:rPr>
              <w:t>More Filters</w:t>
            </w:r>
            <w:r w:rsidRPr="0016615D">
              <w:rPr>
                <w:sz w:val="16"/>
              </w:rPr>
              <w:t xml:space="preserve">, and select </w:t>
            </w:r>
            <w:r w:rsidRPr="0016615D">
              <w:rPr>
                <w:rStyle w:val="SAPScreenElement"/>
                <w:sz w:val="16"/>
              </w:rPr>
              <w:t>Material</w:t>
            </w:r>
            <w:r w:rsidRPr="0016615D">
              <w:rPr>
                <w:sz w:val="16"/>
              </w:rPr>
              <w:t xml:space="preserve"> and </w:t>
            </w:r>
            <w:r w:rsidRPr="0016615D">
              <w:rPr>
                <w:rStyle w:val="SAPScreenElement"/>
                <w:sz w:val="16"/>
              </w:rPr>
              <w:t>Production Plant</w:t>
            </w:r>
            <w:r w:rsidRPr="0016615D">
              <w:rPr>
                <w:sz w:val="16"/>
              </w:rPr>
              <w:t xml:space="preserve">. Choose </w:t>
            </w:r>
            <w:r w:rsidRPr="0016615D">
              <w:rPr>
                <w:rStyle w:val="SAPScreenElement"/>
                <w:sz w:val="16"/>
              </w:rPr>
              <w:t>Go</w:t>
            </w:r>
            <w:r w:rsidRPr="0016615D">
              <w:rPr>
                <w:sz w:val="16"/>
              </w:rPr>
              <w:t>.</w:t>
            </w:r>
          </w:p>
          <w:p w14:paraId="4949F51C" w14:textId="050D3CFD" w:rsidR="001A6F64" w:rsidRPr="0016615D" w:rsidRDefault="0016615D">
            <w:pPr>
              <w:rPr>
                <w:sz w:val="16"/>
              </w:rPr>
            </w:pPr>
            <w:r w:rsidRPr="0016615D">
              <w:rPr>
                <w:sz w:val="16"/>
              </w:rPr>
              <w:t xml:space="preserve">Enter the following filter criteria to search for your production order and press </w:t>
            </w:r>
            <w:r w:rsidRPr="0016615D">
              <w:rPr>
                <w:rStyle w:val="SAPMonospace"/>
                <w:sz w:val="16"/>
              </w:rPr>
              <w:t>Enter</w:t>
            </w:r>
            <w:r w:rsidRPr="0016615D">
              <w:rPr>
                <w:sz w:val="16"/>
              </w:rPr>
              <w:t>:</w:t>
            </w:r>
          </w:p>
          <w:p w14:paraId="354D1388" w14:textId="77777777" w:rsidR="001A6F64" w:rsidRPr="0016615D" w:rsidRDefault="0016615D">
            <w:pPr>
              <w:pStyle w:val="listpara1"/>
              <w:numPr>
                <w:ilvl w:val="0"/>
                <w:numId w:val="34"/>
              </w:numPr>
              <w:rPr>
                <w:sz w:val="16"/>
              </w:rPr>
            </w:pPr>
            <w:r w:rsidRPr="0016615D">
              <w:rPr>
                <w:rStyle w:val="SAPScreenElement"/>
                <w:sz w:val="16"/>
              </w:rPr>
              <w:t>Status</w:t>
            </w:r>
            <w:r w:rsidRPr="0016615D">
              <w:rPr>
                <w:sz w:val="16"/>
              </w:rPr>
              <w:t xml:space="preserve">: </w:t>
            </w:r>
            <w:r w:rsidRPr="0016615D">
              <w:rPr>
                <w:rStyle w:val="SAPUserEntry"/>
                <w:sz w:val="16"/>
              </w:rPr>
              <w:t>Created</w:t>
            </w:r>
          </w:p>
          <w:p w14:paraId="68F31282" w14:textId="77777777" w:rsidR="001A6F64" w:rsidRPr="0016615D" w:rsidRDefault="0016615D">
            <w:pPr>
              <w:pStyle w:val="listpara1"/>
              <w:numPr>
                <w:ilvl w:val="0"/>
                <w:numId w:val="3"/>
              </w:numPr>
              <w:rPr>
                <w:sz w:val="16"/>
              </w:rPr>
            </w:pPr>
            <w:r w:rsidRPr="0016615D">
              <w:rPr>
                <w:rStyle w:val="SAPScreenElement"/>
                <w:sz w:val="16"/>
              </w:rPr>
              <w:t>Material</w:t>
            </w:r>
            <w:r w:rsidRPr="0016615D">
              <w:rPr>
                <w:sz w:val="16"/>
              </w:rPr>
              <w:t xml:space="preserve">: </w:t>
            </w:r>
            <w:r w:rsidRPr="0016615D">
              <w:rPr>
                <w:rStyle w:val="SAPUserEntry"/>
                <w:sz w:val="16"/>
              </w:rPr>
              <w:t>FG228 or FG227</w:t>
            </w:r>
          </w:p>
          <w:p w14:paraId="41732628" w14:textId="77777777" w:rsidR="0016615D" w:rsidRPr="0016615D" w:rsidRDefault="0016615D">
            <w:pPr>
              <w:pStyle w:val="listpara1"/>
              <w:numPr>
                <w:ilvl w:val="0"/>
                <w:numId w:val="3"/>
              </w:numPr>
              <w:rPr>
                <w:sz w:val="16"/>
              </w:rPr>
            </w:pPr>
            <w:r w:rsidRPr="0016615D">
              <w:rPr>
                <w:rStyle w:val="SAPScreenElement"/>
                <w:sz w:val="16"/>
              </w:rPr>
              <w:t>Production Plant</w:t>
            </w:r>
            <w:r w:rsidRPr="0016615D">
              <w:rPr>
                <w:sz w:val="16"/>
              </w:rPr>
              <w:t xml:space="preserve">: </w:t>
            </w:r>
            <w:r w:rsidRPr="0016615D">
              <w:rPr>
                <w:rStyle w:val="SAPUserEntry"/>
                <w:sz w:val="16"/>
              </w:rPr>
              <w:t>1010</w:t>
            </w:r>
          </w:p>
          <w:p w14:paraId="4F015440" w14:textId="7DA86D39" w:rsidR="001A6F64" w:rsidRPr="0016615D" w:rsidRDefault="0016615D">
            <w:pPr>
              <w:rPr>
                <w:sz w:val="16"/>
              </w:rPr>
            </w:pPr>
            <w:r w:rsidRPr="0016615D">
              <w:rPr>
                <w:sz w:val="16"/>
              </w:rPr>
              <w:t>Choose the filtered production order entry.</w:t>
            </w:r>
          </w:p>
        </w:tc>
        <w:tc>
          <w:tcPr>
            <w:tcW w:w="0" w:type="auto"/>
          </w:tcPr>
          <w:p w14:paraId="7ED90C67" w14:textId="77777777" w:rsidR="0016615D" w:rsidRPr="0016615D" w:rsidRDefault="0016615D">
            <w:pPr>
              <w:rPr>
                <w:sz w:val="16"/>
              </w:rPr>
            </w:pPr>
            <w:r w:rsidRPr="0016615D">
              <w:rPr>
                <w:sz w:val="16"/>
              </w:rPr>
              <w:t xml:space="preserve">The </w:t>
            </w:r>
            <w:r w:rsidRPr="0016615D">
              <w:rPr>
                <w:rStyle w:val="SAPScreenElement"/>
                <w:sz w:val="16"/>
              </w:rPr>
              <w:t>Material</w:t>
            </w:r>
            <w:r w:rsidRPr="0016615D">
              <w:rPr>
                <w:sz w:val="16"/>
              </w:rPr>
              <w:t xml:space="preserve"> and </w:t>
            </w:r>
            <w:r w:rsidRPr="0016615D">
              <w:rPr>
                <w:rStyle w:val="SAPScreenElement"/>
                <w:sz w:val="16"/>
              </w:rPr>
              <w:t>Production Plants</w:t>
            </w:r>
            <w:r w:rsidRPr="0016615D">
              <w:rPr>
                <w:sz w:val="16"/>
              </w:rPr>
              <w:t xml:space="preserve"> fields are added to the filter bar.</w:t>
            </w:r>
          </w:p>
          <w:p w14:paraId="7F19EFF6" w14:textId="798BAF82" w:rsidR="001A6F64" w:rsidRPr="0016615D" w:rsidRDefault="0016615D">
            <w:pPr>
              <w:rPr>
                <w:sz w:val="16"/>
              </w:rPr>
            </w:pPr>
            <w:r w:rsidRPr="0016615D">
              <w:rPr>
                <w:sz w:val="16"/>
              </w:rPr>
              <w:t>Searched production order displays.</w:t>
            </w:r>
          </w:p>
        </w:tc>
        <w:tc>
          <w:tcPr>
            <w:tcW w:w="0" w:type="auto"/>
          </w:tcPr>
          <w:p w14:paraId="21179F57" w14:textId="77777777" w:rsidR="001A6F64" w:rsidRPr="0016615D" w:rsidRDefault="001A6F64">
            <w:pPr>
              <w:rPr>
                <w:sz w:val="16"/>
              </w:rPr>
            </w:pPr>
          </w:p>
        </w:tc>
      </w:tr>
      <w:tr w:rsidR="001A6F64" w:rsidRPr="0016615D" w14:paraId="4E324C4A" w14:textId="77777777" w:rsidTr="0016615D">
        <w:tc>
          <w:tcPr>
            <w:tcW w:w="0" w:type="auto"/>
          </w:tcPr>
          <w:p w14:paraId="5277B686" w14:textId="77777777" w:rsidR="001A6F64" w:rsidRPr="0016615D" w:rsidRDefault="0016615D">
            <w:pPr>
              <w:rPr>
                <w:sz w:val="16"/>
              </w:rPr>
            </w:pPr>
            <w:r w:rsidRPr="0016615D">
              <w:rPr>
                <w:sz w:val="16"/>
              </w:rPr>
              <w:lastRenderedPageBreak/>
              <w:t>5</w:t>
            </w:r>
          </w:p>
        </w:tc>
        <w:tc>
          <w:tcPr>
            <w:tcW w:w="0" w:type="auto"/>
          </w:tcPr>
          <w:p w14:paraId="55A219B5" w14:textId="77777777" w:rsidR="001A6F64" w:rsidRPr="0016615D" w:rsidRDefault="0016615D">
            <w:pPr>
              <w:rPr>
                <w:sz w:val="16"/>
              </w:rPr>
            </w:pPr>
            <w:r w:rsidRPr="0016615D">
              <w:rPr>
                <w:rStyle w:val="SAPEmphasis"/>
                <w:sz w:val="16"/>
              </w:rPr>
              <w:t xml:space="preserve">Release Production </w:t>
            </w:r>
            <w:r w:rsidRPr="0016615D">
              <w:rPr>
                <w:rStyle w:val="SAPEmphasis"/>
                <w:sz w:val="16"/>
              </w:rPr>
              <w:t>Order</w:t>
            </w:r>
          </w:p>
        </w:tc>
        <w:tc>
          <w:tcPr>
            <w:tcW w:w="0" w:type="auto"/>
          </w:tcPr>
          <w:p w14:paraId="768CEC44" w14:textId="77777777" w:rsidR="0016615D" w:rsidRPr="0016615D" w:rsidRDefault="0016615D">
            <w:pPr>
              <w:rPr>
                <w:sz w:val="16"/>
              </w:rPr>
            </w:pPr>
            <w:r w:rsidRPr="0016615D">
              <w:rPr>
                <w:sz w:val="16"/>
              </w:rPr>
              <w:t>Choose the production order you created previously.</w:t>
            </w:r>
          </w:p>
          <w:p w14:paraId="6E3585E2" w14:textId="67BDC71F" w:rsidR="001A6F64" w:rsidRPr="0016615D" w:rsidRDefault="0016615D">
            <w:pPr>
              <w:rPr>
                <w:sz w:val="16"/>
              </w:rPr>
            </w:pPr>
            <w:r w:rsidRPr="0016615D">
              <w:rPr>
                <w:sz w:val="16"/>
              </w:rPr>
              <w:t xml:space="preserve">On the </w:t>
            </w:r>
            <w:r w:rsidRPr="0016615D">
              <w:rPr>
                <w:rStyle w:val="SAPScreenElement"/>
                <w:sz w:val="16"/>
              </w:rPr>
              <w:t>XXXXXXX (production order number)</w:t>
            </w:r>
            <w:r w:rsidRPr="0016615D">
              <w:rPr>
                <w:sz w:val="16"/>
              </w:rPr>
              <w:t xml:space="preserve"> page, choose </w:t>
            </w:r>
            <w:r w:rsidRPr="0016615D">
              <w:rPr>
                <w:rStyle w:val="SAPScreenElement"/>
                <w:sz w:val="16"/>
              </w:rPr>
              <w:t>Release</w:t>
            </w:r>
            <w:r w:rsidRPr="0016615D">
              <w:rPr>
                <w:sz w:val="16"/>
              </w:rPr>
              <w:t xml:space="preserve"> in the top right corner of the screen.</w:t>
            </w:r>
          </w:p>
        </w:tc>
        <w:tc>
          <w:tcPr>
            <w:tcW w:w="0" w:type="auto"/>
          </w:tcPr>
          <w:p w14:paraId="165E1B3A" w14:textId="77777777" w:rsidR="001A6F64" w:rsidRPr="0016615D" w:rsidRDefault="0016615D">
            <w:pPr>
              <w:rPr>
                <w:sz w:val="16"/>
              </w:rPr>
            </w:pPr>
            <w:r w:rsidRPr="0016615D">
              <w:rPr>
                <w:sz w:val="16"/>
              </w:rPr>
              <w:t>Order is released.</w:t>
            </w:r>
          </w:p>
        </w:tc>
        <w:tc>
          <w:tcPr>
            <w:tcW w:w="0" w:type="auto"/>
          </w:tcPr>
          <w:p w14:paraId="334737BE" w14:textId="77777777" w:rsidR="001A6F64" w:rsidRPr="0016615D" w:rsidRDefault="001A6F64">
            <w:pPr>
              <w:rPr>
                <w:sz w:val="16"/>
              </w:rPr>
            </w:pPr>
          </w:p>
        </w:tc>
      </w:tr>
    </w:tbl>
    <w:p w14:paraId="7AA58BAB" w14:textId="77777777" w:rsidR="001A6F64" w:rsidRDefault="0016615D">
      <w:pPr>
        <w:pStyle w:val="Heading3"/>
      </w:pPr>
      <w:bookmarkStart w:id="62" w:name="unique_25"/>
      <w:bookmarkStart w:id="63" w:name="_Toc184956861"/>
      <w:r>
        <w:t>Pick Components (Picking List)</w:t>
      </w:r>
      <w:bookmarkEnd w:id="62"/>
      <w:bookmarkEnd w:id="63"/>
    </w:p>
    <w:p w14:paraId="3BEC28B1" w14:textId="77777777" w:rsidR="001A6F64" w:rsidRDefault="0016615D">
      <w:pPr>
        <w:pStyle w:val="SAPKeyblockTitle"/>
      </w:pPr>
      <w:r>
        <w:t>Test Administration</w:t>
      </w:r>
    </w:p>
    <w:p w14:paraId="6DE1D4A8" w14:textId="77777777" w:rsidR="001A6F64" w:rsidRDefault="0016615D">
      <w:r>
        <w:t>Customer project: Fill in the project-specific parts.</w:t>
      </w:r>
    </w:p>
    <w:p w14:paraId="0BA82061"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4A627A57"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BEED9B7"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232F54"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1DB67EE"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2EFB10" w14:textId="77777777" w:rsidR="0016615D" w:rsidRPr="0016615D" w:rsidRDefault="0016615D">
            <w:pPr>
              <w:rPr>
                <w:sz w:val="12"/>
              </w:rPr>
            </w:pPr>
          </w:p>
        </w:tc>
      </w:tr>
      <w:tr w:rsidR="001A6F64" w:rsidRPr="0016615D" w14:paraId="3E91CF04"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EFC3A2A"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D503FF0"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AB1BC7E"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F99139A" w14:textId="77777777" w:rsidR="0016615D" w:rsidRPr="0016615D" w:rsidRDefault="0016615D">
            <w:pPr>
              <w:rPr>
                <w:sz w:val="12"/>
              </w:rPr>
            </w:pPr>
          </w:p>
        </w:tc>
      </w:tr>
      <w:tr w:rsidR="001A6F64" w:rsidRPr="0016615D" w14:paraId="457D6F4A"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ABF9EA5"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4362A1C"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CFA4BEA"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93F1E62"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782353FA" w14:textId="77777777" w:rsidR="001A6F64" w:rsidRDefault="0016615D">
      <w:pPr>
        <w:pStyle w:val="SAPKeyblockTitle"/>
      </w:pPr>
      <w:r>
        <w:t>Prerequisite</w:t>
      </w:r>
    </w:p>
    <w:p w14:paraId="7E59A5D0" w14:textId="77777777" w:rsidR="001A6F64" w:rsidRDefault="0016615D">
      <w:r>
        <w:t xml:space="preserve">Ensure that sufficient material is present on stock. To check this, use </w:t>
      </w:r>
      <w:r>
        <w:rPr>
          <w:rStyle w:val="SAPScreenElement"/>
        </w:rPr>
        <w:t>Monitor Stock / Requirements List</w:t>
      </w:r>
      <w:r>
        <w:t xml:space="preserve"> </w:t>
      </w:r>
      <w:r>
        <w:rPr>
          <w:rStyle w:val="SAPMonospace"/>
        </w:rPr>
        <w:t>(MD04)</w:t>
      </w:r>
      <w:r>
        <w:t xml:space="preserve"> App.</w:t>
      </w:r>
    </w:p>
    <w:p w14:paraId="503B107A" w14:textId="77777777" w:rsidR="001A6F64" w:rsidRDefault="0016615D">
      <w:pPr>
        <w:pStyle w:val="SAPKeyblockTitle"/>
      </w:pPr>
      <w:r>
        <w:t>Purpose</w:t>
      </w:r>
    </w:p>
    <w:p w14:paraId="04F3F22A" w14:textId="77777777" w:rsidR="001A6F64" w:rsidRDefault="0016615D">
      <w:r>
        <w:t xml:space="preserve">The released production order is now ready for picking. Only those materials that are not in the service stock at the assembly aisle are to be picked. For picking, the operator selects the specific picking list that can be called up </w:t>
      </w:r>
      <w:r>
        <w:t>directly with the production order number. The operator has a series of further selection options to allow for optimal worklist selection. This process step shows you how to pick components (picking list).</w:t>
      </w:r>
    </w:p>
    <w:p w14:paraId="1D9DE092" w14:textId="77777777" w:rsidR="001A6F64" w:rsidRDefault="0016615D">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8"/>
        <w:gridCol w:w="1769"/>
        <w:gridCol w:w="6355"/>
        <w:gridCol w:w="4106"/>
        <w:gridCol w:w="1326"/>
      </w:tblGrid>
      <w:tr w:rsidR="001A6F64" w:rsidRPr="0016615D" w14:paraId="2F2DB1C5"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4CBCF411" w14:textId="77777777" w:rsidR="001A6F64" w:rsidRPr="0016615D" w:rsidRDefault="0016615D">
            <w:pPr>
              <w:pStyle w:val="SAPTableHeader"/>
              <w:rPr>
                <w:sz w:val="16"/>
              </w:rPr>
            </w:pPr>
            <w:r w:rsidRPr="0016615D">
              <w:rPr>
                <w:sz w:val="16"/>
              </w:rPr>
              <w:t>Test Step #</w:t>
            </w:r>
          </w:p>
        </w:tc>
        <w:tc>
          <w:tcPr>
            <w:tcW w:w="0" w:type="auto"/>
          </w:tcPr>
          <w:p w14:paraId="07EBFE68" w14:textId="77777777" w:rsidR="001A6F64" w:rsidRPr="0016615D" w:rsidRDefault="0016615D">
            <w:pPr>
              <w:pStyle w:val="SAPTableHeader"/>
              <w:rPr>
                <w:sz w:val="16"/>
              </w:rPr>
            </w:pPr>
            <w:r w:rsidRPr="0016615D">
              <w:rPr>
                <w:sz w:val="16"/>
              </w:rPr>
              <w:t>Test Step Name</w:t>
            </w:r>
          </w:p>
        </w:tc>
        <w:tc>
          <w:tcPr>
            <w:tcW w:w="0" w:type="auto"/>
          </w:tcPr>
          <w:p w14:paraId="038B812D" w14:textId="77777777" w:rsidR="001A6F64" w:rsidRPr="0016615D" w:rsidRDefault="0016615D">
            <w:pPr>
              <w:pStyle w:val="SAPTableHeader"/>
              <w:rPr>
                <w:sz w:val="16"/>
              </w:rPr>
            </w:pPr>
            <w:r w:rsidRPr="0016615D">
              <w:rPr>
                <w:sz w:val="16"/>
              </w:rPr>
              <w:t>Instruction</w:t>
            </w:r>
          </w:p>
        </w:tc>
        <w:tc>
          <w:tcPr>
            <w:tcW w:w="0" w:type="auto"/>
          </w:tcPr>
          <w:p w14:paraId="19E740F7" w14:textId="77777777" w:rsidR="001A6F64" w:rsidRPr="0016615D" w:rsidRDefault="0016615D">
            <w:pPr>
              <w:pStyle w:val="SAPTableHeader"/>
              <w:rPr>
                <w:sz w:val="16"/>
              </w:rPr>
            </w:pPr>
            <w:r w:rsidRPr="0016615D">
              <w:rPr>
                <w:sz w:val="16"/>
              </w:rPr>
              <w:t>Expected Result</w:t>
            </w:r>
          </w:p>
        </w:tc>
        <w:tc>
          <w:tcPr>
            <w:tcW w:w="0" w:type="auto"/>
          </w:tcPr>
          <w:p w14:paraId="57B3FE40" w14:textId="77777777" w:rsidR="001A6F64" w:rsidRPr="0016615D" w:rsidRDefault="0016615D">
            <w:pPr>
              <w:pStyle w:val="SAPTableHeader"/>
              <w:rPr>
                <w:sz w:val="16"/>
              </w:rPr>
            </w:pPr>
            <w:r w:rsidRPr="0016615D">
              <w:rPr>
                <w:sz w:val="16"/>
              </w:rPr>
              <w:t>Pass / Fail / Comment</w:t>
            </w:r>
          </w:p>
        </w:tc>
      </w:tr>
      <w:tr w:rsidR="001A6F64" w:rsidRPr="0016615D" w14:paraId="3C3E4E87" w14:textId="77777777" w:rsidTr="0016615D">
        <w:tc>
          <w:tcPr>
            <w:tcW w:w="0" w:type="auto"/>
          </w:tcPr>
          <w:p w14:paraId="0709A837" w14:textId="77777777" w:rsidR="001A6F64" w:rsidRPr="0016615D" w:rsidRDefault="0016615D">
            <w:pPr>
              <w:rPr>
                <w:sz w:val="16"/>
              </w:rPr>
            </w:pPr>
            <w:r w:rsidRPr="0016615D">
              <w:rPr>
                <w:sz w:val="16"/>
              </w:rPr>
              <w:t>1</w:t>
            </w:r>
          </w:p>
        </w:tc>
        <w:tc>
          <w:tcPr>
            <w:tcW w:w="0" w:type="auto"/>
          </w:tcPr>
          <w:p w14:paraId="1886EAB3" w14:textId="77777777" w:rsidR="001A6F64" w:rsidRPr="0016615D" w:rsidRDefault="0016615D">
            <w:pPr>
              <w:rPr>
                <w:sz w:val="16"/>
              </w:rPr>
            </w:pPr>
            <w:r w:rsidRPr="0016615D">
              <w:rPr>
                <w:rStyle w:val="SAPEmphasis"/>
                <w:sz w:val="16"/>
              </w:rPr>
              <w:t>Log On</w:t>
            </w:r>
          </w:p>
        </w:tc>
        <w:tc>
          <w:tcPr>
            <w:tcW w:w="0" w:type="auto"/>
          </w:tcPr>
          <w:p w14:paraId="0AE688A8" w14:textId="77777777" w:rsidR="001A6F64" w:rsidRPr="0016615D" w:rsidRDefault="0016615D">
            <w:pPr>
              <w:rPr>
                <w:sz w:val="16"/>
              </w:rPr>
            </w:pPr>
            <w:r w:rsidRPr="0016615D">
              <w:rPr>
                <w:sz w:val="16"/>
              </w:rPr>
              <w:t>Log on to the SAP Fiori launchpad as a Production Operator - Discrete Manufacturing.</w:t>
            </w:r>
          </w:p>
        </w:tc>
        <w:tc>
          <w:tcPr>
            <w:tcW w:w="0" w:type="auto"/>
          </w:tcPr>
          <w:p w14:paraId="49154E47" w14:textId="77777777" w:rsidR="001A6F64" w:rsidRPr="0016615D" w:rsidRDefault="0016615D">
            <w:pPr>
              <w:rPr>
                <w:sz w:val="16"/>
              </w:rPr>
            </w:pPr>
            <w:r w:rsidRPr="0016615D">
              <w:rPr>
                <w:sz w:val="16"/>
              </w:rPr>
              <w:t>The SAP Fiori launchpad displays.</w:t>
            </w:r>
          </w:p>
        </w:tc>
        <w:tc>
          <w:tcPr>
            <w:tcW w:w="0" w:type="auto"/>
          </w:tcPr>
          <w:p w14:paraId="5168CAF1" w14:textId="77777777" w:rsidR="001A6F64" w:rsidRPr="0016615D" w:rsidRDefault="001A6F64">
            <w:pPr>
              <w:rPr>
                <w:sz w:val="16"/>
              </w:rPr>
            </w:pPr>
          </w:p>
        </w:tc>
      </w:tr>
      <w:tr w:rsidR="001A6F64" w:rsidRPr="0016615D" w14:paraId="20BE2C9E" w14:textId="77777777" w:rsidTr="0016615D">
        <w:tc>
          <w:tcPr>
            <w:tcW w:w="0" w:type="auto"/>
          </w:tcPr>
          <w:p w14:paraId="3D5755C1" w14:textId="77777777" w:rsidR="001A6F64" w:rsidRPr="0016615D" w:rsidRDefault="0016615D">
            <w:pPr>
              <w:rPr>
                <w:sz w:val="16"/>
              </w:rPr>
            </w:pPr>
            <w:r w:rsidRPr="0016615D">
              <w:rPr>
                <w:sz w:val="16"/>
              </w:rPr>
              <w:t>2</w:t>
            </w:r>
          </w:p>
        </w:tc>
        <w:tc>
          <w:tcPr>
            <w:tcW w:w="0" w:type="auto"/>
          </w:tcPr>
          <w:p w14:paraId="5A81963E" w14:textId="77777777" w:rsidR="001A6F64" w:rsidRPr="0016615D" w:rsidRDefault="0016615D">
            <w:pPr>
              <w:rPr>
                <w:sz w:val="16"/>
              </w:rPr>
            </w:pPr>
            <w:r w:rsidRPr="0016615D">
              <w:rPr>
                <w:rStyle w:val="SAPEmphasis"/>
                <w:sz w:val="16"/>
              </w:rPr>
              <w:t>Access the App</w:t>
            </w:r>
          </w:p>
        </w:tc>
        <w:tc>
          <w:tcPr>
            <w:tcW w:w="0" w:type="auto"/>
          </w:tcPr>
          <w:p w14:paraId="386DAD27" w14:textId="77777777" w:rsidR="001A6F64" w:rsidRPr="0016615D" w:rsidRDefault="0016615D">
            <w:pPr>
              <w:rPr>
                <w:sz w:val="16"/>
              </w:rPr>
            </w:pPr>
            <w:r w:rsidRPr="0016615D">
              <w:rPr>
                <w:sz w:val="16"/>
              </w:rPr>
              <w:t xml:space="preserve">Open </w:t>
            </w:r>
            <w:r w:rsidRPr="0016615D">
              <w:rPr>
                <w:rStyle w:val="SAPScreenElement"/>
                <w:sz w:val="16"/>
              </w:rPr>
              <w:t>Pick Components for Production Orders</w:t>
            </w:r>
            <w:r w:rsidRPr="0016615D">
              <w:rPr>
                <w:sz w:val="16"/>
              </w:rPr>
              <w:t xml:space="preserve"> </w:t>
            </w:r>
            <w:r w:rsidRPr="0016615D">
              <w:rPr>
                <w:rStyle w:val="SAPMonospace"/>
                <w:sz w:val="16"/>
              </w:rPr>
              <w:t>(CO27)</w:t>
            </w:r>
            <w:r w:rsidRPr="0016615D">
              <w:rPr>
                <w:sz w:val="16"/>
              </w:rPr>
              <w:t>.</w:t>
            </w:r>
          </w:p>
        </w:tc>
        <w:tc>
          <w:tcPr>
            <w:tcW w:w="0" w:type="auto"/>
          </w:tcPr>
          <w:p w14:paraId="629888D5" w14:textId="77777777" w:rsidR="001A6F64" w:rsidRPr="0016615D" w:rsidRDefault="0016615D">
            <w:pPr>
              <w:rPr>
                <w:sz w:val="16"/>
              </w:rPr>
            </w:pPr>
            <w:r w:rsidRPr="0016615D">
              <w:rPr>
                <w:sz w:val="16"/>
              </w:rPr>
              <w:t xml:space="preserve">The </w:t>
            </w:r>
            <w:r w:rsidRPr="0016615D">
              <w:rPr>
                <w:rStyle w:val="SAPScreenElement"/>
                <w:sz w:val="16"/>
              </w:rPr>
              <w:t>Picking List: Initial Screen</w:t>
            </w:r>
            <w:r w:rsidRPr="0016615D">
              <w:rPr>
                <w:sz w:val="16"/>
              </w:rPr>
              <w:t xml:space="preserve"> displays.</w:t>
            </w:r>
          </w:p>
        </w:tc>
        <w:tc>
          <w:tcPr>
            <w:tcW w:w="0" w:type="auto"/>
          </w:tcPr>
          <w:p w14:paraId="10C64127" w14:textId="77777777" w:rsidR="001A6F64" w:rsidRPr="0016615D" w:rsidRDefault="001A6F64">
            <w:pPr>
              <w:rPr>
                <w:sz w:val="16"/>
              </w:rPr>
            </w:pPr>
          </w:p>
        </w:tc>
      </w:tr>
      <w:tr w:rsidR="001A6F64" w:rsidRPr="0016615D" w14:paraId="1F861F8E" w14:textId="77777777" w:rsidTr="0016615D">
        <w:tc>
          <w:tcPr>
            <w:tcW w:w="0" w:type="auto"/>
          </w:tcPr>
          <w:p w14:paraId="3AC26CC2" w14:textId="77777777" w:rsidR="001A6F64" w:rsidRPr="0016615D" w:rsidRDefault="0016615D">
            <w:pPr>
              <w:rPr>
                <w:sz w:val="16"/>
              </w:rPr>
            </w:pPr>
            <w:r w:rsidRPr="0016615D">
              <w:rPr>
                <w:sz w:val="16"/>
              </w:rPr>
              <w:t>3</w:t>
            </w:r>
          </w:p>
        </w:tc>
        <w:tc>
          <w:tcPr>
            <w:tcW w:w="0" w:type="auto"/>
          </w:tcPr>
          <w:p w14:paraId="4FD333A1" w14:textId="77777777" w:rsidR="001A6F64" w:rsidRPr="0016615D" w:rsidRDefault="0016615D">
            <w:pPr>
              <w:rPr>
                <w:sz w:val="16"/>
              </w:rPr>
            </w:pPr>
            <w:r w:rsidRPr="0016615D">
              <w:rPr>
                <w:rStyle w:val="SAPEmphasis"/>
                <w:sz w:val="16"/>
              </w:rPr>
              <w:t>Enter Relevant Search Criteria</w:t>
            </w:r>
          </w:p>
        </w:tc>
        <w:tc>
          <w:tcPr>
            <w:tcW w:w="0" w:type="auto"/>
          </w:tcPr>
          <w:p w14:paraId="74708991" w14:textId="77777777" w:rsidR="001A6F64" w:rsidRPr="0016615D" w:rsidRDefault="0016615D">
            <w:pPr>
              <w:rPr>
                <w:sz w:val="16"/>
              </w:rPr>
            </w:pPr>
            <w:r w:rsidRPr="0016615D">
              <w:rPr>
                <w:sz w:val="16"/>
              </w:rPr>
              <w:t xml:space="preserve">Make the following entries and choose </w:t>
            </w:r>
            <w:r w:rsidRPr="0016615D">
              <w:rPr>
                <w:rStyle w:val="SAPScreenElement"/>
                <w:sz w:val="16"/>
              </w:rPr>
              <w:t>Execute</w:t>
            </w:r>
            <w:r w:rsidRPr="0016615D">
              <w:rPr>
                <w:sz w:val="16"/>
              </w:rPr>
              <w:t>.</w:t>
            </w:r>
          </w:p>
          <w:p w14:paraId="1C5A76F7" w14:textId="77777777" w:rsidR="001A6F64" w:rsidRPr="0016615D" w:rsidRDefault="0016615D">
            <w:pPr>
              <w:pStyle w:val="listpara1"/>
              <w:numPr>
                <w:ilvl w:val="0"/>
                <w:numId w:val="35"/>
              </w:numPr>
              <w:rPr>
                <w:sz w:val="16"/>
              </w:rPr>
            </w:pPr>
            <w:r w:rsidRPr="0016615D">
              <w:rPr>
                <w:rStyle w:val="SAPScreenElement"/>
                <w:sz w:val="16"/>
              </w:rPr>
              <w:t>Profile</w:t>
            </w:r>
            <w:r w:rsidRPr="0016615D">
              <w:rPr>
                <w:sz w:val="16"/>
              </w:rPr>
              <w:t xml:space="preserve">: </w:t>
            </w:r>
            <w:r w:rsidRPr="0016615D">
              <w:rPr>
                <w:rStyle w:val="SAPUserEntry"/>
                <w:sz w:val="16"/>
              </w:rPr>
              <w:t>000002</w:t>
            </w:r>
          </w:p>
          <w:p w14:paraId="55929BCD" w14:textId="77777777" w:rsidR="001A6F64" w:rsidRPr="0016615D" w:rsidRDefault="0016615D">
            <w:pPr>
              <w:pStyle w:val="listpara1"/>
              <w:numPr>
                <w:ilvl w:val="0"/>
                <w:numId w:val="3"/>
              </w:numPr>
              <w:rPr>
                <w:sz w:val="16"/>
              </w:rPr>
            </w:pPr>
            <w:r w:rsidRPr="0016615D">
              <w:rPr>
                <w:rStyle w:val="SAPScreenElement"/>
                <w:sz w:val="16"/>
              </w:rPr>
              <w:t>Production Order</w:t>
            </w:r>
            <w:r w:rsidRPr="0016615D">
              <w:rPr>
                <w:sz w:val="16"/>
              </w:rPr>
              <w:t xml:space="preserve">: </w:t>
            </w:r>
            <w:r w:rsidRPr="0016615D">
              <w:rPr>
                <w:rStyle w:val="SAPUserEntry"/>
                <w:sz w:val="16"/>
              </w:rPr>
              <w:t>&lt;Your Production Order number&gt;</w:t>
            </w:r>
          </w:p>
        </w:tc>
        <w:tc>
          <w:tcPr>
            <w:tcW w:w="0" w:type="auto"/>
          </w:tcPr>
          <w:p w14:paraId="746FD88B" w14:textId="77777777" w:rsidR="001A6F64" w:rsidRPr="0016615D" w:rsidRDefault="0016615D">
            <w:pPr>
              <w:rPr>
                <w:sz w:val="16"/>
              </w:rPr>
            </w:pPr>
            <w:r w:rsidRPr="0016615D">
              <w:rPr>
                <w:sz w:val="16"/>
              </w:rPr>
              <w:t xml:space="preserve">The </w:t>
            </w:r>
            <w:r w:rsidRPr="0016615D">
              <w:rPr>
                <w:rStyle w:val="SAPScreenElement"/>
                <w:sz w:val="16"/>
              </w:rPr>
              <w:t>Order Information System: Detail List of Components</w:t>
            </w:r>
            <w:r w:rsidRPr="0016615D">
              <w:rPr>
                <w:sz w:val="16"/>
              </w:rPr>
              <w:t xml:space="preserve"> screen displays.</w:t>
            </w:r>
          </w:p>
        </w:tc>
        <w:tc>
          <w:tcPr>
            <w:tcW w:w="0" w:type="auto"/>
          </w:tcPr>
          <w:p w14:paraId="01D33ADF" w14:textId="77777777" w:rsidR="001A6F64" w:rsidRPr="0016615D" w:rsidRDefault="001A6F64">
            <w:pPr>
              <w:rPr>
                <w:sz w:val="16"/>
              </w:rPr>
            </w:pPr>
          </w:p>
        </w:tc>
      </w:tr>
      <w:tr w:rsidR="001A6F64" w:rsidRPr="0016615D" w14:paraId="53B4021F" w14:textId="77777777" w:rsidTr="0016615D">
        <w:tc>
          <w:tcPr>
            <w:tcW w:w="0" w:type="auto"/>
          </w:tcPr>
          <w:p w14:paraId="77755A4F" w14:textId="77777777" w:rsidR="001A6F64" w:rsidRPr="0016615D" w:rsidRDefault="0016615D">
            <w:pPr>
              <w:rPr>
                <w:sz w:val="16"/>
              </w:rPr>
            </w:pPr>
            <w:r w:rsidRPr="0016615D">
              <w:rPr>
                <w:sz w:val="16"/>
              </w:rPr>
              <w:t>4</w:t>
            </w:r>
          </w:p>
        </w:tc>
        <w:tc>
          <w:tcPr>
            <w:tcW w:w="0" w:type="auto"/>
          </w:tcPr>
          <w:p w14:paraId="6C1683BB" w14:textId="77777777" w:rsidR="001A6F64" w:rsidRPr="0016615D" w:rsidRDefault="0016615D">
            <w:pPr>
              <w:rPr>
                <w:sz w:val="16"/>
              </w:rPr>
            </w:pPr>
            <w:r w:rsidRPr="0016615D">
              <w:rPr>
                <w:rStyle w:val="SAPEmphasis"/>
                <w:sz w:val="16"/>
              </w:rPr>
              <w:t>Picking</w:t>
            </w:r>
          </w:p>
        </w:tc>
        <w:tc>
          <w:tcPr>
            <w:tcW w:w="0" w:type="auto"/>
          </w:tcPr>
          <w:p w14:paraId="36C880AA" w14:textId="77777777" w:rsidR="001A6F64" w:rsidRPr="0016615D" w:rsidRDefault="0016615D">
            <w:pPr>
              <w:rPr>
                <w:sz w:val="16"/>
              </w:rPr>
            </w:pPr>
            <w:r w:rsidRPr="0016615D">
              <w:rPr>
                <w:sz w:val="16"/>
              </w:rPr>
              <w:t xml:space="preserve">Select the relevant reservations and and choose </w:t>
            </w:r>
            <w:r w:rsidRPr="0016615D">
              <w:rPr>
                <w:rStyle w:val="SAPScreenElement"/>
                <w:sz w:val="16"/>
              </w:rPr>
              <w:t>Picking</w:t>
            </w:r>
            <w:r w:rsidRPr="0016615D">
              <w:rPr>
                <w:sz w:val="16"/>
              </w:rPr>
              <w:t>.</w:t>
            </w:r>
          </w:p>
        </w:tc>
        <w:tc>
          <w:tcPr>
            <w:tcW w:w="0" w:type="auto"/>
          </w:tcPr>
          <w:p w14:paraId="44FCCA9B" w14:textId="77777777" w:rsidR="001A6F64" w:rsidRPr="0016615D" w:rsidRDefault="0016615D">
            <w:pPr>
              <w:rPr>
                <w:sz w:val="16"/>
              </w:rPr>
            </w:pPr>
            <w:r w:rsidRPr="0016615D">
              <w:rPr>
                <w:sz w:val="16"/>
              </w:rPr>
              <w:t>A list of all the selected reservations displays.</w:t>
            </w:r>
          </w:p>
        </w:tc>
        <w:tc>
          <w:tcPr>
            <w:tcW w:w="0" w:type="auto"/>
          </w:tcPr>
          <w:p w14:paraId="30F575C6" w14:textId="77777777" w:rsidR="001A6F64" w:rsidRPr="0016615D" w:rsidRDefault="001A6F64">
            <w:pPr>
              <w:rPr>
                <w:sz w:val="16"/>
              </w:rPr>
            </w:pPr>
          </w:p>
        </w:tc>
      </w:tr>
      <w:tr w:rsidR="001A6F64" w:rsidRPr="0016615D" w14:paraId="6D6F8241" w14:textId="77777777" w:rsidTr="0016615D">
        <w:tc>
          <w:tcPr>
            <w:tcW w:w="0" w:type="auto"/>
          </w:tcPr>
          <w:p w14:paraId="3BC24D42" w14:textId="77777777" w:rsidR="001A6F64" w:rsidRPr="0016615D" w:rsidRDefault="0016615D">
            <w:pPr>
              <w:rPr>
                <w:sz w:val="16"/>
              </w:rPr>
            </w:pPr>
            <w:r w:rsidRPr="0016615D">
              <w:rPr>
                <w:sz w:val="16"/>
              </w:rPr>
              <w:t>5</w:t>
            </w:r>
          </w:p>
        </w:tc>
        <w:tc>
          <w:tcPr>
            <w:tcW w:w="0" w:type="auto"/>
          </w:tcPr>
          <w:p w14:paraId="281AA955" w14:textId="77777777" w:rsidR="001A6F64" w:rsidRPr="0016615D" w:rsidRDefault="0016615D">
            <w:pPr>
              <w:rPr>
                <w:sz w:val="16"/>
              </w:rPr>
            </w:pPr>
            <w:r w:rsidRPr="0016615D">
              <w:rPr>
                <w:rStyle w:val="SAPEmphasis"/>
                <w:sz w:val="16"/>
              </w:rPr>
              <w:t>Batch Determination</w:t>
            </w:r>
          </w:p>
        </w:tc>
        <w:tc>
          <w:tcPr>
            <w:tcW w:w="0" w:type="auto"/>
          </w:tcPr>
          <w:p w14:paraId="14670B95" w14:textId="77777777" w:rsidR="0016615D" w:rsidRPr="0016615D" w:rsidRDefault="0016615D">
            <w:pPr>
              <w:rPr>
                <w:sz w:val="16"/>
              </w:rPr>
            </w:pPr>
            <w:r w:rsidRPr="0016615D">
              <w:rPr>
                <w:sz w:val="16"/>
              </w:rPr>
              <w:t xml:space="preserve">Some materials are batch managed, for example: </w:t>
            </w:r>
            <w:r w:rsidRPr="0016615D">
              <w:rPr>
                <w:rStyle w:val="SAPUserEntry"/>
                <w:sz w:val="16"/>
              </w:rPr>
              <w:t>RM122</w:t>
            </w:r>
            <w:r w:rsidRPr="0016615D">
              <w:rPr>
                <w:sz w:val="16"/>
              </w:rPr>
              <w:t xml:space="preserve">, select relation line item and choose </w:t>
            </w:r>
            <w:r w:rsidRPr="0016615D">
              <w:rPr>
                <w:rStyle w:val="SAPScreenElement"/>
                <w:sz w:val="16"/>
              </w:rPr>
              <w:t>Batch Determination</w:t>
            </w:r>
            <w:r w:rsidRPr="0016615D">
              <w:rPr>
                <w:sz w:val="16"/>
              </w:rPr>
              <w:t>.</w:t>
            </w:r>
          </w:p>
          <w:p w14:paraId="79E237F7" w14:textId="77777777" w:rsidR="0016615D" w:rsidRPr="0016615D" w:rsidRDefault="0016615D">
            <w:pPr>
              <w:rPr>
                <w:sz w:val="16"/>
              </w:rPr>
            </w:pPr>
            <w:r w:rsidRPr="0016615D">
              <w:rPr>
                <w:sz w:val="16"/>
              </w:rPr>
              <w:t xml:space="preserve">Make the following entry and choose </w:t>
            </w:r>
            <w:r w:rsidRPr="0016615D">
              <w:rPr>
                <w:rStyle w:val="SAPScreenElement"/>
                <w:sz w:val="16"/>
              </w:rPr>
              <w:t>Copy</w:t>
            </w:r>
            <w:r w:rsidRPr="0016615D">
              <w:rPr>
                <w:sz w:val="16"/>
              </w:rPr>
              <w:t>.</w:t>
            </w:r>
          </w:p>
          <w:p w14:paraId="077FA556" w14:textId="50341A4F" w:rsidR="001A6F64" w:rsidRPr="0016615D" w:rsidRDefault="0016615D">
            <w:pPr>
              <w:rPr>
                <w:sz w:val="16"/>
              </w:rPr>
            </w:pPr>
            <w:r w:rsidRPr="0016615D">
              <w:rPr>
                <w:rStyle w:val="SAPScreenElement"/>
                <w:sz w:val="16"/>
              </w:rPr>
              <w:t>Split Quantity</w:t>
            </w:r>
            <w:r w:rsidRPr="0016615D">
              <w:rPr>
                <w:sz w:val="16"/>
              </w:rPr>
              <w:t xml:space="preserve">: </w:t>
            </w:r>
            <w:r w:rsidRPr="0016615D">
              <w:rPr>
                <w:rStyle w:val="SAPUserEntry"/>
                <w:sz w:val="16"/>
              </w:rPr>
              <w:t>&lt;split quantity&gt;</w:t>
            </w:r>
          </w:p>
        </w:tc>
        <w:tc>
          <w:tcPr>
            <w:tcW w:w="0" w:type="auto"/>
          </w:tcPr>
          <w:p w14:paraId="46F696DA" w14:textId="77777777" w:rsidR="001A6F64" w:rsidRPr="0016615D" w:rsidRDefault="0016615D">
            <w:pPr>
              <w:rPr>
                <w:sz w:val="16"/>
              </w:rPr>
            </w:pPr>
            <w:r w:rsidRPr="0016615D">
              <w:rPr>
                <w:sz w:val="16"/>
              </w:rPr>
              <w:t xml:space="preserve">The </w:t>
            </w:r>
            <w:r w:rsidRPr="0016615D">
              <w:rPr>
                <w:rStyle w:val="SAPScreenElement"/>
                <w:sz w:val="16"/>
              </w:rPr>
              <w:t>Batch Determination MM: Select Batches</w:t>
            </w:r>
            <w:r w:rsidRPr="0016615D">
              <w:rPr>
                <w:sz w:val="16"/>
              </w:rPr>
              <w:t xml:space="preserve"> screen displays.</w:t>
            </w:r>
          </w:p>
        </w:tc>
        <w:tc>
          <w:tcPr>
            <w:tcW w:w="0" w:type="auto"/>
          </w:tcPr>
          <w:p w14:paraId="7D061563" w14:textId="77777777" w:rsidR="001A6F64" w:rsidRPr="0016615D" w:rsidRDefault="001A6F64">
            <w:pPr>
              <w:rPr>
                <w:sz w:val="16"/>
              </w:rPr>
            </w:pPr>
          </w:p>
        </w:tc>
      </w:tr>
      <w:tr w:rsidR="001A6F64" w:rsidRPr="0016615D" w14:paraId="10E5CC95" w14:textId="77777777" w:rsidTr="0016615D">
        <w:tc>
          <w:tcPr>
            <w:tcW w:w="0" w:type="auto"/>
          </w:tcPr>
          <w:p w14:paraId="69E4EB3A" w14:textId="77777777" w:rsidR="001A6F64" w:rsidRPr="0016615D" w:rsidRDefault="0016615D">
            <w:pPr>
              <w:rPr>
                <w:sz w:val="16"/>
              </w:rPr>
            </w:pPr>
            <w:r w:rsidRPr="0016615D">
              <w:rPr>
                <w:sz w:val="16"/>
              </w:rPr>
              <w:t>6</w:t>
            </w:r>
          </w:p>
        </w:tc>
        <w:tc>
          <w:tcPr>
            <w:tcW w:w="0" w:type="auto"/>
          </w:tcPr>
          <w:p w14:paraId="0E20F467" w14:textId="77777777" w:rsidR="001A6F64" w:rsidRPr="0016615D" w:rsidRDefault="0016615D">
            <w:pPr>
              <w:rPr>
                <w:sz w:val="16"/>
              </w:rPr>
            </w:pPr>
            <w:r w:rsidRPr="0016615D">
              <w:rPr>
                <w:rStyle w:val="SAPEmphasis"/>
                <w:sz w:val="16"/>
              </w:rPr>
              <w:t>Post</w:t>
            </w:r>
          </w:p>
        </w:tc>
        <w:tc>
          <w:tcPr>
            <w:tcW w:w="0" w:type="auto"/>
          </w:tcPr>
          <w:p w14:paraId="214CCF37" w14:textId="77777777" w:rsidR="001A6F64" w:rsidRPr="0016615D" w:rsidRDefault="0016615D">
            <w:pPr>
              <w:rPr>
                <w:sz w:val="16"/>
              </w:rPr>
            </w:pPr>
            <w:r w:rsidRPr="0016615D">
              <w:rPr>
                <w:sz w:val="16"/>
              </w:rPr>
              <w:t xml:space="preserve">Choose </w:t>
            </w:r>
            <w:r w:rsidRPr="0016615D">
              <w:rPr>
                <w:rStyle w:val="SAPScreenElement"/>
                <w:sz w:val="16"/>
              </w:rPr>
              <w:t>Post</w:t>
            </w:r>
            <w:r w:rsidRPr="0016615D">
              <w:rPr>
                <w:sz w:val="16"/>
              </w:rPr>
              <w:t xml:space="preserve"> to post the goods movements.</w:t>
            </w:r>
          </w:p>
        </w:tc>
        <w:tc>
          <w:tcPr>
            <w:tcW w:w="0" w:type="auto"/>
          </w:tcPr>
          <w:p w14:paraId="1AB62283" w14:textId="77777777" w:rsidR="001A6F64" w:rsidRPr="0016615D" w:rsidRDefault="001A6F64">
            <w:pPr>
              <w:rPr>
                <w:sz w:val="16"/>
              </w:rPr>
            </w:pPr>
          </w:p>
        </w:tc>
        <w:tc>
          <w:tcPr>
            <w:tcW w:w="0" w:type="auto"/>
          </w:tcPr>
          <w:p w14:paraId="5856B189" w14:textId="77777777" w:rsidR="001A6F64" w:rsidRPr="0016615D" w:rsidRDefault="001A6F64">
            <w:pPr>
              <w:rPr>
                <w:sz w:val="16"/>
              </w:rPr>
            </w:pPr>
          </w:p>
        </w:tc>
      </w:tr>
    </w:tbl>
    <w:p w14:paraId="5AE6349D" w14:textId="77777777" w:rsidR="001A6F64" w:rsidRDefault="0016615D">
      <w:pPr>
        <w:pStyle w:val="Heading3"/>
      </w:pPr>
      <w:bookmarkStart w:id="64" w:name="unique_26"/>
      <w:bookmarkStart w:id="65" w:name="_Toc184956862"/>
      <w:r>
        <w:t>Confirm Assembly Activities</w:t>
      </w:r>
      <w:bookmarkEnd w:id="64"/>
      <w:bookmarkEnd w:id="65"/>
    </w:p>
    <w:p w14:paraId="4C7D459F" w14:textId="77777777" w:rsidR="001A6F64" w:rsidRDefault="0016615D">
      <w:pPr>
        <w:pStyle w:val="SAPKeyblockTitle"/>
      </w:pPr>
      <w:r>
        <w:t>Test Administration</w:t>
      </w:r>
    </w:p>
    <w:p w14:paraId="7CE4D5C0" w14:textId="77777777" w:rsidR="001A6F64" w:rsidRDefault="0016615D">
      <w:r>
        <w:t>Customer project: Fill in the project-specific parts.</w:t>
      </w:r>
    </w:p>
    <w:p w14:paraId="71E923A7"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1101DC96"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809B615"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9AF335"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711F35"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C6FDC1" w14:textId="77777777" w:rsidR="0016615D" w:rsidRPr="0016615D" w:rsidRDefault="0016615D">
            <w:pPr>
              <w:rPr>
                <w:sz w:val="12"/>
              </w:rPr>
            </w:pPr>
          </w:p>
        </w:tc>
      </w:tr>
      <w:tr w:rsidR="001A6F64" w:rsidRPr="0016615D" w14:paraId="718346EA"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F78298E"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FDEF5DE"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78B11D9"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D38A79F" w14:textId="77777777" w:rsidR="0016615D" w:rsidRPr="0016615D" w:rsidRDefault="0016615D">
            <w:pPr>
              <w:rPr>
                <w:sz w:val="12"/>
              </w:rPr>
            </w:pPr>
          </w:p>
        </w:tc>
      </w:tr>
      <w:tr w:rsidR="001A6F64" w:rsidRPr="0016615D" w14:paraId="04050610"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4447C23" w14:textId="77777777" w:rsidR="001A6F64" w:rsidRPr="0016615D" w:rsidRDefault="0016615D">
            <w:pPr>
              <w:rPr>
                <w:sz w:val="12"/>
              </w:rPr>
            </w:pPr>
            <w:r w:rsidRPr="0016615D">
              <w:rPr>
                <w:sz w:val="12"/>
              </w:rPr>
              <w:t xml:space="preserve">Business </w:t>
            </w:r>
            <w:r w:rsidRPr="0016615D">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625B31BD"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F90167F"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5BBE320"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4FC65992" w14:textId="77777777" w:rsidR="001A6F64" w:rsidRDefault="0016615D">
      <w:pPr>
        <w:pStyle w:val="SAPKeyblockTitle"/>
      </w:pPr>
      <w:r>
        <w:lastRenderedPageBreak/>
        <w:t>Purpose</w:t>
      </w:r>
    </w:p>
    <w:p w14:paraId="07671401" w14:textId="77777777" w:rsidR="001A6F64" w:rsidRDefault="0016615D">
      <w:r>
        <w:t>The confirmation documents the processing status of orders, operations, sub operations, and individual capacities. It is an instrument for controlling orders. This scope item uses time event confirmation. This process step shows you how to confirm assembly activities.</w:t>
      </w:r>
    </w:p>
    <w:p w14:paraId="1877154D" w14:textId="77777777" w:rsidR="001A6F64" w:rsidRDefault="001A6F64"/>
    <w:tbl>
      <w:tblPr>
        <w:tblStyle w:val="SAPNote"/>
        <w:tblW w:w="4975" w:type="pct"/>
        <w:tblLook w:val="0480" w:firstRow="0" w:lastRow="0" w:firstColumn="1" w:lastColumn="0" w:noHBand="0" w:noVBand="1"/>
      </w:tblPr>
      <w:tblGrid>
        <w:gridCol w:w="14195"/>
      </w:tblGrid>
      <w:tr w:rsidR="001A6F64" w14:paraId="57708E25" w14:textId="77777777" w:rsidTr="0016615D">
        <w:tc>
          <w:tcPr>
            <w:tcW w:w="0" w:type="auto"/>
          </w:tcPr>
          <w:p w14:paraId="2B78E186" w14:textId="77777777" w:rsidR="001A6F64" w:rsidRDefault="0016615D">
            <w:r>
              <w:rPr>
                <w:rStyle w:val="SAPEmphasis"/>
              </w:rPr>
              <w:t xml:space="preserve">Note </w:t>
            </w:r>
            <w:r>
              <w:t>In practice, some operations produce scrap due to operational or component defects. To simulate this process, refer to Rework Processing - Work-in-Process (BJQ) scope item and perform steps described in the related test scripts.</w:t>
            </w:r>
          </w:p>
        </w:tc>
      </w:tr>
    </w:tbl>
    <w:p w14:paraId="140A11B0"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83"/>
        <w:gridCol w:w="1892"/>
        <w:gridCol w:w="4182"/>
        <w:gridCol w:w="6387"/>
        <w:gridCol w:w="1160"/>
      </w:tblGrid>
      <w:tr w:rsidR="001A6F64" w:rsidRPr="0016615D" w14:paraId="6A9B8075"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61554428" w14:textId="77777777" w:rsidR="001A6F64" w:rsidRPr="0016615D" w:rsidRDefault="0016615D">
            <w:pPr>
              <w:pStyle w:val="SAPTableHeader"/>
              <w:rPr>
                <w:sz w:val="16"/>
              </w:rPr>
            </w:pPr>
            <w:r w:rsidRPr="0016615D">
              <w:rPr>
                <w:sz w:val="16"/>
              </w:rPr>
              <w:t>Test Step #</w:t>
            </w:r>
          </w:p>
        </w:tc>
        <w:tc>
          <w:tcPr>
            <w:tcW w:w="0" w:type="auto"/>
          </w:tcPr>
          <w:p w14:paraId="1F24ADB7" w14:textId="77777777" w:rsidR="001A6F64" w:rsidRPr="0016615D" w:rsidRDefault="0016615D">
            <w:pPr>
              <w:pStyle w:val="SAPTableHeader"/>
              <w:rPr>
                <w:sz w:val="16"/>
              </w:rPr>
            </w:pPr>
            <w:r w:rsidRPr="0016615D">
              <w:rPr>
                <w:sz w:val="16"/>
              </w:rPr>
              <w:t>Test Step Name</w:t>
            </w:r>
          </w:p>
        </w:tc>
        <w:tc>
          <w:tcPr>
            <w:tcW w:w="0" w:type="auto"/>
          </w:tcPr>
          <w:p w14:paraId="5D2910A2" w14:textId="77777777" w:rsidR="001A6F64" w:rsidRPr="0016615D" w:rsidRDefault="0016615D">
            <w:pPr>
              <w:pStyle w:val="SAPTableHeader"/>
              <w:rPr>
                <w:sz w:val="16"/>
              </w:rPr>
            </w:pPr>
            <w:r w:rsidRPr="0016615D">
              <w:rPr>
                <w:sz w:val="16"/>
              </w:rPr>
              <w:t>Instruction</w:t>
            </w:r>
          </w:p>
        </w:tc>
        <w:tc>
          <w:tcPr>
            <w:tcW w:w="0" w:type="auto"/>
          </w:tcPr>
          <w:p w14:paraId="0B6FF7D0" w14:textId="77777777" w:rsidR="001A6F64" w:rsidRPr="0016615D" w:rsidRDefault="0016615D">
            <w:pPr>
              <w:pStyle w:val="SAPTableHeader"/>
              <w:rPr>
                <w:sz w:val="16"/>
              </w:rPr>
            </w:pPr>
            <w:r w:rsidRPr="0016615D">
              <w:rPr>
                <w:sz w:val="16"/>
              </w:rPr>
              <w:t>Expected Result</w:t>
            </w:r>
          </w:p>
        </w:tc>
        <w:tc>
          <w:tcPr>
            <w:tcW w:w="0" w:type="auto"/>
          </w:tcPr>
          <w:p w14:paraId="61829BAF" w14:textId="77777777" w:rsidR="001A6F64" w:rsidRPr="0016615D" w:rsidRDefault="0016615D">
            <w:pPr>
              <w:pStyle w:val="SAPTableHeader"/>
              <w:rPr>
                <w:sz w:val="16"/>
              </w:rPr>
            </w:pPr>
            <w:r w:rsidRPr="0016615D">
              <w:rPr>
                <w:sz w:val="16"/>
              </w:rPr>
              <w:t>Pass / Fail / Comment</w:t>
            </w:r>
          </w:p>
        </w:tc>
      </w:tr>
      <w:tr w:rsidR="001A6F64" w:rsidRPr="0016615D" w14:paraId="27CF2C6E" w14:textId="77777777" w:rsidTr="0016615D">
        <w:tc>
          <w:tcPr>
            <w:tcW w:w="0" w:type="auto"/>
          </w:tcPr>
          <w:p w14:paraId="6A9BFA51" w14:textId="77777777" w:rsidR="001A6F64" w:rsidRPr="0016615D" w:rsidRDefault="0016615D">
            <w:pPr>
              <w:rPr>
                <w:sz w:val="16"/>
              </w:rPr>
            </w:pPr>
            <w:r w:rsidRPr="0016615D">
              <w:rPr>
                <w:sz w:val="16"/>
              </w:rPr>
              <w:t>1</w:t>
            </w:r>
          </w:p>
        </w:tc>
        <w:tc>
          <w:tcPr>
            <w:tcW w:w="0" w:type="auto"/>
          </w:tcPr>
          <w:p w14:paraId="7CDEF241" w14:textId="77777777" w:rsidR="001A6F64" w:rsidRPr="0016615D" w:rsidRDefault="0016615D">
            <w:pPr>
              <w:rPr>
                <w:sz w:val="16"/>
              </w:rPr>
            </w:pPr>
            <w:r w:rsidRPr="0016615D">
              <w:rPr>
                <w:rStyle w:val="SAPEmphasis"/>
                <w:sz w:val="16"/>
              </w:rPr>
              <w:t>Log On</w:t>
            </w:r>
          </w:p>
        </w:tc>
        <w:tc>
          <w:tcPr>
            <w:tcW w:w="0" w:type="auto"/>
          </w:tcPr>
          <w:p w14:paraId="100098FC" w14:textId="77777777" w:rsidR="001A6F64" w:rsidRPr="0016615D" w:rsidRDefault="0016615D">
            <w:pPr>
              <w:rPr>
                <w:sz w:val="16"/>
              </w:rPr>
            </w:pPr>
            <w:r w:rsidRPr="0016615D">
              <w:rPr>
                <w:sz w:val="16"/>
              </w:rPr>
              <w:t>Log on to the SAP Fiori launchpad as a Production Operator - Discrete Manufacturing.</w:t>
            </w:r>
          </w:p>
        </w:tc>
        <w:tc>
          <w:tcPr>
            <w:tcW w:w="0" w:type="auto"/>
          </w:tcPr>
          <w:p w14:paraId="01F9A848" w14:textId="77777777" w:rsidR="001A6F64" w:rsidRPr="0016615D" w:rsidRDefault="0016615D">
            <w:pPr>
              <w:rPr>
                <w:sz w:val="16"/>
              </w:rPr>
            </w:pPr>
            <w:r w:rsidRPr="0016615D">
              <w:rPr>
                <w:sz w:val="16"/>
              </w:rPr>
              <w:t>The SAP Fiori launchpad displays.</w:t>
            </w:r>
          </w:p>
        </w:tc>
        <w:tc>
          <w:tcPr>
            <w:tcW w:w="0" w:type="auto"/>
          </w:tcPr>
          <w:p w14:paraId="61B9967D" w14:textId="77777777" w:rsidR="001A6F64" w:rsidRPr="0016615D" w:rsidRDefault="001A6F64">
            <w:pPr>
              <w:rPr>
                <w:sz w:val="16"/>
              </w:rPr>
            </w:pPr>
          </w:p>
        </w:tc>
      </w:tr>
      <w:tr w:rsidR="001A6F64" w:rsidRPr="0016615D" w14:paraId="2CCE59AC" w14:textId="77777777" w:rsidTr="0016615D">
        <w:tc>
          <w:tcPr>
            <w:tcW w:w="0" w:type="auto"/>
          </w:tcPr>
          <w:p w14:paraId="51E83B78" w14:textId="77777777" w:rsidR="001A6F64" w:rsidRPr="0016615D" w:rsidRDefault="0016615D">
            <w:pPr>
              <w:rPr>
                <w:sz w:val="16"/>
              </w:rPr>
            </w:pPr>
            <w:r w:rsidRPr="0016615D">
              <w:rPr>
                <w:sz w:val="16"/>
              </w:rPr>
              <w:t>2</w:t>
            </w:r>
          </w:p>
        </w:tc>
        <w:tc>
          <w:tcPr>
            <w:tcW w:w="0" w:type="auto"/>
          </w:tcPr>
          <w:p w14:paraId="553E5DAF" w14:textId="77777777" w:rsidR="001A6F64" w:rsidRPr="0016615D" w:rsidRDefault="0016615D">
            <w:pPr>
              <w:rPr>
                <w:sz w:val="16"/>
              </w:rPr>
            </w:pPr>
            <w:r w:rsidRPr="0016615D">
              <w:rPr>
                <w:rStyle w:val="SAPEmphasis"/>
                <w:sz w:val="16"/>
              </w:rPr>
              <w:t>Access the App</w:t>
            </w:r>
          </w:p>
        </w:tc>
        <w:tc>
          <w:tcPr>
            <w:tcW w:w="0" w:type="auto"/>
          </w:tcPr>
          <w:p w14:paraId="549CDC6A" w14:textId="77777777" w:rsidR="001A6F64" w:rsidRPr="0016615D" w:rsidRDefault="0016615D">
            <w:pPr>
              <w:rPr>
                <w:sz w:val="16"/>
              </w:rPr>
            </w:pPr>
            <w:r w:rsidRPr="0016615D">
              <w:rPr>
                <w:sz w:val="16"/>
              </w:rPr>
              <w:t xml:space="preserve">Open </w:t>
            </w:r>
            <w:r w:rsidRPr="0016615D">
              <w:rPr>
                <w:rStyle w:val="SAPScreenElement"/>
                <w:sz w:val="16"/>
              </w:rPr>
              <w:t>Confirm Production Operation</w:t>
            </w:r>
            <w:r w:rsidRPr="0016615D">
              <w:rPr>
                <w:sz w:val="16"/>
              </w:rPr>
              <w:t xml:space="preserve"> </w:t>
            </w:r>
            <w:r w:rsidRPr="0016615D">
              <w:rPr>
                <w:rStyle w:val="SAPMonospace"/>
                <w:sz w:val="16"/>
              </w:rPr>
              <w:t>(F3069)</w:t>
            </w:r>
            <w:r w:rsidRPr="0016615D">
              <w:rPr>
                <w:sz w:val="16"/>
              </w:rPr>
              <w:t>.</w:t>
            </w:r>
          </w:p>
        </w:tc>
        <w:tc>
          <w:tcPr>
            <w:tcW w:w="0" w:type="auto"/>
          </w:tcPr>
          <w:p w14:paraId="20C0A02F" w14:textId="77777777" w:rsidR="001A6F64" w:rsidRPr="0016615D" w:rsidRDefault="0016615D">
            <w:pPr>
              <w:rPr>
                <w:sz w:val="16"/>
              </w:rPr>
            </w:pPr>
            <w:r w:rsidRPr="0016615D">
              <w:rPr>
                <w:sz w:val="16"/>
              </w:rPr>
              <w:t xml:space="preserve">The </w:t>
            </w:r>
            <w:r w:rsidRPr="0016615D">
              <w:rPr>
                <w:rStyle w:val="SAPScreenElement"/>
                <w:sz w:val="16"/>
              </w:rPr>
              <w:t>Perform Work</w:t>
            </w:r>
            <w:r w:rsidRPr="0016615D">
              <w:rPr>
                <w:sz w:val="16"/>
              </w:rPr>
              <w:t xml:space="preserve"> screen displays.</w:t>
            </w:r>
          </w:p>
        </w:tc>
        <w:tc>
          <w:tcPr>
            <w:tcW w:w="0" w:type="auto"/>
          </w:tcPr>
          <w:p w14:paraId="18CDDE1A" w14:textId="77777777" w:rsidR="001A6F64" w:rsidRPr="0016615D" w:rsidRDefault="001A6F64">
            <w:pPr>
              <w:rPr>
                <w:sz w:val="16"/>
              </w:rPr>
            </w:pPr>
          </w:p>
        </w:tc>
      </w:tr>
      <w:tr w:rsidR="001A6F64" w:rsidRPr="0016615D" w14:paraId="015512D4" w14:textId="77777777" w:rsidTr="0016615D">
        <w:tc>
          <w:tcPr>
            <w:tcW w:w="0" w:type="auto"/>
          </w:tcPr>
          <w:p w14:paraId="0352E73E" w14:textId="77777777" w:rsidR="001A6F64" w:rsidRPr="0016615D" w:rsidRDefault="0016615D">
            <w:pPr>
              <w:rPr>
                <w:sz w:val="16"/>
              </w:rPr>
            </w:pPr>
            <w:r w:rsidRPr="0016615D">
              <w:rPr>
                <w:sz w:val="16"/>
              </w:rPr>
              <w:t>3</w:t>
            </w:r>
          </w:p>
        </w:tc>
        <w:tc>
          <w:tcPr>
            <w:tcW w:w="0" w:type="auto"/>
          </w:tcPr>
          <w:p w14:paraId="1E7DDB24" w14:textId="77777777" w:rsidR="001A6F64" w:rsidRPr="0016615D" w:rsidRDefault="0016615D">
            <w:pPr>
              <w:rPr>
                <w:sz w:val="16"/>
              </w:rPr>
            </w:pPr>
            <w:r w:rsidRPr="0016615D">
              <w:rPr>
                <w:rStyle w:val="SAPEmphasis"/>
                <w:sz w:val="16"/>
              </w:rPr>
              <w:t>Enter Production Order and Operation</w:t>
            </w:r>
          </w:p>
        </w:tc>
        <w:tc>
          <w:tcPr>
            <w:tcW w:w="0" w:type="auto"/>
          </w:tcPr>
          <w:p w14:paraId="5D4CAE99" w14:textId="77777777" w:rsidR="001A6F64" w:rsidRPr="0016615D" w:rsidRDefault="0016615D">
            <w:pPr>
              <w:rPr>
                <w:sz w:val="16"/>
              </w:rPr>
            </w:pPr>
            <w:r w:rsidRPr="0016615D">
              <w:rPr>
                <w:sz w:val="16"/>
              </w:rPr>
              <w:t xml:space="preserve">On the </w:t>
            </w:r>
            <w:r w:rsidRPr="0016615D">
              <w:rPr>
                <w:rStyle w:val="SAPScreenElement"/>
                <w:sz w:val="16"/>
              </w:rPr>
              <w:t>Enter Order and Operation</w:t>
            </w:r>
            <w:r w:rsidRPr="0016615D">
              <w:rPr>
                <w:sz w:val="16"/>
              </w:rPr>
              <w:t xml:space="preserve"> screen, make the following entries and press </w:t>
            </w:r>
            <w:r w:rsidRPr="0016615D">
              <w:rPr>
                <w:rStyle w:val="SAPMonospace"/>
                <w:sz w:val="16"/>
              </w:rPr>
              <w:t>Enter</w:t>
            </w:r>
            <w:r w:rsidRPr="0016615D">
              <w:rPr>
                <w:sz w:val="16"/>
              </w:rPr>
              <w:t>:</w:t>
            </w:r>
          </w:p>
          <w:p w14:paraId="61D30F1A" w14:textId="77777777" w:rsidR="001A6F64" w:rsidRPr="0016615D" w:rsidRDefault="0016615D">
            <w:pPr>
              <w:pStyle w:val="listpara1"/>
              <w:numPr>
                <w:ilvl w:val="0"/>
                <w:numId w:val="36"/>
              </w:numPr>
              <w:rPr>
                <w:sz w:val="16"/>
              </w:rPr>
            </w:pPr>
            <w:r w:rsidRPr="0016615D">
              <w:rPr>
                <w:rStyle w:val="SAPScreenElement"/>
                <w:sz w:val="16"/>
              </w:rPr>
              <w:t>Order</w:t>
            </w:r>
            <w:r w:rsidRPr="0016615D">
              <w:rPr>
                <w:sz w:val="16"/>
              </w:rPr>
              <w:t xml:space="preserve">: </w:t>
            </w:r>
            <w:r w:rsidRPr="0016615D">
              <w:rPr>
                <w:rStyle w:val="SAPUserEntry"/>
                <w:sz w:val="16"/>
              </w:rPr>
              <w:t>&lt;Production Order Number&gt;</w:t>
            </w:r>
          </w:p>
          <w:p w14:paraId="78F74B62" w14:textId="77777777" w:rsidR="001A6F64" w:rsidRPr="0016615D" w:rsidRDefault="0016615D">
            <w:pPr>
              <w:pStyle w:val="listpara1"/>
              <w:numPr>
                <w:ilvl w:val="0"/>
                <w:numId w:val="3"/>
              </w:numPr>
              <w:rPr>
                <w:sz w:val="16"/>
              </w:rPr>
            </w:pPr>
            <w:r w:rsidRPr="0016615D">
              <w:rPr>
                <w:rStyle w:val="SAPScreenElement"/>
                <w:sz w:val="16"/>
              </w:rPr>
              <w:t>Operation</w:t>
            </w:r>
            <w:r w:rsidRPr="0016615D">
              <w:rPr>
                <w:sz w:val="16"/>
              </w:rPr>
              <w:t xml:space="preserve">: </w:t>
            </w:r>
            <w:r w:rsidRPr="0016615D">
              <w:rPr>
                <w:rStyle w:val="SAPUserEntry"/>
                <w:sz w:val="16"/>
              </w:rPr>
              <w:t>&lt;Operation Number&gt;</w:t>
            </w:r>
            <w:r w:rsidRPr="0016615D">
              <w:rPr>
                <w:sz w:val="16"/>
              </w:rPr>
              <w:t xml:space="preserve">, for example, </w:t>
            </w:r>
            <w:r w:rsidRPr="0016615D">
              <w:rPr>
                <w:rStyle w:val="SAPUserEntry"/>
                <w:sz w:val="16"/>
              </w:rPr>
              <w:t>&lt;0010&gt;</w:t>
            </w:r>
          </w:p>
        </w:tc>
        <w:tc>
          <w:tcPr>
            <w:tcW w:w="0" w:type="auto"/>
          </w:tcPr>
          <w:p w14:paraId="4213E0DE" w14:textId="77777777" w:rsidR="001A6F64" w:rsidRPr="0016615D" w:rsidRDefault="001A6F64">
            <w:pPr>
              <w:rPr>
                <w:sz w:val="16"/>
              </w:rPr>
            </w:pPr>
          </w:p>
        </w:tc>
        <w:tc>
          <w:tcPr>
            <w:tcW w:w="0" w:type="auto"/>
          </w:tcPr>
          <w:p w14:paraId="0FA67EA4" w14:textId="77777777" w:rsidR="001A6F64" w:rsidRPr="0016615D" w:rsidRDefault="001A6F64">
            <w:pPr>
              <w:rPr>
                <w:sz w:val="16"/>
              </w:rPr>
            </w:pPr>
          </w:p>
        </w:tc>
      </w:tr>
      <w:tr w:rsidR="001A6F64" w:rsidRPr="0016615D" w14:paraId="5C78E559" w14:textId="77777777" w:rsidTr="0016615D">
        <w:tc>
          <w:tcPr>
            <w:tcW w:w="0" w:type="auto"/>
          </w:tcPr>
          <w:p w14:paraId="37BFF9CD" w14:textId="77777777" w:rsidR="001A6F64" w:rsidRPr="0016615D" w:rsidRDefault="0016615D">
            <w:pPr>
              <w:rPr>
                <w:sz w:val="16"/>
              </w:rPr>
            </w:pPr>
            <w:r w:rsidRPr="0016615D">
              <w:rPr>
                <w:sz w:val="16"/>
              </w:rPr>
              <w:t>4</w:t>
            </w:r>
          </w:p>
        </w:tc>
        <w:tc>
          <w:tcPr>
            <w:tcW w:w="0" w:type="auto"/>
          </w:tcPr>
          <w:p w14:paraId="5ADEFC72" w14:textId="77777777" w:rsidR="001A6F64" w:rsidRPr="0016615D" w:rsidRDefault="0016615D">
            <w:pPr>
              <w:rPr>
                <w:sz w:val="16"/>
              </w:rPr>
            </w:pPr>
            <w:r w:rsidRPr="0016615D">
              <w:rPr>
                <w:rStyle w:val="SAPEmphasis"/>
                <w:sz w:val="16"/>
              </w:rPr>
              <w:t>Enter Quantities Data</w:t>
            </w:r>
          </w:p>
        </w:tc>
        <w:tc>
          <w:tcPr>
            <w:tcW w:w="0" w:type="auto"/>
          </w:tcPr>
          <w:p w14:paraId="378797F4" w14:textId="77777777" w:rsidR="001A6F64" w:rsidRPr="0016615D" w:rsidRDefault="0016615D">
            <w:pPr>
              <w:rPr>
                <w:sz w:val="16"/>
              </w:rPr>
            </w:pPr>
            <w:r w:rsidRPr="0016615D">
              <w:rPr>
                <w:sz w:val="16"/>
              </w:rPr>
              <w:t xml:space="preserve">In the </w:t>
            </w:r>
            <w:r w:rsidRPr="0016615D">
              <w:rPr>
                <w:rStyle w:val="SAPScreenElement"/>
                <w:sz w:val="16"/>
              </w:rPr>
              <w:t>Quantities</w:t>
            </w:r>
            <w:r w:rsidRPr="0016615D">
              <w:rPr>
                <w:sz w:val="16"/>
              </w:rPr>
              <w:t xml:space="preserve"> section, make the following entries:</w:t>
            </w:r>
          </w:p>
          <w:p w14:paraId="67DD2CC0" w14:textId="77777777" w:rsidR="001A6F64" w:rsidRPr="0016615D" w:rsidRDefault="0016615D">
            <w:pPr>
              <w:pStyle w:val="listpara1"/>
              <w:numPr>
                <w:ilvl w:val="0"/>
                <w:numId w:val="37"/>
              </w:numPr>
              <w:rPr>
                <w:sz w:val="16"/>
              </w:rPr>
            </w:pPr>
            <w:r w:rsidRPr="0016615D">
              <w:rPr>
                <w:rStyle w:val="SAPScreenElement"/>
                <w:sz w:val="16"/>
              </w:rPr>
              <w:t>Yield</w:t>
            </w:r>
            <w:r w:rsidRPr="0016615D">
              <w:rPr>
                <w:sz w:val="16"/>
              </w:rPr>
              <w:t xml:space="preserve">: </w:t>
            </w:r>
            <w:r w:rsidRPr="0016615D">
              <w:rPr>
                <w:rStyle w:val="SAPUserEntry"/>
                <w:sz w:val="16"/>
              </w:rPr>
              <w:t>&lt;Yield Amount&gt;</w:t>
            </w:r>
          </w:p>
          <w:p w14:paraId="2B0ABC09" w14:textId="77777777" w:rsidR="001A6F64" w:rsidRPr="0016615D" w:rsidRDefault="0016615D">
            <w:pPr>
              <w:pStyle w:val="listpara1"/>
              <w:numPr>
                <w:ilvl w:val="0"/>
                <w:numId w:val="3"/>
              </w:numPr>
              <w:rPr>
                <w:sz w:val="16"/>
              </w:rPr>
            </w:pPr>
            <w:r w:rsidRPr="0016615D">
              <w:rPr>
                <w:rStyle w:val="SAPScreenElement"/>
                <w:sz w:val="16"/>
              </w:rPr>
              <w:t>Scrap</w:t>
            </w:r>
            <w:r w:rsidRPr="0016615D">
              <w:rPr>
                <w:sz w:val="16"/>
              </w:rPr>
              <w:t xml:space="preserve">: </w:t>
            </w:r>
            <w:r w:rsidRPr="0016615D">
              <w:rPr>
                <w:rStyle w:val="SAPUserEntry"/>
                <w:sz w:val="16"/>
              </w:rPr>
              <w:t>&lt;Scrap Amount&gt;</w:t>
            </w:r>
          </w:p>
        </w:tc>
        <w:tc>
          <w:tcPr>
            <w:tcW w:w="0" w:type="auto"/>
          </w:tcPr>
          <w:p w14:paraId="55DC6987" w14:textId="77777777" w:rsidR="001A6F64" w:rsidRPr="0016615D" w:rsidRDefault="001A6F64">
            <w:pPr>
              <w:rPr>
                <w:sz w:val="16"/>
              </w:rPr>
            </w:pPr>
          </w:p>
        </w:tc>
        <w:tc>
          <w:tcPr>
            <w:tcW w:w="0" w:type="auto"/>
          </w:tcPr>
          <w:p w14:paraId="03C94C18" w14:textId="77777777" w:rsidR="001A6F64" w:rsidRPr="0016615D" w:rsidRDefault="001A6F64">
            <w:pPr>
              <w:rPr>
                <w:sz w:val="16"/>
              </w:rPr>
            </w:pPr>
          </w:p>
        </w:tc>
      </w:tr>
      <w:tr w:rsidR="001A6F64" w:rsidRPr="0016615D" w14:paraId="4396DF8D" w14:textId="77777777" w:rsidTr="0016615D">
        <w:tc>
          <w:tcPr>
            <w:tcW w:w="0" w:type="auto"/>
          </w:tcPr>
          <w:p w14:paraId="25035CC1" w14:textId="77777777" w:rsidR="001A6F64" w:rsidRPr="0016615D" w:rsidRDefault="0016615D">
            <w:pPr>
              <w:rPr>
                <w:sz w:val="16"/>
              </w:rPr>
            </w:pPr>
            <w:r w:rsidRPr="0016615D">
              <w:rPr>
                <w:sz w:val="16"/>
              </w:rPr>
              <w:t>5</w:t>
            </w:r>
          </w:p>
        </w:tc>
        <w:tc>
          <w:tcPr>
            <w:tcW w:w="0" w:type="auto"/>
          </w:tcPr>
          <w:p w14:paraId="0D0A0E4A" w14:textId="77777777" w:rsidR="001A6F64" w:rsidRPr="0016615D" w:rsidRDefault="0016615D">
            <w:pPr>
              <w:rPr>
                <w:sz w:val="16"/>
              </w:rPr>
            </w:pPr>
            <w:r w:rsidRPr="0016615D">
              <w:rPr>
                <w:rStyle w:val="SAPEmphasis"/>
                <w:sz w:val="16"/>
              </w:rPr>
              <w:t>Check Material Movements</w:t>
            </w:r>
          </w:p>
        </w:tc>
        <w:tc>
          <w:tcPr>
            <w:tcW w:w="0" w:type="auto"/>
          </w:tcPr>
          <w:p w14:paraId="55D2ECDF" w14:textId="77777777" w:rsidR="001A6F64" w:rsidRPr="0016615D" w:rsidRDefault="0016615D">
            <w:pPr>
              <w:rPr>
                <w:sz w:val="16"/>
              </w:rPr>
            </w:pPr>
            <w:r w:rsidRPr="0016615D">
              <w:rPr>
                <w:sz w:val="16"/>
              </w:rPr>
              <w:t xml:space="preserve">In the </w:t>
            </w:r>
            <w:r w:rsidRPr="0016615D">
              <w:rPr>
                <w:rStyle w:val="SAPScreenElement"/>
                <w:sz w:val="16"/>
              </w:rPr>
              <w:t>Material Movements</w:t>
            </w:r>
            <w:r w:rsidRPr="0016615D">
              <w:rPr>
                <w:sz w:val="16"/>
              </w:rPr>
              <w:t xml:space="preserve"> section, check the material list.</w:t>
            </w:r>
          </w:p>
        </w:tc>
        <w:tc>
          <w:tcPr>
            <w:tcW w:w="0" w:type="auto"/>
          </w:tcPr>
          <w:p w14:paraId="2581D9F5" w14:textId="77777777" w:rsidR="0016615D" w:rsidRPr="0016615D" w:rsidRDefault="0016615D">
            <w:pPr>
              <w:rPr>
                <w:sz w:val="16"/>
              </w:rPr>
            </w:pPr>
            <w:r w:rsidRPr="0016615D">
              <w:rPr>
                <w:sz w:val="16"/>
              </w:rPr>
              <w:t>The system displays an overview table of all materials for which the withdrawing is automatically done with the confirmation of the operation.</w:t>
            </w:r>
          </w:p>
          <w:p w14:paraId="252FCF43" w14:textId="7689F4D0" w:rsidR="001A6F64" w:rsidRPr="0016615D" w:rsidRDefault="0016615D">
            <w:pPr>
              <w:rPr>
                <w:sz w:val="16"/>
              </w:rPr>
            </w:pPr>
            <w:r w:rsidRPr="0016615D">
              <w:rPr>
                <w:sz w:val="16"/>
              </w:rPr>
              <w:t>If there are not any materials set for backflush (in material master), then no materials display in the table.</w:t>
            </w:r>
          </w:p>
        </w:tc>
        <w:tc>
          <w:tcPr>
            <w:tcW w:w="0" w:type="auto"/>
          </w:tcPr>
          <w:p w14:paraId="362EFC6E" w14:textId="77777777" w:rsidR="001A6F64" w:rsidRPr="0016615D" w:rsidRDefault="001A6F64">
            <w:pPr>
              <w:rPr>
                <w:sz w:val="16"/>
              </w:rPr>
            </w:pPr>
          </w:p>
        </w:tc>
      </w:tr>
      <w:tr w:rsidR="001A6F64" w:rsidRPr="0016615D" w14:paraId="43A95783" w14:textId="77777777" w:rsidTr="0016615D">
        <w:tc>
          <w:tcPr>
            <w:tcW w:w="0" w:type="auto"/>
          </w:tcPr>
          <w:p w14:paraId="0E0B0B07" w14:textId="77777777" w:rsidR="001A6F64" w:rsidRPr="0016615D" w:rsidRDefault="0016615D">
            <w:pPr>
              <w:rPr>
                <w:sz w:val="16"/>
              </w:rPr>
            </w:pPr>
            <w:r w:rsidRPr="0016615D">
              <w:rPr>
                <w:sz w:val="16"/>
              </w:rPr>
              <w:t>6</w:t>
            </w:r>
          </w:p>
        </w:tc>
        <w:tc>
          <w:tcPr>
            <w:tcW w:w="0" w:type="auto"/>
          </w:tcPr>
          <w:p w14:paraId="58B2C71C" w14:textId="77777777" w:rsidR="001A6F64" w:rsidRPr="0016615D" w:rsidRDefault="0016615D">
            <w:pPr>
              <w:rPr>
                <w:sz w:val="16"/>
              </w:rPr>
            </w:pPr>
            <w:r w:rsidRPr="0016615D">
              <w:rPr>
                <w:rStyle w:val="SAPEmphasis"/>
                <w:sz w:val="16"/>
              </w:rPr>
              <w:t>Enter Activities Data</w:t>
            </w:r>
          </w:p>
        </w:tc>
        <w:tc>
          <w:tcPr>
            <w:tcW w:w="0" w:type="auto"/>
          </w:tcPr>
          <w:p w14:paraId="5D8D6685" w14:textId="77777777" w:rsidR="001A6F64" w:rsidRPr="0016615D" w:rsidRDefault="0016615D">
            <w:pPr>
              <w:rPr>
                <w:sz w:val="16"/>
              </w:rPr>
            </w:pPr>
            <w:r w:rsidRPr="0016615D">
              <w:rPr>
                <w:sz w:val="16"/>
              </w:rPr>
              <w:t xml:space="preserve">In the </w:t>
            </w:r>
            <w:r w:rsidRPr="0016615D">
              <w:rPr>
                <w:rStyle w:val="SAPScreenElement"/>
                <w:sz w:val="16"/>
              </w:rPr>
              <w:t>Activities</w:t>
            </w:r>
            <w:r w:rsidRPr="0016615D">
              <w:rPr>
                <w:sz w:val="16"/>
              </w:rPr>
              <w:t xml:space="preserve"> section, make the following entries:</w:t>
            </w:r>
          </w:p>
          <w:p w14:paraId="14A2E4FF" w14:textId="77777777" w:rsidR="001A6F64" w:rsidRPr="0016615D" w:rsidRDefault="0016615D">
            <w:pPr>
              <w:pStyle w:val="listpara1"/>
              <w:numPr>
                <w:ilvl w:val="0"/>
                <w:numId w:val="38"/>
              </w:numPr>
              <w:rPr>
                <w:sz w:val="16"/>
              </w:rPr>
            </w:pPr>
            <w:r w:rsidRPr="0016615D">
              <w:rPr>
                <w:rStyle w:val="SAPScreenElement"/>
                <w:sz w:val="16"/>
              </w:rPr>
              <w:t>Setup</w:t>
            </w:r>
            <w:r w:rsidRPr="0016615D">
              <w:rPr>
                <w:sz w:val="16"/>
              </w:rPr>
              <w:t xml:space="preserve">: </w:t>
            </w:r>
            <w:r w:rsidRPr="0016615D">
              <w:rPr>
                <w:rStyle w:val="SAPUserEntry"/>
                <w:sz w:val="16"/>
              </w:rPr>
              <w:t>&lt;Setup Time&gt;</w:t>
            </w:r>
          </w:p>
          <w:p w14:paraId="4837B499" w14:textId="77777777" w:rsidR="001A6F64" w:rsidRPr="0016615D" w:rsidRDefault="0016615D">
            <w:pPr>
              <w:pStyle w:val="listpara1"/>
              <w:numPr>
                <w:ilvl w:val="0"/>
                <w:numId w:val="3"/>
              </w:numPr>
              <w:rPr>
                <w:sz w:val="16"/>
              </w:rPr>
            </w:pPr>
            <w:r w:rsidRPr="0016615D">
              <w:rPr>
                <w:rStyle w:val="SAPScreenElement"/>
                <w:sz w:val="16"/>
              </w:rPr>
              <w:t>Machine</w:t>
            </w:r>
            <w:r w:rsidRPr="0016615D">
              <w:rPr>
                <w:sz w:val="16"/>
              </w:rPr>
              <w:t xml:space="preserve">: </w:t>
            </w:r>
            <w:r w:rsidRPr="0016615D">
              <w:rPr>
                <w:rStyle w:val="SAPUserEntry"/>
                <w:sz w:val="16"/>
              </w:rPr>
              <w:t>&lt;Machine Time&gt;</w:t>
            </w:r>
          </w:p>
          <w:p w14:paraId="1C1820A2" w14:textId="77777777" w:rsidR="001A6F64" w:rsidRPr="0016615D" w:rsidRDefault="0016615D">
            <w:pPr>
              <w:pStyle w:val="listpara1"/>
              <w:numPr>
                <w:ilvl w:val="0"/>
                <w:numId w:val="3"/>
              </w:numPr>
              <w:rPr>
                <w:sz w:val="16"/>
              </w:rPr>
            </w:pPr>
            <w:r w:rsidRPr="0016615D">
              <w:rPr>
                <w:rStyle w:val="SAPScreenElement"/>
                <w:sz w:val="16"/>
              </w:rPr>
              <w:t>Labor</w:t>
            </w:r>
            <w:r w:rsidRPr="0016615D">
              <w:rPr>
                <w:sz w:val="16"/>
              </w:rPr>
              <w:t xml:space="preserve">: </w:t>
            </w:r>
            <w:r w:rsidRPr="0016615D">
              <w:rPr>
                <w:rStyle w:val="SAPUserEntry"/>
                <w:sz w:val="16"/>
              </w:rPr>
              <w:t>&lt;Labor Time&gt;</w:t>
            </w:r>
          </w:p>
        </w:tc>
        <w:tc>
          <w:tcPr>
            <w:tcW w:w="0" w:type="auto"/>
          </w:tcPr>
          <w:p w14:paraId="64A8B287" w14:textId="77777777" w:rsidR="001A6F64" w:rsidRPr="0016615D" w:rsidRDefault="001A6F64">
            <w:pPr>
              <w:rPr>
                <w:sz w:val="16"/>
              </w:rPr>
            </w:pPr>
          </w:p>
        </w:tc>
        <w:tc>
          <w:tcPr>
            <w:tcW w:w="0" w:type="auto"/>
          </w:tcPr>
          <w:p w14:paraId="36D5D06B" w14:textId="77777777" w:rsidR="001A6F64" w:rsidRPr="0016615D" w:rsidRDefault="001A6F64">
            <w:pPr>
              <w:rPr>
                <w:sz w:val="16"/>
              </w:rPr>
            </w:pPr>
          </w:p>
        </w:tc>
      </w:tr>
      <w:tr w:rsidR="001A6F64" w:rsidRPr="0016615D" w14:paraId="53F76004" w14:textId="77777777" w:rsidTr="0016615D">
        <w:tc>
          <w:tcPr>
            <w:tcW w:w="0" w:type="auto"/>
          </w:tcPr>
          <w:p w14:paraId="528F10BC" w14:textId="77777777" w:rsidR="001A6F64" w:rsidRPr="0016615D" w:rsidRDefault="0016615D">
            <w:pPr>
              <w:rPr>
                <w:sz w:val="16"/>
              </w:rPr>
            </w:pPr>
            <w:r w:rsidRPr="0016615D">
              <w:rPr>
                <w:sz w:val="16"/>
              </w:rPr>
              <w:t>7</w:t>
            </w:r>
          </w:p>
        </w:tc>
        <w:tc>
          <w:tcPr>
            <w:tcW w:w="0" w:type="auto"/>
          </w:tcPr>
          <w:p w14:paraId="5581D576" w14:textId="77777777" w:rsidR="001A6F64" w:rsidRPr="0016615D" w:rsidRDefault="0016615D">
            <w:pPr>
              <w:rPr>
                <w:sz w:val="16"/>
              </w:rPr>
            </w:pPr>
            <w:r w:rsidRPr="0016615D">
              <w:rPr>
                <w:rStyle w:val="SAPEmphasis"/>
                <w:sz w:val="16"/>
              </w:rPr>
              <w:t>Save your Entries</w:t>
            </w:r>
          </w:p>
        </w:tc>
        <w:tc>
          <w:tcPr>
            <w:tcW w:w="0" w:type="auto"/>
          </w:tcPr>
          <w:p w14:paraId="0BCB82C5" w14:textId="77777777" w:rsidR="0016615D" w:rsidRPr="0016615D" w:rsidRDefault="0016615D">
            <w:pPr>
              <w:rPr>
                <w:sz w:val="16"/>
              </w:rPr>
            </w:pPr>
            <w:r w:rsidRPr="0016615D">
              <w:rPr>
                <w:sz w:val="16"/>
              </w:rPr>
              <w:t xml:space="preserve">For partial confirmation, choose </w:t>
            </w:r>
            <w:r w:rsidRPr="0016615D">
              <w:rPr>
                <w:rStyle w:val="SAPScreenElement"/>
                <w:sz w:val="16"/>
              </w:rPr>
              <w:t>Post</w:t>
            </w:r>
            <w:r w:rsidRPr="0016615D">
              <w:rPr>
                <w:sz w:val="16"/>
              </w:rPr>
              <w:t>.</w:t>
            </w:r>
          </w:p>
          <w:p w14:paraId="762BF075" w14:textId="0193525E" w:rsidR="001A6F64" w:rsidRPr="0016615D" w:rsidRDefault="0016615D">
            <w:pPr>
              <w:rPr>
                <w:sz w:val="16"/>
              </w:rPr>
            </w:pPr>
            <w:r w:rsidRPr="0016615D">
              <w:rPr>
                <w:sz w:val="16"/>
              </w:rPr>
              <w:lastRenderedPageBreak/>
              <w:t xml:space="preserve">For final confirmation for this operation, choose </w:t>
            </w:r>
            <w:r w:rsidRPr="0016615D">
              <w:rPr>
                <w:rStyle w:val="SAPScreenElement"/>
                <w:sz w:val="16"/>
              </w:rPr>
              <w:t>Post and Complete</w:t>
            </w:r>
            <w:r w:rsidRPr="0016615D">
              <w:rPr>
                <w:sz w:val="16"/>
              </w:rPr>
              <w:t>.</w:t>
            </w:r>
          </w:p>
        </w:tc>
        <w:tc>
          <w:tcPr>
            <w:tcW w:w="0" w:type="auto"/>
          </w:tcPr>
          <w:p w14:paraId="0EB4A3F4" w14:textId="77777777" w:rsidR="001A6F64" w:rsidRPr="0016615D" w:rsidRDefault="0016615D">
            <w:pPr>
              <w:rPr>
                <w:sz w:val="16"/>
              </w:rPr>
            </w:pPr>
            <w:r w:rsidRPr="0016615D">
              <w:rPr>
                <w:sz w:val="16"/>
              </w:rPr>
              <w:lastRenderedPageBreak/>
              <w:t>Confirmation is made.</w:t>
            </w:r>
          </w:p>
        </w:tc>
        <w:tc>
          <w:tcPr>
            <w:tcW w:w="0" w:type="auto"/>
          </w:tcPr>
          <w:p w14:paraId="43028D66" w14:textId="77777777" w:rsidR="001A6F64" w:rsidRPr="0016615D" w:rsidRDefault="001A6F64">
            <w:pPr>
              <w:rPr>
                <w:sz w:val="16"/>
              </w:rPr>
            </w:pPr>
          </w:p>
        </w:tc>
      </w:tr>
      <w:tr w:rsidR="001A6F64" w:rsidRPr="0016615D" w14:paraId="05135A1C" w14:textId="77777777" w:rsidTr="0016615D">
        <w:tc>
          <w:tcPr>
            <w:tcW w:w="0" w:type="auto"/>
          </w:tcPr>
          <w:p w14:paraId="542B4AC0" w14:textId="77777777" w:rsidR="001A6F64" w:rsidRPr="0016615D" w:rsidRDefault="0016615D">
            <w:pPr>
              <w:rPr>
                <w:sz w:val="16"/>
              </w:rPr>
            </w:pPr>
            <w:r w:rsidRPr="0016615D">
              <w:rPr>
                <w:sz w:val="16"/>
              </w:rPr>
              <w:t>8</w:t>
            </w:r>
          </w:p>
        </w:tc>
        <w:tc>
          <w:tcPr>
            <w:tcW w:w="0" w:type="auto"/>
          </w:tcPr>
          <w:p w14:paraId="1BDF84AA" w14:textId="77777777" w:rsidR="001A6F64" w:rsidRPr="0016615D" w:rsidRDefault="0016615D">
            <w:pPr>
              <w:rPr>
                <w:sz w:val="16"/>
              </w:rPr>
            </w:pPr>
            <w:r w:rsidRPr="0016615D">
              <w:rPr>
                <w:rStyle w:val="SAPEmphasis"/>
                <w:sz w:val="16"/>
              </w:rPr>
              <w:t>Repeat Steps</w:t>
            </w:r>
          </w:p>
        </w:tc>
        <w:tc>
          <w:tcPr>
            <w:tcW w:w="0" w:type="auto"/>
          </w:tcPr>
          <w:p w14:paraId="68F12A39" w14:textId="77777777" w:rsidR="001A6F64" w:rsidRPr="0016615D" w:rsidRDefault="0016615D">
            <w:pPr>
              <w:rPr>
                <w:sz w:val="16"/>
              </w:rPr>
            </w:pPr>
            <w:r w:rsidRPr="0016615D">
              <w:rPr>
                <w:sz w:val="16"/>
              </w:rPr>
              <w:t xml:space="preserve">Go back and repeat steps 3-7 for </w:t>
            </w:r>
            <w:r w:rsidRPr="0016615D">
              <w:rPr>
                <w:rStyle w:val="SAPScreenElement"/>
                <w:sz w:val="16"/>
              </w:rPr>
              <w:t>Operation</w:t>
            </w:r>
            <w:r w:rsidRPr="0016615D">
              <w:rPr>
                <w:sz w:val="16"/>
              </w:rPr>
              <w:t xml:space="preserve"> </w:t>
            </w:r>
            <w:r w:rsidRPr="0016615D">
              <w:rPr>
                <w:rStyle w:val="SAPUserEntry"/>
                <w:sz w:val="16"/>
              </w:rPr>
              <w:t>&lt;0020&gt;</w:t>
            </w:r>
            <w:r w:rsidRPr="0016615D">
              <w:rPr>
                <w:sz w:val="16"/>
              </w:rPr>
              <w:t xml:space="preserve"> and </w:t>
            </w:r>
            <w:r w:rsidRPr="0016615D">
              <w:rPr>
                <w:rStyle w:val="SAPUserEntry"/>
                <w:sz w:val="16"/>
              </w:rPr>
              <w:t>&lt;0040&gt;</w:t>
            </w:r>
            <w:r w:rsidRPr="0016615D">
              <w:rPr>
                <w:sz w:val="16"/>
              </w:rPr>
              <w:t>.</w:t>
            </w:r>
          </w:p>
        </w:tc>
        <w:tc>
          <w:tcPr>
            <w:tcW w:w="0" w:type="auto"/>
          </w:tcPr>
          <w:p w14:paraId="06EDBCF4" w14:textId="77777777" w:rsidR="0016615D" w:rsidRPr="0016615D" w:rsidRDefault="0016615D">
            <w:pPr>
              <w:rPr>
                <w:sz w:val="16"/>
              </w:rPr>
            </w:pPr>
          </w:p>
        </w:tc>
        <w:tc>
          <w:tcPr>
            <w:tcW w:w="0" w:type="auto"/>
          </w:tcPr>
          <w:p w14:paraId="697693DC" w14:textId="77777777" w:rsidR="001A6F64" w:rsidRPr="0016615D" w:rsidRDefault="001A6F64">
            <w:pPr>
              <w:rPr>
                <w:sz w:val="16"/>
              </w:rPr>
            </w:pPr>
          </w:p>
        </w:tc>
      </w:tr>
    </w:tbl>
    <w:p w14:paraId="527488F6" w14:textId="77777777" w:rsidR="001A6F64" w:rsidRDefault="0016615D">
      <w:pPr>
        <w:pStyle w:val="Heading3"/>
      </w:pPr>
      <w:bookmarkStart w:id="66" w:name="unique_27"/>
      <w:bookmarkStart w:id="67" w:name="_Toc184956863"/>
      <w:r>
        <w:t xml:space="preserve">Post Goods Receipt for </w:t>
      </w:r>
      <w:r>
        <w:t>Production Order</w:t>
      </w:r>
      <w:bookmarkEnd w:id="66"/>
      <w:bookmarkEnd w:id="67"/>
    </w:p>
    <w:p w14:paraId="5BB72653" w14:textId="77777777" w:rsidR="001A6F64" w:rsidRDefault="0016615D">
      <w:pPr>
        <w:pStyle w:val="SAPKeyblockTitle"/>
      </w:pPr>
      <w:r>
        <w:t>Test Administration</w:t>
      </w:r>
    </w:p>
    <w:p w14:paraId="1C4619A4" w14:textId="77777777" w:rsidR="001A6F64" w:rsidRDefault="0016615D">
      <w:r>
        <w:t>Customer project: Fill in the project-specific parts.</w:t>
      </w:r>
    </w:p>
    <w:p w14:paraId="48527A1A"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54E84373"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F2302E7"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330806"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9C7992F"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4C7319" w14:textId="77777777" w:rsidR="0016615D" w:rsidRPr="0016615D" w:rsidRDefault="0016615D">
            <w:pPr>
              <w:rPr>
                <w:sz w:val="12"/>
              </w:rPr>
            </w:pPr>
          </w:p>
        </w:tc>
      </w:tr>
      <w:tr w:rsidR="001A6F64" w:rsidRPr="0016615D" w14:paraId="33D12BEF"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D70638C"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BA7EAB9"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3E46E3C"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D65C206" w14:textId="77777777" w:rsidR="0016615D" w:rsidRPr="0016615D" w:rsidRDefault="0016615D">
            <w:pPr>
              <w:rPr>
                <w:sz w:val="12"/>
              </w:rPr>
            </w:pPr>
          </w:p>
        </w:tc>
      </w:tr>
      <w:tr w:rsidR="001A6F64" w:rsidRPr="0016615D" w14:paraId="743D9F1C"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A8F3BCC"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3F6085A"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0AB5FA6"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9816647" w14:textId="77777777" w:rsidR="001A6F64" w:rsidRPr="0016615D" w:rsidRDefault="0016615D">
            <w:pPr>
              <w:rPr>
                <w:sz w:val="12"/>
              </w:rPr>
            </w:pPr>
            <w:r w:rsidRPr="0016615D">
              <w:rPr>
                <w:rStyle w:val="SAPUserEntry"/>
                <w:sz w:val="12"/>
              </w:rPr>
              <w:t xml:space="preserve">&lt;State the Service Provider, Customer or Joint Service </w:t>
            </w:r>
            <w:r w:rsidRPr="0016615D">
              <w:rPr>
                <w:rStyle w:val="SAPUserEntry"/>
                <w:sz w:val="12"/>
              </w:rPr>
              <w:t>Provider and Customer&gt;</w:t>
            </w:r>
          </w:p>
        </w:tc>
      </w:tr>
    </w:tbl>
    <w:p w14:paraId="7B0DF5F8" w14:textId="77777777" w:rsidR="001A6F64" w:rsidRDefault="0016615D">
      <w:pPr>
        <w:pStyle w:val="SAPKeyblockTitle"/>
      </w:pPr>
      <w:r>
        <w:t>Purpose</w:t>
      </w:r>
    </w:p>
    <w:p w14:paraId="61A23496" w14:textId="77777777" w:rsidR="001A6F64" w:rsidRDefault="0016615D">
      <w:r>
        <w:t>This process step shows you how to post the goods receipt for the production order.</w:t>
      </w:r>
    </w:p>
    <w:p w14:paraId="26C84452"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780"/>
        <w:gridCol w:w="1341"/>
        <w:gridCol w:w="7067"/>
        <w:gridCol w:w="3711"/>
        <w:gridCol w:w="1405"/>
      </w:tblGrid>
      <w:tr w:rsidR="001A6F64" w:rsidRPr="0016615D" w14:paraId="13930177"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6BF1D1DB" w14:textId="77777777" w:rsidR="001A6F64" w:rsidRPr="0016615D" w:rsidRDefault="0016615D">
            <w:pPr>
              <w:pStyle w:val="SAPTableHeader"/>
              <w:rPr>
                <w:sz w:val="16"/>
              </w:rPr>
            </w:pPr>
            <w:r w:rsidRPr="0016615D">
              <w:rPr>
                <w:sz w:val="16"/>
              </w:rPr>
              <w:t>Test Step #</w:t>
            </w:r>
          </w:p>
        </w:tc>
        <w:tc>
          <w:tcPr>
            <w:tcW w:w="0" w:type="auto"/>
          </w:tcPr>
          <w:p w14:paraId="370CB71E" w14:textId="77777777" w:rsidR="001A6F64" w:rsidRPr="0016615D" w:rsidRDefault="0016615D">
            <w:pPr>
              <w:pStyle w:val="SAPTableHeader"/>
              <w:rPr>
                <w:sz w:val="16"/>
              </w:rPr>
            </w:pPr>
            <w:r w:rsidRPr="0016615D">
              <w:rPr>
                <w:sz w:val="16"/>
              </w:rPr>
              <w:t>Test Step Name</w:t>
            </w:r>
          </w:p>
        </w:tc>
        <w:tc>
          <w:tcPr>
            <w:tcW w:w="0" w:type="auto"/>
          </w:tcPr>
          <w:p w14:paraId="7DD9DDC6" w14:textId="77777777" w:rsidR="001A6F64" w:rsidRPr="0016615D" w:rsidRDefault="0016615D">
            <w:pPr>
              <w:pStyle w:val="SAPTableHeader"/>
              <w:rPr>
                <w:sz w:val="16"/>
              </w:rPr>
            </w:pPr>
            <w:r w:rsidRPr="0016615D">
              <w:rPr>
                <w:sz w:val="16"/>
              </w:rPr>
              <w:t>Instruction</w:t>
            </w:r>
          </w:p>
        </w:tc>
        <w:tc>
          <w:tcPr>
            <w:tcW w:w="0" w:type="auto"/>
          </w:tcPr>
          <w:p w14:paraId="2A1DFA01" w14:textId="77777777" w:rsidR="001A6F64" w:rsidRPr="0016615D" w:rsidRDefault="0016615D">
            <w:pPr>
              <w:pStyle w:val="SAPTableHeader"/>
              <w:rPr>
                <w:sz w:val="16"/>
              </w:rPr>
            </w:pPr>
            <w:r w:rsidRPr="0016615D">
              <w:rPr>
                <w:sz w:val="16"/>
              </w:rPr>
              <w:t>Expected Result</w:t>
            </w:r>
          </w:p>
        </w:tc>
        <w:tc>
          <w:tcPr>
            <w:tcW w:w="0" w:type="auto"/>
          </w:tcPr>
          <w:p w14:paraId="5B0CC29E" w14:textId="77777777" w:rsidR="001A6F64" w:rsidRPr="0016615D" w:rsidRDefault="0016615D">
            <w:pPr>
              <w:pStyle w:val="SAPTableHeader"/>
              <w:rPr>
                <w:sz w:val="16"/>
              </w:rPr>
            </w:pPr>
            <w:r w:rsidRPr="0016615D">
              <w:rPr>
                <w:sz w:val="16"/>
              </w:rPr>
              <w:t>Pass / Fail / Comment</w:t>
            </w:r>
          </w:p>
        </w:tc>
      </w:tr>
      <w:tr w:rsidR="001A6F64" w:rsidRPr="0016615D" w14:paraId="3824B768" w14:textId="77777777" w:rsidTr="0016615D">
        <w:tc>
          <w:tcPr>
            <w:tcW w:w="0" w:type="auto"/>
          </w:tcPr>
          <w:p w14:paraId="09ABF273" w14:textId="77777777" w:rsidR="001A6F64" w:rsidRPr="0016615D" w:rsidRDefault="0016615D">
            <w:pPr>
              <w:rPr>
                <w:sz w:val="16"/>
              </w:rPr>
            </w:pPr>
            <w:r w:rsidRPr="0016615D">
              <w:rPr>
                <w:sz w:val="16"/>
              </w:rPr>
              <w:t>1</w:t>
            </w:r>
          </w:p>
        </w:tc>
        <w:tc>
          <w:tcPr>
            <w:tcW w:w="0" w:type="auto"/>
          </w:tcPr>
          <w:p w14:paraId="2480CC71" w14:textId="77777777" w:rsidR="001A6F64" w:rsidRPr="0016615D" w:rsidRDefault="0016615D">
            <w:pPr>
              <w:rPr>
                <w:sz w:val="16"/>
              </w:rPr>
            </w:pPr>
            <w:r w:rsidRPr="0016615D">
              <w:rPr>
                <w:rStyle w:val="SAPEmphasis"/>
                <w:sz w:val="16"/>
              </w:rPr>
              <w:t>Log On</w:t>
            </w:r>
          </w:p>
        </w:tc>
        <w:tc>
          <w:tcPr>
            <w:tcW w:w="0" w:type="auto"/>
          </w:tcPr>
          <w:p w14:paraId="7C2FDA66" w14:textId="77777777" w:rsidR="001A6F64" w:rsidRPr="0016615D" w:rsidRDefault="0016615D">
            <w:pPr>
              <w:rPr>
                <w:sz w:val="16"/>
              </w:rPr>
            </w:pPr>
            <w:r w:rsidRPr="0016615D">
              <w:rPr>
                <w:sz w:val="16"/>
              </w:rPr>
              <w:t>Log on to the SAP Fiori launchpad as a Warehouse Clerk.</w:t>
            </w:r>
          </w:p>
        </w:tc>
        <w:tc>
          <w:tcPr>
            <w:tcW w:w="0" w:type="auto"/>
          </w:tcPr>
          <w:p w14:paraId="52DA629B" w14:textId="77777777" w:rsidR="001A6F64" w:rsidRPr="0016615D" w:rsidRDefault="0016615D">
            <w:pPr>
              <w:rPr>
                <w:sz w:val="16"/>
              </w:rPr>
            </w:pPr>
            <w:r w:rsidRPr="0016615D">
              <w:rPr>
                <w:sz w:val="16"/>
              </w:rPr>
              <w:t>The SAP Fiori launchpad displays.</w:t>
            </w:r>
          </w:p>
        </w:tc>
        <w:tc>
          <w:tcPr>
            <w:tcW w:w="0" w:type="auto"/>
          </w:tcPr>
          <w:p w14:paraId="1F05AF59" w14:textId="77777777" w:rsidR="001A6F64" w:rsidRPr="0016615D" w:rsidRDefault="001A6F64">
            <w:pPr>
              <w:rPr>
                <w:sz w:val="16"/>
              </w:rPr>
            </w:pPr>
          </w:p>
        </w:tc>
      </w:tr>
      <w:tr w:rsidR="001A6F64" w:rsidRPr="0016615D" w14:paraId="001FFF4C" w14:textId="77777777" w:rsidTr="0016615D">
        <w:tc>
          <w:tcPr>
            <w:tcW w:w="0" w:type="auto"/>
          </w:tcPr>
          <w:p w14:paraId="739CF4F5" w14:textId="77777777" w:rsidR="001A6F64" w:rsidRPr="0016615D" w:rsidRDefault="0016615D">
            <w:pPr>
              <w:rPr>
                <w:sz w:val="16"/>
              </w:rPr>
            </w:pPr>
            <w:r w:rsidRPr="0016615D">
              <w:rPr>
                <w:sz w:val="16"/>
              </w:rPr>
              <w:t>2</w:t>
            </w:r>
          </w:p>
        </w:tc>
        <w:tc>
          <w:tcPr>
            <w:tcW w:w="0" w:type="auto"/>
          </w:tcPr>
          <w:p w14:paraId="676E5596" w14:textId="77777777" w:rsidR="001A6F64" w:rsidRPr="0016615D" w:rsidRDefault="0016615D">
            <w:pPr>
              <w:rPr>
                <w:sz w:val="16"/>
              </w:rPr>
            </w:pPr>
            <w:r w:rsidRPr="0016615D">
              <w:rPr>
                <w:rStyle w:val="SAPEmphasis"/>
                <w:sz w:val="16"/>
              </w:rPr>
              <w:t>Access the App</w:t>
            </w:r>
          </w:p>
        </w:tc>
        <w:tc>
          <w:tcPr>
            <w:tcW w:w="0" w:type="auto"/>
          </w:tcPr>
          <w:p w14:paraId="0ED63BA1" w14:textId="77777777" w:rsidR="001A6F64" w:rsidRPr="0016615D" w:rsidRDefault="0016615D">
            <w:pPr>
              <w:rPr>
                <w:sz w:val="16"/>
              </w:rPr>
            </w:pPr>
            <w:r w:rsidRPr="0016615D">
              <w:rPr>
                <w:sz w:val="16"/>
              </w:rPr>
              <w:t xml:space="preserve">Open </w:t>
            </w:r>
            <w:r w:rsidRPr="0016615D">
              <w:rPr>
                <w:rStyle w:val="SAPScreenElement"/>
                <w:sz w:val="16"/>
              </w:rPr>
              <w:t>Post Goods Receipt for Production Order</w:t>
            </w:r>
            <w:r w:rsidRPr="0016615D">
              <w:rPr>
                <w:sz w:val="16"/>
              </w:rPr>
              <w:t xml:space="preserve"> </w:t>
            </w:r>
            <w:r w:rsidRPr="0016615D">
              <w:rPr>
                <w:rStyle w:val="SAPMonospace"/>
                <w:sz w:val="16"/>
              </w:rPr>
              <w:t>(F3110)</w:t>
            </w:r>
            <w:r w:rsidRPr="0016615D">
              <w:rPr>
                <w:sz w:val="16"/>
              </w:rPr>
              <w:t>.</w:t>
            </w:r>
          </w:p>
        </w:tc>
        <w:tc>
          <w:tcPr>
            <w:tcW w:w="0" w:type="auto"/>
          </w:tcPr>
          <w:p w14:paraId="4BBA44B0" w14:textId="77777777" w:rsidR="001A6F64" w:rsidRPr="0016615D" w:rsidRDefault="0016615D">
            <w:pPr>
              <w:rPr>
                <w:sz w:val="16"/>
              </w:rPr>
            </w:pPr>
            <w:r w:rsidRPr="0016615D">
              <w:rPr>
                <w:sz w:val="16"/>
              </w:rPr>
              <w:t xml:space="preserve">The </w:t>
            </w:r>
            <w:r w:rsidRPr="0016615D">
              <w:rPr>
                <w:rStyle w:val="SAPScreenElement"/>
                <w:sz w:val="16"/>
              </w:rPr>
              <w:t>Post Goods Receipt for Production Order</w:t>
            </w:r>
            <w:r w:rsidRPr="0016615D">
              <w:rPr>
                <w:sz w:val="16"/>
              </w:rPr>
              <w:t xml:space="preserve"> screen displays.</w:t>
            </w:r>
          </w:p>
        </w:tc>
        <w:tc>
          <w:tcPr>
            <w:tcW w:w="0" w:type="auto"/>
          </w:tcPr>
          <w:p w14:paraId="43E9EC6E" w14:textId="77777777" w:rsidR="001A6F64" w:rsidRPr="0016615D" w:rsidRDefault="001A6F64">
            <w:pPr>
              <w:rPr>
                <w:sz w:val="16"/>
              </w:rPr>
            </w:pPr>
          </w:p>
        </w:tc>
      </w:tr>
      <w:tr w:rsidR="001A6F64" w:rsidRPr="0016615D" w14:paraId="697D8BF8" w14:textId="77777777" w:rsidTr="0016615D">
        <w:tc>
          <w:tcPr>
            <w:tcW w:w="0" w:type="auto"/>
          </w:tcPr>
          <w:p w14:paraId="6691B716" w14:textId="77777777" w:rsidR="001A6F64" w:rsidRPr="0016615D" w:rsidRDefault="0016615D">
            <w:pPr>
              <w:rPr>
                <w:sz w:val="16"/>
              </w:rPr>
            </w:pPr>
            <w:r w:rsidRPr="0016615D">
              <w:rPr>
                <w:sz w:val="16"/>
              </w:rPr>
              <w:lastRenderedPageBreak/>
              <w:t>3</w:t>
            </w:r>
          </w:p>
        </w:tc>
        <w:tc>
          <w:tcPr>
            <w:tcW w:w="0" w:type="auto"/>
          </w:tcPr>
          <w:p w14:paraId="7F29B4D6" w14:textId="77777777" w:rsidR="001A6F64" w:rsidRPr="0016615D" w:rsidRDefault="0016615D">
            <w:pPr>
              <w:rPr>
                <w:sz w:val="16"/>
              </w:rPr>
            </w:pPr>
            <w:r w:rsidRPr="0016615D">
              <w:rPr>
                <w:rStyle w:val="SAPEmphasis"/>
                <w:sz w:val="16"/>
              </w:rPr>
              <w:t>Enter Order Number</w:t>
            </w:r>
          </w:p>
        </w:tc>
        <w:tc>
          <w:tcPr>
            <w:tcW w:w="0" w:type="auto"/>
          </w:tcPr>
          <w:p w14:paraId="3D258F9A" w14:textId="77777777" w:rsidR="0016615D" w:rsidRPr="0016615D" w:rsidRDefault="0016615D">
            <w:pPr>
              <w:rPr>
                <w:sz w:val="16"/>
              </w:rPr>
            </w:pPr>
            <w:r w:rsidRPr="0016615D">
              <w:rPr>
                <w:sz w:val="16"/>
              </w:rPr>
              <w:t xml:space="preserve">Make the following entry and press </w:t>
            </w:r>
            <w:r w:rsidRPr="0016615D">
              <w:rPr>
                <w:rStyle w:val="SAPMonospace"/>
                <w:sz w:val="16"/>
              </w:rPr>
              <w:t>Enter</w:t>
            </w:r>
            <w:r w:rsidRPr="0016615D">
              <w:rPr>
                <w:sz w:val="16"/>
              </w:rPr>
              <w:t>:</w:t>
            </w:r>
          </w:p>
          <w:p w14:paraId="089CB8DB" w14:textId="19646FE6" w:rsidR="001A6F64" w:rsidRPr="0016615D" w:rsidRDefault="0016615D">
            <w:pPr>
              <w:rPr>
                <w:sz w:val="16"/>
              </w:rPr>
            </w:pPr>
            <w:r w:rsidRPr="0016615D">
              <w:rPr>
                <w:rStyle w:val="SAPScreenElement"/>
                <w:sz w:val="16"/>
              </w:rPr>
              <w:t>Order</w:t>
            </w:r>
            <w:r w:rsidRPr="0016615D">
              <w:rPr>
                <w:sz w:val="16"/>
              </w:rPr>
              <w:t xml:space="preserve">: </w:t>
            </w:r>
            <w:r w:rsidRPr="0016615D">
              <w:rPr>
                <w:rStyle w:val="SAPUserEntry"/>
                <w:sz w:val="16"/>
              </w:rPr>
              <w:t>&lt;Production Order Number Created Previously&gt;</w:t>
            </w:r>
          </w:p>
        </w:tc>
        <w:tc>
          <w:tcPr>
            <w:tcW w:w="0" w:type="auto"/>
          </w:tcPr>
          <w:p w14:paraId="7F6C5FCE" w14:textId="77777777" w:rsidR="001A6F64" w:rsidRPr="0016615D" w:rsidRDefault="001A6F64">
            <w:pPr>
              <w:rPr>
                <w:sz w:val="16"/>
              </w:rPr>
            </w:pPr>
          </w:p>
        </w:tc>
        <w:tc>
          <w:tcPr>
            <w:tcW w:w="0" w:type="auto"/>
          </w:tcPr>
          <w:p w14:paraId="7BA44F27" w14:textId="77777777" w:rsidR="001A6F64" w:rsidRPr="0016615D" w:rsidRDefault="001A6F64">
            <w:pPr>
              <w:rPr>
                <w:sz w:val="16"/>
              </w:rPr>
            </w:pPr>
          </w:p>
        </w:tc>
      </w:tr>
      <w:tr w:rsidR="001A6F64" w:rsidRPr="0016615D" w14:paraId="59EEED90" w14:textId="77777777" w:rsidTr="0016615D">
        <w:tc>
          <w:tcPr>
            <w:tcW w:w="0" w:type="auto"/>
          </w:tcPr>
          <w:p w14:paraId="106F8C3A" w14:textId="77777777" w:rsidR="001A6F64" w:rsidRPr="0016615D" w:rsidRDefault="0016615D">
            <w:pPr>
              <w:rPr>
                <w:sz w:val="16"/>
              </w:rPr>
            </w:pPr>
            <w:r w:rsidRPr="0016615D">
              <w:rPr>
                <w:sz w:val="16"/>
              </w:rPr>
              <w:t>4</w:t>
            </w:r>
          </w:p>
        </w:tc>
        <w:tc>
          <w:tcPr>
            <w:tcW w:w="0" w:type="auto"/>
          </w:tcPr>
          <w:p w14:paraId="22634C76" w14:textId="77777777" w:rsidR="001A6F64" w:rsidRPr="0016615D" w:rsidRDefault="0016615D">
            <w:pPr>
              <w:rPr>
                <w:sz w:val="16"/>
              </w:rPr>
            </w:pPr>
            <w:r w:rsidRPr="0016615D">
              <w:rPr>
                <w:rStyle w:val="SAPEmphasis"/>
                <w:sz w:val="16"/>
              </w:rPr>
              <w:t>Check and Post</w:t>
            </w:r>
          </w:p>
        </w:tc>
        <w:tc>
          <w:tcPr>
            <w:tcW w:w="0" w:type="auto"/>
          </w:tcPr>
          <w:p w14:paraId="39C8688E" w14:textId="77777777" w:rsidR="0016615D" w:rsidRPr="0016615D" w:rsidRDefault="0016615D">
            <w:pPr>
              <w:rPr>
                <w:sz w:val="16"/>
              </w:rPr>
            </w:pPr>
            <w:r w:rsidRPr="0016615D">
              <w:rPr>
                <w:sz w:val="16"/>
              </w:rPr>
              <w:t xml:space="preserve">In the </w:t>
            </w:r>
            <w:r w:rsidRPr="0016615D">
              <w:rPr>
                <w:rStyle w:val="SAPScreenElement"/>
                <w:sz w:val="16"/>
              </w:rPr>
              <w:t>Items</w:t>
            </w:r>
            <w:r w:rsidRPr="0016615D">
              <w:rPr>
                <w:sz w:val="16"/>
              </w:rPr>
              <w:t xml:space="preserve"> section, select the item and choose </w:t>
            </w:r>
            <w:r w:rsidRPr="0016615D">
              <w:rPr>
                <w:rStyle w:val="SAPScreenElement"/>
                <w:sz w:val="16"/>
              </w:rPr>
              <w:t>Post</w:t>
            </w:r>
            <w:r w:rsidRPr="0016615D">
              <w:rPr>
                <w:sz w:val="16"/>
              </w:rPr>
              <w:t>.</w:t>
            </w:r>
          </w:p>
          <w:p w14:paraId="701DE834" w14:textId="77777777" w:rsidR="0016615D" w:rsidRPr="0016615D" w:rsidRDefault="0016615D">
            <w:pPr>
              <w:rPr>
                <w:sz w:val="16"/>
              </w:rPr>
            </w:pPr>
            <w:r w:rsidRPr="0016615D">
              <w:rPr>
                <w:sz w:val="16"/>
              </w:rPr>
              <w:t xml:space="preserve">The </w:t>
            </w:r>
            <w:r w:rsidRPr="0016615D">
              <w:rPr>
                <w:rStyle w:val="SAPScreenElement"/>
                <w:sz w:val="16"/>
              </w:rPr>
              <w:t>Success</w:t>
            </w:r>
            <w:r w:rsidRPr="0016615D">
              <w:rPr>
                <w:sz w:val="16"/>
              </w:rPr>
              <w:t xml:space="preserve"> dialog box displays with the following message: </w:t>
            </w:r>
            <w:r w:rsidRPr="0016615D">
              <w:rPr>
                <w:rStyle w:val="SAPMonospace"/>
                <w:sz w:val="16"/>
              </w:rPr>
              <w:t>1 material document(s)posted: XXXXXXXXX</w:t>
            </w:r>
            <w:r w:rsidRPr="0016615D">
              <w:rPr>
                <w:sz w:val="16"/>
              </w:rPr>
              <w:t>.</w:t>
            </w:r>
          </w:p>
          <w:p w14:paraId="7953F49B" w14:textId="585FD93D" w:rsidR="001A6F64" w:rsidRPr="0016615D" w:rsidRDefault="0016615D">
            <w:pPr>
              <w:rPr>
                <w:sz w:val="16"/>
              </w:rPr>
            </w:pPr>
            <w:r w:rsidRPr="0016615D">
              <w:rPr>
                <w:sz w:val="16"/>
              </w:rPr>
              <w:t xml:space="preserve">Choose </w:t>
            </w:r>
            <w:r w:rsidRPr="0016615D">
              <w:rPr>
                <w:rStyle w:val="SAPScreenElement"/>
                <w:sz w:val="16"/>
              </w:rPr>
              <w:t>OK</w:t>
            </w:r>
            <w:r w:rsidRPr="0016615D">
              <w:rPr>
                <w:sz w:val="16"/>
              </w:rPr>
              <w:t>.</w:t>
            </w:r>
          </w:p>
        </w:tc>
        <w:tc>
          <w:tcPr>
            <w:tcW w:w="0" w:type="auto"/>
          </w:tcPr>
          <w:p w14:paraId="24DBD85E" w14:textId="77777777" w:rsidR="001A6F64" w:rsidRPr="0016615D" w:rsidRDefault="0016615D">
            <w:pPr>
              <w:rPr>
                <w:sz w:val="16"/>
              </w:rPr>
            </w:pPr>
            <w:r w:rsidRPr="0016615D">
              <w:rPr>
                <w:sz w:val="16"/>
              </w:rPr>
              <w:t>Goods receipt for production order has been posted.</w:t>
            </w:r>
          </w:p>
        </w:tc>
        <w:tc>
          <w:tcPr>
            <w:tcW w:w="0" w:type="auto"/>
          </w:tcPr>
          <w:p w14:paraId="210863F2" w14:textId="77777777" w:rsidR="001A6F64" w:rsidRPr="0016615D" w:rsidRDefault="001A6F64">
            <w:pPr>
              <w:rPr>
                <w:sz w:val="16"/>
              </w:rPr>
            </w:pPr>
          </w:p>
        </w:tc>
      </w:tr>
    </w:tbl>
    <w:p w14:paraId="3E1CA56C" w14:textId="77777777" w:rsidR="001A6F64" w:rsidRDefault="0016615D">
      <w:pPr>
        <w:pStyle w:val="Heading2"/>
      </w:pPr>
      <w:bookmarkStart w:id="68" w:name="d2e8635"/>
      <w:bookmarkStart w:id="69" w:name="_Toc184956864"/>
      <w:r>
        <w:t>Delivery Processing</w:t>
      </w:r>
      <w:bookmarkEnd w:id="68"/>
      <w:bookmarkEnd w:id="69"/>
    </w:p>
    <w:p w14:paraId="6C030097" w14:textId="77777777" w:rsidR="001A6F64" w:rsidRDefault="0016615D">
      <w:pPr>
        <w:pStyle w:val="Heading3"/>
      </w:pPr>
      <w:bookmarkStart w:id="70" w:name="unique_28"/>
      <w:bookmarkStart w:id="71" w:name="_Toc184956865"/>
      <w:r>
        <w:t>Create Delivery with Order Reference</w:t>
      </w:r>
      <w:bookmarkEnd w:id="70"/>
      <w:bookmarkEnd w:id="71"/>
    </w:p>
    <w:p w14:paraId="4A3A9153" w14:textId="77777777" w:rsidR="001A6F64" w:rsidRDefault="0016615D">
      <w:pPr>
        <w:pStyle w:val="SAPKeyblockTitle"/>
      </w:pPr>
      <w:r>
        <w:t>Purpose</w:t>
      </w:r>
    </w:p>
    <w:p w14:paraId="43E5E95B" w14:textId="77777777" w:rsidR="001A6F64" w:rsidRDefault="0016615D">
      <w:r>
        <w:t>This process step shows you how to create delivery to customer.</w:t>
      </w:r>
    </w:p>
    <w:p w14:paraId="6636177B" w14:textId="77777777" w:rsidR="001A6F64" w:rsidRDefault="0016615D">
      <w:pPr>
        <w:pStyle w:val="SAPKeyblockTitle"/>
      </w:pPr>
      <w:r>
        <w:t>Procedure</w:t>
      </w:r>
    </w:p>
    <w:p w14:paraId="442FB834" w14:textId="77777777" w:rsidR="001A6F64" w:rsidRDefault="0016615D">
      <w:r>
        <w:t xml:space="preserve">Go to Sales Order </w:t>
      </w:r>
      <w:r>
        <w:t xml:space="preserve">Processing with Customer Down Payment (BKJ) test script and run </w:t>
      </w:r>
      <w:r>
        <w:rPr>
          <w:rStyle w:val="italic"/>
        </w:rPr>
        <w:t>Create Delivery</w:t>
      </w:r>
      <w:r>
        <w:t xml:space="preserve"> step as a Shipping Specialist using master data from this test script.</w:t>
      </w:r>
    </w:p>
    <w:p w14:paraId="75BA79A8" w14:textId="77777777" w:rsidR="001A6F64" w:rsidRDefault="0016615D">
      <w:pPr>
        <w:pStyle w:val="SAPKeyblockTitle"/>
      </w:pPr>
      <w:r>
        <w:t>Result</w:t>
      </w:r>
    </w:p>
    <w:p w14:paraId="0DDA08E9" w14:textId="77777777" w:rsidR="001A6F64" w:rsidRDefault="0016615D">
      <w:r>
        <w:t>You successfully created the delivery for the finished good.</w:t>
      </w:r>
    </w:p>
    <w:p w14:paraId="00949543" w14:textId="77777777" w:rsidR="001A6F64" w:rsidRDefault="0016615D">
      <w:pPr>
        <w:pStyle w:val="Heading3"/>
      </w:pPr>
      <w:bookmarkStart w:id="72" w:name="unique_29"/>
      <w:bookmarkStart w:id="73" w:name="_Toc184956866"/>
      <w:r>
        <w:lastRenderedPageBreak/>
        <w:t>Execute Picking</w:t>
      </w:r>
      <w:bookmarkEnd w:id="72"/>
      <w:bookmarkEnd w:id="73"/>
    </w:p>
    <w:p w14:paraId="5F2ECACF" w14:textId="77777777" w:rsidR="001A6F64" w:rsidRDefault="0016615D">
      <w:pPr>
        <w:pStyle w:val="SAPKeyblockTitle"/>
      </w:pPr>
      <w:r>
        <w:t>Purpose</w:t>
      </w:r>
    </w:p>
    <w:p w14:paraId="21274C22" w14:textId="77777777" w:rsidR="001A6F64" w:rsidRDefault="0016615D">
      <w:r>
        <w:t>In this step, we take goods from a storage location and staging the right quantity in a picking area where the goods are prepared for shipping.</w:t>
      </w:r>
    </w:p>
    <w:p w14:paraId="7BA066A0" w14:textId="77777777" w:rsidR="001A6F64" w:rsidRDefault="0016615D">
      <w:pPr>
        <w:pStyle w:val="SAPKeyblockTitle"/>
      </w:pPr>
      <w:r>
        <w:t>Procedure</w:t>
      </w:r>
    </w:p>
    <w:p w14:paraId="538E03C1" w14:textId="77777777" w:rsidR="001A6F64" w:rsidRDefault="0016615D">
      <w:r>
        <w:t xml:space="preserve">Go to Sales Order Processing with Customer Down Payment (BKJ) test script and run </w:t>
      </w:r>
      <w:r>
        <w:rPr>
          <w:rStyle w:val="italic"/>
        </w:rPr>
        <w:t>Execute Picking</w:t>
      </w:r>
      <w:r>
        <w:t xml:space="preserve"> step as a Shipping Specialist using master data from this test script.</w:t>
      </w:r>
    </w:p>
    <w:p w14:paraId="0A32F83B" w14:textId="77777777" w:rsidR="001A6F64" w:rsidRDefault="0016615D">
      <w:pPr>
        <w:pStyle w:val="SAPKeyblockTitle"/>
      </w:pPr>
      <w:r>
        <w:t>Result</w:t>
      </w:r>
    </w:p>
    <w:p w14:paraId="60699F3C" w14:textId="77777777" w:rsidR="001A6F64" w:rsidRDefault="0016615D">
      <w:r>
        <w:t>You successfully picked finished goods for delivery.</w:t>
      </w:r>
    </w:p>
    <w:p w14:paraId="4F0EBCA7" w14:textId="77777777" w:rsidR="001A6F64" w:rsidRDefault="0016615D">
      <w:pPr>
        <w:pStyle w:val="Heading3"/>
      </w:pPr>
      <w:bookmarkStart w:id="74" w:name="unique_30"/>
      <w:bookmarkStart w:id="75" w:name="_Toc184956867"/>
      <w:r>
        <w:t>Post Goods Issue</w:t>
      </w:r>
      <w:bookmarkEnd w:id="74"/>
      <w:bookmarkEnd w:id="75"/>
    </w:p>
    <w:p w14:paraId="0368362D" w14:textId="77777777" w:rsidR="001A6F64" w:rsidRDefault="0016615D">
      <w:pPr>
        <w:pStyle w:val="SAPKeyblockTitle"/>
      </w:pPr>
      <w:r>
        <w:t>Purpose</w:t>
      </w:r>
    </w:p>
    <w:p w14:paraId="4FF31837" w14:textId="77777777" w:rsidR="001A6F64" w:rsidRDefault="0016615D">
      <w:r>
        <w:t>This process step shows you how to post goods issue for the delivery.</w:t>
      </w:r>
    </w:p>
    <w:p w14:paraId="3BF4D4D7" w14:textId="77777777" w:rsidR="001A6F64" w:rsidRDefault="0016615D">
      <w:pPr>
        <w:pStyle w:val="SAPKeyblockTitle"/>
      </w:pPr>
      <w:r>
        <w:t>Procedure</w:t>
      </w:r>
    </w:p>
    <w:p w14:paraId="3A96144C" w14:textId="77777777" w:rsidR="001A6F64" w:rsidRDefault="0016615D">
      <w:r>
        <w:t xml:space="preserve">Go to Sales Order Processing with Customer Down Payment (BKJ) test script and run </w:t>
      </w:r>
      <w:r>
        <w:rPr>
          <w:rStyle w:val="italic"/>
        </w:rPr>
        <w:t>Post Goods Issue</w:t>
      </w:r>
      <w:r>
        <w:t xml:space="preserve"> step as a Shipping Specialist using master data from this test script.</w:t>
      </w:r>
    </w:p>
    <w:p w14:paraId="2A95796F" w14:textId="77777777" w:rsidR="001A6F64" w:rsidRDefault="0016615D">
      <w:pPr>
        <w:pStyle w:val="SAPKeyblockTitle"/>
      </w:pPr>
      <w:r>
        <w:t>Result</w:t>
      </w:r>
    </w:p>
    <w:p w14:paraId="4360584A" w14:textId="77777777" w:rsidR="001A6F64" w:rsidRDefault="0016615D">
      <w:r>
        <w:t>You successfully posted goods issue for delivery.</w:t>
      </w:r>
    </w:p>
    <w:p w14:paraId="6227D4DD" w14:textId="77777777" w:rsidR="001A6F64" w:rsidRDefault="0016615D">
      <w:pPr>
        <w:pStyle w:val="Heading2"/>
      </w:pPr>
      <w:bookmarkStart w:id="76" w:name="unique_31"/>
      <w:bookmarkStart w:id="77" w:name="_Toc184956868"/>
      <w:r>
        <w:lastRenderedPageBreak/>
        <w:t>Billing Process</w:t>
      </w:r>
      <w:bookmarkEnd w:id="76"/>
      <w:bookmarkEnd w:id="77"/>
    </w:p>
    <w:p w14:paraId="2D1E1527" w14:textId="77777777" w:rsidR="001A6F64" w:rsidRDefault="0016615D">
      <w:r>
        <w:t>During billing, the revenue for order items from make-to-order production are passed on to financial accounting. Once the item is fully invoiced, the status is set to fully invoiced. In this scope item, partial amounts are billed via down payment and closing invoice.</w:t>
      </w:r>
    </w:p>
    <w:p w14:paraId="761E3E19" w14:textId="77777777" w:rsidR="001A6F64" w:rsidRDefault="0016615D">
      <w:pPr>
        <w:pStyle w:val="Heading3"/>
      </w:pPr>
      <w:bookmarkStart w:id="78" w:name="unique_32"/>
      <w:bookmarkStart w:id="79" w:name="_Toc184956869"/>
      <w:r>
        <w:t>Change Sales Orders (Remove Billing Block)</w:t>
      </w:r>
      <w:bookmarkEnd w:id="78"/>
      <w:bookmarkEnd w:id="79"/>
    </w:p>
    <w:p w14:paraId="0141497C" w14:textId="77777777" w:rsidR="001A6F64" w:rsidRDefault="0016615D">
      <w:pPr>
        <w:pStyle w:val="SAPKeyblockTitle"/>
      </w:pPr>
      <w:r>
        <w:t>Purpose</w:t>
      </w:r>
    </w:p>
    <w:p w14:paraId="40ACCC06" w14:textId="77777777" w:rsidR="001A6F64" w:rsidRDefault="0016615D">
      <w:r>
        <w:t>After the finished goods are shipped, it is ready to invoice the customer. The billing blocks in sales order are removed before billing takes place. This process step shows you how to change sales orders(remove billing block).</w:t>
      </w:r>
    </w:p>
    <w:p w14:paraId="401BE1F1" w14:textId="77777777" w:rsidR="001A6F64" w:rsidRDefault="0016615D">
      <w:pPr>
        <w:pStyle w:val="SAPKeyblockTitle"/>
      </w:pPr>
      <w:r>
        <w:t>Procedure</w:t>
      </w:r>
    </w:p>
    <w:p w14:paraId="08B79EBD" w14:textId="77777777" w:rsidR="001A6F64" w:rsidRDefault="0016615D">
      <w:r>
        <w:t xml:space="preserve">Go to Sales Order Processing with Customer Down Payment (BKJ) test script and run </w:t>
      </w:r>
      <w:r>
        <w:rPr>
          <w:rStyle w:val="italic"/>
        </w:rPr>
        <w:t>Change Sales Orders (Remove Billing Block)</w:t>
      </w:r>
      <w:r>
        <w:t xml:space="preserve"> step as an Internal Sales Representative using master data from this test script.</w:t>
      </w:r>
    </w:p>
    <w:p w14:paraId="07517761" w14:textId="77777777" w:rsidR="001A6F64" w:rsidRDefault="0016615D">
      <w:pPr>
        <w:pStyle w:val="Heading3"/>
      </w:pPr>
      <w:bookmarkStart w:id="80" w:name="unique_33"/>
      <w:bookmarkStart w:id="81" w:name="_Toc184956870"/>
      <w:r>
        <w:t>Billing</w:t>
      </w:r>
      <w:bookmarkEnd w:id="80"/>
      <w:bookmarkEnd w:id="81"/>
    </w:p>
    <w:p w14:paraId="5B5D78FD" w14:textId="77777777" w:rsidR="001A6F64" w:rsidRDefault="0016615D">
      <w:pPr>
        <w:pStyle w:val="SAPKeyblockTitle"/>
      </w:pPr>
      <w:r>
        <w:t>Purpose</w:t>
      </w:r>
    </w:p>
    <w:p w14:paraId="2BF756F5" w14:textId="77777777" w:rsidR="001A6F64" w:rsidRDefault="0016615D">
      <w:r>
        <w:t>This process step shows you how to bill the customer.</w:t>
      </w:r>
    </w:p>
    <w:p w14:paraId="4ACFAEB3" w14:textId="77777777" w:rsidR="001A6F64" w:rsidRDefault="0016615D">
      <w:pPr>
        <w:pStyle w:val="SAPKeyblockTitle"/>
      </w:pPr>
      <w:r>
        <w:t>Procedure</w:t>
      </w:r>
    </w:p>
    <w:p w14:paraId="1C6DDDA0" w14:textId="77777777" w:rsidR="001A6F64" w:rsidRDefault="0016615D">
      <w:r>
        <w:t>Go to Sales Order Processing with Customer Down Payment</w:t>
      </w:r>
      <w:r>
        <w:t xml:space="preserve"> (BKJ) test script and run </w:t>
      </w:r>
      <w:r>
        <w:rPr>
          <w:rStyle w:val="italic"/>
        </w:rPr>
        <w:t>Billing</w:t>
      </w:r>
      <w:r>
        <w:t xml:space="preserve"> step as a Billing Clerk using master data from this test script.</w:t>
      </w:r>
    </w:p>
    <w:p w14:paraId="3DDBF960" w14:textId="77777777" w:rsidR="001A6F64" w:rsidRDefault="0016615D">
      <w:pPr>
        <w:pStyle w:val="Heading2"/>
      </w:pPr>
      <w:bookmarkStart w:id="82" w:name="unique_34"/>
      <w:bookmarkStart w:id="83" w:name="_Toc184956871"/>
      <w:r>
        <w:lastRenderedPageBreak/>
        <w:t>Review Manufacturing Object Pages</w:t>
      </w:r>
      <w:bookmarkEnd w:id="82"/>
      <w:bookmarkEnd w:id="83"/>
    </w:p>
    <w:p w14:paraId="3AFA9ED5" w14:textId="77777777" w:rsidR="001A6F64" w:rsidRDefault="0016615D">
      <w:pPr>
        <w:pStyle w:val="SAPKeyblockTitle"/>
      </w:pPr>
      <w:r>
        <w:t>Test Administration</w:t>
      </w:r>
    </w:p>
    <w:p w14:paraId="3BAC2BBE" w14:textId="77777777" w:rsidR="001A6F64" w:rsidRDefault="0016615D">
      <w:r>
        <w:t>Customer project: Fill in the project-specific parts.</w:t>
      </w:r>
    </w:p>
    <w:p w14:paraId="5716F41C" w14:textId="77777777" w:rsidR="001A6F64" w:rsidRDefault="001A6F64"/>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1A6F64" w:rsidRPr="0016615D" w14:paraId="546A01CB" w14:textId="77777777" w:rsidTr="0016615D">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69FB914" w14:textId="77777777" w:rsidR="001A6F64" w:rsidRPr="0016615D" w:rsidRDefault="0016615D">
            <w:pPr>
              <w:rPr>
                <w:sz w:val="12"/>
              </w:rPr>
            </w:pPr>
            <w:r w:rsidRPr="0016615D">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8C051D" w14:textId="77777777" w:rsidR="001A6F64" w:rsidRPr="0016615D" w:rsidRDefault="0016615D">
            <w:pPr>
              <w:rPr>
                <w:sz w:val="12"/>
              </w:rPr>
            </w:pPr>
            <w:r w:rsidRPr="0016615D">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AD0301" w14:textId="77777777" w:rsidR="001A6F64" w:rsidRPr="0016615D" w:rsidRDefault="0016615D">
            <w:pPr>
              <w:rPr>
                <w:sz w:val="12"/>
              </w:rPr>
            </w:pPr>
            <w:r w:rsidRPr="0016615D">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58EC32" w14:textId="77777777" w:rsidR="0016615D" w:rsidRPr="0016615D" w:rsidRDefault="0016615D">
            <w:pPr>
              <w:rPr>
                <w:sz w:val="12"/>
              </w:rPr>
            </w:pPr>
          </w:p>
        </w:tc>
      </w:tr>
      <w:tr w:rsidR="001A6F64" w:rsidRPr="0016615D" w14:paraId="0E502BF7"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1D3BB77" w14:textId="77777777" w:rsidR="001A6F64" w:rsidRPr="0016615D" w:rsidRDefault="0016615D">
            <w:pPr>
              <w:rPr>
                <w:sz w:val="12"/>
              </w:rPr>
            </w:pPr>
            <w:r w:rsidRPr="0016615D">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2CB7B3B"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343465A" w14:textId="77777777" w:rsidR="001A6F64" w:rsidRPr="0016615D" w:rsidRDefault="0016615D">
            <w:pPr>
              <w:rPr>
                <w:sz w:val="12"/>
              </w:rPr>
            </w:pPr>
            <w:r w:rsidRPr="0016615D">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6EEB2DB" w14:textId="77777777" w:rsidR="0016615D" w:rsidRPr="0016615D" w:rsidRDefault="0016615D">
            <w:pPr>
              <w:rPr>
                <w:sz w:val="12"/>
              </w:rPr>
            </w:pPr>
          </w:p>
        </w:tc>
      </w:tr>
      <w:tr w:rsidR="001A6F64" w:rsidRPr="0016615D" w14:paraId="28DF6553" w14:textId="77777777" w:rsidTr="0016615D">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4B3633F" w14:textId="77777777" w:rsidR="001A6F64" w:rsidRPr="0016615D" w:rsidRDefault="0016615D">
            <w:pPr>
              <w:rPr>
                <w:sz w:val="12"/>
              </w:rPr>
            </w:pPr>
            <w:r w:rsidRPr="0016615D">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0F32A6C" w14:textId="77777777" w:rsidR="0016615D" w:rsidRPr="0016615D" w:rsidRDefault="0016615D">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BAF5676" w14:textId="77777777" w:rsidR="001A6F64" w:rsidRPr="0016615D" w:rsidRDefault="0016615D">
            <w:pPr>
              <w:rPr>
                <w:sz w:val="12"/>
              </w:rPr>
            </w:pPr>
            <w:r w:rsidRPr="0016615D">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094D5EB" w14:textId="77777777" w:rsidR="001A6F64" w:rsidRPr="0016615D" w:rsidRDefault="0016615D">
            <w:pPr>
              <w:rPr>
                <w:sz w:val="12"/>
              </w:rPr>
            </w:pPr>
            <w:r w:rsidRPr="0016615D">
              <w:rPr>
                <w:rStyle w:val="SAPUserEntry"/>
                <w:sz w:val="12"/>
              </w:rPr>
              <w:t>&lt;State the Service Provider, Customer or Joint Service Provider and Customer&gt;</w:t>
            </w:r>
          </w:p>
        </w:tc>
      </w:tr>
    </w:tbl>
    <w:p w14:paraId="1D3EE989" w14:textId="77777777" w:rsidR="001A6F64" w:rsidRDefault="0016615D">
      <w:pPr>
        <w:pStyle w:val="SAPKeyblockTitle"/>
      </w:pPr>
      <w:r>
        <w:t>Purpose</w:t>
      </w:r>
    </w:p>
    <w:p w14:paraId="1191F215" w14:textId="77777777" w:rsidR="001A6F64" w:rsidRDefault="0016615D">
      <w:r>
        <w:t>This process step shows you how to review the different objects pages available for different roles in the area of manufacturing.</w:t>
      </w:r>
    </w:p>
    <w:p w14:paraId="2700C3C8" w14:textId="77777777" w:rsidR="001A6F64" w:rsidRDefault="0016615D">
      <w:pPr>
        <w:pStyle w:val="SAPKeyblockTitle"/>
      </w:pPr>
      <w:r>
        <w:t>Procedure</w:t>
      </w:r>
    </w:p>
    <w:tbl>
      <w:tblPr>
        <w:tblStyle w:val="SAPStandardTable"/>
        <w:tblW w:w="5000" w:type="pct"/>
        <w:tblInd w:w="3" w:type="dxa"/>
        <w:tblLook w:val="0620" w:firstRow="1" w:lastRow="0" w:firstColumn="0" w:lastColumn="0" w:noHBand="1" w:noVBand="1"/>
      </w:tblPr>
      <w:tblGrid>
        <w:gridCol w:w="676"/>
        <w:gridCol w:w="1769"/>
        <w:gridCol w:w="5349"/>
        <w:gridCol w:w="5368"/>
        <w:gridCol w:w="1142"/>
      </w:tblGrid>
      <w:tr w:rsidR="001A6F64" w:rsidRPr="0016615D" w14:paraId="3C74312A"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63639351" w14:textId="77777777" w:rsidR="001A6F64" w:rsidRPr="0016615D" w:rsidRDefault="0016615D">
            <w:pPr>
              <w:pStyle w:val="SAPTableHeader"/>
              <w:rPr>
                <w:sz w:val="16"/>
              </w:rPr>
            </w:pPr>
            <w:r w:rsidRPr="0016615D">
              <w:rPr>
                <w:sz w:val="16"/>
              </w:rPr>
              <w:t>Test Step #</w:t>
            </w:r>
          </w:p>
        </w:tc>
        <w:tc>
          <w:tcPr>
            <w:tcW w:w="0" w:type="auto"/>
          </w:tcPr>
          <w:p w14:paraId="7E176516" w14:textId="77777777" w:rsidR="001A6F64" w:rsidRPr="0016615D" w:rsidRDefault="0016615D">
            <w:pPr>
              <w:pStyle w:val="SAPTableHeader"/>
              <w:rPr>
                <w:sz w:val="16"/>
              </w:rPr>
            </w:pPr>
            <w:r w:rsidRPr="0016615D">
              <w:rPr>
                <w:sz w:val="16"/>
              </w:rPr>
              <w:t>Test Step Name</w:t>
            </w:r>
          </w:p>
        </w:tc>
        <w:tc>
          <w:tcPr>
            <w:tcW w:w="0" w:type="auto"/>
          </w:tcPr>
          <w:p w14:paraId="628DF4F3" w14:textId="77777777" w:rsidR="001A6F64" w:rsidRPr="0016615D" w:rsidRDefault="0016615D">
            <w:pPr>
              <w:pStyle w:val="SAPTableHeader"/>
              <w:rPr>
                <w:sz w:val="16"/>
              </w:rPr>
            </w:pPr>
            <w:r w:rsidRPr="0016615D">
              <w:rPr>
                <w:sz w:val="16"/>
              </w:rPr>
              <w:t>Instruction</w:t>
            </w:r>
          </w:p>
        </w:tc>
        <w:tc>
          <w:tcPr>
            <w:tcW w:w="0" w:type="auto"/>
          </w:tcPr>
          <w:p w14:paraId="7AFB0722" w14:textId="77777777" w:rsidR="001A6F64" w:rsidRPr="0016615D" w:rsidRDefault="0016615D">
            <w:pPr>
              <w:pStyle w:val="SAPTableHeader"/>
              <w:rPr>
                <w:sz w:val="16"/>
              </w:rPr>
            </w:pPr>
            <w:r w:rsidRPr="0016615D">
              <w:rPr>
                <w:sz w:val="16"/>
              </w:rPr>
              <w:t>Expected Result</w:t>
            </w:r>
          </w:p>
        </w:tc>
        <w:tc>
          <w:tcPr>
            <w:tcW w:w="0" w:type="auto"/>
          </w:tcPr>
          <w:p w14:paraId="0B4DA308" w14:textId="77777777" w:rsidR="001A6F64" w:rsidRPr="0016615D" w:rsidRDefault="0016615D">
            <w:pPr>
              <w:pStyle w:val="SAPTableHeader"/>
              <w:rPr>
                <w:sz w:val="16"/>
              </w:rPr>
            </w:pPr>
            <w:r w:rsidRPr="0016615D">
              <w:rPr>
                <w:sz w:val="16"/>
              </w:rPr>
              <w:t>Pass / Fail / Comment</w:t>
            </w:r>
          </w:p>
        </w:tc>
      </w:tr>
      <w:tr w:rsidR="001A6F64" w:rsidRPr="0016615D" w14:paraId="15B16A90" w14:textId="77777777" w:rsidTr="0016615D">
        <w:tc>
          <w:tcPr>
            <w:tcW w:w="0" w:type="auto"/>
          </w:tcPr>
          <w:p w14:paraId="508EE821" w14:textId="77777777" w:rsidR="001A6F64" w:rsidRPr="0016615D" w:rsidRDefault="0016615D">
            <w:pPr>
              <w:rPr>
                <w:sz w:val="16"/>
              </w:rPr>
            </w:pPr>
            <w:r w:rsidRPr="0016615D">
              <w:rPr>
                <w:sz w:val="16"/>
              </w:rPr>
              <w:t>1</w:t>
            </w:r>
          </w:p>
        </w:tc>
        <w:tc>
          <w:tcPr>
            <w:tcW w:w="0" w:type="auto"/>
          </w:tcPr>
          <w:p w14:paraId="156C2BF5" w14:textId="77777777" w:rsidR="001A6F64" w:rsidRPr="0016615D" w:rsidRDefault="0016615D">
            <w:pPr>
              <w:rPr>
                <w:sz w:val="16"/>
              </w:rPr>
            </w:pPr>
            <w:r w:rsidRPr="0016615D">
              <w:rPr>
                <w:rStyle w:val="SAPEmphasis"/>
                <w:sz w:val="16"/>
              </w:rPr>
              <w:t>Log On</w:t>
            </w:r>
          </w:p>
        </w:tc>
        <w:tc>
          <w:tcPr>
            <w:tcW w:w="0" w:type="auto"/>
          </w:tcPr>
          <w:p w14:paraId="71DF140B" w14:textId="77777777" w:rsidR="001A6F64" w:rsidRPr="0016615D" w:rsidRDefault="0016615D">
            <w:pPr>
              <w:rPr>
                <w:sz w:val="16"/>
              </w:rPr>
            </w:pPr>
            <w:r w:rsidRPr="0016615D">
              <w:rPr>
                <w:sz w:val="16"/>
              </w:rPr>
              <w:t>Log on to the SAP Fiori launchpad as a Production Planner.</w:t>
            </w:r>
          </w:p>
          <w:p w14:paraId="1610D320" w14:textId="77777777" w:rsidR="001A6F64" w:rsidRPr="0016615D" w:rsidRDefault="001A6F64">
            <w:pPr>
              <w:rPr>
                <w:sz w:val="16"/>
              </w:rPr>
            </w:pPr>
          </w:p>
          <w:tbl>
            <w:tblPr>
              <w:tblW w:w="4975" w:type="pct"/>
              <w:tblCellMar>
                <w:left w:w="10" w:type="dxa"/>
                <w:right w:w="10" w:type="dxa"/>
              </w:tblCellMar>
              <w:tblLook w:val="0000" w:firstRow="0" w:lastRow="0" w:firstColumn="0" w:lastColumn="0" w:noHBand="0" w:noVBand="0"/>
            </w:tblPr>
            <w:tblGrid>
              <w:gridCol w:w="5161"/>
            </w:tblGrid>
            <w:tr w:rsidR="001A6F64" w:rsidRPr="0016615D" w14:paraId="345C8F77"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E80201C" w14:textId="77777777" w:rsidR="001A6F64" w:rsidRPr="0016615D" w:rsidRDefault="0016615D">
                  <w:pPr>
                    <w:rPr>
                      <w:sz w:val="16"/>
                    </w:rPr>
                  </w:pPr>
                  <w:r w:rsidRPr="0016615D">
                    <w:rPr>
                      <w:rStyle w:val="SAPEmphasis"/>
                      <w:sz w:val="16"/>
                    </w:rPr>
                    <w:t xml:space="preserve">Note </w:t>
                  </w:r>
                  <w:r w:rsidRPr="0016615D">
                    <w:rPr>
                      <w:sz w:val="16"/>
                    </w:rPr>
                    <w:t>You can use any role in the Roles section above.</w:t>
                  </w:r>
                </w:p>
              </w:tc>
            </w:tr>
          </w:tbl>
          <w:p w14:paraId="5DF89209" w14:textId="77777777" w:rsidR="0016615D" w:rsidRPr="0016615D" w:rsidRDefault="0016615D">
            <w:pPr>
              <w:rPr>
                <w:sz w:val="16"/>
              </w:rPr>
            </w:pPr>
          </w:p>
        </w:tc>
        <w:tc>
          <w:tcPr>
            <w:tcW w:w="0" w:type="auto"/>
          </w:tcPr>
          <w:p w14:paraId="240739E3" w14:textId="77777777" w:rsidR="001A6F64" w:rsidRPr="0016615D" w:rsidRDefault="0016615D">
            <w:pPr>
              <w:rPr>
                <w:sz w:val="16"/>
              </w:rPr>
            </w:pPr>
            <w:r w:rsidRPr="0016615D">
              <w:rPr>
                <w:sz w:val="16"/>
              </w:rPr>
              <w:t>The SAP Fiori launchpad displays.</w:t>
            </w:r>
          </w:p>
        </w:tc>
        <w:tc>
          <w:tcPr>
            <w:tcW w:w="0" w:type="auto"/>
          </w:tcPr>
          <w:p w14:paraId="44449268" w14:textId="77777777" w:rsidR="001A6F64" w:rsidRPr="0016615D" w:rsidRDefault="001A6F64">
            <w:pPr>
              <w:rPr>
                <w:sz w:val="16"/>
              </w:rPr>
            </w:pPr>
          </w:p>
        </w:tc>
      </w:tr>
      <w:tr w:rsidR="001A6F64" w:rsidRPr="0016615D" w14:paraId="5AE45F63" w14:textId="77777777" w:rsidTr="0016615D">
        <w:tc>
          <w:tcPr>
            <w:tcW w:w="0" w:type="auto"/>
          </w:tcPr>
          <w:p w14:paraId="5251D46D" w14:textId="77777777" w:rsidR="001A6F64" w:rsidRPr="0016615D" w:rsidRDefault="0016615D">
            <w:pPr>
              <w:rPr>
                <w:sz w:val="16"/>
              </w:rPr>
            </w:pPr>
            <w:r w:rsidRPr="0016615D">
              <w:rPr>
                <w:sz w:val="16"/>
              </w:rPr>
              <w:t>2</w:t>
            </w:r>
          </w:p>
        </w:tc>
        <w:tc>
          <w:tcPr>
            <w:tcW w:w="0" w:type="auto"/>
          </w:tcPr>
          <w:p w14:paraId="284F49B1" w14:textId="77777777" w:rsidR="001A6F64" w:rsidRPr="0016615D" w:rsidRDefault="0016615D">
            <w:pPr>
              <w:rPr>
                <w:sz w:val="16"/>
              </w:rPr>
            </w:pPr>
            <w:r w:rsidRPr="0016615D">
              <w:rPr>
                <w:rStyle w:val="SAPEmphasis"/>
                <w:sz w:val="16"/>
              </w:rPr>
              <w:t>Search Material</w:t>
            </w:r>
          </w:p>
        </w:tc>
        <w:tc>
          <w:tcPr>
            <w:tcW w:w="0" w:type="auto"/>
          </w:tcPr>
          <w:p w14:paraId="36DD4702" w14:textId="77777777" w:rsidR="0016615D" w:rsidRPr="0016615D" w:rsidRDefault="0016615D">
            <w:pPr>
              <w:rPr>
                <w:sz w:val="16"/>
              </w:rPr>
            </w:pPr>
            <w:r w:rsidRPr="0016615D">
              <w:rPr>
                <w:sz w:val="16"/>
              </w:rPr>
              <w:t xml:space="preserve">Choose the </w:t>
            </w:r>
            <w:r w:rsidRPr="0016615D">
              <w:rPr>
                <w:rStyle w:val="SAPScreenElement"/>
                <w:sz w:val="16"/>
              </w:rPr>
              <w:t>Search</w:t>
            </w:r>
            <w:r w:rsidRPr="0016615D">
              <w:rPr>
                <w:sz w:val="16"/>
              </w:rPr>
              <w:t xml:space="preserve"> icon in the upper right area of the launchpad.</w:t>
            </w:r>
          </w:p>
          <w:p w14:paraId="4AA71104" w14:textId="77777777" w:rsidR="0016615D" w:rsidRPr="0016615D" w:rsidRDefault="0016615D">
            <w:pPr>
              <w:rPr>
                <w:sz w:val="16"/>
              </w:rPr>
            </w:pPr>
            <w:r w:rsidRPr="0016615D">
              <w:rPr>
                <w:sz w:val="16"/>
              </w:rPr>
              <w:t xml:space="preserve">Make the following entries and choose </w:t>
            </w:r>
            <w:r w:rsidRPr="0016615D">
              <w:rPr>
                <w:rStyle w:val="SAPScreenElement"/>
                <w:sz w:val="16"/>
              </w:rPr>
              <w:t>Search</w:t>
            </w:r>
            <w:r w:rsidRPr="0016615D">
              <w:rPr>
                <w:sz w:val="16"/>
              </w:rPr>
              <w:t>:</w:t>
            </w:r>
          </w:p>
          <w:p w14:paraId="3D3B52DA" w14:textId="61F9E3DA" w:rsidR="001A6F64" w:rsidRPr="0016615D" w:rsidRDefault="0016615D">
            <w:pPr>
              <w:rPr>
                <w:sz w:val="16"/>
              </w:rPr>
            </w:pPr>
            <w:r w:rsidRPr="0016615D">
              <w:rPr>
                <w:rStyle w:val="SAPScreenElement"/>
                <w:sz w:val="16"/>
              </w:rPr>
              <w:t>Search</w:t>
            </w:r>
            <w:r w:rsidRPr="0016615D">
              <w:rPr>
                <w:sz w:val="16"/>
              </w:rPr>
              <w:t xml:space="preserve">: </w:t>
            </w:r>
            <w:r w:rsidRPr="0016615D">
              <w:rPr>
                <w:rStyle w:val="SAPUserEntry"/>
                <w:sz w:val="16"/>
              </w:rPr>
              <w:t>&lt;BOM Header Material&gt;</w:t>
            </w:r>
            <w:r w:rsidRPr="0016615D">
              <w:rPr>
                <w:sz w:val="16"/>
              </w:rPr>
              <w:t xml:space="preserve">, refer to the </w:t>
            </w:r>
            <w:r w:rsidRPr="0016615D">
              <w:rPr>
                <w:rStyle w:val="italic"/>
                <w:sz w:val="16"/>
              </w:rPr>
              <w:t>Master Data, Organizational Data, and Other Data</w:t>
            </w:r>
            <w:r w:rsidRPr="0016615D">
              <w:rPr>
                <w:sz w:val="16"/>
              </w:rPr>
              <w:t xml:space="preserve"> section</w:t>
            </w:r>
          </w:p>
        </w:tc>
        <w:tc>
          <w:tcPr>
            <w:tcW w:w="0" w:type="auto"/>
          </w:tcPr>
          <w:p w14:paraId="27E645D2" w14:textId="77777777" w:rsidR="001A6F64" w:rsidRPr="0016615D" w:rsidRDefault="0016615D">
            <w:pPr>
              <w:rPr>
                <w:sz w:val="16"/>
              </w:rPr>
            </w:pPr>
            <w:r w:rsidRPr="0016615D">
              <w:rPr>
                <w:sz w:val="16"/>
              </w:rPr>
              <w:t>The system displays a list of objects using the selected material.</w:t>
            </w:r>
          </w:p>
        </w:tc>
        <w:tc>
          <w:tcPr>
            <w:tcW w:w="0" w:type="auto"/>
          </w:tcPr>
          <w:p w14:paraId="48114DD9" w14:textId="77777777" w:rsidR="001A6F64" w:rsidRPr="0016615D" w:rsidRDefault="001A6F64">
            <w:pPr>
              <w:rPr>
                <w:sz w:val="16"/>
              </w:rPr>
            </w:pPr>
          </w:p>
        </w:tc>
      </w:tr>
      <w:tr w:rsidR="001A6F64" w:rsidRPr="0016615D" w14:paraId="235711D8" w14:textId="77777777" w:rsidTr="0016615D">
        <w:tc>
          <w:tcPr>
            <w:tcW w:w="0" w:type="auto"/>
          </w:tcPr>
          <w:p w14:paraId="062C45D7" w14:textId="77777777" w:rsidR="001A6F64" w:rsidRPr="0016615D" w:rsidRDefault="0016615D">
            <w:pPr>
              <w:rPr>
                <w:sz w:val="16"/>
              </w:rPr>
            </w:pPr>
            <w:r w:rsidRPr="0016615D">
              <w:rPr>
                <w:sz w:val="16"/>
              </w:rPr>
              <w:t>3</w:t>
            </w:r>
          </w:p>
        </w:tc>
        <w:tc>
          <w:tcPr>
            <w:tcW w:w="0" w:type="auto"/>
          </w:tcPr>
          <w:p w14:paraId="6B7FF9A8" w14:textId="77777777" w:rsidR="001A6F64" w:rsidRPr="0016615D" w:rsidRDefault="0016615D">
            <w:pPr>
              <w:rPr>
                <w:sz w:val="16"/>
              </w:rPr>
            </w:pPr>
            <w:r w:rsidRPr="0016615D">
              <w:rPr>
                <w:rStyle w:val="SAPEmphasis"/>
                <w:sz w:val="16"/>
              </w:rPr>
              <w:t>Display Object</w:t>
            </w:r>
          </w:p>
        </w:tc>
        <w:tc>
          <w:tcPr>
            <w:tcW w:w="0" w:type="auto"/>
          </w:tcPr>
          <w:p w14:paraId="279996D9" w14:textId="77777777" w:rsidR="001A6F64" w:rsidRPr="0016615D" w:rsidRDefault="0016615D">
            <w:pPr>
              <w:rPr>
                <w:sz w:val="16"/>
              </w:rPr>
            </w:pPr>
            <w:r w:rsidRPr="0016615D">
              <w:rPr>
                <w:sz w:val="16"/>
              </w:rPr>
              <w:t xml:space="preserve">In the </w:t>
            </w:r>
            <w:r w:rsidRPr="0016615D">
              <w:rPr>
                <w:rStyle w:val="SAPScreenElement"/>
                <w:sz w:val="16"/>
              </w:rPr>
              <w:t>All</w:t>
            </w:r>
            <w:r w:rsidRPr="0016615D">
              <w:rPr>
                <w:sz w:val="16"/>
              </w:rPr>
              <w:t xml:space="preserve"> field, select an object from the dropdown list and choose the </w:t>
            </w:r>
            <w:r w:rsidRPr="0016615D">
              <w:rPr>
                <w:rStyle w:val="SAPScreenElement"/>
                <w:sz w:val="16"/>
              </w:rPr>
              <w:t>Search</w:t>
            </w:r>
            <w:r w:rsidRPr="0016615D">
              <w:rPr>
                <w:sz w:val="16"/>
              </w:rPr>
              <w:t xml:space="preserve"> icon.</w:t>
            </w:r>
          </w:p>
        </w:tc>
        <w:tc>
          <w:tcPr>
            <w:tcW w:w="0" w:type="auto"/>
          </w:tcPr>
          <w:p w14:paraId="4A3CBD33" w14:textId="77777777" w:rsidR="001A6F64" w:rsidRPr="0016615D" w:rsidRDefault="0016615D">
            <w:pPr>
              <w:rPr>
                <w:sz w:val="16"/>
              </w:rPr>
            </w:pPr>
            <w:r w:rsidRPr="0016615D">
              <w:rPr>
                <w:sz w:val="16"/>
              </w:rPr>
              <w:t>The list of objects is limited to the object type selected. If no object is selected, a message is displayed instead.</w:t>
            </w:r>
          </w:p>
        </w:tc>
        <w:tc>
          <w:tcPr>
            <w:tcW w:w="0" w:type="auto"/>
          </w:tcPr>
          <w:p w14:paraId="17333A7A" w14:textId="77777777" w:rsidR="001A6F64" w:rsidRPr="0016615D" w:rsidRDefault="001A6F64">
            <w:pPr>
              <w:rPr>
                <w:sz w:val="16"/>
              </w:rPr>
            </w:pPr>
          </w:p>
        </w:tc>
      </w:tr>
      <w:tr w:rsidR="001A6F64" w:rsidRPr="0016615D" w14:paraId="0BE5A983" w14:textId="77777777" w:rsidTr="0016615D">
        <w:tc>
          <w:tcPr>
            <w:tcW w:w="0" w:type="auto"/>
          </w:tcPr>
          <w:p w14:paraId="5E5455CC" w14:textId="77777777" w:rsidR="001A6F64" w:rsidRPr="0016615D" w:rsidRDefault="0016615D">
            <w:pPr>
              <w:rPr>
                <w:sz w:val="16"/>
              </w:rPr>
            </w:pPr>
            <w:r w:rsidRPr="0016615D">
              <w:rPr>
                <w:sz w:val="16"/>
              </w:rPr>
              <w:t>4</w:t>
            </w:r>
          </w:p>
        </w:tc>
        <w:tc>
          <w:tcPr>
            <w:tcW w:w="0" w:type="auto"/>
          </w:tcPr>
          <w:p w14:paraId="646C5424" w14:textId="77777777" w:rsidR="001A6F64" w:rsidRPr="0016615D" w:rsidRDefault="0016615D">
            <w:pPr>
              <w:rPr>
                <w:sz w:val="16"/>
              </w:rPr>
            </w:pPr>
            <w:r w:rsidRPr="0016615D">
              <w:rPr>
                <w:rStyle w:val="SAPEmphasis"/>
                <w:sz w:val="16"/>
              </w:rPr>
              <w:t>Tailor the Result Display</w:t>
            </w:r>
          </w:p>
        </w:tc>
        <w:tc>
          <w:tcPr>
            <w:tcW w:w="0" w:type="auto"/>
          </w:tcPr>
          <w:p w14:paraId="2AE4CB89" w14:textId="77777777" w:rsidR="001A6F64" w:rsidRPr="0016615D" w:rsidRDefault="0016615D">
            <w:pPr>
              <w:rPr>
                <w:sz w:val="16"/>
              </w:rPr>
            </w:pPr>
            <w:r w:rsidRPr="0016615D">
              <w:rPr>
                <w:sz w:val="16"/>
              </w:rPr>
              <w:t xml:space="preserve">Under the search line, choose an icon (for example, </w:t>
            </w:r>
            <w:r w:rsidRPr="0016615D">
              <w:rPr>
                <w:rStyle w:val="SAPScreenElement"/>
                <w:sz w:val="16"/>
              </w:rPr>
              <w:t>Show filters</w:t>
            </w:r>
            <w:r w:rsidRPr="0016615D">
              <w:rPr>
                <w:sz w:val="16"/>
              </w:rPr>
              <w:t xml:space="preserve">, </w:t>
            </w:r>
            <w:r w:rsidRPr="0016615D">
              <w:rPr>
                <w:rStyle w:val="SAPScreenElement"/>
                <w:sz w:val="16"/>
              </w:rPr>
              <w:t>Display as Table</w:t>
            </w:r>
            <w:r w:rsidRPr="0016615D">
              <w:rPr>
                <w:sz w:val="16"/>
              </w:rPr>
              <w:t xml:space="preserve">, </w:t>
            </w:r>
            <w:r w:rsidRPr="0016615D">
              <w:rPr>
                <w:rStyle w:val="SAPScreenElement"/>
                <w:sz w:val="16"/>
              </w:rPr>
              <w:t>Sort</w:t>
            </w:r>
            <w:r w:rsidRPr="0016615D">
              <w:rPr>
                <w:sz w:val="16"/>
              </w:rPr>
              <w:t xml:space="preserve"> and so on) to filter the results list.</w:t>
            </w:r>
          </w:p>
        </w:tc>
        <w:tc>
          <w:tcPr>
            <w:tcW w:w="0" w:type="auto"/>
          </w:tcPr>
          <w:p w14:paraId="2661142C" w14:textId="77777777" w:rsidR="001A6F64" w:rsidRPr="0016615D" w:rsidRDefault="0016615D">
            <w:pPr>
              <w:rPr>
                <w:sz w:val="16"/>
              </w:rPr>
            </w:pPr>
            <w:r w:rsidRPr="0016615D">
              <w:rPr>
                <w:sz w:val="16"/>
              </w:rPr>
              <w:t>The results list is filtered according to your selections.</w:t>
            </w:r>
          </w:p>
        </w:tc>
        <w:tc>
          <w:tcPr>
            <w:tcW w:w="0" w:type="auto"/>
          </w:tcPr>
          <w:p w14:paraId="754FA7CF" w14:textId="77777777" w:rsidR="001A6F64" w:rsidRPr="0016615D" w:rsidRDefault="001A6F64">
            <w:pPr>
              <w:rPr>
                <w:sz w:val="16"/>
              </w:rPr>
            </w:pPr>
          </w:p>
        </w:tc>
      </w:tr>
      <w:tr w:rsidR="001A6F64" w:rsidRPr="0016615D" w14:paraId="0CD1B4BA" w14:textId="77777777" w:rsidTr="0016615D">
        <w:tc>
          <w:tcPr>
            <w:tcW w:w="0" w:type="auto"/>
          </w:tcPr>
          <w:p w14:paraId="04A4BD11" w14:textId="77777777" w:rsidR="001A6F64" w:rsidRPr="0016615D" w:rsidRDefault="0016615D">
            <w:pPr>
              <w:rPr>
                <w:sz w:val="16"/>
              </w:rPr>
            </w:pPr>
            <w:r w:rsidRPr="0016615D">
              <w:rPr>
                <w:sz w:val="16"/>
              </w:rPr>
              <w:lastRenderedPageBreak/>
              <w:t>5</w:t>
            </w:r>
          </w:p>
        </w:tc>
        <w:tc>
          <w:tcPr>
            <w:tcW w:w="0" w:type="auto"/>
          </w:tcPr>
          <w:p w14:paraId="3EF5EAAD" w14:textId="77777777" w:rsidR="001A6F64" w:rsidRPr="0016615D" w:rsidRDefault="0016615D">
            <w:pPr>
              <w:rPr>
                <w:sz w:val="16"/>
              </w:rPr>
            </w:pPr>
            <w:r w:rsidRPr="0016615D">
              <w:rPr>
                <w:rStyle w:val="SAPEmphasis"/>
                <w:sz w:val="16"/>
              </w:rPr>
              <w:t>Review Production Order Fact Sheet</w:t>
            </w:r>
          </w:p>
        </w:tc>
        <w:tc>
          <w:tcPr>
            <w:tcW w:w="0" w:type="auto"/>
          </w:tcPr>
          <w:p w14:paraId="0FBDE654" w14:textId="77777777" w:rsidR="0016615D" w:rsidRPr="0016615D" w:rsidRDefault="0016615D">
            <w:pPr>
              <w:rPr>
                <w:sz w:val="16"/>
              </w:rPr>
            </w:pPr>
            <w:r w:rsidRPr="0016615D">
              <w:rPr>
                <w:sz w:val="16"/>
              </w:rPr>
              <w:t>Choose searched production order number and go into production order fact sheet.</w:t>
            </w:r>
          </w:p>
          <w:p w14:paraId="1D6EB457" w14:textId="064492BC" w:rsidR="001A6F64" w:rsidRPr="0016615D" w:rsidRDefault="0016615D">
            <w:pPr>
              <w:rPr>
                <w:sz w:val="16"/>
              </w:rPr>
            </w:pPr>
            <w:r w:rsidRPr="0016615D">
              <w:rPr>
                <w:sz w:val="16"/>
              </w:rPr>
              <w:t>Check details in production order fact sheet.</w:t>
            </w:r>
          </w:p>
        </w:tc>
        <w:tc>
          <w:tcPr>
            <w:tcW w:w="0" w:type="auto"/>
          </w:tcPr>
          <w:p w14:paraId="3B092700" w14:textId="77777777" w:rsidR="001A6F64" w:rsidRPr="0016615D" w:rsidRDefault="0016615D">
            <w:pPr>
              <w:rPr>
                <w:sz w:val="16"/>
              </w:rPr>
            </w:pPr>
            <w:r w:rsidRPr="0016615D">
              <w:rPr>
                <w:sz w:val="16"/>
              </w:rPr>
              <w:t xml:space="preserve">If the product is configurable, you can choose </w:t>
            </w:r>
            <w:r w:rsidRPr="0016615D">
              <w:rPr>
                <w:rStyle w:val="SAPScreenElement"/>
                <w:sz w:val="16"/>
              </w:rPr>
              <w:t>Display</w:t>
            </w:r>
            <w:r w:rsidRPr="0016615D">
              <w:rPr>
                <w:sz w:val="16"/>
              </w:rPr>
              <w:t xml:space="preserve"> in the </w:t>
            </w:r>
            <w:r w:rsidRPr="0016615D">
              <w:rPr>
                <w:rStyle w:val="SAPScreenElement"/>
                <w:sz w:val="16"/>
              </w:rPr>
              <w:t>Items</w:t>
            </w:r>
            <w:r w:rsidRPr="0016615D">
              <w:rPr>
                <w:sz w:val="16"/>
              </w:rPr>
              <w:t xml:space="preserve"> section to display configuration details for the product.</w:t>
            </w:r>
          </w:p>
        </w:tc>
        <w:tc>
          <w:tcPr>
            <w:tcW w:w="0" w:type="auto"/>
          </w:tcPr>
          <w:p w14:paraId="692A0A15" w14:textId="77777777" w:rsidR="001A6F64" w:rsidRPr="0016615D" w:rsidRDefault="001A6F64">
            <w:pPr>
              <w:rPr>
                <w:sz w:val="16"/>
              </w:rPr>
            </w:pPr>
          </w:p>
        </w:tc>
      </w:tr>
      <w:tr w:rsidR="001A6F64" w:rsidRPr="0016615D" w14:paraId="52AA34A9" w14:textId="77777777" w:rsidTr="0016615D">
        <w:tc>
          <w:tcPr>
            <w:tcW w:w="0" w:type="auto"/>
          </w:tcPr>
          <w:p w14:paraId="640F0907" w14:textId="77777777" w:rsidR="001A6F64" w:rsidRPr="0016615D" w:rsidRDefault="0016615D">
            <w:pPr>
              <w:rPr>
                <w:sz w:val="16"/>
              </w:rPr>
            </w:pPr>
            <w:r w:rsidRPr="0016615D">
              <w:rPr>
                <w:sz w:val="16"/>
              </w:rPr>
              <w:t>6</w:t>
            </w:r>
          </w:p>
        </w:tc>
        <w:tc>
          <w:tcPr>
            <w:tcW w:w="0" w:type="auto"/>
          </w:tcPr>
          <w:p w14:paraId="2FDA39FF" w14:textId="77777777" w:rsidR="001A6F64" w:rsidRPr="0016615D" w:rsidRDefault="0016615D">
            <w:pPr>
              <w:rPr>
                <w:sz w:val="16"/>
              </w:rPr>
            </w:pPr>
            <w:r w:rsidRPr="0016615D">
              <w:rPr>
                <w:rStyle w:val="SAPEmphasis"/>
                <w:sz w:val="16"/>
              </w:rPr>
              <w:t>Repeat Steps</w:t>
            </w:r>
          </w:p>
        </w:tc>
        <w:tc>
          <w:tcPr>
            <w:tcW w:w="0" w:type="auto"/>
          </w:tcPr>
          <w:p w14:paraId="61EFA70E" w14:textId="77777777" w:rsidR="001A6F64" w:rsidRPr="0016615D" w:rsidRDefault="0016615D">
            <w:pPr>
              <w:rPr>
                <w:sz w:val="16"/>
              </w:rPr>
            </w:pPr>
            <w:r w:rsidRPr="0016615D">
              <w:rPr>
                <w:sz w:val="16"/>
              </w:rPr>
              <w:t>Repeat steps 1-5 for any other role in this test script and any other object offered in the search function.</w:t>
            </w:r>
          </w:p>
        </w:tc>
        <w:tc>
          <w:tcPr>
            <w:tcW w:w="0" w:type="auto"/>
          </w:tcPr>
          <w:p w14:paraId="41E89F80" w14:textId="77777777" w:rsidR="001A6F64" w:rsidRPr="0016615D" w:rsidRDefault="0016615D">
            <w:pPr>
              <w:rPr>
                <w:sz w:val="16"/>
              </w:rPr>
            </w:pPr>
            <w:r w:rsidRPr="0016615D">
              <w:rPr>
                <w:sz w:val="16"/>
              </w:rPr>
              <w:t>The list of objects offered for search differs by the role you used to log on.</w:t>
            </w:r>
          </w:p>
        </w:tc>
        <w:tc>
          <w:tcPr>
            <w:tcW w:w="0" w:type="auto"/>
          </w:tcPr>
          <w:p w14:paraId="143BBC0F" w14:textId="77777777" w:rsidR="001A6F64" w:rsidRPr="0016615D" w:rsidRDefault="001A6F64">
            <w:pPr>
              <w:rPr>
                <w:sz w:val="16"/>
              </w:rPr>
            </w:pPr>
          </w:p>
        </w:tc>
      </w:tr>
    </w:tbl>
    <w:p w14:paraId="66B30D7C" w14:textId="77777777" w:rsidR="001A6F64" w:rsidRDefault="0016615D">
      <w:pPr>
        <w:pStyle w:val="Heading1"/>
      </w:pPr>
      <w:bookmarkStart w:id="84" w:name="d2e10611"/>
      <w:bookmarkStart w:id="85" w:name="_Toc184956872"/>
      <w:r>
        <w:lastRenderedPageBreak/>
        <w:t>Appendix</w:t>
      </w:r>
      <w:bookmarkEnd w:id="84"/>
      <w:bookmarkEnd w:id="85"/>
    </w:p>
    <w:p w14:paraId="7E1942EE" w14:textId="77777777" w:rsidR="001A6F64" w:rsidRDefault="0016615D">
      <w:pPr>
        <w:pStyle w:val="Heading2"/>
      </w:pPr>
      <w:bookmarkStart w:id="86" w:name="unique_36"/>
      <w:bookmarkStart w:id="87" w:name="_Toc184956873"/>
      <w:r>
        <w:t>Process Integration</w:t>
      </w:r>
      <w:bookmarkEnd w:id="86"/>
      <w:bookmarkEnd w:id="87"/>
    </w:p>
    <w:p w14:paraId="2A29B274" w14:textId="77777777" w:rsidR="001A6F64" w:rsidRDefault="0016615D">
      <w:r>
        <w:t xml:space="preserve">The process to </w:t>
      </w:r>
      <w:r>
        <w:t>been tested in this test script is part of a chain of integrated processes.</w:t>
      </w:r>
    </w:p>
    <w:p w14:paraId="1CAFC7B6" w14:textId="77777777" w:rsidR="001A6F64" w:rsidRDefault="0016615D">
      <w:pPr>
        <w:pStyle w:val="Heading2"/>
      </w:pPr>
      <w:bookmarkStart w:id="88" w:name="unique_37"/>
      <w:bookmarkStart w:id="89" w:name="_Toc184956874"/>
      <w:r>
        <w:t>Succeeding Processes</w:t>
      </w:r>
      <w:bookmarkEnd w:id="88"/>
      <w:bookmarkEnd w:id="89"/>
    </w:p>
    <w:p w14:paraId="1E8D541B" w14:textId="77777777" w:rsidR="001A6F64" w:rsidRDefault="0016615D">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1475"/>
        <w:gridCol w:w="12829"/>
      </w:tblGrid>
      <w:tr w:rsidR="001A6F64" w:rsidRPr="0016615D" w14:paraId="20832C8B" w14:textId="77777777" w:rsidTr="0016615D">
        <w:trPr>
          <w:cnfStyle w:val="100000000000" w:firstRow="1" w:lastRow="0" w:firstColumn="0" w:lastColumn="0" w:oddVBand="0" w:evenVBand="0" w:oddHBand="0" w:evenHBand="0" w:firstRowFirstColumn="0" w:firstRowLastColumn="0" w:lastRowFirstColumn="0" w:lastRowLastColumn="0"/>
        </w:trPr>
        <w:tc>
          <w:tcPr>
            <w:tcW w:w="0" w:type="auto"/>
          </w:tcPr>
          <w:p w14:paraId="2EE0521F" w14:textId="77777777" w:rsidR="001A6F64" w:rsidRPr="0016615D" w:rsidRDefault="0016615D">
            <w:pPr>
              <w:pStyle w:val="SAPTableHeader"/>
              <w:rPr>
                <w:sz w:val="16"/>
              </w:rPr>
            </w:pPr>
            <w:r w:rsidRPr="0016615D">
              <w:rPr>
                <w:sz w:val="16"/>
              </w:rPr>
              <w:t>Process</w:t>
            </w:r>
          </w:p>
        </w:tc>
        <w:tc>
          <w:tcPr>
            <w:tcW w:w="0" w:type="auto"/>
          </w:tcPr>
          <w:p w14:paraId="6EBB3F95" w14:textId="77777777" w:rsidR="001A6F64" w:rsidRPr="0016615D" w:rsidRDefault="0016615D">
            <w:pPr>
              <w:pStyle w:val="SAPTableHeader"/>
              <w:rPr>
                <w:sz w:val="16"/>
              </w:rPr>
            </w:pPr>
            <w:r w:rsidRPr="0016615D">
              <w:rPr>
                <w:sz w:val="16"/>
              </w:rPr>
              <w:t>Business Condition</w:t>
            </w:r>
          </w:p>
        </w:tc>
      </w:tr>
      <w:tr w:rsidR="001A6F64" w:rsidRPr="0016615D" w14:paraId="359BB2FE" w14:textId="77777777" w:rsidTr="0016615D">
        <w:tc>
          <w:tcPr>
            <w:tcW w:w="0" w:type="auto"/>
          </w:tcPr>
          <w:p w14:paraId="63509C3F" w14:textId="77777777" w:rsidR="001A6F64" w:rsidRPr="0016615D" w:rsidRDefault="0016615D">
            <w:pPr>
              <w:rPr>
                <w:sz w:val="16"/>
              </w:rPr>
            </w:pPr>
            <w:r w:rsidRPr="0016615D">
              <w:rPr>
                <w:sz w:val="16"/>
              </w:rPr>
              <w:t xml:space="preserve">J59 - </w:t>
            </w:r>
            <w:r w:rsidRPr="0016615D">
              <w:rPr>
                <w:sz w:val="16"/>
              </w:rPr>
              <w:t>Accounts Receivable</w:t>
            </w:r>
          </w:p>
        </w:tc>
        <w:tc>
          <w:tcPr>
            <w:tcW w:w="0" w:type="auto"/>
          </w:tcPr>
          <w:p w14:paraId="5F9B405D" w14:textId="77777777" w:rsidR="0016615D" w:rsidRPr="0016615D" w:rsidRDefault="0016615D">
            <w:pPr>
              <w:rPr>
                <w:sz w:val="16"/>
              </w:rPr>
            </w:pPr>
            <w:r w:rsidRPr="0016615D">
              <w:rPr>
                <w:sz w:val="16"/>
              </w:rPr>
              <w:t>Complete the following activities:</w:t>
            </w:r>
          </w:p>
          <w:p w14:paraId="4CAAD929" w14:textId="0339E88E" w:rsidR="001A6F64" w:rsidRPr="0016615D" w:rsidRDefault="0016615D">
            <w:pPr>
              <w:pStyle w:val="listpara1"/>
              <w:numPr>
                <w:ilvl w:val="0"/>
                <w:numId w:val="39"/>
              </w:numPr>
              <w:rPr>
                <w:sz w:val="16"/>
              </w:rPr>
            </w:pPr>
            <w:r w:rsidRPr="0016615D">
              <w:rPr>
                <w:sz w:val="16"/>
              </w:rPr>
              <w:t>Posting a Customer Invoice in Accounting</w:t>
            </w:r>
          </w:p>
          <w:p w14:paraId="5159CF89" w14:textId="77777777" w:rsidR="001A6F64" w:rsidRPr="0016615D" w:rsidRDefault="0016615D">
            <w:pPr>
              <w:pStyle w:val="listpara1"/>
              <w:numPr>
                <w:ilvl w:val="0"/>
                <w:numId w:val="3"/>
              </w:numPr>
              <w:rPr>
                <w:sz w:val="16"/>
              </w:rPr>
            </w:pPr>
            <w:r w:rsidRPr="0016615D">
              <w:rPr>
                <w:sz w:val="16"/>
              </w:rPr>
              <w:t>Overdue Receivables</w:t>
            </w:r>
          </w:p>
          <w:p w14:paraId="7D7BAC35" w14:textId="77777777" w:rsidR="001A6F64" w:rsidRPr="0016615D" w:rsidRDefault="0016615D">
            <w:pPr>
              <w:pStyle w:val="listpara1"/>
              <w:numPr>
                <w:ilvl w:val="0"/>
                <w:numId w:val="3"/>
              </w:numPr>
              <w:rPr>
                <w:sz w:val="16"/>
              </w:rPr>
            </w:pPr>
            <w:r w:rsidRPr="0016615D">
              <w:rPr>
                <w:sz w:val="16"/>
              </w:rPr>
              <w:t>Display Customer Balances</w:t>
            </w:r>
          </w:p>
          <w:p w14:paraId="0C8A6D9C" w14:textId="77777777" w:rsidR="001A6F64" w:rsidRPr="0016615D" w:rsidRDefault="0016615D">
            <w:pPr>
              <w:pStyle w:val="listpara1"/>
              <w:numPr>
                <w:ilvl w:val="0"/>
                <w:numId w:val="3"/>
              </w:numPr>
              <w:rPr>
                <w:sz w:val="16"/>
              </w:rPr>
            </w:pPr>
            <w:r w:rsidRPr="0016615D">
              <w:rPr>
                <w:sz w:val="16"/>
              </w:rPr>
              <w:t>Manage Customer Line Items</w:t>
            </w:r>
          </w:p>
        </w:tc>
      </w:tr>
      <w:tr w:rsidR="001A6F64" w:rsidRPr="0016615D" w14:paraId="21C66878" w14:textId="77777777" w:rsidTr="0016615D">
        <w:tc>
          <w:tcPr>
            <w:tcW w:w="0" w:type="auto"/>
          </w:tcPr>
          <w:p w14:paraId="312E9264" w14:textId="77777777" w:rsidR="001A6F64" w:rsidRPr="0016615D" w:rsidRDefault="0016615D">
            <w:pPr>
              <w:rPr>
                <w:sz w:val="16"/>
              </w:rPr>
            </w:pPr>
            <w:r w:rsidRPr="0016615D">
              <w:rPr>
                <w:sz w:val="16"/>
              </w:rPr>
              <w:t>3F0 (Event-Based Production Cost Posting)</w:t>
            </w:r>
          </w:p>
        </w:tc>
        <w:tc>
          <w:tcPr>
            <w:tcW w:w="0" w:type="auto"/>
          </w:tcPr>
          <w:p w14:paraId="62B2D12E" w14:textId="77777777" w:rsidR="001A6F64" w:rsidRPr="0016615D" w:rsidRDefault="0016615D">
            <w:pPr>
              <w:rPr>
                <w:sz w:val="16"/>
              </w:rPr>
            </w:pPr>
            <w:r w:rsidRPr="0016615D">
              <w:rPr>
                <w:sz w:val="16"/>
              </w:rPr>
              <w:t xml:space="preserve">This procedure updates </w:t>
            </w:r>
            <w:r w:rsidRPr="0016615D">
              <w:rPr>
                <w:sz w:val="16"/>
              </w:rPr>
              <w:t>work-in-process calculation, overhead calculation, and variance calculation by linking the posting to the events.</w:t>
            </w:r>
          </w:p>
          <w:tbl>
            <w:tblPr>
              <w:tblW w:w="4975" w:type="pct"/>
              <w:tblCellMar>
                <w:left w:w="10" w:type="dxa"/>
                <w:right w:w="10" w:type="dxa"/>
              </w:tblCellMar>
              <w:tblLook w:val="0000" w:firstRow="0" w:lastRow="0" w:firstColumn="0" w:lastColumn="0" w:noHBand="0" w:noVBand="0"/>
            </w:tblPr>
            <w:tblGrid>
              <w:gridCol w:w="12604"/>
            </w:tblGrid>
            <w:tr w:rsidR="001A6F64" w:rsidRPr="0016615D" w14:paraId="53D89381"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10FBD2A" w14:textId="7BEEB92D" w:rsidR="001A6F64" w:rsidRPr="0016615D" w:rsidRDefault="0016615D">
                  <w:pPr>
                    <w:rPr>
                      <w:sz w:val="16"/>
                    </w:rPr>
                  </w:pPr>
                  <w:r w:rsidRPr="0016615D">
                    <w:rPr>
                      <w:rStyle w:val="SAPEmphasis"/>
                      <w:sz w:val="16"/>
                    </w:rPr>
                    <w:t xml:space="preserve">Note </w:t>
                  </w:r>
                  <w:r w:rsidRPr="0016615D">
                    <w:rPr>
                      <w:sz w:val="16"/>
                    </w:rPr>
                    <w:t xml:space="preserve">Start from CE2105, the default Best Practice content is based on event-based result analysis for new customer install and add new country only, rather than previous period-end posting. For existing customers (who activated content before 2105), the default remain unchanged to Period-End Closing - Plant BEI till customer makes the decision to switch. For migration to Event based from Periodic please refer </w:t>
                  </w:r>
                  <w:hyperlink r:id="rId38" w:history="1">
                    <w:r w:rsidRPr="0016615D">
                      <w:rPr>
                        <w:rStyle w:val="underline"/>
                        <w:sz w:val="16"/>
                      </w:rPr>
                      <w:t>Production Settlement in Parallel Ledgers</w:t>
                    </w:r>
                  </w:hyperlink>
                  <w:r w:rsidRPr="0016615D">
                    <w:rPr>
                      <w:sz w:val="16"/>
                    </w:rPr>
                    <w:t>. If you are still using period-end posting, you may need to refer to non-standard Scope Item BEI - Period-End Closing - Plant.</w:t>
                  </w:r>
                </w:p>
              </w:tc>
            </w:tr>
          </w:tbl>
          <w:p w14:paraId="369F8BE4" w14:textId="77777777" w:rsidR="0016615D" w:rsidRPr="0016615D" w:rsidRDefault="0016615D">
            <w:pPr>
              <w:rPr>
                <w:sz w:val="16"/>
              </w:rPr>
            </w:pPr>
          </w:p>
        </w:tc>
      </w:tr>
    </w:tbl>
    <w:p w14:paraId="53A297BD" w14:textId="77777777" w:rsidR="001A6F64" w:rsidRDefault="0016615D">
      <w:pPr>
        <w:pStyle w:val="Heading2"/>
      </w:pPr>
      <w:bookmarkStart w:id="90" w:name="unique_38"/>
      <w:bookmarkStart w:id="91" w:name="_Toc184956875"/>
      <w:r>
        <w:t>Additional Functional Information</w:t>
      </w:r>
      <w:bookmarkEnd w:id="90"/>
      <w:bookmarkEnd w:id="91"/>
    </w:p>
    <w:p w14:paraId="1FA406D4" w14:textId="734F9C59" w:rsidR="001A6F64" w:rsidRDefault="0016615D">
      <w:r>
        <w:t xml:space="preserve">If you want to know functional information for Discrete and Process Manufacturing beyond what is described in the test scripts of the best practice scope items for SAP S/4HANA Cloud Public Edition, you could check SAP Note </w:t>
      </w:r>
      <w:hyperlink r:id="rId39" w:history="1">
        <w:r>
          <w:rPr>
            <w:rStyle w:val="underline"/>
          </w:rPr>
          <w:t>3441318</w:t>
        </w:r>
      </w:hyperlink>
      <w:r>
        <w:t>.</w:t>
      </w:r>
    </w:p>
    <w:p w14:paraId="5510CA74" w14:textId="77777777" w:rsidR="0016615D" w:rsidRDefault="0016615D"/>
    <w:p w14:paraId="6FFE4D61" w14:textId="77777777" w:rsidR="0016615D" w:rsidRDefault="0016615D" w:rsidP="00D10AAA">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16615D" w14:paraId="08442889" w14:textId="77777777" w:rsidTr="00F6635C">
        <w:trPr>
          <w:cnfStyle w:val="100000000000" w:firstRow="1" w:lastRow="0" w:firstColumn="0" w:lastColumn="0" w:oddVBand="0" w:evenVBand="0" w:oddHBand="0" w:evenHBand="0" w:firstRowFirstColumn="0" w:firstRowLastColumn="0" w:lastRowFirstColumn="0" w:lastRowLastColumn="0"/>
        </w:trPr>
        <w:tc>
          <w:tcPr>
            <w:tcW w:w="1554" w:type="dxa"/>
          </w:tcPr>
          <w:p w14:paraId="09EB8524" w14:textId="77777777" w:rsidR="0016615D" w:rsidRDefault="0016615D" w:rsidP="00F6635C">
            <w:r>
              <w:t>Type Style</w:t>
            </w:r>
          </w:p>
        </w:tc>
        <w:tc>
          <w:tcPr>
            <w:tcW w:w="11598" w:type="dxa"/>
          </w:tcPr>
          <w:p w14:paraId="2B5F7625" w14:textId="77777777" w:rsidR="0016615D" w:rsidRDefault="0016615D" w:rsidP="00F6635C">
            <w:r>
              <w:t>Description</w:t>
            </w:r>
          </w:p>
        </w:tc>
      </w:tr>
      <w:tr w:rsidR="0016615D" w:rsidRPr="001B5034" w14:paraId="65D4DDBF" w14:textId="77777777" w:rsidTr="00F6635C">
        <w:trPr>
          <w:cnfStyle w:val="000000100000" w:firstRow="0" w:lastRow="0" w:firstColumn="0" w:lastColumn="0" w:oddVBand="0" w:evenVBand="0" w:oddHBand="1" w:evenHBand="0" w:firstRowFirstColumn="0" w:firstRowLastColumn="0" w:lastRowFirstColumn="0" w:lastRowLastColumn="0"/>
        </w:trPr>
        <w:tc>
          <w:tcPr>
            <w:tcW w:w="1554" w:type="dxa"/>
          </w:tcPr>
          <w:p w14:paraId="39D3C100" w14:textId="77777777" w:rsidR="0016615D" w:rsidRPr="001B5034" w:rsidRDefault="0016615D" w:rsidP="00F6635C">
            <w:r w:rsidRPr="00601DC2">
              <w:rPr>
                <w:rStyle w:val="SAPScreenElement"/>
              </w:rPr>
              <w:t>Example</w:t>
            </w:r>
          </w:p>
        </w:tc>
        <w:tc>
          <w:tcPr>
            <w:tcW w:w="11598" w:type="dxa"/>
          </w:tcPr>
          <w:p w14:paraId="0B9FDD71" w14:textId="77777777" w:rsidR="0016615D" w:rsidRDefault="0016615D" w:rsidP="00F6635C">
            <w:r w:rsidRPr="001B5034">
              <w:t>Words or characters quoted from the screen. These include field names, screen titles, pushbuttons labels, menu names, menu paths, and menu options.</w:t>
            </w:r>
          </w:p>
          <w:p w14:paraId="0EFEF39F" w14:textId="77777777" w:rsidR="0016615D" w:rsidRPr="001B5034" w:rsidRDefault="0016615D" w:rsidP="00F6635C">
            <w:r>
              <w:t>Textual c</w:t>
            </w:r>
            <w:r w:rsidRPr="001B5034">
              <w:t xml:space="preserve">ross-references to other </w:t>
            </w:r>
            <w:r>
              <w:t>documents</w:t>
            </w:r>
            <w:r w:rsidRPr="001B5034">
              <w:t>.</w:t>
            </w:r>
          </w:p>
        </w:tc>
      </w:tr>
      <w:tr w:rsidR="0016615D" w:rsidRPr="001B5034" w14:paraId="1770C4C4" w14:textId="77777777" w:rsidTr="00F6635C">
        <w:trPr>
          <w:cnfStyle w:val="000000010000" w:firstRow="0" w:lastRow="0" w:firstColumn="0" w:lastColumn="0" w:oddVBand="0" w:evenVBand="0" w:oddHBand="0" w:evenHBand="1" w:firstRowFirstColumn="0" w:firstRowLastColumn="0" w:lastRowFirstColumn="0" w:lastRowLastColumn="0"/>
        </w:trPr>
        <w:tc>
          <w:tcPr>
            <w:tcW w:w="1554" w:type="dxa"/>
          </w:tcPr>
          <w:p w14:paraId="324BD110" w14:textId="77777777" w:rsidR="0016615D" w:rsidRPr="005A5AB7" w:rsidRDefault="0016615D" w:rsidP="00F6635C">
            <w:pPr>
              <w:rPr>
                <w:rStyle w:val="SAPEmphasis"/>
              </w:rPr>
            </w:pPr>
            <w:r w:rsidRPr="00D61EBC">
              <w:rPr>
                <w:rStyle w:val="SAPEmphasis"/>
              </w:rPr>
              <w:t>Example</w:t>
            </w:r>
          </w:p>
        </w:tc>
        <w:tc>
          <w:tcPr>
            <w:tcW w:w="11598" w:type="dxa"/>
          </w:tcPr>
          <w:p w14:paraId="21A02323" w14:textId="77777777" w:rsidR="0016615D" w:rsidRPr="001B5034" w:rsidRDefault="0016615D" w:rsidP="00F6635C">
            <w:r w:rsidRPr="001B5034">
              <w:t xml:space="preserve">Emphasized words or </w:t>
            </w:r>
            <w:r>
              <w:t>expressions.</w:t>
            </w:r>
          </w:p>
        </w:tc>
      </w:tr>
      <w:tr w:rsidR="0016615D" w:rsidRPr="001B5034" w14:paraId="4CA51C2D" w14:textId="77777777" w:rsidTr="00F6635C">
        <w:trPr>
          <w:cnfStyle w:val="000000100000" w:firstRow="0" w:lastRow="0" w:firstColumn="0" w:lastColumn="0" w:oddVBand="0" w:evenVBand="0" w:oddHBand="1" w:evenHBand="0" w:firstRowFirstColumn="0" w:firstRowLastColumn="0" w:lastRowFirstColumn="0" w:lastRowLastColumn="0"/>
        </w:trPr>
        <w:tc>
          <w:tcPr>
            <w:tcW w:w="1554" w:type="dxa"/>
          </w:tcPr>
          <w:p w14:paraId="5C395EE1" w14:textId="77777777" w:rsidR="0016615D" w:rsidRPr="001B5034" w:rsidRDefault="0016615D" w:rsidP="00F6635C">
            <w:r w:rsidRPr="009A20CD">
              <w:rPr>
                <w:rStyle w:val="SAPMonospace"/>
              </w:rPr>
              <w:t>EXAMPLE</w:t>
            </w:r>
          </w:p>
        </w:tc>
        <w:tc>
          <w:tcPr>
            <w:tcW w:w="11598" w:type="dxa"/>
          </w:tcPr>
          <w:p w14:paraId="1FF9C91D" w14:textId="77777777" w:rsidR="0016615D" w:rsidRPr="001B5034" w:rsidRDefault="0016615D" w:rsidP="00F6635C">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16615D" w:rsidRPr="001B5034" w14:paraId="5F949705" w14:textId="77777777" w:rsidTr="00F6635C">
        <w:trPr>
          <w:cnfStyle w:val="000000010000" w:firstRow="0" w:lastRow="0" w:firstColumn="0" w:lastColumn="0" w:oddVBand="0" w:evenVBand="0" w:oddHBand="0" w:evenHBand="1" w:firstRowFirstColumn="0" w:firstRowLastColumn="0" w:lastRowFirstColumn="0" w:lastRowLastColumn="0"/>
        </w:trPr>
        <w:tc>
          <w:tcPr>
            <w:tcW w:w="1554" w:type="dxa"/>
          </w:tcPr>
          <w:p w14:paraId="7536BE7D" w14:textId="77777777" w:rsidR="0016615D" w:rsidRPr="005411A0" w:rsidRDefault="0016615D" w:rsidP="00F6635C">
            <w:pPr>
              <w:rPr>
                <w:rStyle w:val="SAPMonospace"/>
              </w:rPr>
            </w:pPr>
            <w:r w:rsidRPr="005411A0">
              <w:rPr>
                <w:rStyle w:val="SAPMonospace"/>
              </w:rPr>
              <w:t>Example</w:t>
            </w:r>
          </w:p>
        </w:tc>
        <w:tc>
          <w:tcPr>
            <w:tcW w:w="11598" w:type="dxa"/>
          </w:tcPr>
          <w:p w14:paraId="5036C0F0" w14:textId="77777777" w:rsidR="0016615D" w:rsidRPr="001B5034" w:rsidRDefault="0016615D" w:rsidP="00F6635C">
            <w:r w:rsidRPr="001B5034">
              <w:t>Output on the screen. This includes file and directory names and their paths, messages, names of variables and parameters, source text, and names of installation, upgrade and database tools.</w:t>
            </w:r>
          </w:p>
        </w:tc>
      </w:tr>
      <w:tr w:rsidR="0016615D" w:rsidRPr="001B5034" w14:paraId="29FF98F6" w14:textId="77777777" w:rsidTr="00F6635C">
        <w:trPr>
          <w:cnfStyle w:val="000000100000" w:firstRow="0" w:lastRow="0" w:firstColumn="0" w:lastColumn="0" w:oddVBand="0" w:evenVBand="0" w:oddHBand="1" w:evenHBand="0" w:firstRowFirstColumn="0" w:firstRowLastColumn="0" w:lastRowFirstColumn="0" w:lastRowLastColumn="0"/>
        </w:trPr>
        <w:tc>
          <w:tcPr>
            <w:tcW w:w="1554" w:type="dxa"/>
          </w:tcPr>
          <w:p w14:paraId="627280DE" w14:textId="77777777" w:rsidR="0016615D" w:rsidRPr="005A5AB7" w:rsidRDefault="0016615D" w:rsidP="00F6635C">
            <w:pPr>
              <w:rPr>
                <w:rStyle w:val="SAPEmphasis"/>
              </w:rPr>
            </w:pPr>
            <w:r w:rsidRPr="006F3BFA">
              <w:rPr>
                <w:rStyle w:val="SAPUserEntry"/>
              </w:rPr>
              <w:t>Example</w:t>
            </w:r>
          </w:p>
        </w:tc>
        <w:tc>
          <w:tcPr>
            <w:tcW w:w="11598" w:type="dxa"/>
          </w:tcPr>
          <w:p w14:paraId="5DC6AD9F" w14:textId="77777777" w:rsidR="0016615D" w:rsidRPr="001B5034" w:rsidRDefault="0016615D" w:rsidP="00F6635C">
            <w:r w:rsidRPr="001B5034">
              <w:t>Exact user entry. These are words or characters that you enter in the system exactly as they appear in the documentation.</w:t>
            </w:r>
          </w:p>
        </w:tc>
      </w:tr>
      <w:tr w:rsidR="0016615D" w:rsidRPr="001B5034" w14:paraId="1A49EE4A" w14:textId="77777777" w:rsidTr="00F6635C">
        <w:trPr>
          <w:cnfStyle w:val="000000010000" w:firstRow="0" w:lastRow="0" w:firstColumn="0" w:lastColumn="0" w:oddVBand="0" w:evenVBand="0" w:oddHBand="0" w:evenHBand="1" w:firstRowFirstColumn="0" w:firstRowLastColumn="0" w:lastRowFirstColumn="0" w:lastRowLastColumn="0"/>
        </w:trPr>
        <w:tc>
          <w:tcPr>
            <w:tcW w:w="1554" w:type="dxa"/>
          </w:tcPr>
          <w:p w14:paraId="4D9BD3EF" w14:textId="77777777" w:rsidR="0016615D" w:rsidRPr="006F3BFA" w:rsidRDefault="0016615D" w:rsidP="00F6635C">
            <w:pPr>
              <w:rPr>
                <w:rStyle w:val="SAPUserEntry"/>
              </w:rPr>
            </w:pPr>
            <w:r w:rsidRPr="006F3BFA">
              <w:rPr>
                <w:rStyle w:val="SAPUserEntry"/>
              </w:rPr>
              <w:t>&lt;Example&gt;</w:t>
            </w:r>
          </w:p>
        </w:tc>
        <w:tc>
          <w:tcPr>
            <w:tcW w:w="11598" w:type="dxa"/>
          </w:tcPr>
          <w:p w14:paraId="6E1E44FF" w14:textId="77777777" w:rsidR="0016615D" w:rsidRPr="001B5034" w:rsidRDefault="0016615D" w:rsidP="00F6635C">
            <w:r w:rsidRPr="001B5034">
              <w:t>Variable user entry. Angle brackets indicate that you replace these words and characters with appropriate entries to make entries in the system.</w:t>
            </w:r>
          </w:p>
        </w:tc>
      </w:tr>
      <w:tr w:rsidR="0016615D" w:rsidRPr="001B5034" w14:paraId="42489D04" w14:textId="77777777" w:rsidTr="00F6635C">
        <w:trPr>
          <w:cnfStyle w:val="000000100000" w:firstRow="0" w:lastRow="0" w:firstColumn="0" w:lastColumn="0" w:oddVBand="0" w:evenVBand="0" w:oddHBand="1" w:evenHBand="0" w:firstRowFirstColumn="0" w:firstRowLastColumn="0" w:lastRowFirstColumn="0" w:lastRowLastColumn="0"/>
        </w:trPr>
        <w:tc>
          <w:tcPr>
            <w:tcW w:w="1554" w:type="dxa"/>
          </w:tcPr>
          <w:p w14:paraId="214745E8" w14:textId="77777777" w:rsidR="0016615D" w:rsidRPr="00601DC2" w:rsidRDefault="0016615D" w:rsidP="00F6635C">
            <w:pPr>
              <w:rPr>
                <w:rStyle w:val="SAPKeyboard"/>
              </w:rPr>
            </w:pPr>
            <w:r w:rsidRPr="005E595C">
              <w:rPr>
                <w:rStyle w:val="SAPKeyboard"/>
              </w:rPr>
              <w:t>EXAMPLE</w:t>
            </w:r>
          </w:p>
        </w:tc>
        <w:tc>
          <w:tcPr>
            <w:tcW w:w="11598" w:type="dxa"/>
          </w:tcPr>
          <w:p w14:paraId="46519186" w14:textId="77777777" w:rsidR="0016615D" w:rsidRPr="001B5034" w:rsidRDefault="0016615D" w:rsidP="00F6635C">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76BC8C66" w14:textId="77777777" w:rsidR="0016615D" w:rsidRDefault="0016615D" w:rsidP="00D10AAA"/>
    <w:p w14:paraId="3A631F1D" w14:textId="77777777" w:rsidR="0016615D" w:rsidRPr="00416A0C" w:rsidRDefault="0016615D" w:rsidP="00D10AAA">
      <w:pPr>
        <w:sectPr w:rsidR="0016615D" w:rsidRPr="00416A0C" w:rsidSect="0016615D">
          <w:headerReference w:type="even" r:id="rId40"/>
          <w:headerReference w:type="default" r:id="rId41"/>
          <w:footerReference w:type="even" r:id="rId42"/>
          <w:footerReference w:type="default" r:id="rId43"/>
          <w:headerReference w:type="first" r:id="rId44"/>
          <w:footerReference w:type="first" r:id="rId45"/>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16615D" w14:paraId="23E17C88" w14:textId="77777777" w:rsidTr="00F6635C">
        <w:trPr>
          <w:trHeight w:hRule="exact" w:val="227"/>
        </w:trPr>
        <w:tc>
          <w:tcPr>
            <w:tcW w:w="3969" w:type="dxa"/>
            <w:shd w:val="clear" w:color="auto" w:fill="auto"/>
            <w:tcMar>
              <w:top w:w="0" w:type="dxa"/>
              <w:bottom w:w="0" w:type="dxa"/>
            </w:tcMar>
          </w:tcPr>
          <w:p w14:paraId="07AD7155" w14:textId="77777777" w:rsidR="0016615D" w:rsidRDefault="0016615D" w:rsidP="00F6635C"/>
        </w:tc>
      </w:tr>
      <w:tr w:rsidR="0016615D" w14:paraId="0C4A9B87" w14:textId="77777777" w:rsidTr="00F6635C">
        <w:trPr>
          <w:trHeight w:hRule="exact" w:val="1134"/>
        </w:trPr>
        <w:tc>
          <w:tcPr>
            <w:tcW w:w="3969" w:type="dxa"/>
            <w:shd w:val="clear" w:color="auto" w:fill="FFFFFF" w:themeFill="background1"/>
          </w:tcPr>
          <w:p w14:paraId="1C733F28" w14:textId="77777777" w:rsidR="0016615D" w:rsidRDefault="0016615D" w:rsidP="00F6635C">
            <w:pPr>
              <w:pStyle w:val="SAPLastPageGray"/>
            </w:pPr>
            <w:r w:rsidRPr="00447440">
              <w:rPr>
                <w:color w:val="auto"/>
              </w:rPr>
              <w:t>www.sap.com</w:t>
            </w:r>
            <w:r>
              <w:t>/contactsap</w:t>
            </w:r>
          </w:p>
        </w:tc>
      </w:tr>
      <w:tr w:rsidR="0016615D" w14:paraId="69F04317" w14:textId="77777777" w:rsidTr="00F6635C">
        <w:trPr>
          <w:trHeight w:val="8120"/>
        </w:trPr>
        <w:tc>
          <w:tcPr>
            <w:tcW w:w="3969" w:type="dxa"/>
            <w:shd w:val="clear" w:color="auto" w:fill="FFFFFF" w:themeFill="background1"/>
            <w:vAlign w:val="bottom"/>
          </w:tcPr>
          <w:p w14:paraId="253D5426" w14:textId="77777777" w:rsidR="0016615D" w:rsidRPr="00CD309F" w:rsidRDefault="0016615D" w:rsidP="00F6635C">
            <w:pPr>
              <w:pStyle w:val="SAPLastPageNormal"/>
              <w:rPr>
                <w:lang w:val="en-US"/>
              </w:rPr>
            </w:pPr>
            <w:bookmarkStart w:id="92"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92"/>
          </w:p>
          <w:p w14:paraId="3CD201EF" w14:textId="77777777" w:rsidR="0016615D" w:rsidRDefault="0016615D" w:rsidP="00F6635C">
            <w:pPr>
              <w:rPr>
                <w:rFonts w:cs="Arial"/>
                <w:sz w:val="12"/>
                <w:szCs w:val="18"/>
              </w:rPr>
            </w:pPr>
            <w:bookmarkStart w:id="93"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5FA0F647" w14:textId="77777777" w:rsidR="0016615D" w:rsidRPr="00F42CDC" w:rsidRDefault="0016615D" w:rsidP="00F6635C">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3D14F46F" w14:textId="77777777" w:rsidR="0016615D" w:rsidRPr="00F42CDC" w:rsidRDefault="0016615D" w:rsidP="00F6635C">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67F21CB7" w14:textId="77777777" w:rsidR="0016615D" w:rsidRPr="00F42CDC" w:rsidRDefault="0016615D" w:rsidP="00F6635C">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4E4482E1" w14:textId="104F31A8" w:rsidR="0016615D" w:rsidRDefault="0016615D" w:rsidP="00F6635C">
            <w:pPr>
              <w:pStyle w:val="SAPLastPageNormal"/>
              <w:rPr>
                <w:lang w:val="en-US"/>
              </w:rPr>
            </w:pPr>
            <w:r w:rsidRPr="00F42CDC">
              <w:rPr>
                <w:lang w:val="en-US"/>
              </w:rPr>
              <w:t xml:space="preserve">See </w:t>
            </w:r>
            <w:hyperlink r:id="rId46"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93"/>
          </w:p>
          <w:p w14:paraId="355DC8E2" w14:textId="77777777" w:rsidR="0016615D" w:rsidRPr="00907380" w:rsidRDefault="0016615D" w:rsidP="00F6635C">
            <w:pPr>
              <w:pStyle w:val="SAPMaterialNumber"/>
            </w:pPr>
          </w:p>
        </w:tc>
      </w:tr>
    </w:tbl>
    <w:p w14:paraId="414AC403" w14:textId="77777777" w:rsidR="0016615D" w:rsidRPr="00D10AAA" w:rsidRDefault="0016615D" w:rsidP="00D10AAA">
      <w:pPr>
        <w:pStyle w:val="SAPLastPageNormal"/>
        <w:rPr>
          <w:lang w:val="en-US"/>
        </w:rPr>
      </w:pPr>
      <w:r>
        <w:rPr>
          <w:noProof/>
        </w:rPr>
        <w:drawing>
          <wp:anchor distT="0" distB="0" distL="114300" distR="114300" simplePos="0" relativeHeight="251662336" behindDoc="1" locked="0" layoutInCell="1" allowOverlap="1" wp14:anchorId="6C4E8E30" wp14:editId="1CB1C53F">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6615D" w:rsidRPr="00D10AAA" w:rsidSect="0016615D">
      <w:footerReference w:type="even" r:id="rId47"/>
      <w:footerReference w:type="default" r:id="rId48"/>
      <w:footerReference w:type="first" r:id="rId49"/>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6C38" w14:textId="77777777" w:rsidR="0016615D" w:rsidRDefault="0016615D">
      <w:pPr>
        <w:spacing w:before="0" w:after="0" w:line="240" w:lineRule="auto"/>
      </w:pPr>
      <w:r>
        <w:separator/>
      </w:r>
    </w:p>
  </w:endnote>
  <w:endnote w:type="continuationSeparator" w:id="0">
    <w:p w14:paraId="307486CD" w14:textId="77777777" w:rsidR="0016615D" w:rsidRDefault="001661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EA5B" w14:textId="77777777" w:rsidR="0016615D" w:rsidRDefault="00166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6615D" w:rsidRPr="005D1853" w14:paraId="162796B9" w14:textId="77777777" w:rsidTr="00C06A8E">
      <w:tc>
        <w:tcPr>
          <w:tcW w:w="5245" w:type="dxa"/>
          <w:vAlign w:val="bottom"/>
        </w:tcPr>
        <w:p w14:paraId="538AC3A0" w14:textId="63B74D71" w:rsidR="0016615D" w:rsidRDefault="0016615D" w:rsidP="00C06A8E">
          <w:pPr>
            <w:pStyle w:val="SAPFooterleft"/>
          </w:pPr>
          <w:fldSimple w:instr=" REF maintitle \* MERGEFORMAT ">
            <w:r w:rsidRPr="0016615D">
              <w:t>Make-to-Order Production - Finished Goods</w:t>
            </w:r>
            <w:r>
              <w:rPr>
                <w:u w:color="000000" w:themeColor="text1"/>
              </w:rPr>
              <w:t xml:space="preserve"> Sales and Final Assembly (BJE_DE)</w:t>
            </w:r>
          </w:fldSimple>
        </w:p>
        <w:p w14:paraId="0D7FA98B" w14:textId="1BE2A2B8" w:rsidR="0016615D" w:rsidRPr="001B2C66" w:rsidRDefault="0016615D" w:rsidP="00C06A8E">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7597F9DB" w14:textId="0B3332BA" w:rsidR="0016615D" w:rsidRPr="00860C35" w:rsidRDefault="0016615D" w:rsidP="00C06A8E">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625947E2" w14:textId="77777777" w:rsidR="0016615D" w:rsidRPr="004319A4" w:rsidRDefault="0016615D" w:rsidP="00C06A8E">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07CE0716" w14:textId="77777777" w:rsidR="0016615D" w:rsidRDefault="0016615D" w:rsidP="009A105A">
    <w:pPr>
      <w:pStyle w:val="Footer"/>
    </w:pPr>
  </w:p>
  <w:p w14:paraId="7EAF7A6D" w14:textId="77777777" w:rsidR="0016615D" w:rsidRPr="00E63F4C" w:rsidRDefault="0016615D"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DA30" w14:textId="77777777" w:rsidR="0016615D" w:rsidRDefault="001661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0185" w14:textId="77777777" w:rsidR="0016615D" w:rsidRPr="0016615D" w:rsidRDefault="0016615D" w:rsidP="001661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4954" w14:textId="77777777" w:rsidR="0016615D" w:rsidRPr="0016615D" w:rsidRDefault="0016615D" w:rsidP="0016615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EAA0" w14:textId="77777777" w:rsidR="0016615D" w:rsidRPr="0016615D" w:rsidRDefault="0016615D" w:rsidP="0016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AC55" w14:textId="77777777" w:rsidR="0016615D" w:rsidRDefault="0016615D">
      <w:pPr>
        <w:spacing w:before="0" w:after="0" w:line="240" w:lineRule="auto"/>
      </w:pPr>
      <w:r>
        <w:rPr>
          <w:color w:val="000000"/>
        </w:rPr>
        <w:separator/>
      </w:r>
    </w:p>
  </w:footnote>
  <w:footnote w:type="continuationSeparator" w:id="0">
    <w:p w14:paraId="2B0E8F47" w14:textId="77777777" w:rsidR="0016615D" w:rsidRDefault="001661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4F37" w14:textId="77777777" w:rsidR="0016615D" w:rsidRDefault="00166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5F4A" w14:textId="77777777" w:rsidR="0016615D" w:rsidRDefault="00166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F594" w14:textId="77777777" w:rsidR="0016615D" w:rsidRDefault="00166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1CD3B60"/>
    <w:multiLevelType w:val="multilevel"/>
    <w:tmpl w:val="2DC420F2"/>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2"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7"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27DA8"/>
    <w:multiLevelType w:val="multilevel"/>
    <w:tmpl w:val="F3A467AA"/>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DF2148E"/>
    <w:multiLevelType w:val="multilevel"/>
    <w:tmpl w:val="82988408"/>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21"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2"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5" w15:restartNumberingAfterBreak="0">
    <w:nsid w:val="7AEE4214"/>
    <w:multiLevelType w:val="multilevel"/>
    <w:tmpl w:val="D77AFDBE"/>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062798364">
    <w:abstractNumId w:val="25"/>
  </w:num>
  <w:num w:numId="2" w16cid:durableId="1484277087">
    <w:abstractNumId w:val="20"/>
  </w:num>
  <w:num w:numId="3" w16cid:durableId="876432460">
    <w:abstractNumId w:val="11"/>
  </w:num>
  <w:num w:numId="4" w16cid:durableId="642077650">
    <w:abstractNumId w:val="18"/>
  </w:num>
  <w:num w:numId="5" w16cid:durableId="899484791">
    <w:abstractNumId w:val="20"/>
    <w:lvlOverride w:ilvl="0">
      <w:startOverride w:val="1"/>
    </w:lvlOverride>
  </w:num>
  <w:num w:numId="6" w16cid:durableId="1245381238">
    <w:abstractNumId w:val="11"/>
    <w:lvlOverride w:ilvl="0"/>
  </w:num>
  <w:num w:numId="7" w16cid:durableId="685254136">
    <w:abstractNumId w:val="11"/>
    <w:lvlOverride w:ilvl="0"/>
  </w:num>
  <w:num w:numId="8" w16cid:durableId="487719166">
    <w:abstractNumId w:val="11"/>
    <w:lvlOverride w:ilvl="0"/>
  </w:num>
  <w:num w:numId="9" w16cid:durableId="850921586">
    <w:abstractNumId w:val="11"/>
    <w:lvlOverride w:ilvl="0"/>
  </w:num>
  <w:num w:numId="10" w16cid:durableId="1698196803">
    <w:abstractNumId w:val="11"/>
    <w:lvlOverride w:ilvl="0"/>
  </w:num>
  <w:num w:numId="11" w16cid:durableId="138959639">
    <w:abstractNumId w:val="11"/>
    <w:lvlOverride w:ilvl="0"/>
  </w:num>
  <w:num w:numId="12" w16cid:durableId="2044667536">
    <w:abstractNumId w:val="11"/>
    <w:lvlOverride w:ilvl="0"/>
  </w:num>
  <w:num w:numId="13" w16cid:durableId="2032220074">
    <w:abstractNumId w:val="11"/>
    <w:lvlOverride w:ilvl="0"/>
  </w:num>
  <w:num w:numId="14" w16cid:durableId="95371040">
    <w:abstractNumId w:val="11"/>
    <w:lvlOverride w:ilvl="0"/>
  </w:num>
  <w:num w:numId="15" w16cid:durableId="93550711">
    <w:abstractNumId w:val="11"/>
    <w:lvlOverride w:ilvl="0"/>
  </w:num>
  <w:num w:numId="16" w16cid:durableId="291909973">
    <w:abstractNumId w:val="11"/>
    <w:lvlOverride w:ilvl="0"/>
  </w:num>
  <w:num w:numId="17" w16cid:durableId="270207718">
    <w:abstractNumId w:val="11"/>
    <w:lvlOverride w:ilvl="0"/>
  </w:num>
  <w:num w:numId="18" w16cid:durableId="1455560982">
    <w:abstractNumId w:val="11"/>
    <w:lvlOverride w:ilvl="0"/>
  </w:num>
  <w:num w:numId="19" w16cid:durableId="1560240872">
    <w:abstractNumId w:val="11"/>
    <w:lvlOverride w:ilvl="0"/>
  </w:num>
  <w:num w:numId="20" w16cid:durableId="1846821897">
    <w:abstractNumId w:val="11"/>
    <w:lvlOverride w:ilvl="0"/>
  </w:num>
  <w:num w:numId="21" w16cid:durableId="344092354">
    <w:abstractNumId w:val="11"/>
    <w:lvlOverride w:ilvl="0"/>
  </w:num>
  <w:num w:numId="22" w16cid:durableId="387807638">
    <w:abstractNumId w:val="11"/>
    <w:lvlOverride w:ilvl="0"/>
  </w:num>
  <w:num w:numId="23" w16cid:durableId="523203855">
    <w:abstractNumId w:val="11"/>
    <w:lvlOverride w:ilvl="0"/>
  </w:num>
  <w:num w:numId="24" w16cid:durableId="53435670">
    <w:abstractNumId w:val="11"/>
    <w:lvlOverride w:ilvl="0"/>
  </w:num>
  <w:num w:numId="25" w16cid:durableId="2045017741">
    <w:abstractNumId w:val="11"/>
    <w:lvlOverride w:ilvl="0"/>
  </w:num>
  <w:num w:numId="26" w16cid:durableId="1030030670">
    <w:abstractNumId w:val="11"/>
    <w:lvlOverride w:ilvl="0"/>
  </w:num>
  <w:num w:numId="27" w16cid:durableId="946430996">
    <w:abstractNumId w:val="11"/>
    <w:lvlOverride w:ilvl="0"/>
  </w:num>
  <w:num w:numId="28" w16cid:durableId="410740326">
    <w:abstractNumId w:val="11"/>
    <w:lvlOverride w:ilvl="0"/>
  </w:num>
  <w:num w:numId="29" w16cid:durableId="702021673">
    <w:abstractNumId w:val="11"/>
    <w:lvlOverride w:ilvl="0"/>
  </w:num>
  <w:num w:numId="30" w16cid:durableId="1614828618">
    <w:abstractNumId w:val="11"/>
    <w:lvlOverride w:ilvl="0"/>
  </w:num>
  <w:num w:numId="31" w16cid:durableId="842011644">
    <w:abstractNumId w:val="11"/>
    <w:lvlOverride w:ilvl="0"/>
  </w:num>
  <w:num w:numId="32" w16cid:durableId="2116363534">
    <w:abstractNumId w:val="11"/>
    <w:lvlOverride w:ilvl="0"/>
  </w:num>
  <w:num w:numId="33" w16cid:durableId="1908950121">
    <w:abstractNumId w:val="11"/>
    <w:lvlOverride w:ilvl="0"/>
  </w:num>
  <w:num w:numId="34" w16cid:durableId="1704820">
    <w:abstractNumId w:val="11"/>
    <w:lvlOverride w:ilvl="0"/>
  </w:num>
  <w:num w:numId="35" w16cid:durableId="2071540988">
    <w:abstractNumId w:val="11"/>
    <w:lvlOverride w:ilvl="0"/>
  </w:num>
  <w:num w:numId="36" w16cid:durableId="743526850">
    <w:abstractNumId w:val="11"/>
    <w:lvlOverride w:ilvl="0"/>
  </w:num>
  <w:num w:numId="37" w16cid:durableId="1420175142">
    <w:abstractNumId w:val="11"/>
    <w:lvlOverride w:ilvl="0"/>
  </w:num>
  <w:num w:numId="38" w16cid:durableId="672755971">
    <w:abstractNumId w:val="11"/>
    <w:lvlOverride w:ilvl="0"/>
  </w:num>
  <w:num w:numId="39" w16cid:durableId="1229074615">
    <w:abstractNumId w:val="11"/>
    <w:lvlOverride w:ilvl="0"/>
  </w:num>
  <w:num w:numId="40" w16cid:durableId="573055359">
    <w:abstractNumId w:val="8"/>
  </w:num>
  <w:num w:numId="41" w16cid:durableId="1170222178">
    <w:abstractNumId w:val="12"/>
  </w:num>
  <w:num w:numId="42" w16cid:durableId="2052724073">
    <w:abstractNumId w:val="3"/>
  </w:num>
  <w:num w:numId="43" w16cid:durableId="776800660">
    <w:abstractNumId w:val="12"/>
  </w:num>
  <w:num w:numId="44" w16cid:durableId="1560744481">
    <w:abstractNumId w:val="2"/>
  </w:num>
  <w:num w:numId="45" w16cid:durableId="1318219708">
    <w:abstractNumId w:val="12"/>
  </w:num>
  <w:num w:numId="46" w16cid:durableId="344744351">
    <w:abstractNumId w:val="9"/>
  </w:num>
  <w:num w:numId="47" w16cid:durableId="185289993">
    <w:abstractNumId w:val="9"/>
  </w:num>
  <w:num w:numId="48" w16cid:durableId="1255241693">
    <w:abstractNumId w:val="7"/>
  </w:num>
  <w:num w:numId="49" w16cid:durableId="1324430765">
    <w:abstractNumId w:val="7"/>
  </w:num>
  <w:num w:numId="50" w16cid:durableId="165022648">
    <w:abstractNumId w:val="6"/>
  </w:num>
  <w:num w:numId="51" w16cid:durableId="2139176458">
    <w:abstractNumId w:val="6"/>
  </w:num>
  <w:num w:numId="52" w16cid:durableId="324280414">
    <w:abstractNumId w:val="10"/>
  </w:num>
  <w:num w:numId="53" w16cid:durableId="1687556418">
    <w:abstractNumId w:val="10"/>
  </w:num>
  <w:num w:numId="54" w16cid:durableId="1364090021">
    <w:abstractNumId w:val="10"/>
  </w:num>
  <w:num w:numId="55" w16cid:durableId="1496454302">
    <w:abstractNumId w:val="10"/>
  </w:num>
  <w:num w:numId="56" w16cid:durableId="1636718017">
    <w:abstractNumId w:val="10"/>
  </w:num>
  <w:num w:numId="57" w16cid:durableId="781652741">
    <w:abstractNumId w:val="19"/>
  </w:num>
  <w:num w:numId="58" w16cid:durableId="1879850390">
    <w:abstractNumId w:val="23"/>
  </w:num>
  <w:num w:numId="59" w16cid:durableId="1894922517">
    <w:abstractNumId w:val="5"/>
  </w:num>
  <w:num w:numId="60" w16cid:durableId="601769647">
    <w:abstractNumId w:val="4"/>
  </w:num>
  <w:num w:numId="61" w16cid:durableId="2007827752">
    <w:abstractNumId w:val="1"/>
  </w:num>
  <w:num w:numId="62" w16cid:durableId="692151500">
    <w:abstractNumId w:val="0"/>
  </w:num>
  <w:num w:numId="63" w16cid:durableId="189271420">
    <w:abstractNumId w:val="15"/>
  </w:num>
  <w:num w:numId="64" w16cid:durableId="694504044">
    <w:abstractNumId w:val="13"/>
  </w:num>
  <w:num w:numId="65" w16cid:durableId="1651442282">
    <w:abstractNumId w:val="17"/>
  </w:num>
  <w:num w:numId="66" w16cid:durableId="1756395174">
    <w:abstractNumId w:val="22"/>
  </w:num>
  <w:num w:numId="67" w16cid:durableId="1530988732">
    <w:abstractNumId w:val="14"/>
  </w:num>
  <w:num w:numId="68" w16cid:durableId="2078740632">
    <w:abstractNumId w:val="21"/>
  </w:num>
  <w:num w:numId="69" w16cid:durableId="1339691350">
    <w:abstractNumId w:val="8"/>
    <w:lvlOverride w:ilvl="0">
      <w:startOverride w:val="1"/>
    </w:lvlOverride>
  </w:num>
  <w:num w:numId="70" w16cid:durableId="1885605318">
    <w:abstractNumId w:val="8"/>
    <w:lvlOverride w:ilvl="0">
      <w:startOverride w:val="1"/>
    </w:lvlOverride>
  </w:num>
  <w:num w:numId="71" w16cid:durableId="579948814">
    <w:abstractNumId w:val="24"/>
  </w:num>
  <w:num w:numId="72" w16cid:durableId="887764271">
    <w:abstractNumId w:val="16"/>
  </w:num>
  <w:num w:numId="73" w16cid:durableId="1660036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8999015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A6F64"/>
    <w:rsid w:val="0016615D"/>
    <w:rsid w:val="001A6F6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4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5D"/>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16615D"/>
    <w:pPr>
      <w:keepNext/>
      <w:keepLines/>
      <w:pageBreakBefore/>
      <w:numPr>
        <w:numId w:val="52"/>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16615D"/>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16615D"/>
    <w:pPr>
      <w:numPr>
        <w:ilvl w:val="2"/>
      </w:numPr>
      <w:ind w:left="1134" w:hanging="1134"/>
      <w:outlineLvl w:val="2"/>
    </w:pPr>
    <w:rPr>
      <w:bCs/>
    </w:rPr>
  </w:style>
  <w:style w:type="paragraph" w:styleId="Heading4">
    <w:name w:val="heading 4"/>
    <w:basedOn w:val="Heading2"/>
    <w:next w:val="Normal"/>
    <w:link w:val="Heading4Char"/>
    <w:unhideWhenUsed/>
    <w:qFormat/>
    <w:rsid w:val="0016615D"/>
    <w:pPr>
      <w:numPr>
        <w:ilvl w:val="3"/>
      </w:numPr>
      <w:ind w:left="1418" w:hanging="1418"/>
      <w:outlineLvl w:val="3"/>
    </w:pPr>
    <w:rPr>
      <w:bCs/>
      <w:iCs/>
    </w:rPr>
  </w:style>
  <w:style w:type="paragraph" w:styleId="Heading5">
    <w:name w:val="heading 5"/>
    <w:basedOn w:val="Heading2"/>
    <w:next w:val="Normal"/>
    <w:link w:val="Heading5Char"/>
    <w:unhideWhenUsed/>
    <w:qFormat/>
    <w:rsid w:val="0016615D"/>
    <w:pPr>
      <w:numPr>
        <w:ilvl w:val="4"/>
      </w:numPr>
      <w:ind w:left="1701" w:hanging="1701"/>
      <w:outlineLvl w:val="4"/>
    </w:pPr>
  </w:style>
  <w:style w:type="paragraph" w:styleId="Heading6">
    <w:name w:val="heading 6"/>
    <w:basedOn w:val="Heading2"/>
    <w:next w:val="Normal"/>
    <w:link w:val="Heading6Char"/>
    <w:uiPriority w:val="9"/>
    <w:unhideWhenUsed/>
    <w:rsid w:val="0016615D"/>
    <w:pPr>
      <w:numPr>
        <w:ilvl w:val="5"/>
      </w:numPr>
      <w:ind w:left="1871" w:hanging="1871"/>
      <w:outlineLvl w:val="5"/>
    </w:pPr>
    <w:rPr>
      <w:iCs/>
    </w:rPr>
  </w:style>
  <w:style w:type="paragraph" w:styleId="Heading7">
    <w:name w:val="heading 7"/>
    <w:basedOn w:val="Heading2"/>
    <w:next w:val="Normal"/>
    <w:link w:val="Heading7Char"/>
    <w:uiPriority w:val="9"/>
    <w:unhideWhenUsed/>
    <w:rsid w:val="0016615D"/>
    <w:pPr>
      <w:numPr>
        <w:ilvl w:val="6"/>
      </w:numPr>
      <w:ind w:left="1985" w:hanging="1985"/>
      <w:outlineLvl w:val="6"/>
    </w:pPr>
    <w:rPr>
      <w:iCs/>
    </w:rPr>
  </w:style>
  <w:style w:type="paragraph" w:styleId="Heading8">
    <w:name w:val="heading 8"/>
    <w:basedOn w:val="Heading2"/>
    <w:next w:val="Normal"/>
    <w:link w:val="Heading8Char"/>
    <w:uiPriority w:val="9"/>
    <w:unhideWhenUsed/>
    <w:rsid w:val="0016615D"/>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16615D"/>
    <w:pPr>
      <w:numPr>
        <w:ilvl w:val="8"/>
      </w:numPr>
      <w:ind w:left="2495" w:hanging="2495"/>
      <w:outlineLvl w:val="8"/>
    </w:pPr>
    <w:rPr>
      <w:iCs/>
      <w:szCs w:val="20"/>
    </w:rPr>
  </w:style>
  <w:style w:type="character" w:default="1" w:styleId="DefaultParagraphFont">
    <w:name w:val="Default Paragraph Font"/>
    <w:uiPriority w:val="1"/>
    <w:semiHidden/>
    <w:unhideWhenUsed/>
    <w:rsid w:val="001661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615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16615D"/>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16615D"/>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16615D"/>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16615D"/>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16615D"/>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16615D"/>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16615D"/>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16615D"/>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16615D"/>
    <w:pPr>
      <w:keepNext w:val="0"/>
      <w:spacing w:before="0"/>
    </w:pPr>
  </w:style>
  <w:style w:type="paragraph" w:styleId="TOC3">
    <w:name w:val="toc 3"/>
    <w:basedOn w:val="TOC1"/>
    <w:autoRedefine/>
    <w:uiPriority w:val="39"/>
    <w:unhideWhenUsed/>
    <w:rsid w:val="0016615D"/>
    <w:pPr>
      <w:keepNext w:val="0"/>
      <w:tabs>
        <w:tab w:val="left" w:pos="1418"/>
      </w:tabs>
      <w:spacing w:before="0"/>
      <w:ind w:left="1418" w:hanging="794"/>
    </w:pPr>
  </w:style>
  <w:style w:type="paragraph" w:styleId="TOC4">
    <w:name w:val="toc 4"/>
    <w:basedOn w:val="TOC3"/>
    <w:next w:val="Normal"/>
    <w:autoRedefine/>
    <w:uiPriority w:val="39"/>
    <w:unhideWhenUsed/>
    <w:rsid w:val="0016615D"/>
    <w:pPr>
      <w:tabs>
        <w:tab w:val="left" w:pos="1985"/>
      </w:tabs>
      <w:ind w:right="851"/>
    </w:pPr>
  </w:style>
  <w:style w:type="paragraph" w:styleId="TOC5">
    <w:name w:val="toc 5"/>
    <w:basedOn w:val="TOC4"/>
    <w:next w:val="Normal"/>
    <w:autoRedefine/>
    <w:uiPriority w:val="39"/>
    <w:unhideWhenUsed/>
    <w:rsid w:val="0016615D"/>
  </w:style>
  <w:style w:type="character" w:customStyle="1" w:styleId="SAPKeyboard">
    <w:name w:val="SAP_Keyboard"/>
    <w:basedOn w:val="SAPMonospace"/>
    <w:uiPriority w:val="1"/>
    <w:qFormat/>
    <w:rsid w:val="0016615D"/>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16615D"/>
    <w:pPr>
      <w:keepLines/>
      <w:spacing w:before="240" w:after="240" w:line="360" w:lineRule="auto"/>
      <w:jc w:val="center"/>
    </w:pPr>
    <w:rPr>
      <w:sz w:val="16"/>
    </w:rPr>
  </w:style>
  <w:style w:type="character" w:customStyle="1" w:styleId="StandardChar">
    <w:name w:val="Standard Char"/>
    <w:basedOn w:val="DefaultParagraphFont"/>
    <w:link w:val="Standard"/>
    <w:rsid w:val="0016615D"/>
    <w:rPr>
      <w:sz w:val="20"/>
      <w:szCs w:val="24"/>
    </w:rPr>
  </w:style>
  <w:style w:type="character" w:customStyle="1" w:styleId="TitleChar">
    <w:name w:val="Title Char"/>
    <w:basedOn w:val="StandardChar"/>
    <w:link w:val="Title"/>
    <w:uiPriority w:val="10"/>
    <w:rsid w:val="0016615D"/>
    <w:rPr>
      <w:rFonts w:cs="Arial"/>
      <w:b/>
      <w:bCs/>
      <w:color w:val="333399"/>
      <w:sz w:val="48"/>
      <w:szCs w:val="32"/>
    </w:rPr>
  </w:style>
  <w:style w:type="character" w:customStyle="1" w:styleId="SAPGraphicParagraphChar">
    <w:name w:val="SAP_GraphicParagraph Char"/>
    <w:basedOn w:val="TitleChar"/>
    <w:link w:val="SAPGraphicParagraph"/>
    <w:rsid w:val="0016615D"/>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16615D"/>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16615D"/>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16615D"/>
    <w:pPr>
      <w:numPr>
        <w:numId w:val="0"/>
      </w:numPr>
      <w:outlineLvl w:val="9"/>
    </w:pPr>
  </w:style>
  <w:style w:type="character" w:customStyle="1" w:styleId="SAPHeading1NoNumberChar">
    <w:name w:val="SAP_Heading1NoNumber Char"/>
    <w:basedOn w:val="TitleChar"/>
    <w:link w:val="SAPHeading1NoNumber"/>
    <w:rsid w:val="0016615D"/>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16615D"/>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16615D"/>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16615D"/>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16615D"/>
    <w:pPr>
      <w:numPr>
        <w:numId w:val="74"/>
      </w:numPr>
    </w:pPr>
  </w:style>
  <w:style w:type="paragraph" w:styleId="ListNumber2">
    <w:name w:val="List Number 2"/>
    <w:basedOn w:val="Normal"/>
    <w:uiPriority w:val="99"/>
    <w:qFormat/>
    <w:rsid w:val="0016615D"/>
    <w:pPr>
      <w:numPr>
        <w:ilvl w:val="1"/>
        <w:numId w:val="74"/>
      </w:numPr>
    </w:pPr>
  </w:style>
  <w:style w:type="paragraph" w:styleId="ListNumber3">
    <w:name w:val="List Number 3"/>
    <w:basedOn w:val="Normal"/>
    <w:uiPriority w:val="99"/>
    <w:qFormat/>
    <w:rsid w:val="0016615D"/>
    <w:pPr>
      <w:numPr>
        <w:ilvl w:val="2"/>
        <w:numId w:val="74"/>
      </w:numPr>
    </w:pPr>
  </w:style>
  <w:style w:type="paragraph" w:styleId="ListBullet">
    <w:name w:val="List Bullet"/>
    <w:basedOn w:val="Normal"/>
    <w:uiPriority w:val="99"/>
    <w:qFormat/>
    <w:rsid w:val="0016615D"/>
    <w:pPr>
      <w:numPr>
        <w:numId w:val="46"/>
      </w:numPr>
      <w:ind w:left="341" w:hanging="284"/>
    </w:pPr>
  </w:style>
  <w:style w:type="paragraph" w:styleId="ListBullet2">
    <w:name w:val="List Bullet 2"/>
    <w:basedOn w:val="Normal"/>
    <w:uiPriority w:val="99"/>
    <w:qFormat/>
    <w:rsid w:val="0016615D"/>
    <w:pPr>
      <w:numPr>
        <w:numId w:val="48"/>
      </w:numPr>
      <w:ind w:left="681" w:hanging="284"/>
    </w:pPr>
  </w:style>
  <w:style w:type="paragraph" w:styleId="ListBullet3">
    <w:name w:val="List Bullet 3"/>
    <w:basedOn w:val="Normal"/>
    <w:uiPriority w:val="99"/>
    <w:qFormat/>
    <w:rsid w:val="0016615D"/>
    <w:pPr>
      <w:numPr>
        <w:numId w:val="50"/>
      </w:numPr>
      <w:ind w:left="1021" w:hanging="284"/>
    </w:pPr>
  </w:style>
  <w:style w:type="paragraph" w:styleId="ListContinue">
    <w:name w:val="List Continue"/>
    <w:basedOn w:val="Normal"/>
    <w:uiPriority w:val="99"/>
    <w:qFormat/>
    <w:rsid w:val="0016615D"/>
    <w:pPr>
      <w:ind w:left="340"/>
    </w:pPr>
  </w:style>
  <w:style w:type="paragraph" w:styleId="ListContinue2">
    <w:name w:val="List Continue 2"/>
    <w:basedOn w:val="Normal"/>
    <w:uiPriority w:val="99"/>
    <w:qFormat/>
    <w:rsid w:val="0016615D"/>
    <w:pPr>
      <w:ind w:left="680"/>
    </w:pPr>
  </w:style>
  <w:style w:type="paragraph" w:styleId="ListContinue3">
    <w:name w:val="List Continue 3"/>
    <w:basedOn w:val="Normal"/>
    <w:uiPriority w:val="99"/>
    <w:qFormat/>
    <w:rsid w:val="0016615D"/>
    <w:pPr>
      <w:ind w:left="1021"/>
    </w:pPr>
  </w:style>
  <w:style w:type="character" w:customStyle="1" w:styleId="Heading1Char">
    <w:name w:val="Heading 1 Char"/>
    <w:basedOn w:val="DefaultParagraphFont"/>
    <w:link w:val="Heading1"/>
    <w:uiPriority w:val="9"/>
    <w:locked/>
    <w:rsid w:val="0016615D"/>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16615D"/>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16615D"/>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16615D"/>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16615D"/>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16615D"/>
    <w:rPr>
      <w:rFonts w:ascii="SAP-icons" w:hAnsi="SAP-icons" w:cs="Times New Roman"/>
      <w:color w:val="7F7F7F" w:themeColor="text1" w:themeTint="80"/>
      <w:sz w:val="18"/>
    </w:rPr>
  </w:style>
  <w:style w:type="table" w:styleId="TableGrid">
    <w:name w:val="Table Grid"/>
    <w:basedOn w:val="TableNormal"/>
    <w:uiPriority w:val="59"/>
    <w:rsid w:val="0016615D"/>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16615D"/>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16615D"/>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16615D"/>
    <w:rPr>
      <w:rFonts w:ascii="BentonSans Medium" w:hAnsi="BentonSans Medium"/>
      <w:sz w:val="20"/>
    </w:rPr>
  </w:style>
  <w:style w:type="paragraph" w:customStyle="1" w:styleId="SAPSecurityLevel">
    <w:name w:val="SAP_SecurityLevel"/>
    <w:basedOn w:val="SAPMainTitle"/>
    <w:locked/>
    <w:rsid w:val="0016615D"/>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16615D"/>
    <w:rPr>
      <w:rFonts w:ascii="BentonSans Book" w:hAnsi="BentonSans Book" w:cs="Times New Roman"/>
      <w:color w:val="0076CB"/>
      <w:sz w:val="18"/>
      <w:u w:val="none"/>
    </w:rPr>
  </w:style>
  <w:style w:type="paragraph" w:customStyle="1" w:styleId="SAPMaterialNumber">
    <w:name w:val="SAP_MaterialNumber"/>
    <w:basedOn w:val="SAPDocumentVersion"/>
    <w:locked/>
    <w:rsid w:val="0016615D"/>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16615D"/>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16615D"/>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16615D"/>
    <w:rPr>
      <w:rFonts w:ascii="BentonSans Bold" w:hAnsi="BentonSans Bold" w:cs="Times New Roman"/>
    </w:rPr>
  </w:style>
  <w:style w:type="character" w:customStyle="1" w:styleId="SAPFooterSecurityLevel">
    <w:name w:val="SAP_Footer_SecurityLevel"/>
    <w:basedOn w:val="DefaultParagraphFont"/>
    <w:uiPriority w:val="1"/>
    <w:locked/>
    <w:rsid w:val="0016615D"/>
    <w:rPr>
      <w:rFonts w:cs="Times New Roman"/>
      <w:caps/>
      <w:spacing w:val="6"/>
    </w:rPr>
  </w:style>
  <w:style w:type="paragraph" w:customStyle="1" w:styleId="SAPLastPageGray">
    <w:name w:val="SAP_LastPage_Gray"/>
    <w:basedOn w:val="Normal"/>
    <w:locked/>
    <w:rsid w:val="0016615D"/>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6615D"/>
    <w:pPr>
      <w:spacing w:before="0" w:after="0" w:line="180" w:lineRule="exact"/>
    </w:pPr>
    <w:rPr>
      <w:rFonts w:cs="Arial"/>
      <w:sz w:val="12"/>
      <w:szCs w:val="18"/>
      <w:lang w:val="de-DE"/>
    </w:rPr>
  </w:style>
  <w:style w:type="paragraph" w:customStyle="1" w:styleId="SAPFooterright">
    <w:name w:val="SAP_Footer_right"/>
    <w:basedOn w:val="SAPFooterleft"/>
    <w:locked/>
    <w:rsid w:val="0016615D"/>
    <w:pPr>
      <w:jc w:val="right"/>
    </w:pPr>
    <w:rPr>
      <w:noProof/>
    </w:rPr>
  </w:style>
  <w:style w:type="paragraph" w:customStyle="1" w:styleId="SAPFooterCurrentTopicRight">
    <w:name w:val="SAP_Footer_CurrentTopicRight"/>
    <w:basedOn w:val="SAPFooterright"/>
    <w:qFormat/>
    <w:locked/>
    <w:rsid w:val="0016615D"/>
    <w:rPr>
      <w:rFonts w:ascii="BentonSans Bold" w:hAnsi="BentonSans Bold"/>
    </w:rPr>
  </w:style>
  <w:style w:type="paragraph" w:customStyle="1" w:styleId="SAPFooterCurrentTopicLeft">
    <w:name w:val="SAP_Footer_CurrentTopicLeft"/>
    <w:basedOn w:val="SAPFooterleft"/>
    <w:qFormat/>
    <w:locked/>
    <w:rsid w:val="0016615D"/>
    <w:rPr>
      <w:rFonts w:ascii="BentonSans Bold" w:hAnsi="BentonSans Bold"/>
    </w:rPr>
  </w:style>
  <w:style w:type="paragraph" w:styleId="Header">
    <w:name w:val="header"/>
    <w:basedOn w:val="Normal"/>
    <w:link w:val="HeaderChar"/>
    <w:uiPriority w:val="99"/>
    <w:unhideWhenUsed/>
    <w:rsid w:val="0016615D"/>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16615D"/>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16615D"/>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16615D"/>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16615D"/>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16615D"/>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16615D"/>
    <w:pPr>
      <w:spacing w:before="120"/>
    </w:pPr>
    <w:rPr>
      <w:color w:val="000000" w:themeColor="text1"/>
      <w:sz w:val="28"/>
    </w:rPr>
  </w:style>
  <w:style w:type="paragraph" w:styleId="BalloonText">
    <w:name w:val="Balloon Text"/>
    <w:basedOn w:val="Normal"/>
    <w:link w:val="BalloonTextChar"/>
    <w:uiPriority w:val="99"/>
    <w:semiHidden/>
    <w:unhideWhenUsed/>
    <w:rsid w:val="0016615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5D"/>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16615D"/>
    <w:pPr>
      <w:spacing w:before="1080"/>
    </w:pPr>
    <w:rPr>
      <w:b/>
      <w:color w:val="999999"/>
      <w:sz w:val="20"/>
    </w:rPr>
  </w:style>
  <w:style w:type="paragraph" w:customStyle="1" w:styleId="SAPTargetAudience">
    <w:name w:val="SAP_TargetAudience"/>
    <w:basedOn w:val="Normal"/>
    <w:locked/>
    <w:rsid w:val="0016615D"/>
    <w:pPr>
      <w:ind w:left="170" w:right="170"/>
    </w:pPr>
  </w:style>
  <w:style w:type="table" w:customStyle="1" w:styleId="LightShading1">
    <w:name w:val="Light Shading1"/>
    <w:basedOn w:val="TableNormal"/>
    <w:uiPriority w:val="60"/>
    <w:locked/>
    <w:rsid w:val="0016615D"/>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16615D"/>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16615D"/>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16615D"/>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16615D"/>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16615D"/>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16615D"/>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16615D"/>
    <w:pPr>
      <w:ind w:left="680"/>
    </w:pPr>
  </w:style>
  <w:style w:type="paragraph" w:customStyle="1" w:styleId="SAPGreenTextNotPrinted">
    <w:name w:val="SAP_GreenText_(NotPrinted)"/>
    <w:basedOn w:val="Normal"/>
    <w:next w:val="Normal"/>
    <w:link w:val="SAPGreenTextNotPrintedChar"/>
    <w:qFormat/>
    <w:rsid w:val="0016615D"/>
    <w:rPr>
      <w:rFonts w:ascii="BentonSans Regular Italic" w:hAnsi="BentonSans Regular Italic"/>
      <w:vanish/>
      <w:color w:val="7B7B7B" w:themeColor="accent3" w:themeShade="BF"/>
    </w:rPr>
  </w:style>
  <w:style w:type="paragraph" w:customStyle="1" w:styleId="SAPHeader">
    <w:name w:val="SAP_Header"/>
    <w:basedOn w:val="Normal"/>
    <w:locked/>
    <w:rsid w:val="0016615D"/>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16615D"/>
    <w:rPr>
      <w:rFonts w:cs="Times New Roman"/>
      <w:color w:val="808080"/>
    </w:rPr>
  </w:style>
  <w:style w:type="character" w:styleId="FollowedHyperlink">
    <w:name w:val="FollowedHyperlink"/>
    <w:basedOn w:val="DefaultParagraphFont"/>
    <w:uiPriority w:val="99"/>
    <w:semiHidden/>
    <w:unhideWhenUsed/>
    <w:rsid w:val="0016615D"/>
    <w:rPr>
      <w:rFonts w:cs="Times New Roman"/>
      <w:color w:val="954F72" w:themeColor="followedHyperlink"/>
      <w:u w:val="single"/>
    </w:rPr>
  </w:style>
  <w:style w:type="character" w:styleId="SubtleEmphasis">
    <w:name w:val="Subtle Emphasis"/>
    <w:basedOn w:val="DefaultParagraphFont"/>
    <w:uiPriority w:val="19"/>
    <w:rsid w:val="0016615D"/>
    <w:rPr>
      <w:rFonts w:cs="Times New Roman"/>
      <w:i/>
      <w:iCs/>
      <w:color w:val="808080" w:themeColor="text1" w:themeTint="7F"/>
    </w:rPr>
  </w:style>
  <w:style w:type="character" w:styleId="Strong">
    <w:name w:val="Strong"/>
    <w:basedOn w:val="DefaultParagraphFont"/>
    <w:uiPriority w:val="22"/>
    <w:rsid w:val="0016615D"/>
    <w:rPr>
      <w:rFonts w:cs="Times New Roman"/>
      <w:b/>
      <w:bCs/>
    </w:rPr>
  </w:style>
  <w:style w:type="paragraph" w:customStyle="1" w:styleId="SAPCopyrightShort">
    <w:name w:val="SAP_CopyrightShort"/>
    <w:basedOn w:val="Normal"/>
    <w:locked/>
    <w:rsid w:val="0016615D"/>
    <w:pPr>
      <w:spacing w:before="11760" w:after="0" w:line="220" w:lineRule="exact"/>
      <w:ind w:left="-1418" w:right="-567"/>
    </w:pPr>
  </w:style>
  <w:style w:type="paragraph" w:customStyle="1" w:styleId="SAPLastPageCopyright">
    <w:name w:val="SAP_LastPage_Copyright"/>
    <w:basedOn w:val="SAPCopyrightShort"/>
    <w:locked/>
    <w:rsid w:val="0016615D"/>
  </w:style>
  <w:style w:type="paragraph" w:styleId="List">
    <w:name w:val="List"/>
    <w:basedOn w:val="Normal"/>
    <w:uiPriority w:val="99"/>
    <w:unhideWhenUsed/>
    <w:rsid w:val="0016615D"/>
    <w:pPr>
      <w:ind w:left="340" w:hanging="340"/>
      <w:contextualSpacing/>
    </w:pPr>
  </w:style>
  <w:style w:type="paragraph" w:styleId="List2">
    <w:name w:val="List 2"/>
    <w:basedOn w:val="Normal"/>
    <w:uiPriority w:val="99"/>
    <w:unhideWhenUsed/>
    <w:rsid w:val="0016615D"/>
    <w:pPr>
      <w:ind w:left="680" w:hanging="340"/>
      <w:contextualSpacing/>
    </w:pPr>
  </w:style>
  <w:style w:type="paragraph" w:styleId="List3">
    <w:name w:val="List 3"/>
    <w:basedOn w:val="Normal"/>
    <w:uiPriority w:val="99"/>
    <w:unhideWhenUsed/>
    <w:rsid w:val="0016615D"/>
    <w:pPr>
      <w:ind w:left="1020" w:hanging="340"/>
      <w:contextualSpacing/>
    </w:pPr>
  </w:style>
  <w:style w:type="paragraph" w:styleId="DocumentMap">
    <w:name w:val="Document Map"/>
    <w:basedOn w:val="Normal"/>
    <w:link w:val="DocumentMapChar"/>
    <w:uiPriority w:val="99"/>
    <w:semiHidden/>
    <w:unhideWhenUsed/>
    <w:rsid w:val="0016615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615D"/>
    <w:rPr>
      <w:rFonts w:ascii="Tahoma" w:eastAsia="MS Mincho" w:hAnsi="Tahoma"/>
      <w:color w:val="000000" w:themeColor="text1"/>
      <w:kern w:val="0"/>
      <w:sz w:val="16"/>
      <w:szCs w:val="16"/>
      <w:lang w:eastAsia="en-US"/>
    </w:rPr>
  </w:style>
  <w:style w:type="paragraph" w:styleId="NoSpacing">
    <w:name w:val="No Spacing"/>
    <w:link w:val="NoSpacingChar"/>
    <w:uiPriority w:val="1"/>
    <w:rsid w:val="0016615D"/>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16615D"/>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16615D"/>
    <w:rPr>
      <w:rFonts w:cs="Times New Roman"/>
      <w:i/>
      <w:iCs/>
    </w:rPr>
  </w:style>
  <w:style w:type="paragraph" w:styleId="Quote">
    <w:name w:val="Quote"/>
    <w:basedOn w:val="Normal"/>
    <w:next w:val="Normal"/>
    <w:link w:val="QuoteChar"/>
    <w:uiPriority w:val="29"/>
    <w:rsid w:val="0016615D"/>
    <w:rPr>
      <w:i/>
      <w:iCs/>
    </w:rPr>
  </w:style>
  <w:style w:type="character" w:customStyle="1" w:styleId="QuoteChar">
    <w:name w:val="Quote Char"/>
    <w:basedOn w:val="DefaultParagraphFont"/>
    <w:link w:val="Quote"/>
    <w:uiPriority w:val="29"/>
    <w:rsid w:val="0016615D"/>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16615D"/>
    <w:rPr>
      <w:rFonts w:cs="Times New Roman"/>
      <w:smallCaps/>
      <w:color w:val="ED7D31" w:themeColor="accent2"/>
      <w:u w:val="single"/>
    </w:rPr>
  </w:style>
  <w:style w:type="paragraph" w:styleId="IntenseQuote">
    <w:name w:val="Intense Quote"/>
    <w:basedOn w:val="Normal"/>
    <w:next w:val="Normal"/>
    <w:link w:val="IntenseQuoteChar"/>
    <w:uiPriority w:val="30"/>
    <w:rsid w:val="0016615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6615D"/>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16615D"/>
    <w:rPr>
      <w:rFonts w:cs="Times New Roman"/>
      <w:b/>
      <w:bCs/>
      <w:smallCaps/>
      <w:color w:val="ED7D31" w:themeColor="accent2"/>
      <w:spacing w:val="5"/>
      <w:u w:val="single"/>
    </w:rPr>
  </w:style>
  <w:style w:type="character" w:styleId="IntenseEmphasis">
    <w:name w:val="Intense Emphasis"/>
    <w:basedOn w:val="DefaultParagraphFont"/>
    <w:uiPriority w:val="21"/>
    <w:rsid w:val="0016615D"/>
    <w:rPr>
      <w:rFonts w:cs="Times New Roman"/>
      <w:b/>
      <w:bCs/>
      <w:i/>
      <w:iCs/>
      <w:color w:val="4472C4" w:themeColor="accent1"/>
    </w:rPr>
  </w:style>
  <w:style w:type="paragraph" w:styleId="ListParagraph">
    <w:name w:val="List Paragraph"/>
    <w:basedOn w:val="Normal"/>
    <w:uiPriority w:val="34"/>
    <w:rsid w:val="0016615D"/>
    <w:pPr>
      <w:ind w:left="720"/>
      <w:contextualSpacing/>
    </w:pPr>
  </w:style>
  <w:style w:type="character" w:styleId="BookTitle">
    <w:name w:val="Book Title"/>
    <w:basedOn w:val="DefaultParagraphFont"/>
    <w:uiPriority w:val="33"/>
    <w:rsid w:val="0016615D"/>
    <w:rPr>
      <w:rFonts w:cs="Times New Roman"/>
      <w:b/>
      <w:bCs/>
      <w:smallCaps/>
      <w:spacing w:val="5"/>
    </w:rPr>
  </w:style>
  <w:style w:type="character" w:customStyle="1" w:styleId="SAPTextReference">
    <w:name w:val="SAP_TextReference"/>
    <w:basedOn w:val="SAPScreenElement"/>
    <w:uiPriority w:val="1"/>
    <w:qFormat/>
    <w:rsid w:val="0016615D"/>
    <w:rPr>
      <w:rFonts w:ascii="BentonSans Book Italic" w:hAnsi="BentonSans Book Italic" w:cs="Times New Roman"/>
      <w:color w:val="auto"/>
    </w:rPr>
  </w:style>
  <w:style w:type="character" w:customStyle="1" w:styleId="Superscript">
    <w:name w:val="Superscript"/>
    <w:basedOn w:val="DefaultParagraphFont"/>
    <w:uiPriority w:val="1"/>
    <w:rsid w:val="0016615D"/>
    <w:rPr>
      <w:rFonts w:cs="Times New Roman"/>
      <w:vertAlign w:val="superscript"/>
    </w:rPr>
  </w:style>
  <w:style w:type="character" w:customStyle="1" w:styleId="SAPGreenTextNotPrintedChar">
    <w:name w:val="SAP_GreenText_(NotPrinted) Char"/>
    <w:basedOn w:val="DefaultParagraphFont"/>
    <w:link w:val="SAPGreenTextNotPrinted"/>
    <w:rsid w:val="0016615D"/>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16615D"/>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16615D"/>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16615D"/>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16615D"/>
    <w:pPr>
      <w:spacing w:before="0" w:after="200" w:line="240" w:lineRule="auto"/>
    </w:pPr>
    <w:rPr>
      <w:i/>
      <w:iCs/>
      <w:color w:val="44546A" w:themeColor="text2"/>
      <w:szCs w:val="18"/>
    </w:rPr>
  </w:style>
  <w:style w:type="paragraph" w:customStyle="1" w:styleId="SAPXMLCodeblock">
    <w:name w:val="SAP_XML_Codeblock"/>
    <w:basedOn w:val="Normal"/>
    <w:qFormat/>
    <w:rsid w:val="0016615D"/>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11" TargetMode="External"/><Relationship Id="rId18" Type="http://schemas.openxmlformats.org/officeDocument/2006/relationships/hyperlink" Target="#unique_16" TargetMode="External"/><Relationship Id="rId26" Type="http://schemas.openxmlformats.org/officeDocument/2006/relationships/hyperlink" Target="#unique_24" TargetMode="External"/><Relationship Id="rId39" Type="http://schemas.openxmlformats.org/officeDocument/2006/relationships/hyperlink" Target="https://me.sap.com/notes/3441318" TargetMode="External"/><Relationship Id="rId21" Type="http://schemas.openxmlformats.org/officeDocument/2006/relationships/hyperlink" Target="#unique_19" TargetMode="External"/><Relationship Id="rId34" Type="http://schemas.openxmlformats.org/officeDocument/2006/relationships/hyperlink" Target="#unique_32" TargetMode="External"/><Relationship Id="rId42" Type="http://schemas.openxmlformats.org/officeDocument/2006/relationships/footer" Target="footer1.xm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unique_14" TargetMode="External"/><Relationship Id="rId29" Type="http://schemas.openxmlformats.org/officeDocument/2006/relationships/hyperlink" Target="#unique_27" TargetMode="External"/><Relationship Id="rId11" Type="http://schemas.openxmlformats.org/officeDocument/2006/relationships/hyperlink" Target="https://me.sap.com/notes/2434549" TargetMode="External"/><Relationship Id="rId24" Type="http://schemas.openxmlformats.org/officeDocument/2006/relationships/hyperlink" Target="#unique_22" TargetMode="External"/><Relationship Id="rId32" Type="http://schemas.openxmlformats.org/officeDocument/2006/relationships/hyperlink" Target="#unique_30" TargetMode="External"/><Relationship Id="rId37" Type="http://schemas.openxmlformats.org/officeDocument/2006/relationships/hyperlink" Target="https://support.sap.com/content/dam/SAAP/Sol_Pack/S4C/Library/Others/Customer_Specification_EN_DE.docx"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unique_13" TargetMode="External"/><Relationship Id="rId23" Type="http://schemas.openxmlformats.org/officeDocument/2006/relationships/hyperlink" Target="#unique_21" TargetMode="External"/><Relationship Id="rId28" Type="http://schemas.openxmlformats.org/officeDocument/2006/relationships/hyperlink" Target="#unique_26" TargetMode="External"/><Relationship Id="rId36" Type="http://schemas.openxmlformats.org/officeDocument/2006/relationships/hyperlink" Target="#unique_34" TargetMode="External"/><Relationship Id="rId49" Type="http://schemas.openxmlformats.org/officeDocument/2006/relationships/footer" Target="footer6.xml"/><Relationship Id="rId10" Type="http://schemas.openxmlformats.org/officeDocument/2006/relationships/hyperlink" Target="https://help.sap.com/docs/s4hana-best-practices/s4cld2502-master-data" TargetMode="External"/><Relationship Id="rId19" Type="http://schemas.openxmlformats.org/officeDocument/2006/relationships/hyperlink" Target="#unique_17" TargetMode="External"/><Relationship Id="rId31" Type="http://schemas.openxmlformats.org/officeDocument/2006/relationships/hyperlink" Target="#unique_29" TargetMode="External"/><Relationship Id="rId44" Type="http://schemas.openxmlformats.org/officeDocument/2006/relationships/header" Target="header3.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unique_12" TargetMode="External"/><Relationship Id="rId22" Type="http://schemas.openxmlformats.org/officeDocument/2006/relationships/hyperlink" Target="#unique_20" TargetMode="External"/><Relationship Id="rId27" Type="http://schemas.openxmlformats.org/officeDocument/2006/relationships/hyperlink" Target="#unique_25" TargetMode="External"/><Relationship Id="rId30" Type="http://schemas.openxmlformats.org/officeDocument/2006/relationships/hyperlink" Target="#unique_28" TargetMode="External"/><Relationship Id="rId35" Type="http://schemas.openxmlformats.org/officeDocument/2006/relationships/hyperlink" Target="#unique_33" TargetMode="External"/><Relationship Id="rId43" Type="http://schemas.openxmlformats.org/officeDocument/2006/relationships/footer" Target="footer2.xml"/><Relationship Id="rId48" Type="http://schemas.openxmlformats.org/officeDocument/2006/relationships/footer" Target="footer5.xml"/><Relationship Id="rId8" Type="http://schemas.openxmlformats.org/officeDocument/2006/relationships/image" Target="media/image2.534C5550"/><Relationship Id="rId51"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unique_10" TargetMode="External"/><Relationship Id="rId17" Type="http://schemas.openxmlformats.org/officeDocument/2006/relationships/hyperlink" Target="#unique_15" TargetMode="External"/><Relationship Id="rId25" Type="http://schemas.openxmlformats.org/officeDocument/2006/relationships/hyperlink" Target="#unique_23" TargetMode="External"/><Relationship Id="rId33" Type="http://schemas.openxmlformats.org/officeDocument/2006/relationships/hyperlink" Target="#unique_31" TargetMode="External"/><Relationship Id="rId38" Type="http://schemas.openxmlformats.org/officeDocument/2006/relationships/hyperlink" Target="https://help.sap.com/viewer/4032610758dc437089f0c28320eec93f/LATEST/en-US/e49a3770f22547a392455154f3eef6e2.html" TargetMode="External"/><Relationship Id="rId46" Type="http://schemas.openxmlformats.org/officeDocument/2006/relationships/hyperlink" Target="http://www.sap.com/copyright" TargetMode="External"/><Relationship Id="rId20" Type="http://schemas.openxmlformats.org/officeDocument/2006/relationships/hyperlink" Target="#unique_18"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5245EC0C5044D28724C5AB128D9165"/>
        <w:category>
          <w:name w:val="General"/>
          <w:gallery w:val="placeholder"/>
        </w:category>
        <w:types>
          <w:type w:val="bbPlcHdr"/>
        </w:types>
        <w:behaviors>
          <w:behavior w:val="content"/>
        </w:behaviors>
        <w:guid w:val="{7324434E-5032-4C18-B521-BD73F3746950}"/>
      </w:docPartPr>
      <w:docPartBody>
        <w:p w:rsidR="00DF5415" w:rsidRDefault="00DF5415" w:rsidP="00DF5415">
          <w:pPr>
            <w:pStyle w:val="CB5245EC0C5044D28724C5AB128D9165"/>
          </w:pPr>
          <w:r>
            <w:t>Enter Scope Item Name</w:t>
          </w:r>
        </w:p>
      </w:docPartBody>
    </w:docPart>
    <w:docPart>
      <w:docPartPr>
        <w:name w:val="A091EB25A79C47B2A443A96DB4A4635B"/>
        <w:category>
          <w:name w:val="General"/>
          <w:gallery w:val="placeholder"/>
        </w:category>
        <w:types>
          <w:type w:val="bbPlcHdr"/>
        </w:types>
        <w:behaviors>
          <w:behavior w:val="content"/>
        </w:behaviors>
        <w:guid w:val="{65F44698-A32B-468D-80B1-DEC01BCA4A9E}"/>
      </w:docPartPr>
      <w:docPartBody>
        <w:p w:rsidR="00DF5415" w:rsidRDefault="00DF5415" w:rsidP="00DF5415">
          <w:pPr>
            <w:pStyle w:val="A091EB25A79C47B2A443A96DB4A4635B"/>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15"/>
    <w:rsid w:val="00DF541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5C69579294CAF843D6116380632B8">
    <w:name w:val="E945C69579294CAF843D6116380632B8"/>
    <w:rsid w:val="00DF5415"/>
  </w:style>
  <w:style w:type="paragraph" w:customStyle="1" w:styleId="CB5245EC0C5044D28724C5AB128D9165">
    <w:name w:val="CB5245EC0C5044D28724C5AB128D9165"/>
    <w:rsid w:val="00DF5415"/>
  </w:style>
  <w:style w:type="paragraph" w:customStyle="1" w:styleId="A091EB25A79C47B2A443A96DB4A4635B">
    <w:name w:val="A091EB25A79C47B2A443A96DB4A4635B"/>
    <w:rsid w:val="00DF5415"/>
  </w:style>
  <w:style w:type="paragraph" w:customStyle="1" w:styleId="5376F0127576467A85057A932CCE788C">
    <w:name w:val="5376F0127576467A85057A932CCE788C"/>
    <w:rsid w:val="00DF5415"/>
  </w:style>
  <w:style w:type="paragraph" w:customStyle="1" w:styleId="F96704F06C984779B08F651DDF8FA686">
    <w:name w:val="F96704F06C984779B08F651DDF8FA686"/>
    <w:rsid w:val="00DF5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9376</Words>
  <Characters>53445</Characters>
  <Application>Microsoft Office Word</Application>
  <DocSecurity>4</DocSecurity>
  <Lines>445</Lines>
  <Paragraphs>125</Paragraphs>
  <ScaleCrop>false</ScaleCrop>
  <Company/>
  <LinksUpToDate>false</LinksUpToDate>
  <CharactersWithSpaces>62696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2024-12-13T03:33:00Z</dcterms:created>
  <dcterms:modified xsi:type="dcterms:W3CDTF">2024-12-13T03:33:00Z</dcterms:modified>
</cp:coreProperties>
</file>