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notes.xml" ContentType="application/vnd.openxmlformats-officedocument.wordprocessingml.footnot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b/>
          <w:bCs/>
          <w:sz w:val="30"/>
          <w:rtl w:val="off"/>
        </w:rPr>
        <w:t>&lt;애플리케이션 개발하기 - View 및 Template 코딩 (Ubuntu) &gt;</w:t>
      </w:r>
    </w:p>
    <w:p>
      <w:pPr>
        <w:pStyle w:val="0"/>
        <w:widowControl w:val="off"/>
        <w:jc w:val="left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rtl w:val="off"/>
        </w:rPr>
        <w:t>view는 애플리케이션의 로직을 만드는 곳으로 모델에서 필요한 정보를 받아와 로직을 구현하고 Template로 전달하는 역할을 한다.</w:t>
      </w:r>
    </w:p>
    <w:p>
      <w:pPr>
        <w:pStyle w:val="af2"/>
        <w:widowControl w:val="off"/>
        <w:jc w:val="left"/>
        <w:rPr>
          <w:rFonts w:ascii="맑은 고딕" w:eastAsia="맑은 고딕" w:hAnsi="맑은 고딕" w:hint="eastAsia"/>
          <w:sz w:val="20"/>
          <w:rtl w:val="off"/>
        </w:rPr>
      </w:pPr>
    </w:p>
    <w:p>
      <w:pPr>
        <w:pStyle w:val="af2"/>
        <w:widowControl w:val="off"/>
        <w:jc w:val="left"/>
        <w:rPr>
          <w:rFonts w:ascii="맑은 고딕" w:eastAsia="맑은 고딕" w:hAnsi="맑은 고딕" w:hint="default"/>
          <w:sz w:val="20"/>
        </w:rPr>
      </w:pPr>
      <w:r>
        <w:rPr>
          <w:rFonts w:ascii="맑은 고딕" w:eastAsia="맑은 고딕" w:hAnsi="맑은 고딕" w:hint="default"/>
          <w:sz w:val="24"/>
          <w:rtl w:val="off"/>
        </w:rPr>
        <w:t>URLconf 설계 - URL과 뷰 매핑</w:t>
      </w:r>
    </w:p>
    <w:tbl>
      <w:tblPr>
        <w:tblStyle w:val="afffe"/>
        <w:tblBorders>
          <w:left w:val="none"/>
          <w:right w:val="none"/>
        </w:tblBorders>
        <w:tblLook w:val="04A0" w:firstRow="1" w:lastRow="0" w:firstColumn="1" w:lastColumn="0" w:noHBand="0" w:noVBand="1"/>
        <w:jc w:val="center"/>
        <w:tblLayout w:type="autofit"/>
      </w:tblPr>
      <w:tblGrid>
        <w:gridCol w:w="2124"/>
        <w:gridCol w:w="2124"/>
        <w:gridCol w:w="5444"/>
      </w:tblGrid>
      <w:tr>
        <w:tc>
          <w:tcPr>
            <w:tcW w:w="2124" w:type="dxa"/>
            <w:shd w:val="clear" w:color="auto" w:fill="E3EBF8"/>
          </w:tcPr>
          <w:p>
            <w:pPr>
              <w:pStyle w:val="0"/>
              <w:widowControl w:val="off"/>
              <w:jc w:val="left"/>
              <w:rPr>
                <w:rFonts w:ascii="맑은 고딕" w:eastAsia="맑은 고딕" w:hAnsi="맑은 고딕" w:hint="default"/>
                <w:b/>
                <w:bCs/>
              </w:rPr>
            </w:pPr>
            <w:r>
              <w:rPr>
                <w:rFonts w:ascii="맑은 고딕" w:eastAsia="맑은 고딕" w:hAnsi="맑은 고딕" w:hint="default"/>
                <w:b/>
                <w:bCs/>
                <w:rtl w:val="off"/>
              </w:rPr>
              <w:t>URL 패턴</w:t>
            </w:r>
          </w:p>
        </w:tc>
        <w:tc>
          <w:tcPr>
            <w:tcW w:w="2124" w:type="dxa"/>
            <w:shd w:val="clear" w:color="auto" w:fill="E3EBF8"/>
          </w:tcPr>
          <w:p>
            <w:pPr>
              <w:pStyle w:val="0"/>
              <w:widowControl w:val="off"/>
              <w:jc w:val="left"/>
              <w:rPr>
                <w:rFonts w:ascii="맑은 고딕" w:eastAsia="맑은 고딕" w:hAnsi="맑은 고딕" w:hint="default"/>
                <w:b/>
                <w:bCs/>
              </w:rPr>
            </w:pPr>
            <w:r>
              <w:rPr>
                <w:rFonts w:ascii="맑은 고딕" w:eastAsia="맑은 고딕" w:hAnsi="맑은 고딕" w:hint="default"/>
                <w:b/>
                <w:bCs/>
                <w:rtl w:val="off"/>
              </w:rPr>
              <w:t>뷰 이름</w:t>
            </w:r>
          </w:p>
        </w:tc>
        <w:tc>
          <w:tcPr>
            <w:tcW w:w="5444" w:type="dxa"/>
            <w:shd w:val="clear" w:color="auto" w:fill="E3EBF8"/>
          </w:tcPr>
          <w:p>
            <w:pPr>
              <w:pStyle w:val="0"/>
              <w:widowControl w:val="off"/>
              <w:jc w:val="left"/>
              <w:rPr>
                <w:rFonts w:ascii="맑은 고딕" w:eastAsia="맑은 고딕" w:hAnsi="맑은 고딕" w:hint="default"/>
                <w:b/>
                <w:bCs/>
              </w:rPr>
            </w:pPr>
            <w:r>
              <w:rPr>
                <w:rFonts w:ascii="맑은 고딕" w:eastAsia="맑은 고딕" w:hAnsi="맑은 고딕" w:hint="default"/>
                <w:b/>
                <w:bCs/>
                <w:rtl w:val="off"/>
              </w:rPr>
              <w:t>뷰가 처리하는 내용</w:t>
            </w:r>
          </w:p>
        </w:tc>
      </w:tr>
      <w:tr>
        <w:tc>
          <w:tcPr>
            <w:tcW w:w="2124" w:type="dxa"/>
            <w:tcBorders>
              <w:bottom w:val="nil" w:sz="4" w:space="0" w:color="000000"/>
            </w:tcBorders>
          </w:tcPr>
          <w:p>
            <w:pPr>
              <w:pStyle w:val="0"/>
              <w:widowControl w:val="off"/>
              <w:jc w:val="left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 w:hint="default"/>
                <w:rtl w:val="off"/>
              </w:rPr>
              <w:t>/polls/</w:t>
            </w:r>
          </w:p>
        </w:tc>
        <w:tc>
          <w:tcPr>
            <w:tcW w:w="2124" w:type="dxa"/>
            <w:tcBorders>
              <w:bottom w:val="nil" w:sz="4" w:space="0" w:color="000000"/>
            </w:tcBorders>
          </w:tcPr>
          <w:p>
            <w:pPr>
              <w:pStyle w:val="0"/>
              <w:widowControl w:val="off"/>
              <w:jc w:val="left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 w:hint="default"/>
                <w:rtl w:val="off"/>
              </w:rPr>
              <w:t>index()</w:t>
            </w:r>
          </w:p>
        </w:tc>
        <w:tc>
          <w:tcPr>
            <w:tcW w:w="5444" w:type="dxa"/>
            <w:tcBorders>
              <w:bottom w:val="nil" w:sz="4" w:space="0" w:color="000000"/>
            </w:tcBorders>
          </w:tcPr>
          <w:p>
            <w:pPr>
              <w:pStyle w:val="0"/>
              <w:widowControl w:val="off"/>
              <w:jc w:val="left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 w:hint="default"/>
                <w:rtl w:val="off"/>
              </w:rPr>
              <w:t>index.html 템플릿을 보여준다.</w:t>
            </w:r>
          </w:p>
        </w:tc>
      </w:tr>
      <w:tr>
        <w:tc>
          <w:tcPr>
            <w:tcW w:w="2124" w:type="dxa"/>
            <w:tcBorders>
              <w:top w:val="nil" w:sz="4" w:space="0" w:color="000000"/>
              <w:bottom w:val="nil" w:sz="4" w:space="0" w:color="000000"/>
            </w:tcBorders>
          </w:tcPr>
          <w:p>
            <w:pPr>
              <w:pStyle w:val="0"/>
              <w:widowControl w:val="off"/>
              <w:jc w:val="left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 w:hint="default"/>
                <w:rtl w:val="off"/>
              </w:rPr>
              <w:t>/polls/5/</w:t>
            </w:r>
          </w:p>
        </w:tc>
        <w:tc>
          <w:tcPr>
            <w:tcW w:w="2124" w:type="dxa"/>
            <w:tcBorders>
              <w:top w:val="nil" w:sz="4" w:space="0" w:color="000000"/>
              <w:bottom w:val="nil" w:sz="4" w:space="0" w:color="000000"/>
            </w:tcBorders>
          </w:tcPr>
          <w:p>
            <w:pPr>
              <w:pStyle w:val="0"/>
              <w:widowControl w:val="off"/>
              <w:jc w:val="left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 w:hint="default"/>
                <w:rtl w:val="off"/>
              </w:rPr>
              <w:t>detail()</w:t>
            </w:r>
          </w:p>
        </w:tc>
        <w:tc>
          <w:tcPr>
            <w:tcW w:w="5444" w:type="dxa"/>
            <w:tcBorders>
              <w:top w:val="nil" w:sz="4" w:space="0" w:color="000000"/>
              <w:bottom w:val="nil" w:sz="4" w:space="0" w:color="000000"/>
            </w:tcBorders>
          </w:tcPr>
          <w:p>
            <w:pPr>
              <w:pStyle w:val="0"/>
              <w:widowControl w:val="off"/>
              <w:jc w:val="left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 w:hint="default"/>
                <w:rtl w:val="off"/>
              </w:rPr>
              <w:t>detail.html 템플릿을 보여준다.</w:t>
            </w:r>
          </w:p>
        </w:tc>
      </w:tr>
      <w:tr>
        <w:tc>
          <w:tcPr>
            <w:tcW w:w="2124" w:type="dxa"/>
            <w:tcBorders>
              <w:top w:val="nil" w:sz="4" w:space="0" w:color="000000"/>
              <w:bottom w:val="nil" w:sz="4" w:space="0" w:color="000000"/>
            </w:tcBorders>
          </w:tcPr>
          <w:p>
            <w:pPr>
              <w:pStyle w:val="0"/>
              <w:widowControl w:val="off"/>
              <w:jc w:val="left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 w:hint="default"/>
                <w:rtl w:val="off"/>
              </w:rPr>
              <w:t>/polls/5/vote/</w:t>
            </w:r>
          </w:p>
        </w:tc>
        <w:tc>
          <w:tcPr>
            <w:tcW w:w="2124" w:type="dxa"/>
            <w:tcBorders>
              <w:top w:val="nil" w:sz="4" w:space="0" w:color="000000"/>
              <w:bottom w:val="nil" w:sz="4" w:space="0" w:color="000000"/>
            </w:tcBorders>
          </w:tcPr>
          <w:p>
            <w:pPr>
              <w:pStyle w:val="0"/>
              <w:widowControl w:val="off"/>
              <w:jc w:val="left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 w:hint="default"/>
                <w:rtl w:val="off"/>
              </w:rPr>
              <w:t>vote()</w:t>
            </w:r>
          </w:p>
        </w:tc>
        <w:tc>
          <w:tcPr>
            <w:tcW w:w="5444" w:type="dxa"/>
            <w:tcBorders>
              <w:top w:val="nil" w:sz="4" w:space="0" w:color="000000"/>
              <w:bottom w:val="nil" w:sz="4" w:space="0" w:color="000000"/>
            </w:tcBorders>
          </w:tcPr>
          <w:p>
            <w:pPr>
              <w:pStyle w:val="0"/>
              <w:widowControl w:val="off"/>
              <w:jc w:val="left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 w:hint="default"/>
                <w:rtl w:val="off"/>
              </w:rPr>
              <w:t>detail.html에 있는 폼을 POST 방식으로 처리한다.</w:t>
            </w:r>
          </w:p>
        </w:tc>
      </w:tr>
      <w:tr>
        <w:tc>
          <w:tcPr>
            <w:tcW w:w="2124" w:type="dxa"/>
            <w:tcBorders>
              <w:top w:val="nil" w:sz="4" w:space="0" w:color="000000"/>
              <w:bottom w:val="nil" w:sz="4" w:space="0" w:color="000000"/>
            </w:tcBorders>
          </w:tcPr>
          <w:p>
            <w:pPr>
              <w:pStyle w:val="0"/>
              <w:widowControl w:val="off"/>
              <w:jc w:val="left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 w:hint="default"/>
                <w:rtl w:val="off"/>
              </w:rPr>
              <w:t>/polls/5/results/</w:t>
            </w:r>
          </w:p>
        </w:tc>
        <w:tc>
          <w:tcPr>
            <w:tcW w:w="2124" w:type="dxa"/>
            <w:tcBorders>
              <w:top w:val="nil" w:sz="4" w:space="0" w:color="000000"/>
              <w:bottom w:val="nil" w:sz="4" w:space="0" w:color="000000"/>
            </w:tcBorders>
          </w:tcPr>
          <w:p>
            <w:pPr>
              <w:pStyle w:val="0"/>
              <w:widowControl w:val="off"/>
              <w:jc w:val="left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 w:hint="default"/>
                <w:rtl w:val="off"/>
              </w:rPr>
              <w:t>results()</w:t>
            </w:r>
          </w:p>
        </w:tc>
        <w:tc>
          <w:tcPr>
            <w:tcW w:w="5444" w:type="dxa"/>
            <w:tcBorders>
              <w:top w:val="nil" w:sz="4" w:space="0" w:color="000000"/>
              <w:bottom w:val="nil" w:sz="4" w:space="0" w:color="000000"/>
            </w:tcBorders>
          </w:tcPr>
          <w:p>
            <w:pPr>
              <w:pStyle w:val="0"/>
              <w:widowControl w:val="off"/>
              <w:jc w:val="left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 w:hint="default"/>
                <w:rtl w:val="off"/>
              </w:rPr>
              <w:t>results.html 템플릿을 보여준다.</w:t>
            </w:r>
          </w:p>
        </w:tc>
      </w:tr>
      <w:tr>
        <w:tc>
          <w:tcPr>
            <w:tcW w:w="2124" w:type="dxa"/>
            <w:tcBorders>
              <w:top w:val="nil" w:sz="4" w:space="0" w:color="000000"/>
            </w:tcBorders>
          </w:tcPr>
          <w:p>
            <w:pPr>
              <w:pStyle w:val="0"/>
              <w:widowControl w:val="off"/>
              <w:jc w:val="left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 w:hint="default"/>
                <w:rtl w:val="off"/>
              </w:rPr>
              <w:t>/admin/</w:t>
            </w:r>
          </w:p>
        </w:tc>
        <w:tc>
          <w:tcPr>
            <w:tcW w:w="2124" w:type="dxa"/>
            <w:tcBorders>
              <w:top w:val="nil" w:sz="4" w:space="0" w:color="000000"/>
            </w:tcBorders>
          </w:tcPr>
          <w:p>
            <w:pPr>
              <w:pStyle w:val="0"/>
              <w:widowControl w:val="off"/>
              <w:jc w:val="left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 w:hint="default"/>
                <w:rtl w:val="off"/>
              </w:rPr>
              <w:t>(장고 기능)</w:t>
            </w:r>
          </w:p>
        </w:tc>
        <w:tc>
          <w:tcPr>
            <w:tcW w:w="5444" w:type="dxa"/>
            <w:tcBorders>
              <w:top w:val="nil" w:sz="4" w:space="0" w:color="000000"/>
            </w:tcBorders>
          </w:tcPr>
          <w:p>
            <w:pPr>
              <w:pStyle w:val="0"/>
              <w:widowControl w:val="off"/>
              <w:jc w:val="left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 w:hint="default"/>
                <w:rtl w:val="off"/>
              </w:rPr>
              <w:t>Admin 사이트를 보여준다(장고에서 기본으로 제공함.)</w:t>
            </w:r>
          </w:p>
        </w:tc>
      </w:tr>
    </w:tbl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b/>
          <w:bCs/>
          <w:sz w:val="24"/>
          <w:rtl w:val="off"/>
        </w:rPr>
        <w:t>※ 명령어 실행 순서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urls.py 작성</w:t>
      </w: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>// URLconf 내용을 코딩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views.index() 함수 작성</w:t>
      </w: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>// index.html 템플릿도 같이 작성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rtl w:val="off"/>
        </w:rPr>
        <w:t>views.detail() 함수 작성</w:t>
      </w: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>// detail.html 템플릿도 같이 작성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views.vote() 함수 작성</w:t>
      </w: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>// 리다이렉션 처리 들어있음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rtl w:val="off"/>
        </w:rPr>
        <w:t>views.results() 함수 작성</w:t>
      </w: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>// results.html 템플릿도 같이 작성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b/>
          <w:bCs/>
          <w:sz w:val="24"/>
          <w:rtl w:val="off"/>
        </w:rPr>
        <w:t>※ 모든 작업은 가상환경(virtualenv)안에서 진행됌</w:t>
      </w:r>
    </w:p>
    <w:p>
      <w:pPr>
        <w:pStyle w:val="0"/>
        <w:widowControl w:val="off"/>
        <w:rPr>
          <w:caps w:val="off"/>
          <w:rFonts w:ascii="맑은 고딕" w:eastAsia="맑은 고딕" w:hAnsi="맑은 고딕" w:cs="Consolas" w:hint="eastAsia"/>
          <w:b w:val="0"/>
          <w:i w:val="0"/>
          <w:sz w:val="20"/>
          <w:rtl w:val="off"/>
        </w:rPr>
      </w:pPr>
      <w:r>
        <w:rPr>
          <w:rFonts w:ascii="맑은 고딕" w:eastAsia="맑은 고딕" w:hAnsi="맑은 고딕" w:hint="eastAsia"/>
          <w:rtl w:val="off"/>
        </w:rPr>
        <w:t xml:space="preserve">리눅스 --&gt; </w:t>
      </w:r>
      <w:r>
        <w:rPr>
          <w:caps w:val="off"/>
          <w:rFonts w:ascii="맑은 고딕" w:eastAsia="맑은 고딕" w:hAnsi="맑은 고딕" w:cs="Consolas"/>
          <w:b w:val="0"/>
          <w:i w:val="0"/>
          <w:sz w:val="20"/>
        </w:rPr>
        <w:t>source myvenv/bin/activate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rtl w:val="off"/>
        </w:rPr>
        <w:drawing>
          <wp:inline distT="0" distB="0" distL="0" distR="0">
            <wp:extent cx="5570220" cy="777240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777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</w:p>
    <w:p>
      <w:pPr>
        <w:pStyle w:val="0"/>
        <w:widowControl w:val="off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eastAsia"/>
          <w:rtl w:val="off"/>
        </w:rPr>
        <w:t xml:space="preserve">윈도우 --&gt; </w:t>
      </w:r>
      <w:r>
        <w:rPr>
          <w:caps w:val="off"/>
          <w:rFonts w:ascii="맑은 고딕" w:eastAsia="맑은 고딕" w:hAnsi="맑은 고딕" w:cs="Consolas"/>
          <w:b w:val="0"/>
          <w:i w:val="0"/>
          <w:sz w:val="20"/>
        </w:rPr>
        <w:t>myvenv\Scripts\activate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b/>
          <w:bCs/>
          <w:sz w:val="24"/>
          <w:rtl w:val="off"/>
        </w:rPr>
        <w:t>1. URLconf 코딩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b/>
          <w:bCs/>
          <w:sz w:val="24"/>
          <w:rtl w:val="off"/>
        </w:rPr>
        <w:t>1-1. ch/mysite 안에서 하나의 urls.py 파일 작성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rtl w:val="off"/>
        </w:rPr>
        <w:t>$ cd ch3/mysite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</w:rPr>
        <w:drawing>
          <wp:inline distT="0" distB="0" distL="0" distR="0">
            <wp:extent cx="5667587" cy="563880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587" cy="563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rtl w:val="off"/>
        </w:rPr>
        <w:t>$ vim urls.py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rtl w:val="off"/>
        </w:rPr>
        <w:drawing>
          <wp:inline distT="0" distB="0" distL="180" distR="180">
            <wp:extent cx="5730875" cy="1567180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5671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rtl w:val="off"/>
        </w:rPr>
        <w:t>- 소스코드 설명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#1 : 필요한 모듈과 함수를 임포트. admin 모듈과 path() 함수는 장고에서 제공한다.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#2 : URL/뷰 매핑을 정의하는 방식은 동일. URL 패턴 매칭은 위에서 아래로 진행하므로, 정의하는 순서에 유의해야 한다.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#3 : Admin 사이트를 사용하기 위해서는 항상 이렇게 정의해야한다.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#4 : path() 함수는 route, view 2개의 필수 인자와 kwargs, name 2개의 선택 인자를 받는다.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>▶ route : URL 패턴을 표현하는 문자열</w:t>
      </w: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>--&gt; URL 스트링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>▶ view : URL 스트링이 매칭되면 호출되는 뷰 함수. HttpRequest 객체와 URL 스트링에서 추</w:t>
      </w: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>출된 항목이 뷰 함수의 인자로 전달됌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 xml:space="preserve">▶ kwargs : URL 스트링에서 추출된 항목 외에 추가적인 인자를 뷰 함수에 전달할 때, 파이썬 </w:t>
      </w: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>사전 타입으로 인자를 정의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>▶ name : 각 URL 패턴별로 이름을 붙여줌</w:t>
      </w:r>
      <w:r>
        <w:rPr>
          <w:rFonts w:ascii="맑은 고딕" w:eastAsia="맑은 고딕" w:hAnsi="맑은 고딕" w:hint="eastAsia"/>
          <w:rtl w:val="off"/>
        </w:rPr>
        <w:br w:type="page"/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b/>
          <w:bCs/>
          <w:sz w:val="24"/>
          <w:rtl w:val="off"/>
        </w:rPr>
        <w:t>1-2. mysite/urls.py와 polls/urls.py 2개의 파일 작성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ch3/mysite/urls.py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rtl w:val="off"/>
        </w:rPr>
        <w:t>$ vim urls.py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</w:rPr>
        <w:drawing>
          <wp:inline distT="0" distB="0" distL="180" distR="180">
            <wp:extent cx="4693920" cy="1021080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1021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ch3/polls/urls.py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rtl w:val="off"/>
        </w:rPr>
        <w:t>$ vim urls.py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rtl w:val="off"/>
        </w:rPr>
        <w:drawing>
          <wp:inline distT="0" distB="0" distL="180" distR="180">
            <wp:extent cx="6119495" cy="1424305"/>
            <wp:effectExtent l="0" t="0" r="0" b="0"/>
            <wp:docPr id="1047" name="shape104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243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URLconf 모듈을 계층적으로 구성하는 것이 쉬워지는 것과 확장이 용이해진다는 점에서 1-2가 더 좋은 방법이다.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</w:p>
    <w:p>
      <w:pPr>
        <w:pStyle w:val="0"/>
        <w:widowControl w:val="off"/>
        <w:rPr>
          <w:rFonts w:ascii="맑은 고딕" w:eastAsia="맑은 고딕" w:hAnsi="맑은 고딕" w:hint="default"/>
          <w:rtl w:val="off"/>
        </w:rPr>
      </w:pPr>
      <w:r>
        <w:rPr>
          <w:rFonts w:ascii="맑은 고딕" w:eastAsia="맑은 고딕" w:hAnsi="맑은 고딕" w:hint="default"/>
          <w:rtl w:val="off"/>
        </w:rPr>
        <w:br w:type="page"/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b/>
          <w:bCs/>
          <w:sz w:val="24"/>
          <w:rtl w:val="off"/>
        </w:rPr>
        <w:t>2. 뷰 함수 index() 및 템플릿 작성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rtl w:val="off"/>
        </w:rPr>
        <w:t>화면에 질문을 보여주는 로직을 구현하기 위해 뷰 함수와 템플릿 파일을 각각 코딩. 뷰 함수와 템플릿은 서로에게 영향을 미치기 때문에 같이 작업한다.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b/>
          <w:bCs/>
          <w:sz w:val="24"/>
          <w:rtl w:val="off"/>
        </w:rPr>
        <w:t>2-1. 템플릿 파일 입력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rtl w:val="off"/>
        </w:rPr>
        <w:t>(새로운 디렉토리 생성)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rtl w:val="off"/>
        </w:rPr>
        <w:t>$ mkdir templates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rtl w:val="off"/>
        </w:rPr>
        <w:t xml:space="preserve">$ mkdir templates/polls 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rtl w:val="off"/>
        </w:rPr>
        <w:t>ch3/polls/templates/polls에서 index.html 작성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rtl w:val="off"/>
        </w:rPr>
        <w:t>$ vim index.html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</w:rPr>
        <w:drawing>
          <wp:inline distT="0" distB="0" distL="180" distR="180">
            <wp:extent cx="6119495" cy="1231900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23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- 소스코드 설명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#1 : latest_question_list 객체는 index() 뷰 함수에서 넘겨주는 파라미터다.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#2 : latest_question_list 객체의 내용을 순회하면서 question_text를 순서 없는 리스트로 화면에 보여준다.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 xml:space="preserve">#3 : 만약 latest_question_list 객체에 내용이 없다면, "No polls~" 문장을 화면에 보여준다. 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b/>
          <w:bCs/>
          <w:sz w:val="24"/>
          <w:rtl w:val="off"/>
        </w:rPr>
        <w:t>2-2. polls/view.py - index() 함수 작성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rtl w:val="off"/>
        </w:rPr>
        <w:t>$ vim views.py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rtl w:val="off"/>
        </w:rPr>
        <w:drawing>
          <wp:inline distT="0" distB="0" distL="180" distR="180">
            <wp:extent cx="6119495" cy="1039495"/>
            <wp:effectExtent l="0" t="0" r="0" b="0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0394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rtl w:val="off"/>
        </w:rPr>
        <w:t>- 소스코드 설명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rtl w:val="off"/>
        </w:rPr>
        <w:t>#1 : 장고의 단축함수</w:t>
      </w:r>
      <w:r>
        <w:rPr>
          <w:rStyle w:val="af4"/>
          <w:rFonts w:ascii="맑은 고딕" w:eastAsia="맑은 고딕" w:hAnsi="맑은 고딕" w:hint="eastAsia"/>
          <w:rtl w:val="off"/>
        </w:rPr>
        <w:footnoteReference w:id="1"/>
      </w:r>
      <w:r>
        <w:rPr>
          <w:rFonts w:ascii="맑은 고딕" w:eastAsia="맑은 고딕" w:hAnsi="맑은 고딕" w:hint="eastAsia"/>
          <w:rtl w:val="off"/>
        </w:rPr>
        <w:t>인 render() 함수를 임포트한다.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#2 : Question 테이블에 액세스하기 위해 polls.models.Question 클래스를 임포트한다.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#3 : 뷰 함수를 정의. request 객체는 뷰 함수의 필수 인자다.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#4 : 템플릿에게 넘겨줄 객체의 이름은 latest_question_list다. latest_question_list 객체는 Question 테이블 객체에서 pub_date 컬럼의 역순으로 정렬하여 5개의 최근 Question 객체를 가져와 만든다.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#5 : 템플릿에서 넘겨주는 방식은 파이썬 사전 타입으로, 템플릿에 사용될 변수명과 그 변수명에 해당하는 객체를 매핑하는 사전으로  context 변수를 만들어 이를 render() 함수에 보내준다.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#6 : render() 함수는 템플릿 파일인 polls/index.html에 context 변수를 적용하여 사용자에게 보여줄 최종  HTML 텍스트를 만들고, 이를 담아서  HttpResponse 객체를 반환한다.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#7 : index() 뷰 함수는 최종적으로 클라이언트에게 응답할 데이터인 HttpResponse 객체를 반환한다.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b/>
          <w:bCs/>
          <w:sz w:val="24"/>
          <w:rtl w:val="off"/>
        </w:rPr>
        <w:t>3. 뷰 함수 detail() 및 폼 템플릿 작성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3개의 질문 중 하나를 선택했을 때, 질문에 대한 답변 항목을 보여주고 투표하도록 하는 화면을 만드는 템플릿 파일 코딩.</w:t>
      </w:r>
    </w:p>
    <w:p>
      <w:pPr>
        <w:pStyle w:val="0"/>
        <w:widowControl w:val="off"/>
      </w:pPr>
      <w:r>
        <w:rPr>
          <w:rFonts w:ascii="맑은 고딕" w:eastAsia="맑은 고딕" w:hAnsi="맑은 고딕" w:hint="default"/>
          <w:b/>
          <w:bCs/>
          <w:sz w:val="24"/>
          <w:rtl w:val="off"/>
        </w:rPr>
        <w:t>3-1. &lt;form&gt; 태그 추가</w:t>
      </w:r>
      <w:r>
        <w:rPr>
          <w:rStyle w:val="af4"/>
          <w:rFonts w:ascii="맑은 고딕" w:eastAsia="맑은 고딕" w:hAnsi="맑은 고딕" w:hint="default"/>
          <w:b/>
          <w:bCs/>
          <w:sz w:val="24"/>
          <w:rtl w:val="off"/>
        </w:rPr>
        <w:footnoteReference w:id="2"/>
      </w:r>
      <w:r>
        <w:rPr>
          <w:rFonts w:ascii="맑은 고딕" w:eastAsia="맑은 고딕" w:hAnsi="맑은 고딕" w:hint="default"/>
          <w:b/>
          <w:bCs/>
          <w:sz w:val="24"/>
          <w:rtl w:val="off"/>
        </w:rPr>
        <w:t xml:space="preserve"> 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rtl w:val="off"/>
        </w:rPr>
        <w:t>ch3/polls/templates/polls에서 작업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rtl w:val="off"/>
        </w:rPr>
        <w:t>$ vim detail.html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rtl w:val="off"/>
        </w:rPr>
        <w:drawing>
          <wp:inline distT="0" distB="0" distL="180" distR="180">
            <wp:extent cx="6119495" cy="1484630"/>
            <wp:effectExtent l="0" t="0" r="0" b="0"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846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- 소스코드 설명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#1 : 질문을 제목으로 사용하기 위해 폰트 크기를 &lt;h1&gt;로 지정한다.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#2 : 에러가 있으면 에러 메시지를 굵은 글자로 화면에 보여준다. 에러를 체크하는 로직은 #3에 vote() 뷰 함수에 있다. vote() 함수에서 익셉션이 발생하면 error_message를 담아서 detail.html 템플릿을 렌더링하고,  그에 따라 지금 보고 있는 detail.html 템플릿에서 에러 메시지를 굵은 글자로 보여주게 된다.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#3 : 폼에 입력된 데이터는 POST 방식으로 보낸다. 서버 측의 데이터를 변경하는 경우, 일반적으로 GET이 아닌 POST 방식을 사용한다.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#4 : 폼을 처리하는 경우, 보안 측면에서 CSRF 공격을 주의해야 한다. 장고에서는  {% csrf_token %} 템플릿 태그를 사용하여 공격을 방지한다. &lt;form&gt;태그 다음에 추가한다.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 xml:space="preserve">#5 : {% for %} 태그로 뷰 함수에서 넘어온 객체를 순회하고 있다. </w:t>
      </w:r>
      <w:r>
        <w:rPr>
          <w:rFonts w:ascii="맑은 고딕" w:eastAsia="맑은 고딕" w:hAnsi="맑은 고딕" w:hint="default"/>
          <w:color w:val="0000FF"/>
          <w:rtl w:val="off"/>
        </w:rPr>
        <w:t>question.choice_set.all</w:t>
      </w:r>
      <w:r>
        <w:rPr>
          <w:rFonts w:ascii="맑은 고딕" w:eastAsia="맑은 고딕" w:hAnsi="맑은 고딕" w:hint="default"/>
          <w:rtl w:val="off"/>
        </w:rPr>
        <w:t>은 Queion  객체의 choice_set 속성에 들어있는 항목 모두를 뜻한다.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#6 : 해당 라디오 버튼을 선택하면 POST 데이터가 'choice'='3'(choice.id) 형태로 구성되도록 name과 value 속성을 정의한다.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#7 : forloop.counter 변수는 for 루프를 실행한 횟수를 담고 있는 템플릿 변수다. &lt;lavel for&gt; 속성과 &lt;input id&gt; 속성 값이 같아야 서로 바인딩된다.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#8 : Vote 버튼을 클릭하면 사용자가 선택한 폼 데이터가 POST 방식으로 polls:vote URL로 전송된다.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b/>
          <w:bCs/>
          <w:sz w:val="24"/>
          <w:rtl w:val="off"/>
        </w:rPr>
        <w:t>3-2. detail() 함수 작성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rtl w:val="off"/>
        </w:rPr>
        <w:t>기존의 index() 함수에서 추가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ch3/polls에서 작업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$ vim views.py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</w:rPr>
        <w:drawing>
          <wp:inline distT="0" distB="0" distL="180" distR="180">
            <wp:extent cx="6119495" cy="1704126"/>
            <wp:effectExtent l="0" t="0" r="0" b="0"/>
            <wp:docPr id="1033" name="shape103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7041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- 소스코드 설명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#1 : 기존의 있던 라인에 장고의 단축함수인 get_object_or_404() 함수를 임포트하도록 함수명만 추가한다.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#2 : 기존 라인은 그대로 둔다.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 xml:space="preserve">#3 : 뷰 함수 정의. request 객체는 필수 인자이고, 추가적으로  question_id 인자를 더 받는다. 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 xml:space="preserve">#4 : </w:t>
      </w:r>
      <w:r>
        <w:rPr>
          <w:rFonts w:ascii="맑은 고딕" w:eastAsia="맑은 고딕" w:hAnsi="맑은 고딕" w:hint="default"/>
          <w:color w:val="0000FF"/>
          <w:rtl w:val="off"/>
        </w:rPr>
        <w:t xml:space="preserve">get_object_or_404() </w:t>
      </w:r>
      <w:r>
        <w:rPr>
          <w:rFonts w:ascii="맑은 고딕" w:eastAsia="맑은 고딕" w:hAnsi="맑은 고딕" w:hint="default"/>
          <w:rtl w:val="off"/>
        </w:rPr>
        <w:t>단추함수 사용. Question 모델 클래스로부터 pk=question_id 검색 조건에 맞는 객체를 조회한다. 조건에 맞는 객체가 없으면 Http404 익셉션을 발생시킨다.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rtl w:val="off"/>
        </w:rPr>
        <w:t xml:space="preserve">#5 : 앞에서 사용했던 render() 함수를 다시 사용함. 템플릿 파일 polls/detail.html에 컨텍스트 변수를 적용하여 사용자에게 보여줄 최종 HTML 텍스트를 만들고, 이를 담아서  HttpResponse 객체를 반환한다. 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rtl w:val="off"/>
        </w:rPr>
        <w:t>#6 : detail() 뷰 함수는 최종적으로 detail.html의 텍스트 데이터를 담은 HttpResponse 객체를 반환한다.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b/>
          <w:bCs/>
          <w:sz w:val="24"/>
          <w:rtl w:val="off"/>
        </w:rPr>
        <w:t>4. 뷰 함수 vote() 및 리다이렉션 작성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rtl w:val="off"/>
        </w:rPr>
        <w:t xml:space="preserve">vote() 뷰 함수의 호출과 연계된 URL은 detail.html 템플릿 파일에서 받는다. 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rtl w:val="off"/>
        </w:rPr>
        <w:t>ch3/polls에서 작업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rtl w:val="off"/>
        </w:rPr>
        <w:t>$ vim views.py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rtl w:val="off"/>
        </w:rPr>
        <w:drawing>
          <wp:inline distT="0" distB="0" distL="180" distR="180">
            <wp:extent cx="5899361" cy="3562985"/>
            <wp:effectExtent l="0" t="0" r="0" b="0"/>
            <wp:docPr id="1048" name="shape104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97"/>
                    <a:stretch>
                      <a:fillRect/>
                    </a:stretch>
                  </pic:blipFill>
                  <pic:spPr>
                    <a:xfrm>
                      <a:off x="0" y="0"/>
                      <a:ext cx="5899361" cy="35629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- 소스코드 설명 (</w:t>
      </w:r>
      <w:r>
        <w:rPr>
          <w:rFonts w:ascii="맑은 고딕" w:eastAsia="맑은 고딕" w:hAnsi="맑은 고딕" w:hint="default"/>
          <w:color w:val="FF0000"/>
          <w:rtl w:val="off"/>
        </w:rPr>
        <w:t>오타주의</w:t>
      </w:r>
      <w:r>
        <w:rPr>
          <w:rFonts w:ascii="맑은 고딕" w:eastAsia="맑은 고딕" w:hAnsi="맑은 고딕" w:hint="default"/>
          <w:rtl w:val="off"/>
        </w:rPr>
        <w:t>)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#1 : 리다이렉트 기능이 필요함으로 HttpResponseRedirect 클래스를 임포트한다.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#2 : url 처리를 위해 reverse() 함수를 임포트한다.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#3 : 기존 라인은 그대로 둔다.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#4 : 뷰 함수 정의. request 객체는 필수 인자이고, detail() 뷰처럼 question_id 인자를 더 받는다.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 xml:space="preserve">#5 : get_object_or_404() 단축함수 사용. choice 테이블을 검색하고 있다. 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검색 조건은 pk=request.POST['choice']다. request.POST['choice']는 폼 데이터에서 키가 'choice에 해당하는 값인 choice.id를 스트링으로 리턴한다.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#6 : 폼의 POST 데이터에서 'choice'라는 키가 없으면 KeyError 익셉션을 발생시킨다. 또는 검색 조건에 맞는 객체가 없으면 Choice.DoesNotExist 익셉션이 발생한다.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#7 : 익셉션이 발생하면 render() 함수에 의해 question과 error_message 컨텍스트 변수를 detail.html 템플릿으로 전달한다. 사용자에게는 에러 메시지와 함께 질문 항목 폼을 다시 보여줘서 데이터를 재입력할 수 있도록 한다.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#8 : 다음은 익셉션이 발생하지 않고 정상 처리하는 경우다.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#9 : Choice 객체.votes 속성, 즉 선택 카운트를 +1  증가시킨다.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#10 : 변경사항을 해당 Choice 테이블에 저장한다.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#11 : HttpResponseRedirect 클래스의 생성자는 리다이렉트할 타겟 URL을 인자로 받는다. 타겟 URL은 reverse() 함수로 만든다.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 xml:space="preserve">#12 : 최종적으로 vote() 뷰 함수는 리다이렉트할 타겟 URL을 담은 HttpResponseRedirect 객체를 반환한다. 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웹 프로그램에서 POST 방식의 폼 데이터를 처리하는 경우, 그 결과를 보여줄 수 있는 페이지로 이동시키기 위해 HttpResponseRedirect 객체를 리턴하는 것이 일반적이다.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</w:p>
    <w:p>
      <w:pPr>
        <w:pStyle w:val="0"/>
        <w:widowControl w:val="off"/>
        <w:rPr>
          <w:rFonts w:ascii="맑은 고딕" w:eastAsia="맑은 고딕" w:hAnsi="맑은 고딕" w:hint="default"/>
          <w:rtl w:val="off"/>
        </w:rPr>
      </w:pPr>
      <w:r>
        <w:rPr>
          <w:rFonts w:ascii="맑은 고딕" w:eastAsia="맑은 고딕" w:hAnsi="맑은 고딕" w:hint="default"/>
          <w:rtl w:val="off"/>
        </w:rPr>
        <w:br w:type="page"/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b/>
          <w:bCs/>
          <w:sz w:val="24"/>
          <w:rtl w:val="off"/>
        </w:rPr>
        <w:t>5. 뷰 함수 results() 및 템플릿 작성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results() 뷰 함수의 호출과 연계된 URL은 votes() 뷰 함수의 리다이렉트 결과로 받는다.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b/>
          <w:bCs/>
          <w:sz w:val="24"/>
          <w:rtl w:val="off"/>
        </w:rPr>
        <w:t>5-1. results() 함수 작성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view.py 파일을 다시 열고, 기존의 내용에 results() 뷰 함수의 내용을 추가한다.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ch3/polls에서 작업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$ vim views.py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</w:rPr>
        <w:drawing>
          <wp:inline distT="0" distB="0" distL="180" distR="180">
            <wp:extent cx="6119495" cy="4119880"/>
            <wp:effectExtent l="0" t="0" r="0" b="0"/>
            <wp:docPr id="1035" name="shape103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119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- 소스코드 설명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#1 : 기존 라인들은 그대로 둔다.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#2 : 뷰 함수 정의. 첫 번째 request 객체는 필수 인자이고, 두 번째 question_id 인자는 다음 라인의 실행 결과로 넘어온다.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path('polls/&lt;int:question_id&gt;/results/', views.results, name='results'),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#3 : 두 라인은 템플릿 파일명만 제외하고 detail() 함수와 동일하다.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#4 : get_object_or_404() 단축함수 사용. Question 모델 클래스로부터 pk=question_id 검색 조건에 맞는 객체를 조회한다. 조건에 맞는 객체가 없으면  Http404 익셉션을 발생시킨다.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#5 : render() 함수 재사용. 템플릿으로 question 변수를 넘겨주는 것은 동일하지만 템플릿 파일이 다르므로, 사용자에게 보여주는 화면은 달라진다.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#6 : results() 뷰 함수는 최종적으로 results.html 템플릿 코드를 렌더링한 결과인 HTML 텍스트 데이터를 담은 HttpResponse 객체를 반환한다.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b/>
          <w:bCs/>
          <w:sz w:val="24"/>
          <w:rtl w:val="off"/>
        </w:rPr>
        <w:t>5-2. results.html 작성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ch3/polls/templates/polls 에서 작업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$ vim results.html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rtl w:val="off"/>
        </w:rPr>
        <w:drawing>
          <wp:inline distT="0" distB="0" distL="180" distR="180">
            <wp:extent cx="6119495" cy="1162685"/>
            <wp:effectExtent l="0" t="0" r="0" b="0"/>
            <wp:docPr id="1036" name="shape103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626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- 소스코드 설명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#1 : question 템플릿 변수는 results() 뷰 함수에서 넘겨준 컨텍스트 변수로, Quetion 클래스 타입의 객체를 담고 있다.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#2 : 뷰 함수에서 넘어온 question 변수를 이용하여 {% for %} 태그로 Choice 객체를 순회하고 있다.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quesion.choice_set.all의 의미는 Question 객체의 choice_set 속성에 들어있는 항목, 즉 Choice 객체 모두를 뜻한다.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#3 : Choice 객체의 choice_text를 순서 없는 리스트로 화면에 보여준다. 또한, 각 텍스트 옆에 투표 카운트(choice.votes)를 숫자로 보여준다.</w:t>
      </w:r>
    </w:p>
    <w:p>
      <w:pPr>
        <w:pStyle w:val="0"/>
        <w:widowControl w:val="off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  <w:rtl w:val="off"/>
        </w:rPr>
        <w:t>#4 :</w:t>
      </w:r>
      <w:r>
        <w:rPr>
          <w:rFonts w:ascii="맑은 고딕" w:eastAsia="맑은 고딕" w:hAnsi="맑은 고딕" w:hint="default"/>
          <w:color w:val="0000FF"/>
          <w:rtl w:val="off"/>
        </w:rPr>
        <w:t xml:space="preserve"> Vote again?</w:t>
      </w:r>
      <w:r>
        <w:rPr>
          <w:rFonts w:ascii="맑은 고딕" w:eastAsia="맑은 고딕" w:hAnsi="맑은 고딕" w:hint="default"/>
          <w:rtl w:val="off"/>
        </w:rPr>
        <w:t>이라는 문장을 보여주고, 그 문장에 URL 링크를 연결한다.</w:t>
      </w:r>
      <w:r>
        <w:rPr>
          <w:rFonts w:ascii="맑은 고딕" w:eastAsia="맑은 고딕" w:hAnsi="맑은 고딕" w:hint="default"/>
        </w:rPr>
        <w:br w:type="page"/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b/>
          <w:bCs/>
          <w:sz w:val="24"/>
          <w:rtl w:val="off"/>
        </w:rPr>
        <w:t>6. 지금까지 작업 확인하기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runserver 실행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rtl w:val="off"/>
        </w:rPr>
        <w:t>cd ~/ch3에서 확인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$ python manage.py runserver 0.0.0.0:8000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b/>
          <w:bCs/>
          <w:sz w:val="24"/>
          <w:rtl w:val="off"/>
        </w:rPr>
        <w:t>6-1. polls 애플리케이션 첫 화면 --&gt; 데이터 입력 전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</w:rPr>
        <w:drawing>
          <wp:inline distT="0" distB="0" distL="180" distR="180">
            <wp:extent cx="4823460" cy="1051560"/>
            <wp:effectExtent l="0" t="0" r="0" b="0"/>
            <wp:docPr id="1037" name="shape103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1051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b/>
          <w:bCs/>
          <w:sz w:val="24"/>
          <w:rtl w:val="off"/>
        </w:rPr>
        <w:t>6-2. Admin 사이트를 이용하여 데이터 입력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b/>
          <w:bCs/>
          <w:rtl w:val="off"/>
        </w:rPr>
        <w:t>- Admin 사이트 첫화면. [Questions] 항목의 [Add] 버튼을 클릭하면 질문을 입력하는 화면이 나타난다.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</w:rPr>
        <w:drawing>
          <wp:inline distT="0" distB="0" distL="180" distR="180">
            <wp:extent cx="6119495" cy="3631565"/>
            <wp:effectExtent l="0" t="0" r="0" b="0"/>
            <wp:docPr id="1038" name="shape103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6315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</w:p>
    <w:p>
      <w:pPr>
        <w:pStyle w:val="0"/>
        <w:widowControl w:val="off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br w:type="page"/>
      </w:r>
    </w:p>
    <w:p>
      <w:pPr>
        <w:pStyle w:val="af2"/>
        <w:widowControl w:val="off"/>
        <w:rPr>
          <w:rFonts w:ascii="맑은 고딕" w:eastAsia="맑은 고딕" w:hAnsi="맑은 고딕" w:hint="default"/>
          <w:sz w:val="20"/>
        </w:rPr>
      </w:pPr>
      <w:r>
        <w:rPr>
          <w:rFonts w:ascii="맑은 고딕" w:eastAsia="맑은 고딕" w:hAnsi="맑은 고딕" w:hint="default"/>
          <w:sz w:val="20"/>
          <w:rtl w:val="off"/>
        </w:rPr>
        <w:t>- Quesions 데이터 입력 화면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</w:rPr>
        <w:drawing>
          <wp:inline distT="0" distB="0" distL="180" distR="180">
            <wp:extent cx="6119495" cy="2888625"/>
            <wp:effectExtent l="0" t="0" r="0" b="0"/>
            <wp:docPr id="1039" name="shape103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88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</w:p>
    <w:p>
      <w:pPr>
        <w:pStyle w:val="af2"/>
        <w:widowControl w:val="off"/>
        <w:rPr>
          <w:rFonts w:ascii="맑은 고딕" w:eastAsia="맑은 고딕" w:hAnsi="맑은 고딕" w:hint="default"/>
          <w:sz w:val="20"/>
        </w:rPr>
      </w:pPr>
      <w:r>
        <w:rPr>
          <w:rFonts w:ascii="맑은 고딕" w:eastAsia="맑은 고딕" w:hAnsi="맑은 고딕" w:hint="default"/>
          <w:sz w:val="20"/>
          <w:rtl w:val="off"/>
        </w:rPr>
        <w:t>- 질문으로 입력할 데이터</w:t>
      </w:r>
    </w:p>
    <w:tbl>
      <w:tblPr>
        <w:tblStyle w:val="afffe"/>
        <w:tblW w:w="9529" w:type="dxa"/>
        <w:tblBorders>
          <w:left w:val="none"/>
          <w:right w:val="none"/>
        </w:tblBorders>
        <w:tblLook w:val="04A0" w:firstRow="1" w:lastRow="0" w:firstColumn="1" w:lastColumn="0" w:noHBand="0" w:noVBand="1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6"/>
        <w:gridCol w:w="3176"/>
        <w:gridCol w:w="3176"/>
      </w:tblGrid>
      <w:tr>
        <w:trPr/>
        <w:tc>
          <w:tcPr>
            <w:tcW w:w="3176" w:type="dxa"/>
            <w:shd w:val="clear" w:color="auto" w:fill="E3EBF8"/>
          </w:tcPr>
          <w:p>
            <w:pPr>
              <w:pStyle w:val="0"/>
              <w:widowControl w:val="off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 w:hint="default"/>
                <w:rtl w:val="off"/>
              </w:rPr>
              <w:t>Question text</w:t>
            </w:r>
          </w:p>
        </w:tc>
        <w:tc>
          <w:tcPr>
            <w:tcW w:w="3176" w:type="dxa"/>
            <w:shd w:val="clear" w:color="auto" w:fill="E3EBF8"/>
          </w:tcPr>
          <w:p>
            <w:pPr>
              <w:pStyle w:val="0"/>
              <w:widowControl w:val="off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 w:hint="default"/>
                <w:rtl w:val="off"/>
              </w:rPr>
              <w:t>Date</w:t>
            </w:r>
          </w:p>
        </w:tc>
        <w:tc>
          <w:tcPr>
            <w:tcW w:w="3176" w:type="dxa"/>
            <w:shd w:val="clear" w:color="auto" w:fill="E3EBF8"/>
          </w:tcPr>
          <w:p>
            <w:pPr>
              <w:pStyle w:val="0"/>
              <w:widowControl w:val="off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 w:hint="default"/>
                <w:rtl w:val="off"/>
              </w:rPr>
              <w:t>Time</w:t>
            </w:r>
          </w:p>
        </w:tc>
      </w:tr>
      <w:tr>
        <w:trPr/>
        <w:tc>
          <w:tcPr>
            <w:tcW w:w="3176" w:type="dxa"/>
          </w:tcPr>
          <w:p>
            <w:pPr>
              <w:pStyle w:val="0"/>
              <w:widowControl w:val="off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 w:hint="default"/>
                <w:rtl w:val="off"/>
              </w:rPr>
              <w:t>What is your hobby?</w:t>
            </w:r>
          </w:p>
        </w:tc>
        <w:tc>
          <w:tcPr>
            <w:tcW w:w="3176" w:type="dxa"/>
          </w:tcPr>
          <w:p>
            <w:pPr>
              <w:pStyle w:val="0"/>
              <w:widowControl w:val="off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 w:hint="default"/>
                <w:rtl w:val="off"/>
              </w:rPr>
              <w:t>2020-07-01</w:t>
            </w:r>
          </w:p>
        </w:tc>
        <w:tc>
          <w:tcPr>
            <w:tcW w:w="3176" w:type="dxa"/>
          </w:tcPr>
          <w:p>
            <w:pPr>
              <w:pStyle w:val="0"/>
              <w:widowControl w:val="off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 w:hint="default"/>
                <w:rtl w:val="off"/>
              </w:rPr>
              <w:t>20:30:50</w:t>
            </w:r>
          </w:p>
        </w:tc>
      </w:tr>
      <w:tr>
        <w:trPr/>
        <w:tc>
          <w:tcPr>
            <w:tcW w:w="3176" w:type="dxa"/>
          </w:tcPr>
          <w:p>
            <w:pPr>
              <w:pStyle w:val="0"/>
              <w:widowControl w:val="off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 w:hint="default"/>
                <w:rtl w:val="off"/>
              </w:rPr>
              <w:t>Where do you live?</w:t>
            </w:r>
          </w:p>
        </w:tc>
        <w:tc>
          <w:tcPr>
            <w:tcW w:w="3176" w:type="dxa"/>
          </w:tcPr>
          <w:p>
            <w:pPr>
              <w:pStyle w:val="0"/>
              <w:widowControl w:val="off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 w:hint="default"/>
                <w:rtl w:val="off"/>
              </w:rPr>
              <w:t>2020-06-30</w:t>
            </w:r>
          </w:p>
        </w:tc>
        <w:tc>
          <w:tcPr>
            <w:tcW w:w="3176" w:type="dxa"/>
          </w:tcPr>
          <w:p>
            <w:pPr>
              <w:pStyle w:val="0"/>
              <w:widowControl w:val="off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 w:hint="default"/>
                <w:rtl w:val="off"/>
              </w:rPr>
              <w:t>Noon</w:t>
            </w:r>
          </w:p>
        </w:tc>
      </w:tr>
      <w:tr>
        <w:trPr/>
        <w:tc>
          <w:tcPr>
            <w:tcW w:w="3176" w:type="dxa"/>
          </w:tcPr>
          <w:p>
            <w:pPr>
              <w:pStyle w:val="0"/>
              <w:widowControl w:val="off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 w:hint="default"/>
                <w:rtl w:val="off"/>
              </w:rPr>
              <w:t>Who do you like best?</w:t>
            </w:r>
          </w:p>
        </w:tc>
        <w:tc>
          <w:tcPr>
            <w:tcW w:w="3176" w:type="dxa"/>
          </w:tcPr>
          <w:p>
            <w:pPr>
              <w:pStyle w:val="0"/>
              <w:widowControl w:val="off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 w:hint="default"/>
                <w:rtl w:val="off"/>
              </w:rPr>
              <w:t>Today</w:t>
            </w:r>
          </w:p>
        </w:tc>
        <w:tc>
          <w:tcPr>
            <w:tcW w:w="3176" w:type="dxa"/>
          </w:tcPr>
          <w:p>
            <w:pPr>
              <w:pStyle w:val="0"/>
              <w:widowControl w:val="off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 w:hint="default"/>
                <w:rtl w:val="off"/>
              </w:rPr>
              <w:t>Now</w:t>
            </w:r>
          </w:p>
        </w:tc>
      </w:tr>
    </w:tbl>
    <w:p>
      <w:pPr>
        <w:pStyle w:val="0"/>
        <w:widowControl w:val="off"/>
        <w:rPr>
          <w:rFonts w:ascii="맑은 고딕" w:eastAsia="맑은 고딕" w:hAnsi="맑은 고딕" w:hint="default"/>
        </w:rPr>
      </w:pPr>
    </w:p>
    <w:p>
      <w:pPr>
        <w:pStyle w:val="af2"/>
        <w:widowControl w:val="off"/>
        <w:rPr>
          <w:rFonts w:ascii="맑은 고딕" w:eastAsia="맑은 고딕" w:hAnsi="맑은 고딕" w:hint="default"/>
          <w:sz w:val="20"/>
        </w:rPr>
      </w:pPr>
      <w:r>
        <w:rPr>
          <w:rFonts w:ascii="맑은 고딕" w:eastAsia="맑은 고딕" w:hAnsi="맑은 고딕" w:hint="default"/>
          <w:sz w:val="20"/>
          <w:rtl w:val="off"/>
        </w:rPr>
        <w:t>- Questions 데이터 입력 결과</w:t>
      </w:r>
    </w:p>
    <w:p>
      <w:pPr>
        <w:pStyle w:val="0"/>
        <w:widowControl w:val="off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drawing>
          <wp:inline distT="0" distB="0" distL="180" distR="180">
            <wp:extent cx="4358640" cy="3097103"/>
            <wp:effectExtent l="0" t="0" r="0" b="0"/>
            <wp:docPr id="1040" name="shape104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3097103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hint="default"/>
        </w:rPr>
        <w:br w:type="page"/>
      </w:r>
    </w:p>
    <w:p>
      <w:pPr>
        <w:pStyle w:val="af2"/>
        <w:widowControl w:val="off"/>
        <w:rPr>
          <w:rFonts w:ascii="맑은 고딕" w:eastAsia="맑은 고딕" w:hAnsi="맑은 고딕" w:hint="default"/>
          <w:sz w:val="20"/>
        </w:rPr>
      </w:pPr>
      <w:r>
        <w:rPr>
          <w:rFonts w:ascii="맑은 고딕" w:eastAsia="맑은 고딕" w:hAnsi="맑은 고딕" w:hint="default"/>
          <w:sz w:val="20"/>
          <w:rtl w:val="off"/>
        </w:rPr>
        <w:t>-  질문 답변 항목으로 입력할 데이터</w:t>
      </w:r>
    </w:p>
    <w:tbl>
      <w:tblPr>
        <w:tblStyle w:val="afffe"/>
        <w:tblW w:w="9520" w:type="dxa"/>
        <w:tblBorders>
          <w:left w:val="none"/>
          <w:right w:val="none"/>
        </w:tblBorders>
        <w:tblLook w:val="04A0" w:firstRow="1" w:lastRow="0" w:firstColumn="1" w:lastColumn="0" w:noHBand="0" w:noVBand="1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3"/>
        <w:gridCol w:w="3173"/>
        <w:gridCol w:w="3173"/>
      </w:tblGrid>
      <w:tr>
        <w:tc>
          <w:tcPr>
            <w:tcW w:w="3173" w:type="dxa"/>
            <w:shd w:val="clear" w:color="auto" w:fill="E3EBF8"/>
          </w:tcPr>
          <w:p>
            <w:pPr>
              <w:pStyle w:val="0"/>
              <w:widowControl w:val="off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 w:hint="default"/>
                <w:rtl w:val="off"/>
              </w:rPr>
              <w:t>Question</w:t>
            </w:r>
          </w:p>
        </w:tc>
        <w:tc>
          <w:tcPr>
            <w:tcW w:w="3173" w:type="dxa"/>
            <w:shd w:val="clear" w:color="auto" w:fill="E3EBF8"/>
          </w:tcPr>
          <w:p>
            <w:pPr>
              <w:pStyle w:val="0"/>
              <w:widowControl w:val="off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 w:hint="default"/>
                <w:rtl w:val="off"/>
              </w:rPr>
              <w:t>Choice text</w:t>
            </w:r>
          </w:p>
        </w:tc>
        <w:tc>
          <w:tcPr>
            <w:tcW w:w="3173" w:type="dxa"/>
            <w:shd w:val="clear" w:color="auto" w:fill="E3EBF8"/>
          </w:tcPr>
          <w:p>
            <w:pPr>
              <w:pStyle w:val="0"/>
              <w:widowControl w:val="off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 w:hint="default"/>
                <w:rtl w:val="off"/>
              </w:rPr>
              <w:t>Votes</w:t>
            </w:r>
          </w:p>
        </w:tc>
      </w:tr>
      <w:tr>
        <w:tc>
          <w:tcPr>
            <w:tcW w:w="3173" w:type="dxa"/>
          </w:tcPr>
          <w:p>
            <w:pPr>
              <w:pStyle w:val="0"/>
              <w:widowControl w:val="off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 w:hint="default"/>
                <w:rtl w:val="off"/>
              </w:rPr>
              <w:t>What is your hobby?</w:t>
            </w:r>
          </w:p>
        </w:tc>
        <w:tc>
          <w:tcPr>
            <w:tcW w:w="3173" w:type="dxa"/>
          </w:tcPr>
          <w:p>
            <w:pPr>
              <w:pStyle w:val="0"/>
              <w:widowControl w:val="off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 w:hint="default"/>
                <w:rtl w:val="off"/>
              </w:rPr>
              <w:t>Reading</w:t>
            </w:r>
          </w:p>
        </w:tc>
        <w:tc>
          <w:tcPr>
            <w:tcW w:w="3173" w:type="dxa"/>
          </w:tcPr>
          <w:p>
            <w:pPr>
              <w:pStyle w:val="0"/>
              <w:widowControl w:val="off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 w:hint="default"/>
                <w:rtl w:val="off"/>
              </w:rPr>
              <w:t>0</w:t>
            </w:r>
          </w:p>
        </w:tc>
      </w:tr>
      <w:tr>
        <w:tc>
          <w:tcPr>
            <w:tcW w:w="3173" w:type="dxa"/>
          </w:tcPr>
          <w:p>
            <w:pPr>
              <w:pStyle w:val="0"/>
              <w:widowControl w:val="off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 w:hint="default"/>
                <w:rtl w:val="off"/>
              </w:rPr>
              <w:t>What is your hobby?</w:t>
            </w:r>
          </w:p>
        </w:tc>
        <w:tc>
          <w:tcPr>
            <w:tcW w:w="3173" w:type="dxa"/>
          </w:tcPr>
          <w:p>
            <w:pPr>
              <w:pStyle w:val="0"/>
              <w:widowControl w:val="off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 w:hint="default"/>
                <w:rtl w:val="off"/>
              </w:rPr>
              <w:t>Driving</w:t>
            </w:r>
          </w:p>
        </w:tc>
        <w:tc>
          <w:tcPr>
            <w:tcW w:w="3173" w:type="dxa"/>
          </w:tcPr>
          <w:p>
            <w:pPr>
              <w:pStyle w:val="0"/>
              <w:widowControl w:val="off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 w:hint="default"/>
                <w:rtl w:val="off"/>
              </w:rPr>
              <w:t>0</w:t>
            </w:r>
          </w:p>
        </w:tc>
      </w:tr>
      <w:tr>
        <w:tc>
          <w:tcPr>
            <w:tcW w:w="3173" w:type="dxa"/>
          </w:tcPr>
          <w:p>
            <w:pPr>
              <w:pStyle w:val="0"/>
              <w:widowControl w:val="off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 w:hint="default"/>
                <w:rtl w:val="off"/>
              </w:rPr>
              <w:t>What is your hobby?</w:t>
            </w:r>
          </w:p>
        </w:tc>
        <w:tc>
          <w:tcPr>
            <w:tcW w:w="3173" w:type="dxa"/>
          </w:tcPr>
          <w:p>
            <w:pPr>
              <w:pStyle w:val="0"/>
              <w:widowControl w:val="off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 w:hint="default"/>
                <w:rtl w:val="off"/>
              </w:rPr>
              <w:t>Traveling</w:t>
            </w:r>
          </w:p>
        </w:tc>
        <w:tc>
          <w:tcPr>
            <w:tcW w:w="3173" w:type="dxa"/>
          </w:tcPr>
          <w:p>
            <w:pPr>
              <w:pStyle w:val="0"/>
              <w:widowControl w:val="off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 w:hint="default"/>
                <w:rtl w:val="off"/>
              </w:rPr>
              <w:t>0</w:t>
            </w:r>
          </w:p>
        </w:tc>
      </w:tr>
    </w:tbl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</w:p>
    <w:p>
      <w:pPr>
        <w:pStyle w:val="af2"/>
        <w:widowControl w:val="off"/>
        <w:rPr>
          <w:rFonts w:ascii="맑은 고딕" w:eastAsia="맑은 고딕" w:hAnsi="맑은 고딕" w:hint="default"/>
          <w:sz w:val="20"/>
        </w:rPr>
      </w:pPr>
      <w:r>
        <w:rPr>
          <w:rFonts w:ascii="맑은 고딕" w:eastAsia="맑은 고딕" w:hAnsi="맑은 고딕" w:hint="default"/>
          <w:sz w:val="20"/>
          <w:rtl w:val="off"/>
        </w:rPr>
        <w:t>- Choices 데이터 입력 화면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</w:rPr>
        <w:drawing>
          <wp:inline distT="0" distB="0" distL="180" distR="180">
            <wp:extent cx="4399808" cy="2658536"/>
            <wp:effectExtent l="0" t="0" r="0" b="0"/>
            <wp:docPr id="1041" name="shape104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9808" cy="26585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</w:p>
    <w:p>
      <w:pPr>
        <w:pStyle w:val="af2"/>
        <w:widowControl w:val="off"/>
        <w:rPr>
          <w:rFonts w:ascii="맑은 고딕" w:eastAsia="맑은 고딕" w:hAnsi="맑은 고딕" w:hint="default"/>
          <w:sz w:val="20"/>
        </w:rPr>
      </w:pPr>
      <w:r>
        <w:rPr>
          <w:rFonts w:ascii="맑은 고딕" w:eastAsia="맑은 고딕" w:hAnsi="맑은 고딕" w:hint="default"/>
          <w:sz w:val="20"/>
          <w:rtl w:val="off"/>
        </w:rPr>
        <w:t xml:space="preserve">- </w:t>
      </w:r>
      <w:r>
        <w:rPr>
          <w:rFonts w:ascii="맑은 고딕" w:eastAsia="맑은 고딕" w:hAnsi="맑은 고딕" w:hint="default"/>
          <w:sz w:val="20"/>
          <w:rtl w:val="off"/>
        </w:rPr>
        <w:t>Choices 데이터 입력 결과</w:t>
      </w:r>
    </w:p>
    <w:p>
      <w:pPr>
        <w:pStyle w:val="0"/>
        <w:widowControl w:val="off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drawing>
          <wp:inline distT="0" distB="0" distL="180" distR="180">
            <wp:extent cx="4428913" cy="3308766"/>
            <wp:effectExtent l="0" t="0" r="0" b="0"/>
            <wp:docPr id="1042" name="shape104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8913" cy="330876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hint="default"/>
        </w:rPr>
        <w:br w:type="page"/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b/>
          <w:bCs/>
          <w:sz w:val="24"/>
          <w:rtl w:val="off"/>
        </w:rPr>
        <w:t>6-3. polls 애플리케이션 첫 화면 --&gt; 데이터 입력 후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</w:rPr>
        <w:drawing>
          <wp:inline distT="0" distB="0" distL="180" distR="180">
            <wp:extent cx="4145280" cy="1295400"/>
            <wp:effectExtent l="0" t="0" r="0" b="0"/>
            <wp:docPr id="1043" name="shape104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129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</w:p>
    <w:p>
      <w:pPr>
        <w:pStyle w:val="af2"/>
        <w:widowControl w:val="off"/>
        <w:rPr>
          <w:rFonts w:ascii="맑은 고딕" w:eastAsia="맑은 고딕" w:hAnsi="맑은 고딕" w:hint="default"/>
          <w:sz w:val="20"/>
        </w:rPr>
      </w:pPr>
      <w:r>
        <w:rPr>
          <w:rFonts w:ascii="맑은 고딕" w:eastAsia="맑은 고딕" w:hAnsi="맑은 고딕" w:hint="default"/>
          <w:sz w:val="20"/>
          <w:rtl w:val="off"/>
        </w:rPr>
        <w:t>- polls/templates/polls/detail.html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</w:rPr>
        <w:drawing>
          <wp:inline distT="0" distB="0" distL="180" distR="180">
            <wp:extent cx="3749040" cy="1828800"/>
            <wp:effectExtent l="0" t="0" r="0" b="0"/>
            <wp:docPr id="1044" name="shape104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</w:p>
    <w:p>
      <w:pPr>
        <w:pStyle w:val="af2"/>
        <w:widowControl w:val="off"/>
        <w:rPr>
          <w:rFonts w:ascii="맑은 고딕" w:eastAsia="맑은 고딕" w:hAnsi="맑은 고딕" w:hint="default"/>
          <w:sz w:val="20"/>
        </w:rPr>
      </w:pPr>
      <w:r>
        <w:rPr>
          <w:rFonts w:ascii="맑은 고딕" w:eastAsia="맑은 고딕" w:hAnsi="맑은 고딕" w:hint="default"/>
          <w:sz w:val="20"/>
          <w:rtl w:val="off"/>
        </w:rPr>
        <w:t>- polls/templates/polls/results.html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</w:rPr>
        <w:drawing>
          <wp:inline distT="0" distB="0" distL="180" distR="180">
            <wp:extent cx="4027594" cy="1926163"/>
            <wp:effectExtent l="0" t="0" r="0" b="0"/>
            <wp:docPr id="1045" name="shape104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338"/>
                    <a:stretch>
                      <a:fillRect/>
                    </a:stretch>
                  </pic:blipFill>
                  <pic:spPr>
                    <a:xfrm>
                      <a:off x="0" y="0"/>
                      <a:ext cx="4027594" cy="19261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</w:p>
    <w:p>
      <w:pPr>
        <w:pStyle w:val="af2"/>
        <w:widowControl w:val="off"/>
        <w:rPr>
          <w:sz w:val="20"/>
          <w:rtl w:val="off"/>
        </w:rPr>
      </w:pPr>
      <w:r>
        <w:rPr>
          <w:sz w:val="20"/>
          <w:rtl w:val="off"/>
        </w:rPr>
        <w:br w:type="page"/>
      </w:r>
    </w:p>
    <w:p>
      <w:pPr>
        <w:pStyle w:val="af2"/>
        <w:widowControl w:val="off"/>
        <w:rPr>
          <w:sz w:val="20"/>
        </w:rPr>
      </w:pPr>
      <w:r>
        <w:rPr>
          <w:sz w:val="20"/>
          <w:rtl w:val="off"/>
        </w:rPr>
        <w:t>- 답변 항목을 선택하지 않은 경우, 에러 메시지 화면</w:t>
      </w:r>
    </w:p>
    <w:p>
      <w:pPr>
        <w:pStyle w:val="0"/>
        <w:widowControl w:val="off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drawing>
          <wp:inline distT="0" distB="0" distL="180" distR="180">
            <wp:extent cx="3962400" cy="2042160"/>
            <wp:effectExtent l="0" t="0" r="0" b="0"/>
            <wp:docPr id="1046" name="shape104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04216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5" w:h="16838" w:code="9"/>
      <w:pgMar w:top="1134" w:right="1134" w:bottom="1134" w:left="1134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true"/>
    <w:sig w:usb0="9000002F" w:usb1="29D77CFB" w:usb2="00000012" w:usb3="00000001" w:csb0="00080001" w:csb1="00000001"/>
  </w:font>
  <w:font w:name="Consolas">
    <w:panose1 w:val="020B0609020204030204"/>
    <w:charset w:val="00"/>
    <w:notTrueType w:val="true"/>
    <w:sig w:usb0="E00006FF" w:usb1="0000FCFF" w:usb2="00000001" w:usb3="00000001" w:csb0="6000019F" w:csb1="DFD70000"/>
  </w:font>
  <w:font w:name="함초롬바탕">
    <w:panose1 w:val="02030604000101010101"/>
    <w:charset w:val="00"/>
    <w:notTrueType w:val="true"/>
    <w:sig w:usb0="F70006FF" w:usb1="19DFFFFF" w:usb2="001BFDD7" w:usb3="00000001" w:csb0="001F01FF" w:csb1="00000001"/>
  </w:font>
  <w:font w:name="함초롬돋움">
    <w:panose1 w:val="020B0604000101010101"/>
    <w:family w:val="modern"/>
    <w:charset w:val="81"/>
    <w:notTrueType w:val="true"/>
    <w:sig w:usb0="F70006FF" w:usb1="11DFFFFF" w:usb2="001BFDD7" w:usb3="00000001" w:csb0="001F007F" w:csb1="00000001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  <w:footnote w:id="1">
    <w:p>
      <w:pPr>
        <w:pStyle w:val="af5"/>
        <w:rPr/>
      </w:pPr>
      <w:r>
        <w:rPr>
          <w:rStyle w:val="af4"/>
        </w:rPr>
        <w:footnoteRef/>
      </w:r>
      <w:r>
        <w:rPr/>
        <w:t xml:space="preserve"> </w:t>
      </w:r>
      <w:r>
        <w:rPr>
          <w:sz w:val="16"/>
          <w:rtl w:val="off"/>
        </w:rPr>
        <w:t>웹 프로그램 개발 시 자주 사용되는 기능들</w:t>
      </w:r>
    </w:p>
  </w:footnote>
  <w:footnote w:id="2"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Style w:val="af4"/>
        </w:rPr>
        <w:footnoteRef/>
      </w:r>
      <w:r>
        <w:rPr/>
        <w:t xml:space="preserve"> </w:t>
      </w:r>
      <w:r>
        <w:rPr>
          <w:rFonts w:ascii="맑은 고딕" w:eastAsia="맑은 고딕" w:hAnsi="맑은 고딕" w:hint="eastAsia"/>
          <w:b w:val="0"/>
          <w:bCs w:val="0"/>
          <w:sz w:val="16"/>
          <w:rtl w:val="off"/>
        </w:rPr>
        <w:t>&lt;form&gt;태그 :  라디오 버튼을 보여주고 사용자가 선택할 수 있도록 함.</w:t>
      </w:r>
    </w:p>
    <w:p>
      <w:pPr>
        <w:pStyle w:val="af5"/>
        <w:rPr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50"/>
  <w:removePersonalInformation/>
  <w:bordersDontSurroundHeader/>
  <w:bordersDontSurroundFooter/>
  <w:hideGrammaticalErrors/>
  <w:proofState w:spelling="clean" w:grammar="clean"/>
  <w:defaultTabStop w:val="720"/>
  <w:drawingGridHorizontalSpacing w:val="1000"/>
  <w:drawingGridVerticalSpacing w:val="1000"/>
  <w:displayHorizontalDrawingGridEvery w:val="1"/>
  <w:displayVerticalDrawingGridEvery w:val="1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Char3">
    <w:name w:val="각주 텍스트 Char"/>
    <w:basedOn w:val="a2"/>
    <w:link w:val="footnote text"/>
  </w:style>
  <w:style w:type="paragraph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table" w:styleId="afffe">
    <w:name w:val="Table Grid"/>
    <w:basedOn w:val="a3"/>
    <w:pPr>
      <w:spacing w:after="0" w:line="240" w:lineRule="auto"/>
    </w:pPr>
    <w:rPr>
      <w:rFonts w:eastAsia="함초롬돋움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caption"/>
    <w:basedOn w:val="a1"/>
    <w:next w:val="a1"/>
    <w:qFormat/>
    <w:rPr>
      <w:b/>
      <w:bCs/>
      <w:szCs w:val="20"/>
    </w:rPr>
  </w:style>
  <w:style w:type="character" w:styleId="af4">
    <w:name w:val="footnote reference"/>
    <w:basedOn w:val="a2"/>
    <w:rPr>
      <w:vertAlign w:val="superscript"/>
    </w:rPr>
  </w:style>
  <w:style w:type="paragraph" w:styleId="af5">
    <w:name w:val="footnote text"/>
    <w:basedOn w:val="a1"/>
    <w:link w:val="각주 텍스트 Char"/>
    <w:pPr>
      <w:snapToGrid w:val="0"/>
      <w:jc w:val="lef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6" Type="http://schemas.openxmlformats.org/officeDocument/2006/relationships/image" Target="media/image5.jpeg" /><Relationship Id="rId7" Type="http://schemas.openxmlformats.org/officeDocument/2006/relationships/image" Target="media/image6.jpeg" /><Relationship Id="rId8" Type="http://schemas.openxmlformats.org/officeDocument/2006/relationships/image" Target="media/image7.jpeg" /><Relationship Id="rId9" Type="http://schemas.openxmlformats.org/officeDocument/2006/relationships/image" Target="media/image8.jpeg" /><Relationship Id="rId11" Type="http://schemas.openxmlformats.org/officeDocument/2006/relationships/image" Target="media/image9.jpeg" /><Relationship Id="rId12" Type="http://schemas.openxmlformats.org/officeDocument/2006/relationships/image" Target="media/image10.jpeg" /><Relationship Id="rId13" Type="http://schemas.openxmlformats.org/officeDocument/2006/relationships/image" Target="media/image11.jpeg" /><Relationship Id="rId14" Type="http://schemas.openxmlformats.org/officeDocument/2006/relationships/image" Target="media/image12.jpeg" /><Relationship Id="rId16" Type="http://schemas.openxmlformats.org/officeDocument/2006/relationships/image" Target="media/image13.jpeg" /><Relationship Id="rId15" Type="http://schemas.openxmlformats.org/officeDocument/2006/relationships/image" Target="media/image14.jpeg" /><Relationship Id="rId17" Type="http://schemas.openxmlformats.org/officeDocument/2006/relationships/image" Target="media/image15.jpeg" /><Relationship Id="rId18" Type="http://schemas.openxmlformats.org/officeDocument/2006/relationships/image" Target="media/image16.jpeg" /><Relationship Id="rId19" Type="http://schemas.openxmlformats.org/officeDocument/2006/relationships/image" Target="media/image17.jpeg" /><Relationship Id="rId20" Type="http://schemas.openxmlformats.org/officeDocument/2006/relationships/image" Target="media/image18.jpeg" /><Relationship Id="rId22" Type="http://schemas.openxmlformats.org/officeDocument/2006/relationships/image" Target="media/image19.jpeg" /><Relationship Id="rId21" Type="http://schemas.openxmlformats.org/officeDocument/2006/relationships/image" Target="media/image20.jpeg" /><Relationship Id="rId5" Type="http://schemas.openxmlformats.org/officeDocument/2006/relationships/image" Target="media/image21.jpeg" /><Relationship Id="rId10" Type="http://schemas.openxmlformats.org/officeDocument/2006/relationships/image" Target="media/image22.jpeg" /><Relationship Id="rId23" Type="http://schemas.openxmlformats.org/officeDocument/2006/relationships/footnotes" Target="footnotes.xml" /><Relationship Id="rId24" Type="http://schemas.openxmlformats.org/officeDocument/2006/relationships/styles" Target="styles.xml" /><Relationship Id="rId25" Type="http://schemas.openxmlformats.org/officeDocument/2006/relationships/settings" Target="settings.xml" /><Relationship Id="rId26" Type="http://schemas.openxmlformats.org/officeDocument/2006/relationships/fontTable" Target="fontTable.xml" /><Relationship Id="rId27" Type="http://schemas.openxmlformats.org/officeDocument/2006/relationships/webSettings" Target="webSettings.xml" /><Relationship Id="rId2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양현지</cp:lastModifiedBy>
  <cp:revision>1</cp:revision>
  <dcterms:created xsi:type="dcterms:W3CDTF">2020-07-01T09:47:01Z</dcterms:created>
  <dcterms:modified xsi:type="dcterms:W3CDTF">2020-07-07T09:03:02Z</dcterms:modified>
  <cp:version>0900.0000.01</cp:version>
</cp:coreProperties>
</file>