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Planejamento da SPRINT 1 -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1: Casos de uso derivados das histórias de usuário mais importantes: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Histórias: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quero realizar login no sistema, para acessar minhas reservas e funcionalidades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quero visualizar o meu perfil e papel no sistema, para saber minhas permissões.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quero consultar as salas e laboratórios disponíveis, para escolher o espaço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quero visualizar os detalhes de um espaço, para verificar capacidade, localização e observações.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 autenticado, quero consultar a disponibilidade de um espaço em uma data, para saber os horários livres.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 autenticado, quero criar uma reserva de sala ou laboratório, para garantir o espaço para minha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— Objetivo: Realizar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autenticado — Objetivo: Visualizar Perfil e 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— Objetivo: Consultar Salas e Laboratórios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— Objetivo: Visualizar Detalhes do 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autenticado — Objetivo: Consultar Disponibilidade de 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Atores: Usuário autenticado — Objetivo: Criar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2: Diagrama dos Casos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715000" cy="590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3: Calcular os PUCs (Casos de Uso mais relevantes).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/ Objetivo: Realizar Login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(8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Credenciais inválidas exibem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não cadastrado não pode acessar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autenticado / Objetivo: Visualizar Perfil e Papel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(6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 ao carregar dados exibe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/ Objetivo: Consultar Salas e Laboratórios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(6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espaço cadastrado exibe lista vazia.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/ Objetivo: Visualizar Detalhes do Espaço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(6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 não encontrado exibe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autenticado / Objetivo: Consultar Disponibilidade de Espaço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(8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 inexistente retorna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Falha na consulta exibe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Simples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Atores: Usuário autenticado / Objetivo: Criar Reserva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PNA (9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Interação: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Complexa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Conflito de horário impede a criação da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sem permissão não pode reservar.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Entidades Manipuladas: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Média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Calcular o fator de ajuste levando em consideração as dimensões ambientais: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(DA = 23 → C = 1)</w:t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Estimar os Pontos Ajustados: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(PA) = PNA (43) × C (1) = </w:t>
      </w:r>
      <w:r w:rsidDel="00000000" w:rsidR="00000000" w:rsidRPr="00000000">
        <w:rPr>
          <w:b w:val="1"/>
          <w:bCs w:val="1"/>
          <w:rtl w:val="0"/>
        </w:rPr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Calcular os Pontos por Casos de Uso (PUC):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(PA × DA) / 36 = (43 × 23) / 36 = </w:t>
      </w:r>
      <w:r w:rsidDel="00000000" w:rsidR="00000000" w:rsidRPr="00000000">
        <w:rPr>
          <w:b w:val="1"/>
          <w:bCs w:val="1"/>
          <w:rtl w:val="0"/>
        </w:rPr>
        <w:t xml:space="preserve">27,47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Calcular esforço total (PUC × 8h).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PUC total = 27,47 × 8 = </w:t>
      </w:r>
      <w:r w:rsidDel="00000000" w:rsidR="00000000" w:rsidRPr="00000000">
        <w:rPr>
          <w:b w:val="1"/>
          <w:bCs w:val="1"/>
          <w:rtl w:val="0"/>
        </w:rPr>
        <w:t xml:space="preserve">219,72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Calcular custo (219,72 × R$80,00) = R$17.577,60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Casos de Uso (Sprint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Capacidade da equipe: 4 integrantes × 80h × 0,7 = 224 horas → 28 PUC</w:t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UC-1: Realizar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UC-2: Visualizar Perfil e 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UC-3: Consultar Salas e Laboratórios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UC-4: Visualizar Detalhes do 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UC-5: Consultar Disponibilidade de Espaço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UC-6: Criar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Total Sprint 1: </w:t>
      </w:r>
      <w:r w:rsidDel="00000000" w:rsidR="00000000" w:rsidRPr="00000000">
        <w:rPr>
          <w:b w:val="1"/>
          <w:bCs w:val="1"/>
          <w:rtl w:val="0"/>
        </w:rPr>
        <w:t xml:space="preserve">27,47 PUC</w:t>
      </w:r>
      <w:r w:rsidDel="00000000" w:rsidR="00000000" w:rsidRPr="00000000">
        <w:rPr>
          <w:rtl w:val="0"/>
        </w:rPr>
        <w:t xml:space="preserve"> (dentro da capacidade máxima de 28 PUC)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