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7872D" w14:textId="77777777" w:rsidR="00C9060D" w:rsidRPr="00C808D5" w:rsidRDefault="00C9060D" w:rsidP="00C9060D">
      <w:pPr>
        <w:jc w:val="center"/>
        <w:rPr>
          <w:sz w:val="36"/>
          <w:szCs w:val="36"/>
        </w:rPr>
      </w:pPr>
      <w:r w:rsidRPr="00C808D5">
        <w:rPr>
          <w:rFonts w:hint="eastAsia"/>
          <w:sz w:val="36"/>
          <w:szCs w:val="36"/>
        </w:rPr>
        <w:t>情報ネットワーク課題</w:t>
      </w:r>
      <w:r>
        <w:rPr>
          <w:sz w:val="36"/>
          <w:szCs w:val="36"/>
        </w:rPr>
        <w:t>9</w:t>
      </w:r>
    </w:p>
    <w:p w14:paraId="6F89AFB2" w14:textId="77777777" w:rsidR="00C9060D" w:rsidRDefault="00C9060D" w:rsidP="00C9060D">
      <w:pPr>
        <w:jc w:val="right"/>
        <w:rPr>
          <w:sz w:val="28"/>
          <w:szCs w:val="28"/>
        </w:rPr>
      </w:pPr>
      <w:r w:rsidRPr="00C808D5">
        <w:rPr>
          <w:rFonts w:hint="eastAsia"/>
          <w:sz w:val="28"/>
          <w:szCs w:val="28"/>
        </w:rPr>
        <w:t>工学系研究科技術経営戦略学専攻</w:t>
      </w:r>
      <w:r w:rsidRPr="00C808D5">
        <w:rPr>
          <w:sz w:val="28"/>
          <w:szCs w:val="28"/>
        </w:rPr>
        <w:t xml:space="preserve"> M1 37-176839 </w:t>
      </w:r>
      <w:r w:rsidRPr="00C808D5">
        <w:rPr>
          <w:rFonts w:hint="eastAsia"/>
          <w:sz w:val="28"/>
          <w:szCs w:val="28"/>
        </w:rPr>
        <w:t>田村浩一郎</w:t>
      </w:r>
    </w:p>
    <w:p w14:paraId="10264484" w14:textId="77777777" w:rsidR="00C9060D" w:rsidRDefault="00DB7BA2" w:rsidP="00C9060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2016年からメディアを賑わせている「</w:t>
      </w:r>
      <w:proofErr w:type="spellStart"/>
      <w:r>
        <w:rPr>
          <w:sz w:val="21"/>
          <w:szCs w:val="21"/>
        </w:rPr>
        <w:t>Mirai</w:t>
      </w:r>
      <w:proofErr w:type="spellEnd"/>
      <w:r>
        <w:rPr>
          <w:rFonts w:hint="eastAsia"/>
          <w:sz w:val="21"/>
          <w:szCs w:val="21"/>
        </w:rPr>
        <w:t>」について調べなさい</w:t>
      </w:r>
    </w:p>
    <w:p w14:paraId="271F3161" w14:textId="77777777" w:rsidR="00C9060D" w:rsidRDefault="00DB7BA2" w:rsidP="00C9060D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ボットネットを構成するマルウェア．</w:t>
      </w:r>
    </w:p>
    <w:p w14:paraId="72B61D44" w14:textId="77777777" w:rsidR="00C9060D" w:rsidRDefault="00DB7BA2" w:rsidP="00C9060D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C&amp;C</w:t>
      </w:r>
      <w:r>
        <w:rPr>
          <w:rFonts w:hint="eastAsia"/>
          <w:sz w:val="21"/>
          <w:szCs w:val="21"/>
        </w:rPr>
        <w:t>と呼ばれる管理端末を操作し，感染した機器から攻撃対象に大量のパケットを送るのに加えて，ボット化の対象が</w:t>
      </w:r>
      <w:r>
        <w:rPr>
          <w:sz w:val="21"/>
          <w:szCs w:val="21"/>
        </w:rPr>
        <w:t>Linux</w:t>
      </w:r>
      <w:r>
        <w:rPr>
          <w:rFonts w:hint="eastAsia"/>
          <w:sz w:val="21"/>
          <w:szCs w:val="21"/>
        </w:rPr>
        <w:t>上で動作する</w:t>
      </w:r>
      <w:proofErr w:type="spellStart"/>
      <w:r>
        <w:rPr>
          <w:sz w:val="21"/>
          <w:szCs w:val="21"/>
        </w:rPr>
        <w:t>IoT</w:t>
      </w:r>
      <w:proofErr w:type="spellEnd"/>
      <w:r>
        <w:rPr>
          <w:rFonts w:hint="eastAsia"/>
          <w:sz w:val="21"/>
          <w:szCs w:val="21"/>
        </w:rPr>
        <w:t>デバイスである</w:t>
      </w:r>
    </w:p>
    <w:p w14:paraId="4F8DC166" w14:textId="77777777" w:rsidR="00DB7BA2" w:rsidRDefault="00DB7BA2" w:rsidP="00C9060D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ランダムな</w:t>
      </w:r>
      <w:r>
        <w:rPr>
          <w:sz w:val="21"/>
          <w:szCs w:val="21"/>
        </w:rPr>
        <w:t>IP</w:t>
      </w:r>
      <w:r>
        <w:rPr>
          <w:rFonts w:hint="eastAsia"/>
          <w:sz w:val="21"/>
          <w:szCs w:val="21"/>
        </w:rPr>
        <w:t>アドレスに対してログイン情報を辞書型に攻撃することによって，セキュリティが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に比べて脆弱な</w:t>
      </w:r>
      <w:proofErr w:type="spellStart"/>
      <w:r>
        <w:rPr>
          <w:sz w:val="21"/>
          <w:szCs w:val="21"/>
        </w:rPr>
        <w:t>IoT</w:t>
      </w:r>
      <w:proofErr w:type="spellEnd"/>
      <w:r>
        <w:rPr>
          <w:rFonts w:hint="eastAsia"/>
          <w:sz w:val="21"/>
          <w:szCs w:val="21"/>
        </w:rPr>
        <w:t>デバイスが感染した</w:t>
      </w:r>
    </w:p>
    <w:p w14:paraId="0C413E19" w14:textId="77777777" w:rsidR="00DB7BA2" w:rsidRPr="00DB7BA2" w:rsidRDefault="00DB7BA2" w:rsidP="00DB7BA2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フランスのホスティングサービス「</w:t>
      </w:r>
      <w:r>
        <w:rPr>
          <w:sz w:val="21"/>
          <w:szCs w:val="21"/>
        </w:rPr>
        <w:t>OVH</w:t>
      </w:r>
      <w:r>
        <w:rPr>
          <w:rFonts w:hint="eastAsia"/>
          <w:sz w:val="21"/>
          <w:szCs w:val="21"/>
        </w:rPr>
        <w:t>」に対する</w:t>
      </w:r>
      <w:proofErr w:type="spellStart"/>
      <w:r>
        <w:rPr>
          <w:sz w:val="21"/>
          <w:szCs w:val="21"/>
        </w:rPr>
        <w:t>DDos</w:t>
      </w:r>
      <w:proofErr w:type="spellEnd"/>
      <w:r>
        <w:rPr>
          <w:rFonts w:hint="eastAsia"/>
          <w:sz w:val="21"/>
          <w:szCs w:val="21"/>
        </w:rPr>
        <w:t>攻撃などが一例</w:t>
      </w:r>
    </w:p>
    <w:p w14:paraId="3DF808F8" w14:textId="77777777" w:rsidR="00C9060D" w:rsidRDefault="00DB7BA2" w:rsidP="00C9060D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対策としては，</w:t>
      </w:r>
      <w:proofErr w:type="spellStart"/>
      <w:r>
        <w:rPr>
          <w:sz w:val="21"/>
          <w:szCs w:val="21"/>
        </w:rPr>
        <w:t>IoT</w:t>
      </w:r>
      <w:proofErr w:type="spellEnd"/>
      <w:r>
        <w:rPr>
          <w:rFonts w:hint="eastAsia"/>
          <w:sz w:val="21"/>
          <w:szCs w:val="21"/>
        </w:rPr>
        <w:t>デバイスの</w:t>
      </w:r>
      <w:r>
        <w:rPr>
          <w:sz w:val="21"/>
          <w:szCs w:val="21"/>
        </w:rPr>
        <w:t>password</w:t>
      </w:r>
      <w:r>
        <w:rPr>
          <w:rFonts w:hint="eastAsia"/>
          <w:sz w:val="21"/>
          <w:szCs w:val="21"/>
        </w:rPr>
        <w:t>の変更，</w:t>
      </w:r>
      <w:r>
        <w:rPr>
          <w:sz w:val="21"/>
          <w:szCs w:val="21"/>
        </w:rPr>
        <w:t>SSH</w:t>
      </w:r>
      <w:r>
        <w:rPr>
          <w:rFonts w:hint="eastAsia"/>
          <w:sz w:val="21"/>
          <w:szCs w:val="21"/>
        </w:rPr>
        <w:t>の使用などが挙げられる</w:t>
      </w:r>
    </w:p>
    <w:p w14:paraId="6F7CDB4C" w14:textId="77777777" w:rsidR="004D7CC9" w:rsidRPr="00C9060D" w:rsidRDefault="004D7CC9">
      <w:bookmarkStart w:id="0" w:name="_GoBack"/>
      <w:bookmarkEnd w:id="0"/>
    </w:p>
    <w:sectPr w:rsidR="004D7CC9" w:rsidRPr="00C9060D" w:rsidSect="0076732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E3B49"/>
    <w:multiLevelType w:val="hybridMultilevel"/>
    <w:tmpl w:val="20722B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0D"/>
    <w:rsid w:val="004D7CC9"/>
    <w:rsid w:val="00767322"/>
    <w:rsid w:val="00C9060D"/>
    <w:rsid w:val="00DB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E12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06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60D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koichiro tamura</dc:creator>
  <cp:keywords/>
  <dc:description/>
  <cp:lastModifiedBy>koichiro tamura</cp:lastModifiedBy>
  <cp:revision>1</cp:revision>
  <dcterms:created xsi:type="dcterms:W3CDTF">2017-07-10T01:06:00Z</dcterms:created>
  <dcterms:modified xsi:type="dcterms:W3CDTF">2017-07-10T01:13:00Z</dcterms:modified>
</cp:coreProperties>
</file>