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4622F" w14:textId="77777777" w:rsidR="00D72A31" w:rsidRDefault="00000000">
      <w:pPr>
        <w:spacing w:after="0"/>
        <w:ind w:left="0" w:firstLine="0"/>
      </w:pPr>
      <w:r>
        <w:rPr>
          <w:sz w:val="42"/>
        </w:rPr>
        <w:t>TFLite</w:t>
      </w:r>
    </w:p>
    <w:p w14:paraId="04475076" w14:textId="77777777" w:rsidR="00D72A31" w:rsidRDefault="00000000">
      <w:pPr>
        <w:spacing w:after="310"/>
        <w:ind w:left="0" w:right="-67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42DDA84" wp14:editId="2E24D78A">
                <wp:extent cx="6486524" cy="9525"/>
                <wp:effectExtent l="0" t="0" r="0" b="0"/>
                <wp:docPr id="10095" name="Group 100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9525"/>
                          <a:chOff x="0" y="0"/>
                          <a:chExt cx="6486524" cy="9525"/>
                        </a:xfrm>
                      </wpg:grpSpPr>
                      <wps:wsp>
                        <wps:cNvPr id="10652" name="Shape 10652"/>
                        <wps:cNvSpPr/>
                        <wps:spPr>
                          <a:xfrm>
                            <a:off x="0" y="0"/>
                            <a:ext cx="64865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9525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95" style="width:510.75pt;height:0.75pt;mso-position-horizontal-relative:char;mso-position-vertical-relative:line" coordsize="64865,95">
                <v:shape id="Shape 10653" style="position:absolute;width:64865;height:95;left:0;top:0;" coordsize="6486524,9525" path="m0,0l6486524,0l6486524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EE678DD" w14:textId="77777777" w:rsidR="00D72A31" w:rsidRDefault="00000000">
      <w:pPr>
        <w:spacing w:after="359"/>
        <w:ind w:left="-5"/>
      </w:pPr>
      <w:r>
        <w:t>On-device sign inference for ESP32-P4 with TensorFlow Lite Micro. Captures frames from an IMX219 or OV5647 camera, runs the B-G colour-difference pipeline, classifies the sign, and sends the result to the ESP32-S3 over UART.</w:t>
      </w:r>
    </w:p>
    <w:p w14:paraId="2AB78064" w14:textId="77777777" w:rsidR="00D72A31" w:rsidRDefault="00000000">
      <w:pPr>
        <w:pStyle w:val="Heading1"/>
        <w:spacing w:after="157"/>
        <w:ind w:left="-5"/>
      </w:pPr>
      <w:r>
        <w:t>Camera Selection</w:t>
      </w:r>
    </w:p>
    <w:p w14:paraId="5CC54874" w14:textId="77777777" w:rsidR="00D72A31" w:rsidRDefault="00000000">
      <w:pPr>
        <w:spacing w:after="589" w:line="265" w:lineRule="auto"/>
        <w:ind w:left="-5"/>
      </w:pPr>
      <w:r>
        <w:t xml:space="preserve">Edit </w:t>
      </w:r>
      <w:proofErr w:type="spellStart"/>
      <w:r>
        <w:rPr>
          <w:rFonts w:ascii="Courier New" w:eastAsia="Courier New" w:hAnsi="Courier New" w:cs="Courier New"/>
          <w:color w:val="C9AE75"/>
        </w:rPr>
        <w:t>image_provider.h</w:t>
      </w:r>
      <w:proofErr w:type="spellEnd"/>
      <w:r>
        <w:t>:</w:t>
      </w:r>
    </w:p>
    <w:p w14:paraId="177978F6" w14:textId="77777777" w:rsidR="00D72A31" w:rsidRDefault="00000000">
      <w:pPr>
        <w:spacing w:after="28"/>
        <w:ind w:left="360" w:firstLine="0"/>
      </w:pPr>
      <w:r>
        <w:rPr>
          <w:rFonts w:ascii="Courier New" w:eastAsia="Courier New" w:hAnsi="Courier New" w:cs="Courier New"/>
          <w:color w:val="F5871F"/>
        </w:rPr>
        <w:t>#</w:t>
      </w:r>
      <w:r>
        <w:rPr>
          <w:rFonts w:ascii="Courier New" w:eastAsia="Courier New" w:hAnsi="Courier New" w:cs="Courier New"/>
          <w:color w:val="8959A8"/>
        </w:rPr>
        <w:t>define</w:t>
      </w:r>
      <w:r>
        <w:rPr>
          <w:rFonts w:ascii="Courier New" w:eastAsia="Courier New" w:hAnsi="Courier New" w:cs="Courier New"/>
          <w:color w:val="F5871F"/>
        </w:rPr>
        <w:t xml:space="preserve"> CAMERA_TYPE CAMERA_TYPE_IMX219   </w:t>
      </w:r>
      <w:r>
        <w:rPr>
          <w:rFonts w:ascii="Courier New" w:eastAsia="Courier New" w:hAnsi="Courier New" w:cs="Courier New"/>
          <w:color w:val="8E908C"/>
        </w:rPr>
        <w:t xml:space="preserve">// or CAMERA_TYPE_OV5647 / </w:t>
      </w:r>
    </w:p>
    <w:p w14:paraId="2A2241A5" w14:textId="77777777" w:rsidR="00D72A31" w:rsidRDefault="00000000">
      <w:pPr>
        <w:pStyle w:val="Heading2"/>
        <w:spacing w:after="632"/>
        <w:ind w:left="360" w:firstLine="0"/>
      </w:pPr>
      <w:r>
        <w:rPr>
          <w:rFonts w:ascii="Courier New" w:eastAsia="Courier New" w:hAnsi="Courier New" w:cs="Courier New"/>
          <w:b w:val="0"/>
          <w:color w:val="8E908C"/>
        </w:rPr>
        <w:t>CAMERA_TYPE_AUTO</w:t>
      </w:r>
    </w:p>
    <w:p w14:paraId="7F3D2D55" w14:textId="77777777" w:rsidR="00D72A31" w:rsidRDefault="00000000">
      <w:pPr>
        <w:spacing w:after="0" w:line="342" w:lineRule="auto"/>
        <w:ind w:left="61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66D9DF3" wp14:editId="465164CB">
                <wp:simplePos x="0" y="0"/>
                <wp:positionH relativeFrom="column">
                  <wp:posOffset>4763</wp:posOffset>
                </wp:positionH>
                <wp:positionV relativeFrom="paragraph">
                  <wp:posOffset>-975794</wp:posOffset>
                </wp:positionV>
                <wp:extent cx="6476999" cy="1919287"/>
                <wp:effectExtent l="0" t="0" r="0" b="0"/>
                <wp:wrapNone/>
                <wp:docPr id="10096" name="Group 100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1919287"/>
                          <a:chOff x="0" y="0"/>
                          <a:chExt cx="6476999" cy="1919287"/>
                        </a:xfrm>
                      </wpg:grpSpPr>
                      <wps:wsp>
                        <wps:cNvPr id="570" name="Shape 570"/>
                        <wps:cNvSpPr/>
                        <wps:spPr>
                          <a:xfrm>
                            <a:off x="0" y="0"/>
                            <a:ext cx="6476999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809625">
                                <a:moveTo>
                                  <a:pt x="23813" y="0"/>
                                </a:moveTo>
                                <a:lnTo>
                                  <a:pt x="6453187" y="0"/>
                                </a:lnTo>
                                <a:cubicBezTo>
                                  <a:pt x="6456345" y="0"/>
                                  <a:pt x="6459382" y="604"/>
                                  <a:pt x="6462300" y="1812"/>
                                </a:cubicBezTo>
                                <a:cubicBezTo>
                                  <a:pt x="6465216" y="3021"/>
                                  <a:pt x="6467792" y="4741"/>
                                  <a:pt x="6470025" y="6974"/>
                                </a:cubicBezTo>
                                <a:cubicBezTo>
                                  <a:pt x="6472258" y="9207"/>
                                  <a:pt x="6473978" y="11782"/>
                                  <a:pt x="6475186" y="14699"/>
                                </a:cubicBezTo>
                                <a:cubicBezTo>
                                  <a:pt x="6476395" y="17617"/>
                                  <a:pt x="6476999" y="20655"/>
                                  <a:pt x="6476999" y="23813"/>
                                </a:cubicBezTo>
                                <a:lnTo>
                                  <a:pt x="6476999" y="785813"/>
                                </a:lnTo>
                                <a:cubicBezTo>
                                  <a:pt x="6476999" y="788970"/>
                                  <a:pt x="6476395" y="792008"/>
                                  <a:pt x="6475186" y="794925"/>
                                </a:cubicBezTo>
                                <a:cubicBezTo>
                                  <a:pt x="6473978" y="797842"/>
                                  <a:pt x="6472258" y="800417"/>
                                  <a:pt x="6470025" y="802650"/>
                                </a:cubicBezTo>
                                <a:cubicBezTo>
                                  <a:pt x="6467792" y="804883"/>
                                  <a:pt x="6465216" y="806604"/>
                                  <a:pt x="6462300" y="807812"/>
                                </a:cubicBezTo>
                                <a:cubicBezTo>
                                  <a:pt x="6459382" y="809021"/>
                                  <a:pt x="6456345" y="809625"/>
                                  <a:pt x="6453187" y="809625"/>
                                </a:cubicBezTo>
                                <a:lnTo>
                                  <a:pt x="23813" y="809625"/>
                                </a:lnTo>
                                <a:cubicBezTo>
                                  <a:pt x="20655" y="809625"/>
                                  <a:pt x="17617" y="809021"/>
                                  <a:pt x="14700" y="807812"/>
                                </a:cubicBezTo>
                                <a:cubicBezTo>
                                  <a:pt x="11782" y="806604"/>
                                  <a:pt x="9207" y="804883"/>
                                  <a:pt x="6975" y="802650"/>
                                </a:cubicBezTo>
                                <a:cubicBezTo>
                                  <a:pt x="4742" y="800417"/>
                                  <a:pt x="3021" y="797842"/>
                                  <a:pt x="1813" y="794925"/>
                                </a:cubicBezTo>
                                <a:cubicBezTo>
                                  <a:pt x="604" y="792008"/>
                                  <a:pt x="0" y="788970"/>
                                  <a:pt x="0" y="785813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" name="Shape 571"/>
                        <wps:cNvSpPr/>
                        <wps:spPr>
                          <a:xfrm>
                            <a:off x="0" y="0"/>
                            <a:ext cx="6476999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809625">
                                <a:moveTo>
                                  <a:pt x="0" y="785813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lnTo>
                                  <a:pt x="6453187" y="0"/>
                                </a:lnTo>
                                <a:cubicBezTo>
                                  <a:pt x="6456345" y="0"/>
                                  <a:pt x="6459382" y="604"/>
                                  <a:pt x="6462300" y="1812"/>
                                </a:cubicBezTo>
                                <a:cubicBezTo>
                                  <a:pt x="6465216" y="3021"/>
                                  <a:pt x="6467792" y="4741"/>
                                  <a:pt x="6470025" y="6974"/>
                                </a:cubicBezTo>
                                <a:cubicBezTo>
                                  <a:pt x="6472258" y="9207"/>
                                  <a:pt x="6473978" y="11782"/>
                                  <a:pt x="6475186" y="14699"/>
                                </a:cubicBezTo>
                                <a:cubicBezTo>
                                  <a:pt x="6476395" y="17617"/>
                                  <a:pt x="6476999" y="20655"/>
                                  <a:pt x="6476999" y="23813"/>
                                </a:cubicBezTo>
                                <a:lnTo>
                                  <a:pt x="6476999" y="785813"/>
                                </a:lnTo>
                                <a:cubicBezTo>
                                  <a:pt x="6476999" y="788970"/>
                                  <a:pt x="6476395" y="792008"/>
                                  <a:pt x="6475186" y="794925"/>
                                </a:cubicBezTo>
                                <a:cubicBezTo>
                                  <a:pt x="6473978" y="797842"/>
                                  <a:pt x="6472258" y="800417"/>
                                  <a:pt x="6470025" y="802650"/>
                                </a:cubicBezTo>
                                <a:cubicBezTo>
                                  <a:pt x="6467792" y="804883"/>
                                  <a:pt x="6465216" y="806604"/>
                                  <a:pt x="6462300" y="807812"/>
                                </a:cubicBezTo>
                                <a:cubicBezTo>
                                  <a:pt x="6459382" y="809021"/>
                                  <a:pt x="6456345" y="809625"/>
                                  <a:pt x="6453187" y="809625"/>
                                </a:cubicBezTo>
                                <a:lnTo>
                                  <a:pt x="23813" y="809625"/>
                                </a:lnTo>
                                <a:cubicBezTo>
                                  <a:pt x="20655" y="809625"/>
                                  <a:pt x="17617" y="809021"/>
                                  <a:pt x="14700" y="807812"/>
                                </a:cubicBezTo>
                                <a:cubicBezTo>
                                  <a:pt x="11782" y="806604"/>
                                  <a:pt x="9207" y="804883"/>
                                  <a:pt x="6975" y="802650"/>
                                </a:cubicBezTo>
                                <a:cubicBezTo>
                                  <a:pt x="4742" y="800417"/>
                                  <a:pt x="3021" y="797842"/>
                                  <a:pt x="1813" y="794925"/>
                                </a:cubicBezTo>
                                <a:cubicBezTo>
                                  <a:pt x="604" y="792008"/>
                                  <a:pt x="0" y="788970"/>
                                  <a:pt x="0" y="785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8" name="Shape 768"/>
                        <wps:cNvSpPr/>
                        <wps:spPr>
                          <a:xfrm>
                            <a:off x="223837" y="103346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1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3" y="44603"/>
                                  <a:pt x="9207" y="42883"/>
                                  <a:pt x="6975" y="40651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3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" name="Shape 819"/>
                        <wps:cNvSpPr/>
                        <wps:spPr>
                          <a:xfrm>
                            <a:off x="223837" y="145256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3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3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" name="Shape 881"/>
                        <wps:cNvSpPr/>
                        <wps:spPr>
                          <a:xfrm>
                            <a:off x="223837" y="187166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1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3" y="44603"/>
                                  <a:pt x="9207" y="42883"/>
                                  <a:pt x="6975" y="40651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3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096" style="width:510pt;height:151.125pt;position:absolute;z-index:-2147483451;mso-position-horizontal-relative:text;mso-position-horizontal:absolute;margin-left:0.375pt;mso-position-vertical-relative:text;margin-top:-76.8342pt;" coordsize="64769,19192">
                <v:shape id="Shape 570" style="position:absolute;width:64769;height:8096;left:0;top:0;" coordsize="6476999,809625" path="m23813,0l6453187,0c6456345,0,6459382,604,6462300,1812c6465216,3021,6467792,4741,6470025,6974c6472258,9207,6473978,11782,6475186,14699c6476395,17617,6476999,20655,6476999,23813l6476999,785813c6476999,788970,6476395,792008,6475186,794925c6473978,797842,6472258,800417,6470025,802650c6467792,804883,6465216,806604,6462300,807812c6459382,809021,6456345,809625,6453187,809625l23813,809625c20655,809625,17617,809021,14700,807812c11782,806604,9207,804883,6975,802650c4742,800417,3021,797842,1813,794925c604,792008,0,788970,0,785813l0,23813c0,20655,604,17617,1813,14699c3021,11782,4742,9207,6975,6974c9207,4741,11782,3021,14700,1812c17617,604,20655,0,23813,0x">
                  <v:stroke weight="0pt" endcap="flat" joinstyle="miter" miterlimit="10" on="false" color="#000000" opacity="0"/>
                  <v:fill on="true" color="#f8f8f8"/>
                </v:shape>
                <v:shape id="Shape 571" style="position:absolute;width:64769;height:8096;left:0;top:0;" coordsize="6476999,809625" path="m0,785813l0,23813c0,20655,604,17617,1813,14699c3021,11782,4742,9207,6975,6974c9207,4741,11782,3021,14700,1812c17617,604,20655,0,23813,0l6453187,0c6456345,0,6459382,604,6462300,1812c6465216,3021,6467792,4741,6470025,6974c6472258,9207,6473978,11782,6475186,14699c6476395,17617,6476999,20655,6476999,23813l6476999,785813c6476999,788970,6476395,792008,6475186,794925c6473978,797842,6472258,800417,6470025,802650c6467792,804883,6465216,806604,6462300,807812c6459382,809021,6456345,809625,6453187,809625l23813,809625c20655,809625,17617,809021,14700,807812c11782,806604,9207,804883,6975,802650c4742,800417,3021,797842,1813,794925c604,792008,0,788970,0,785813x">
                  <v:stroke weight="0.75pt" endcap="flat" joinstyle="miter" miterlimit="4" on="true" color="#cccccc"/>
                  <v:fill on="false" color="#000000" opacity="0"/>
                </v:shape>
                <v:shape id="Shape 768" style="position:absolute;width:476;height:476;left:2238;top:10334;" coordsize="47625,47625" path="m23813,0c26970,0,30008,604,32925,1813c35842,3021,38418,4742,40651,6974c42883,9207,44604,11782,45812,14699c47021,17617,47625,20655,47625,23813c47625,26970,47021,30007,45812,32925c44604,35842,42883,38417,40651,40651c38418,42883,35842,44603,32925,45812c30008,47020,26970,47625,23813,47625c20655,47625,17617,47020,14700,45812c11783,44603,9207,42883,6975,40651c4742,38417,3021,35842,1813,32925c604,30007,0,26970,0,23813c0,20655,604,17617,1813,14699c3021,11782,4742,9207,6975,6974c9207,4742,11783,3021,14700,1813c17617,604,20655,0,23813,0x">
                  <v:stroke weight="0pt" endcap="flat" joinstyle="miter" miterlimit="10" on="false" color="#000000" opacity="0"/>
                  <v:fill on="true" color="#000000"/>
                </v:shape>
                <v:shape id="Shape 819" style="position:absolute;width:476;height:476;left:2238;top:14525;" coordsize="47625,47625" path="m23813,0c26970,0,30008,604,32925,1812c35842,3020,38418,4741,40651,6974c42883,9207,44604,11782,45812,14699c47021,17617,47625,20655,47625,23813c47625,26970,47021,30007,45812,32924c44604,35842,42883,38417,40651,40650c38418,42883,35842,44603,32925,45812c30008,47020,26970,47625,23813,47625c20655,47625,17617,47020,14700,45812c11783,44603,9207,42883,6975,40650c4742,38417,3021,35842,1813,32925c604,30007,0,26970,0,23813c0,20655,604,17617,1813,14699c3021,11782,4742,9207,6975,6974c9207,4741,11783,3021,14700,1812c17617,604,20655,0,23813,0x">
                  <v:stroke weight="0pt" endcap="flat" joinstyle="miter" miterlimit="10" on="false" color="#000000" opacity="0"/>
                  <v:fill on="true" color="#000000"/>
                </v:shape>
                <v:shape id="Shape 881" style="position:absolute;width:476;height:476;left:2238;top:18716;" coordsize="47625,47625" path="m23813,0c26970,0,30008,604,32925,1812c35842,3021,38418,4741,40651,6974c42883,9207,44604,11782,45812,14699c47021,17617,47625,20654,47625,23813c47625,26970,47021,30007,45812,32925c44604,35842,42883,38417,40651,40651c38418,42883,35842,44603,32925,45812c30008,47020,26970,47625,23813,47625c20655,47625,17617,47020,14700,45812c11783,44603,9207,42883,6975,40651c4742,38417,3021,35842,1813,32925c604,30007,0,26970,0,23813c0,20654,604,17617,1813,14699c3021,11782,4742,9207,6975,6974c9207,4741,11783,3021,14700,1812c17617,604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>IMX219</w:t>
      </w:r>
      <w:r>
        <w:t xml:space="preserve">: MIPI CSI, 1536×1232 RAW10. Library builds at </w:t>
      </w:r>
      <w:r>
        <w:rPr>
          <w:rFonts w:ascii="Courier New" w:eastAsia="Courier New" w:hAnsi="Courier New" w:cs="Courier New"/>
          <w:color w:val="C9AE75"/>
        </w:rPr>
        <w:t>IMG_SIZE</w:t>
      </w:r>
      <w:r>
        <w:t xml:space="preserve"> (96×96 default) via the override in </w:t>
      </w:r>
      <w:proofErr w:type="spellStart"/>
      <w:r>
        <w:rPr>
          <w:rFonts w:ascii="Courier New" w:eastAsia="Courier New" w:hAnsi="Courier New" w:cs="Courier New"/>
          <w:color w:val="C9AE75"/>
        </w:rPr>
        <w:t>image_provider.h</w:t>
      </w:r>
      <w:proofErr w:type="spellEnd"/>
      <w:r>
        <w:t>.</w:t>
      </w:r>
    </w:p>
    <w:p w14:paraId="69010046" w14:textId="77777777" w:rsidR="00D72A31" w:rsidRDefault="00000000">
      <w:pPr>
        <w:spacing w:after="74"/>
        <w:ind w:left="610"/>
      </w:pPr>
      <w:r>
        <w:rPr>
          <w:b/>
        </w:rPr>
        <w:t>OV5647</w:t>
      </w:r>
      <w:r>
        <w:t>: MIPI CSI, 1920×1080 RAW10. The library stays at its own 160×160 default —</w:t>
      </w:r>
    </w:p>
    <w:p w14:paraId="66747AEF" w14:textId="77777777" w:rsidR="00D72A31" w:rsidRDefault="00000000">
      <w:pPr>
        <w:spacing w:after="54"/>
        <w:ind w:left="610"/>
      </w:pPr>
      <w:proofErr w:type="spellStart"/>
      <w:proofErr w:type="gramStart"/>
      <w:r>
        <w:rPr>
          <w:rFonts w:ascii="Courier New" w:eastAsia="Courier New" w:hAnsi="Courier New" w:cs="Courier New"/>
          <w:color w:val="C9AE75"/>
        </w:rPr>
        <w:t>GetImage</w:t>
      </w:r>
      <w:proofErr w:type="spellEnd"/>
      <w:r>
        <w:rPr>
          <w:rFonts w:ascii="Courier New" w:eastAsia="Courier New" w:hAnsi="Courier New" w:cs="Courier New"/>
          <w:color w:val="C9AE75"/>
        </w:rPr>
        <w:t>(</w:t>
      </w:r>
      <w:proofErr w:type="gramEnd"/>
      <w:r>
        <w:rPr>
          <w:rFonts w:ascii="Courier New" w:eastAsia="Courier New" w:hAnsi="Courier New" w:cs="Courier New"/>
          <w:color w:val="C9AE75"/>
        </w:rPr>
        <w:t>)</w:t>
      </w:r>
      <w:r>
        <w:t xml:space="preserve"> resizes to </w:t>
      </w:r>
      <w:r>
        <w:rPr>
          <w:rFonts w:ascii="Courier New" w:eastAsia="Courier New" w:hAnsi="Courier New" w:cs="Courier New"/>
          <w:color w:val="C9AE75"/>
        </w:rPr>
        <w:t>IMG_SIZE</w:t>
      </w:r>
      <w:r>
        <w:t xml:space="preserve"> at runtime.</w:t>
      </w:r>
    </w:p>
    <w:p w14:paraId="1D9D062E" w14:textId="77777777" w:rsidR="00D72A31" w:rsidRDefault="00000000">
      <w:pPr>
        <w:ind w:left="610"/>
      </w:pPr>
      <w:r>
        <w:rPr>
          <w:b/>
        </w:rPr>
        <w:t>AUTO</w:t>
      </w:r>
      <w:r>
        <w:t>: probes the shared I2C bus at startup (IMX219=0x10, OV5647=0x36) and picks whichever responds — no recompile needed when swapping cameras.</w:t>
      </w:r>
    </w:p>
    <w:p w14:paraId="2C02E702" w14:textId="77777777" w:rsidR="00D72A31" w:rsidRDefault="00000000">
      <w:pPr>
        <w:spacing w:after="368"/>
        <w:ind w:left="-5"/>
      </w:pPr>
      <w:r>
        <w:t xml:space="preserve">Both cameras feed the same pipeline, so switching cameras only requires changing </w:t>
      </w:r>
      <w:r>
        <w:rPr>
          <w:rFonts w:ascii="Courier New" w:eastAsia="Courier New" w:hAnsi="Courier New" w:cs="Courier New"/>
          <w:color w:val="C9AE75"/>
        </w:rPr>
        <w:t>CAMERA_TYPE</w:t>
      </w:r>
      <w:r>
        <w:t>.</w:t>
      </w:r>
    </w:p>
    <w:p w14:paraId="0664F878" w14:textId="77777777" w:rsidR="00D72A31" w:rsidRDefault="00000000">
      <w:pPr>
        <w:pStyle w:val="Heading1"/>
        <w:spacing w:after="157"/>
        <w:ind w:left="-5"/>
      </w:pPr>
      <w:r>
        <w:t>Preprocessing Mode</w:t>
      </w:r>
    </w:p>
    <w:p w14:paraId="6A9CC4AB" w14:textId="77777777" w:rsidR="00D72A31" w:rsidRDefault="00000000">
      <w:pPr>
        <w:spacing w:after="0" w:line="265" w:lineRule="auto"/>
        <w:ind w:left="-5"/>
      </w:pPr>
      <w:r>
        <w:t xml:space="preserve">Edit </w:t>
      </w:r>
      <w:proofErr w:type="spellStart"/>
      <w:r>
        <w:rPr>
          <w:rFonts w:ascii="Courier New" w:eastAsia="Courier New" w:hAnsi="Courier New" w:cs="Courier New"/>
          <w:color w:val="C9AE75"/>
        </w:rPr>
        <w:t>image_provider.h</w:t>
      </w:r>
      <w:proofErr w:type="spellEnd"/>
      <w:r>
        <w:t>:</w:t>
      </w:r>
    </w:p>
    <w:p w14:paraId="1B31D35A" w14:textId="77777777" w:rsidR="00D72A31" w:rsidRDefault="00000000">
      <w:pPr>
        <w:spacing w:after="332"/>
        <w:ind w:left="8" w:right="-6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B94A0B4" wp14:editId="4FE5F4E1">
                <wp:extent cx="6476999" cy="628650"/>
                <wp:effectExtent l="0" t="0" r="0" b="0"/>
                <wp:docPr id="10097" name="Group 100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628650"/>
                          <a:chOff x="0" y="0"/>
                          <a:chExt cx="6476999" cy="628650"/>
                        </a:xfrm>
                      </wpg:grpSpPr>
                      <wps:wsp>
                        <wps:cNvPr id="572" name="Shape 572"/>
                        <wps:cNvSpPr/>
                        <wps:spPr>
                          <a:xfrm>
                            <a:off x="0" y="0"/>
                            <a:ext cx="6476999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628650">
                                <a:moveTo>
                                  <a:pt x="23813" y="0"/>
                                </a:moveTo>
                                <a:lnTo>
                                  <a:pt x="6453187" y="0"/>
                                </a:lnTo>
                                <a:cubicBezTo>
                                  <a:pt x="6456345" y="0"/>
                                  <a:pt x="6459382" y="604"/>
                                  <a:pt x="6462300" y="1812"/>
                                </a:cubicBezTo>
                                <a:cubicBezTo>
                                  <a:pt x="6465216" y="3021"/>
                                  <a:pt x="6467792" y="4742"/>
                                  <a:pt x="6470025" y="6974"/>
                                </a:cubicBezTo>
                                <a:cubicBezTo>
                                  <a:pt x="6472258" y="9208"/>
                                  <a:pt x="6473978" y="11782"/>
                                  <a:pt x="6475186" y="14699"/>
                                </a:cubicBezTo>
                                <a:cubicBezTo>
                                  <a:pt x="6476395" y="17617"/>
                                  <a:pt x="6476999" y="20655"/>
                                  <a:pt x="6476999" y="23813"/>
                                </a:cubicBezTo>
                                <a:lnTo>
                                  <a:pt x="6476999" y="604838"/>
                                </a:lnTo>
                                <a:cubicBezTo>
                                  <a:pt x="6476999" y="607994"/>
                                  <a:pt x="6476395" y="611031"/>
                                  <a:pt x="6475186" y="613949"/>
                                </a:cubicBezTo>
                                <a:cubicBezTo>
                                  <a:pt x="6473978" y="616867"/>
                                  <a:pt x="6472258" y="619442"/>
                                  <a:pt x="6470025" y="621675"/>
                                </a:cubicBezTo>
                                <a:cubicBezTo>
                                  <a:pt x="6467792" y="623908"/>
                                  <a:pt x="6465216" y="625628"/>
                                  <a:pt x="6462300" y="626837"/>
                                </a:cubicBezTo>
                                <a:cubicBezTo>
                                  <a:pt x="6459382" y="628044"/>
                                  <a:pt x="6456345" y="628649"/>
                                  <a:pt x="6453187" y="628650"/>
                                </a:cubicBezTo>
                                <a:lnTo>
                                  <a:pt x="23813" y="628650"/>
                                </a:lnTo>
                                <a:cubicBezTo>
                                  <a:pt x="20655" y="628649"/>
                                  <a:pt x="17617" y="628044"/>
                                  <a:pt x="14700" y="626837"/>
                                </a:cubicBezTo>
                                <a:cubicBezTo>
                                  <a:pt x="11782" y="625628"/>
                                  <a:pt x="9207" y="623908"/>
                                  <a:pt x="6975" y="621675"/>
                                </a:cubicBezTo>
                                <a:cubicBezTo>
                                  <a:pt x="4742" y="619442"/>
                                  <a:pt x="3021" y="616867"/>
                                  <a:pt x="1813" y="613949"/>
                                </a:cubicBezTo>
                                <a:cubicBezTo>
                                  <a:pt x="604" y="611031"/>
                                  <a:pt x="0" y="607994"/>
                                  <a:pt x="0" y="604838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8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" name="Shape 573"/>
                        <wps:cNvSpPr/>
                        <wps:spPr>
                          <a:xfrm>
                            <a:off x="0" y="0"/>
                            <a:ext cx="6476999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628650">
                                <a:moveTo>
                                  <a:pt x="0" y="60483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8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lnTo>
                                  <a:pt x="6453187" y="0"/>
                                </a:lnTo>
                                <a:cubicBezTo>
                                  <a:pt x="6456345" y="0"/>
                                  <a:pt x="6459382" y="604"/>
                                  <a:pt x="6462300" y="1812"/>
                                </a:cubicBezTo>
                                <a:cubicBezTo>
                                  <a:pt x="6465216" y="3021"/>
                                  <a:pt x="6467792" y="4742"/>
                                  <a:pt x="6470025" y="6974"/>
                                </a:cubicBezTo>
                                <a:cubicBezTo>
                                  <a:pt x="6472258" y="9208"/>
                                  <a:pt x="6473978" y="11782"/>
                                  <a:pt x="6475186" y="14699"/>
                                </a:cubicBezTo>
                                <a:cubicBezTo>
                                  <a:pt x="6476395" y="17617"/>
                                  <a:pt x="6476999" y="20655"/>
                                  <a:pt x="6476999" y="23813"/>
                                </a:cubicBezTo>
                                <a:lnTo>
                                  <a:pt x="6476999" y="604838"/>
                                </a:lnTo>
                                <a:cubicBezTo>
                                  <a:pt x="6476999" y="607994"/>
                                  <a:pt x="6476395" y="611031"/>
                                  <a:pt x="6475186" y="613949"/>
                                </a:cubicBezTo>
                                <a:cubicBezTo>
                                  <a:pt x="6473978" y="616867"/>
                                  <a:pt x="6472258" y="619442"/>
                                  <a:pt x="6470025" y="621675"/>
                                </a:cubicBezTo>
                                <a:cubicBezTo>
                                  <a:pt x="6467792" y="623908"/>
                                  <a:pt x="6465216" y="625628"/>
                                  <a:pt x="6462300" y="626837"/>
                                </a:cubicBezTo>
                                <a:cubicBezTo>
                                  <a:pt x="6459382" y="628044"/>
                                  <a:pt x="6456345" y="628649"/>
                                  <a:pt x="6453187" y="628650"/>
                                </a:cubicBezTo>
                                <a:lnTo>
                                  <a:pt x="23813" y="628650"/>
                                </a:lnTo>
                                <a:cubicBezTo>
                                  <a:pt x="20655" y="628649"/>
                                  <a:pt x="17617" y="628044"/>
                                  <a:pt x="14700" y="626837"/>
                                </a:cubicBezTo>
                                <a:cubicBezTo>
                                  <a:pt x="11782" y="625628"/>
                                  <a:pt x="9207" y="623908"/>
                                  <a:pt x="6975" y="621675"/>
                                </a:cubicBezTo>
                                <a:cubicBezTo>
                                  <a:pt x="4742" y="619442"/>
                                  <a:pt x="3021" y="616867"/>
                                  <a:pt x="1813" y="613949"/>
                                </a:cubicBezTo>
                                <a:cubicBezTo>
                                  <a:pt x="604" y="611031"/>
                                  <a:pt x="0" y="607994"/>
                                  <a:pt x="0" y="6048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9" name="Rectangle 1059"/>
                        <wps:cNvSpPr/>
                        <wps:spPr>
                          <a:xfrm>
                            <a:off x="223837" y="255870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98056D" w14:textId="77777777" w:rsidR="00D72A3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5871F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0" name="Rectangle 1060"/>
                        <wps:cNvSpPr/>
                        <wps:spPr>
                          <a:xfrm>
                            <a:off x="304205" y="255870"/>
                            <a:ext cx="640662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1E2421" w14:textId="77777777" w:rsidR="00D72A3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959A8"/>
                                </w:rPr>
                                <w:t>define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1" name="Rectangle 1061"/>
                        <wps:cNvSpPr/>
                        <wps:spPr>
                          <a:xfrm>
                            <a:off x="785961" y="255870"/>
                            <a:ext cx="4164303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F48C4C" w14:textId="77777777" w:rsidR="00D72A3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5871F"/>
                                </w:rPr>
                                <w:t xml:space="preserve"> PREPROCESS_MODE PREPROCESS_MODE_BG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2" name="Rectangle 1062"/>
                        <wps:cNvSpPr/>
                        <wps:spPr>
                          <a:xfrm>
                            <a:off x="3917155" y="255870"/>
                            <a:ext cx="1708432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3931EA" w14:textId="77777777" w:rsidR="00D72A3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E908C"/>
                                </w:rPr>
                                <w:t>// or GRAY / RGB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97" style="width:510pt;height:49.5pt;mso-position-horizontal-relative:char;mso-position-vertical-relative:line" coordsize="64769,6286">
                <v:shape id="Shape 572" style="position:absolute;width:64769;height:6286;left:0;top:0;" coordsize="6476999,628650" path="m23813,0l6453187,0c6456345,0,6459382,604,6462300,1812c6465216,3021,6467792,4742,6470025,6974c6472258,9208,6473978,11782,6475186,14699c6476395,17617,6476999,20655,6476999,23813l6476999,604838c6476999,607994,6476395,611031,6475186,613949c6473978,616867,6472258,619442,6470025,621675c6467792,623908,6465216,625628,6462300,626837c6459382,628044,6456345,628649,6453187,628650l23813,628650c20655,628649,17617,628044,14700,626837c11782,625628,9207,623908,6975,621675c4742,619442,3021,616867,1813,613949c604,611031,0,607994,0,604838l0,23813c0,20655,604,17617,1813,14699c3021,11782,4742,9208,6975,6974c9207,4742,11782,3021,14700,1812c17617,604,20655,0,23813,0x">
                  <v:stroke weight="0pt" endcap="flat" joinstyle="miter" miterlimit="4" on="false" color="#000000" opacity="0"/>
                  <v:fill on="true" color="#f8f8f8"/>
                </v:shape>
                <v:shape id="Shape 573" style="position:absolute;width:64769;height:6286;left:0;top:0;" coordsize="6476999,628650" path="m0,604838l0,23813c0,20655,604,17617,1813,14699c3021,11782,4742,9208,6975,6974c9207,4742,11782,3021,14700,1812c17617,604,20655,0,23813,0l6453187,0c6456345,0,6459382,604,6462300,1812c6465216,3021,6467792,4742,6470025,6974c6472258,9208,6473978,11782,6475186,14699c6476395,17617,6476999,20655,6476999,23813l6476999,604838c6476999,607994,6476395,611031,6475186,613949c6473978,616867,6472258,619442,6470025,621675c6467792,623908,6465216,625628,6462300,626837c6459382,628044,6456345,628649,6453187,628650l23813,628650c20655,628649,17617,628044,14700,626837c11782,625628,9207,623908,6975,621675c4742,619442,3021,616867,1813,613949c604,611031,0,607994,0,604838x">
                  <v:stroke weight="0.75pt" endcap="flat" joinstyle="miter" miterlimit="4" on="true" color="#cccccc"/>
                  <v:fill on="false" color="#000000" opacity="0"/>
                </v:shape>
                <v:rect id="Rectangle 1059" style="position:absolute;width:1067;height:1765;left:2238;top:2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f5871f"/>
                            <w:w w:val="100"/>
                            <w:sz w:val="21"/>
                          </w:rPr>
                          <w:t xml:space="preserve">#</w:t>
                        </w:r>
                      </w:p>
                    </w:txbxContent>
                  </v:textbox>
                </v:rect>
                <v:rect id="Rectangle 1060" style="position:absolute;width:6406;height:1765;left:3042;top:2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8959a8"/>
                            <w:w w:val="100"/>
                            <w:sz w:val="21"/>
                          </w:rPr>
                          <w:t xml:space="preserve">define</w:t>
                        </w:r>
                      </w:p>
                    </w:txbxContent>
                  </v:textbox>
                </v:rect>
                <v:rect id="Rectangle 1061" style="position:absolute;width:41643;height:1765;left:7859;top:2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f5871f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f5871f"/>
                            <w:w w:val="100"/>
                            <w:sz w:val="21"/>
                          </w:rPr>
                          <w:t xml:space="preserve">PREPROCESS_MODE</w:t>
                        </w:r>
                        <w:r>
                          <w:rPr>
                            <w:rFonts w:cs="Courier New" w:hAnsi="Courier New" w:eastAsia="Courier New" w:ascii="Courier New"/>
                            <w:color w:val="f5871f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f5871f"/>
                            <w:w w:val="100"/>
                            <w:sz w:val="21"/>
                          </w:rPr>
                          <w:t xml:space="preserve">PREPROCESS_MODE_BG</w:t>
                        </w:r>
                        <w:r>
                          <w:rPr>
                            <w:rFonts w:cs="Courier New" w:hAnsi="Courier New" w:eastAsia="Courier New" w:ascii="Courier New"/>
                            <w:color w:val="f5871f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f5871f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f5871f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f5871f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2" style="position:absolute;width:17084;height:1765;left:39171;top:2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8e908c"/>
                            <w:w w:val="100"/>
                            <w:sz w:val="21"/>
                          </w:rPr>
                          <w:t xml:space="preserve">//</w:t>
                        </w:r>
                        <w:r>
                          <w:rPr>
                            <w:rFonts w:cs="Courier New" w:hAnsi="Courier New" w:eastAsia="Courier New" w:ascii="Courier New"/>
                            <w:color w:val="8e908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8e908c"/>
                            <w:w w:val="100"/>
                            <w:sz w:val="21"/>
                          </w:rPr>
                          <w:t xml:space="preserve">or</w:t>
                        </w:r>
                        <w:r>
                          <w:rPr>
                            <w:rFonts w:cs="Courier New" w:hAnsi="Courier New" w:eastAsia="Courier New" w:ascii="Courier New"/>
                            <w:color w:val="8e908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8e908c"/>
                            <w:w w:val="100"/>
                            <w:sz w:val="21"/>
                          </w:rPr>
                          <w:t xml:space="preserve">GRAY</w:t>
                        </w:r>
                        <w:r>
                          <w:rPr>
                            <w:rFonts w:cs="Courier New" w:hAnsi="Courier New" w:eastAsia="Courier New" w:ascii="Courier New"/>
                            <w:color w:val="8e908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8e908c"/>
                            <w:w w:val="100"/>
                            <w:sz w:val="21"/>
                          </w:rPr>
                          <w:t xml:space="preserve">/</w:t>
                        </w:r>
                        <w:r>
                          <w:rPr>
                            <w:rFonts w:cs="Courier New" w:hAnsi="Courier New" w:eastAsia="Courier New" w:ascii="Courier New"/>
                            <w:color w:val="8e908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8e908c"/>
                            <w:w w:val="100"/>
                            <w:sz w:val="21"/>
                          </w:rPr>
                          <w:t xml:space="preserve">RGB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tbl>
      <w:tblPr>
        <w:tblStyle w:val="TableGrid"/>
        <w:tblW w:w="10215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13"/>
        <w:gridCol w:w="3033"/>
        <w:gridCol w:w="4169"/>
      </w:tblGrid>
      <w:tr w:rsidR="00D72A31" w14:paraId="06251BAB" w14:textId="77777777">
        <w:trPr>
          <w:trHeight w:val="373"/>
        </w:trPr>
        <w:tc>
          <w:tcPr>
            <w:tcW w:w="3012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185E781" w14:textId="77777777" w:rsidR="00D72A31" w:rsidRDefault="00000000">
            <w:pPr>
              <w:spacing w:after="0"/>
              <w:ind w:left="150" w:firstLine="0"/>
            </w:pPr>
            <w:r>
              <w:rPr>
                <w:b/>
              </w:rPr>
              <w:t>Mode</w:t>
            </w:r>
          </w:p>
        </w:tc>
        <w:tc>
          <w:tcPr>
            <w:tcW w:w="3033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90F2876" w14:textId="77777777" w:rsidR="00D72A31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What </w:t>
            </w:r>
            <w:proofErr w:type="spellStart"/>
            <w:r>
              <w:rPr>
                <w:b/>
              </w:rPr>
              <w:t>GetImage</w:t>
            </w:r>
            <w:proofErr w:type="spellEnd"/>
            <w:r>
              <w:rPr>
                <w:b/>
              </w:rPr>
              <w:t xml:space="preserve"> produces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5902697" w14:textId="77777777" w:rsidR="00D72A31" w:rsidRDefault="00000000">
            <w:pPr>
              <w:spacing w:after="0"/>
              <w:ind w:left="0" w:firstLine="0"/>
            </w:pPr>
            <w:r>
              <w:rPr>
                <w:b/>
              </w:rPr>
              <w:t>Use case</w:t>
            </w:r>
          </w:p>
        </w:tc>
      </w:tr>
      <w:tr w:rsidR="00D72A31" w14:paraId="3CBD1D19" w14:textId="77777777">
        <w:trPr>
          <w:trHeight w:val="825"/>
        </w:trPr>
        <w:tc>
          <w:tcPr>
            <w:tcW w:w="301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8A3140F" w14:textId="77777777" w:rsidR="00D72A31" w:rsidRDefault="00000000">
            <w:pPr>
              <w:spacing w:after="73"/>
              <w:ind w:left="150" w:firstLine="0"/>
            </w:pPr>
            <w:r>
              <w:rPr>
                <w:rFonts w:ascii="Courier New" w:eastAsia="Courier New" w:hAnsi="Courier New" w:cs="Courier New"/>
                <w:color w:val="C9AE75"/>
              </w:rPr>
              <w:t>PREPROCESS_MODE_BG</w:t>
            </w:r>
          </w:p>
          <w:p w14:paraId="03457259" w14:textId="77777777" w:rsidR="00D72A31" w:rsidRDefault="00000000">
            <w:pPr>
              <w:spacing w:after="0"/>
              <w:ind w:left="150" w:firstLine="0"/>
            </w:pPr>
            <w:r>
              <w:t>(default)</w:t>
            </w:r>
          </w:p>
        </w:tc>
        <w:tc>
          <w:tcPr>
            <w:tcW w:w="303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A406D37" w14:textId="77777777" w:rsidR="00D72A31" w:rsidRDefault="00000000">
            <w:pPr>
              <w:spacing w:after="0"/>
              <w:ind w:left="0" w:right="210" w:firstLine="0"/>
            </w:pPr>
            <w:r>
              <w:t>B-G colour difference + blob auto-crop + contrast</w:t>
            </w:r>
          </w:p>
        </w:tc>
        <w:tc>
          <w:tcPr>
            <w:tcW w:w="416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4AAA941" w14:textId="77777777" w:rsidR="00D72A31" w:rsidRDefault="00000000">
            <w:pPr>
              <w:spacing w:after="93"/>
              <w:ind w:left="0" w:firstLine="0"/>
            </w:pPr>
            <w:r>
              <w:t>Sign inference (matches</w:t>
            </w:r>
          </w:p>
          <w:p w14:paraId="122BFE07" w14:textId="77777777" w:rsidR="00D72A31" w:rsidRDefault="00000000">
            <w:pPr>
              <w:spacing w:after="0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color w:val="C9AE75"/>
              </w:rPr>
              <w:t>AItraining</w:t>
            </w:r>
            <w:proofErr w:type="spellEnd"/>
            <w:r>
              <w:rPr>
                <w:rFonts w:ascii="Courier New" w:eastAsia="Courier New" w:hAnsi="Courier New" w:cs="Courier New"/>
                <w:color w:val="C9AE75"/>
              </w:rPr>
              <w:t>/image_preprocess.py</w:t>
            </w:r>
            <w:r>
              <w:t>)</w:t>
            </w:r>
          </w:p>
        </w:tc>
      </w:tr>
      <w:tr w:rsidR="00D72A31" w14:paraId="78B5596D" w14:textId="77777777">
        <w:trPr>
          <w:trHeight w:val="1155"/>
        </w:trPr>
        <w:tc>
          <w:tcPr>
            <w:tcW w:w="301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E1217A8" w14:textId="77777777" w:rsidR="00D72A31" w:rsidRDefault="00000000">
            <w:pPr>
              <w:spacing w:after="0"/>
              <w:ind w:left="150" w:firstLine="0"/>
            </w:pPr>
            <w:r>
              <w:rPr>
                <w:rFonts w:ascii="Courier New" w:eastAsia="Courier New" w:hAnsi="Courier New" w:cs="Courier New"/>
                <w:color w:val="C9AE75"/>
              </w:rPr>
              <w:t>PREPROCESS_MODE_GRAY</w:t>
            </w:r>
          </w:p>
        </w:tc>
        <w:tc>
          <w:tcPr>
            <w:tcW w:w="303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7225E1F" w14:textId="77777777" w:rsidR="00D72A31" w:rsidRDefault="00000000">
            <w:pPr>
              <w:spacing w:after="0"/>
              <w:ind w:left="0" w:right="104" w:firstLine="0"/>
            </w:pPr>
            <w:r>
              <w:t>Plain BT.601 grayscale + contrast, no colour difference</w:t>
            </w:r>
          </w:p>
        </w:tc>
        <w:tc>
          <w:tcPr>
            <w:tcW w:w="416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C81C026" w14:textId="77777777" w:rsidR="00D72A31" w:rsidRDefault="00000000">
            <w:pPr>
              <w:spacing w:after="0"/>
              <w:ind w:left="0" w:firstLine="0"/>
            </w:pPr>
            <w:r>
              <w:t>Inference on models trained with plain grayscale</w:t>
            </w:r>
          </w:p>
        </w:tc>
      </w:tr>
    </w:tbl>
    <w:p w14:paraId="6034B2D1" w14:textId="77777777" w:rsidR="00D72A31" w:rsidRDefault="00000000">
      <w:pPr>
        <w:spacing w:after="53"/>
        <w:ind w:left="3022"/>
      </w:pPr>
      <w:r>
        <w:t>No inference — streams</w:t>
      </w:r>
    </w:p>
    <w:p w14:paraId="60BCDE4E" w14:textId="77777777" w:rsidR="00D72A31" w:rsidRDefault="00000000">
      <w:pPr>
        <w:spacing w:after="0"/>
        <w:ind w:left="3022"/>
      </w:pPr>
      <w:r>
        <w:t>WB-corrected</w:t>
      </w:r>
    </w:p>
    <w:p w14:paraId="48A94322" w14:textId="77777777" w:rsidR="00D72A31" w:rsidRDefault="00000000">
      <w:pPr>
        <w:spacing w:after="0"/>
        <w:ind w:left="0" w:right="534" w:firstLine="0"/>
        <w:jc w:val="right"/>
      </w:pPr>
      <w:r>
        <w:t xml:space="preserve">Data collection for </w:t>
      </w:r>
      <w:proofErr w:type="spellStart"/>
      <w:r>
        <w:t>AItraining</w:t>
      </w:r>
      <w:proofErr w:type="spellEnd"/>
      <w:r>
        <w:t>, like the</w:t>
      </w:r>
    </w:p>
    <w:p w14:paraId="20813F4D" w14:textId="77777777" w:rsidR="00D72A31" w:rsidRDefault="00000000">
      <w:pPr>
        <w:tabs>
          <w:tab w:val="center" w:pos="4163"/>
        </w:tabs>
        <w:spacing w:after="0"/>
        <w:ind w:left="0" w:firstLine="0"/>
      </w:pPr>
      <w:r>
        <w:rPr>
          <w:rFonts w:ascii="Courier New" w:eastAsia="Courier New" w:hAnsi="Courier New" w:cs="Courier New"/>
          <w:color w:val="C9AE75"/>
        </w:rPr>
        <w:t>PREPROCESS_MODE_RGB</w:t>
      </w:r>
      <w:r>
        <w:rPr>
          <w:rFonts w:ascii="Courier New" w:eastAsia="Courier New" w:hAnsi="Courier New" w:cs="Courier New"/>
          <w:color w:val="C9AE75"/>
        </w:rPr>
        <w:tab/>
      </w:r>
      <w:r>
        <w:t>IMG_SIZE×IMG_SIZE×3</w:t>
      </w:r>
    </w:p>
    <w:p w14:paraId="19663F8C" w14:textId="77777777" w:rsidR="00D72A31" w:rsidRDefault="00000000">
      <w:pPr>
        <w:spacing w:after="0"/>
        <w:ind w:left="0" w:right="1083" w:firstLine="0"/>
        <w:jc w:val="right"/>
      </w:pPr>
      <w:r>
        <w:rPr>
          <w:rFonts w:ascii="Courier New" w:eastAsia="Courier New" w:hAnsi="Courier New" w:cs="Courier New"/>
          <w:color w:val="C9AE75"/>
        </w:rPr>
        <w:t>IMX219_RGB_Serial</w:t>
      </w:r>
      <w:r>
        <w:t xml:space="preserve"> example</w:t>
      </w:r>
    </w:p>
    <w:p w14:paraId="02A097C8" w14:textId="77777777" w:rsidR="00D72A31" w:rsidRDefault="00000000">
      <w:pPr>
        <w:spacing w:after="66"/>
        <w:ind w:left="3022"/>
      </w:pPr>
      <w:r>
        <w:t>RGB to Serial (</w:t>
      </w:r>
      <w:r>
        <w:rPr>
          <w:rFonts w:ascii="Courier New" w:eastAsia="Courier New" w:hAnsi="Courier New" w:cs="Courier New"/>
          <w:color w:val="C9AE75"/>
        </w:rPr>
        <w:t>0xAA 0x55</w:t>
      </w:r>
    </w:p>
    <w:p w14:paraId="65EB96CA" w14:textId="77777777" w:rsidR="00D72A31" w:rsidRDefault="00000000">
      <w:pPr>
        <w:spacing w:after="444"/>
        <w:ind w:left="3022"/>
      </w:pPr>
      <w:r>
        <w:rPr>
          <w:rFonts w:ascii="Courier New" w:eastAsia="Courier New" w:hAnsi="Courier New" w:cs="Courier New"/>
          <w:color w:val="C9AE75"/>
        </w:rPr>
        <w:t>0xAA</w:t>
      </w:r>
      <w:r>
        <w:t xml:space="preserve"> + payload)</w:t>
      </w:r>
    </w:p>
    <w:p w14:paraId="1A04BA00" w14:textId="77777777" w:rsidR="00D72A31" w:rsidRDefault="00000000">
      <w:pPr>
        <w:pStyle w:val="Heading1"/>
        <w:ind w:left="-5"/>
      </w:pPr>
      <w:r>
        <w:lastRenderedPageBreak/>
        <w:t>Pipeline</w:t>
      </w:r>
    </w:p>
    <w:p w14:paraId="42604AB9" w14:textId="77777777" w:rsidR="00D72A31" w:rsidRDefault="00000000">
      <w:pPr>
        <w:ind w:left="-5"/>
      </w:pPr>
      <w:r>
        <w:t>Camera → dynamic Gray-World AWB → B-G extraction → blur → contrast stretch → blob detection → auto-crop → resize IMG_SIZE×IMG_SIZE → contrast → TFLite int8 inference → UART to S3.</w:t>
      </w:r>
    </w:p>
    <w:p w14:paraId="031F61F2" w14:textId="77777777" w:rsidR="00D72A31" w:rsidRDefault="00000000">
      <w:pPr>
        <w:spacing w:line="337" w:lineRule="auto"/>
        <w:ind w:left="-5"/>
      </w:pPr>
      <w:r>
        <w:t xml:space="preserve">See the repo-root </w:t>
      </w:r>
      <w:r>
        <w:rPr>
          <w:rFonts w:ascii="Courier New" w:eastAsia="Courier New" w:hAnsi="Courier New" w:cs="Courier New"/>
          <w:color w:val="C9AE75"/>
        </w:rPr>
        <w:t>CLAUDE.md</w:t>
      </w:r>
      <w:r>
        <w:t xml:space="preserve"> for the full 13-step pipeline. Any change to </w:t>
      </w:r>
      <w:r>
        <w:rPr>
          <w:rFonts w:ascii="Courier New" w:eastAsia="Courier New" w:hAnsi="Courier New" w:cs="Courier New"/>
          <w:color w:val="C9AE75"/>
        </w:rPr>
        <w:t>image_provider.cpp</w:t>
      </w:r>
      <w:r>
        <w:t xml:space="preserve"> must be mirrored in </w:t>
      </w:r>
      <w:proofErr w:type="spellStart"/>
      <w:r>
        <w:rPr>
          <w:rFonts w:ascii="Courier New" w:eastAsia="Courier New" w:hAnsi="Courier New" w:cs="Courier New"/>
          <w:color w:val="C9AE75"/>
        </w:rPr>
        <w:t>AItraining</w:t>
      </w:r>
      <w:proofErr w:type="spellEnd"/>
      <w:r>
        <w:rPr>
          <w:rFonts w:ascii="Courier New" w:eastAsia="Courier New" w:hAnsi="Courier New" w:cs="Courier New"/>
          <w:color w:val="C9AE75"/>
        </w:rPr>
        <w:t>/image_preprocess.py</w:t>
      </w:r>
      <w:r>
        <w:t>.</w:t>
      </w:r>
    </w:p>
    <w:p w14:paraId="65FD2002" w14:textId="77777777" w:rsidR="00D72A31" w:rsidRDefault="00000000">
      <w:pPr>
        <w:pStyle w:val="Heading1"/>
        <w:spacing w:after="140"/>
        <w:ind w:left="-5"/>
      </w:pPr>
      <w:r>
        <w:t>UART Protocol (P4 ↔ S3, bidirectional)</w:t>
      </w:r>
    </w:p>
    <w:p w14:paraId="3AC1D52E" w14:textId="77777777" w:rsidR="00D72A31" w:rsidRDefault="00000000">
      <w:pPr>
        <w:ind w:left="-5"/>
      </w:pPr>
      <w:r>
        <w:t>Both directions share one UART at 921600 baud (P4 pins: RX=10, TX=11).</w:t>
      </w:r>
    </w:p>
    <w:p w14:paraId="391C1822" w14:textId="77777777" w:rsidR="00D72A31" w:rsidRDefault="00000000">
      <w:pPr>
        <w:spacing w:after="338"/>
        <w:ind w:left="-5"/>
      </w:pPr>
      <w:r>
        <w:rPr>
          <w:b/>
        </w:rPr>
        <w:t>P4 → S3</w:t>
      </w:r>
      <w:r>
        <w:t xml:space="preserve"> — inference packet, 9 bytes:</w:t>
      </w:r>
    </w:p>
    <w:p w14:paraId="05D6A2B4" w14:textId="77777777" w:rsidR="00D72A31" w:rsidRDefault="00000000">
      <w:pPr>
        <w:pStyle w:val="Heading2"/>
        <w:tabs>
          <w:tab w:val="center" w:pos="1353"/>
        </w:tabs>
        <w:ind w:left="0" w:firstLine="0"/>
      </w:pPr>
      <w:r>
        <w:t>Offset</w:t>
      </w:r>
      <w:r>
        <w:tab/>
        <w:t>Field</w:t>
      </w:r>
    </w:p>
    <w:tbl>
      <w:tblPr>
        <w:tblStyle w:val="TableGrid"/>
        <w:tblW w:w="4125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2"/>
        <w:gridCol w:w="3023"/>
      </w:tblGrid>
      <w:tr w:rsidR="00D72A31" w14:paraId="70E88247" w14:textId="77777777">
        <w:trPr>
          <w:trHeight w:val="495"/>
        </w:trPr>
        <w:tc>
          <w:tcPr>
            <w:tcW w:w="110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62C7868" w14:textId="77777777" w:rsidR="00D72A31" w:rsidRDefault="00000000">
            <w:pPr>
              <w:spacing w:after="0"/>
              <w:ind w:left="150" w:firstLine="0"/>
            </w:pPr>
            <w:r>
              <w:t>0-1</w:t>
            </w:r>
          </w:p>
        </w:tc>
        <w:tc>
          <w:tcPr>
            <w:tcW w:w="302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313FD48" w14:textId="77777777" w:rsidR="00D72A31" w:rsidRDefault="00000000">
            <w:pPr>
              <w:spacing w:after="0"/>
              <w:ind w:left="0" w:firstLine="0"/>
            </w:pPr>
            <w:r>
              <w:t xml:space="preserve">Sync </w:t>
            </w:r>
            <w:r>
              <w:rPr>
                <w:rFonts w:ascii="Courier New" w:eastAsia="Courier New" w:hAnsi="Courier New" w:cs="Courier New"/>
                <w:color w:val="C9AE75"/>
              </w:rPr>
              <w:t>0xAA 0x55</w:t>
            </w:r>
          </w:p>
        </w:tc>
      </w:tr>
      <w:tr w:rsidR="00D72A31" w14:paraId="0B6E4776" w14:textId="77777777">
        <w:trPr>
          <w:trHeight w:val="495"/>
        </w:trPr>
        <w:tc>
          <w:tcPr>
            <w:tcW w:w="110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2DAD6CE" w14:textId="77777777" w:rsidR="00D72A31" w:rsidRDefault="00000000">
            <w:pPr>
              <w:spacing w:after="0"/>
              <w:ind w:left="150" w:firstLine="0"/>
            </w:pPr>
            <w:r>
              <w:t>2</w:t>
            </w:r>
          </w:p>
        </w:tc>
        <w:tc>
          <w:tcPr>
            <w:tcW w:w="302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06F5DCD" w14:textId="77777777" w:rsidR="00D72A31" w:rsidRDefault="00000000">
            <w:pPr>
              <w:spacing w:after="0"/>
              <w:ind w:left="0" w:firstLine="0"/>
            </w:pPr>
            <w:proofErr w:type="spellStart"/>
            <w:r>
              <w:t>msg_type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  <w:color w:val="C9AE75"/>
              </w:rPr>
              <w:t>0x01</w:t>
            </w:r>
          </w:p>
        </w:tc>
      </w:tr>
      <w:tr w:rsidR="00D72A31" w14:paraId="5F9C7E6E" w14:textId="77777777">
        <w:trPr>
          <w:trHeight w:val="495"/>
        </w:trPr>
        <w:tc>
          <w:tcPr>
            <w:tcW w:w="110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0B82002" w14:textId="77777777" w:rsidR="00D72A31" w:rsidRDefault="00000000">
            <w:pPr>
              <w:spacing w:after="0"/>
              <w:ind w:left="150" w:firstLine="0"/>
            </w:pPr>
            <w:r>
              <w:t>3-4</w:t>
            </w:r>
          </w:p>
        </w:tc>
        <w:tc>
          <w:tcPr>
            <w:tcW w:w="302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2B0B1A9" w14:textId="77777777" w:rsidR="00D72A31" w:rsidRDefault="00000000">
            <w:pPr>
              <w:spacing w:after="0"/>
              <w:ind w:left="0" w:firstLine="0"/>
            </w:pPr>
            <w:proofErr w:type="spellStart"/>
            <w:r>
              <w:t>frame_id</w:t>
            </w:r>
            <w:proofErr w:type="spellEnd"/>
            <w:r>
              <w:t xml:space="preserve"> (uint16 LE)</w:t>
            </w:r>
          </w:p>
        </w:tc>
      </w:tr>
      <w:tr w:rsidR="00D72A31" w14:paraId="3BE00A21" w14:textId="77777777">
        <w:trPr>
          <w:trHeight w:val="495"/>
        </w:trPr>
        <w:tc>
          <w:tcPr>
            <w:tcW w:w="110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1AB1A3B" w14:textId="77777777" w:rsidR="00D72A31" w:rsidRDefault="00000000">
            <w:pPr>
              <w:spacing w:after="0"/>
              <w:ind w:left="150" w:firstLine="0"/>
            </w:pPr>
            <w:r>
              <w:t>5</w:t>
            </w:r>
          </w:p>
        </w:tc>
        <w:tc>
          <w:tcPr>
            <w:tcW w:w="302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C19FBDC" w14:textId="77777777" w:rsidR="00D72A31" w:rsidRDefault="00000000">
            <w:pPr>
              <w:spacing w:after="0"/>
              <w:ind w:left="0" w:firstLine="0"/>
            </w:pPr>
            <w:proofErr w:type="spellStart"/>
            <w:r>
              <w:t>label_id</w:t>
            </w:r>
            <w:proofErr w:type="spellEnd"/>
          </w:p>
        </w:tc>
      </w:tr>
      <w:tr w:rsidR="00D72A31" w14:paraId="6321C0C1" w14:textId="77777777">
        <w:trPr>
          <w:trHeight w:val="495"/>
        </w:trPr>
        <w:tc>
          <w:tcPr>
            <w:tcW w:w="110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CF15A59" w14:textId="77777777" w:rsidR="00D72A31" w:rsidRDefault="00000000">
            <w:pPr>
              <w:spacing w:after="0"/>
              <w:ind w:left="150" w:firstLine="0"/>
            </w:pPr>
            <w:r>
              <w:t>6</w:t>
            </w:r>
          </w:p>
        </w:tc>
        <w:tc>
          <w:tcPr>
            <w:tcW w:w="302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7223D14F" w14:textId="77777777" w:rsidR="00D72A31" w:rsidRDefault="00000000">
            <w:pPr>
              <w:spacing w:after="0"/>
              <w:ind w:left="0" w:firstLine="0"/>
            </w:pPr>
            <w:r>
              <w:t>confidence</w:t>
            </w:r>
          </w:p>
        </w:tc>
      </w:tr>
      <w:tr w:rsidR="00D72A31" w14:paraId="5608C87C" w14:textId="77777777">
        <w:trPr>
          <w:trHeight w:val="495"/>
        </w:trPr>
        <w:tc>
          <w:tcPr>
            <w:tcW w:w="110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0EC8C19" w14:textId="77777777" w:rsidR="00D72A31" w:rsidRDefault="00000000">
            <w:pPr>
              <w:spacing w:after="0"/>
              <w:ind w:left="150" w:firstLine="0"/>
            </w:pPr>
            <w:r>
              <w:t>7</w:t>
            </w:r>
          </w:p>
        </w:tc>
        <w:tc>
          <w:tcPr>
            <w:tcW w:w="302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DC768B6" w14:textId="77777777" w:rsidR="00D72A31" w:rsidRDefault="00000000">
            <w:pPr>
              <w:spacing w:after="0"/>
              <w:ind w:left="0" w:firstLine="0"/>
            </w:pPr>
            <w:r>
              <w:t xml:space="preserve">flags (2 = </w:t>
            </w:r>
            <w:proofErr w:type="spellStart"/>
            <w:r>
              <w:t>sign_ready</w:t>
            </w:r>
            <w:proofErr w:type="spellEnd"/>
            <w:r>
              <w:t>)</w:t>
            </w:r>
          </w:p>
        </w:tc>
      </w:tr>
    </w:tbl>
    <w:p w14:paraId="2A0029FF" w14:textId="77777777" w:rsidR="00D72A31" w:rsidRDefault="00000000">
      <w:pPr>
        <w:tabs>
          <w:tab w:val="center" w:pos="2538"/>
        </w:tabs>
        <w:spacing w:after="338"/>
        <w:ind w:left="0" w:firstLine="0"/>
      </w:pPr>
      <w:r>
        <w:t>8</w:t>
      </w:r>
      <w:r>
        <w:tab/>
      </w:r>
      <w:proofErr w:type="gramStart"/>
      <w:r>
        <w:t>checksum</w:t>
      </w:r>
      <w:proofErr w:type="gramEnd"/>
      <w:r>
        <w:t xml:space="preserve"> (XOR of bytes 0-7)</w:t>
      </w:r>
    </w:p>
    <w:p w14:paraId="6357D328" w14:textId="77777777" w:rsidR="00D72A31" w:rsidRDefault="00000000">
      <w:pPr>
        <w:spacing w:after="338"/>
        <w:ind w:left="-5"/>
      </w:pPr>
      <w:r>
        <w:rPr>
          <w:b/>
        </w:rPr>
        <w:t>S3 → P4</w:t>
      </w:r>
      <w:r>
        <w:t xml:space="preserve"> — control packet, 5 bytes:</w:t>
      </w:r>
    </w:p>
    <w:p w14:paraId="3B4C9639" w14:textId="77777777" w:rsidR="00D72A31" w:rsidRDefault="00000000">
      <w:pPr>
        <w:pStyle w:val="Heading2"/>
        <w:tabs>
          <w:tab w:val="center" w:pos="1353"/>
        </w:tabs>
        <w:ind w:left="0" w:firstLine="0"/>
      </w:pPr>
      <w:r>
        <w:t>Offset</w:t>
      </w:r>
      <w:r>
        <w:tab/>
        <w:t>Field</w:t>
      </w:r>
    </w:p>
    <w:tbl>
      <w:tblPr>
        <w:tblStyle w:val="TableGrid"/>
        <w:tblW w:w="4140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2"/>
        <w:gridCol w:w="3038"/>
      </w:tblGrid>
      <w:tr w:rsidR="00D72A31" w14:paraId="1F667E4D" w14:textId="77777777">
        <w:trPr>
          <w:trHeight w:val="495"/>
        </w:trPr>
        <w:tc>
          <w:tcPr>
            <w:tcW w:w="110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42BE9BE" w14:textId="77777777" w:rsidR="00D72A31" w:rsidRDefault="00000000">
            <w:pPr>
              <w:spacing w:after="0"/>
              <w:ind w:left="150" w:firstLine="0"/>
            </w:pPr>
            <w:r>
              <w:t>0-1</w:t>
            </w:r>
          </w:p>
        </w:tc>
        <w:tc>
          <w:tcPr>
            <w:tcW w:w="303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3B2DA1E" w14:textId="77777777" w:rsidR="00D72A31" w:rsidRDefault="00000000">
            <w:pPr>
              <w:spacing w:after="0"/>
              <w:ind w:left="0" w:firstLine="0"/>
            </w:pPr>
            <w:r>
              <w:t xml:space="preserve">Sync </w:t>
            </w:r>
            <w:r>
              <w:rPr>
                <w:rFonts w:ascii="Courier New" w:eastAsia="Courier New" w:hAnsi="Courier New" w:cs="Courier New"/>
                <w:color w:val="C9AE75"/>
              </w:rPr>
              <w:t>0xAA 0x55</w:t>
            </w:r>
          </w:p>
        </w:tc>
      </w:tr>
      <w:tr w:rsidR="00D72A31" w14:paraId="21DC97A2" w14:textId="77777777">
        <w:trPr>
          <w:trHeight w:val="495"/>
        </w:trPr>
        <w:tc>
          <w:tcPr>
            <w:tcW w:w="110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A081BCD" w14:textId="77777777" w:rsidR="00D72A31" w:rsidRDefault="00000000">
            <w:pPr>
              <w:spacing w:after="0"/>
              <w:ind w:left="150" w:firstLine="0"/>
            </w:pPr>
            <w:r>
              <w:t>2</w:t>
            </w:r>
          </w:p>
        </w:tc>
        <w:tc>
          <w:tcPr>
            <w:tcW w:w="303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41F5A6B" w14:textId="77777777" w:rsidR="00D72A31" w:rsidRDefault="00000000">
            <w:pPr>
              <w:spacing w:after="0"/>
              <w:ind w:left="0" w:firstLine="0"/>
            </w:pPr>
            <w:proofErr w:type="spellStart"/>
            <w:r>
              <w:t>msg_type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  <w:color w:val="C9AE75"/>
              </w:rPr>
              <w:t>0x02</w:t>
            </w:r>
          </w:p>
        </w:tc>
      </w:tr>
      <w:tr w:rsidR="00D72A31" w14:paraId="6E4C8B0F" w14:textId="77777777">
        <w:trPr>
          <w:trHeight w:val="495"/>
        </w:trPr>
        <w:tc>
          <w:tcPr>
            <w:tcW w:w="110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6B1F6BF" w14:textId="77777777" w:rsidR="00D72A31" w:rsidRDefault="00000000">
            <w:pPr>
              <w:spacing w:after="0"/>
              <w:ind w:left="150" w:firstLine="0"/>
            </w:pPr>
            <w:r>
              <w:t>3</w:t>
            </w:r>
          </w:p>
        </w:tc>
        <w:tc>
          <w:tcPr>
            <w:tcW w:w="303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453CF83" w14:textId="77777777" w:rsidR="00D72A31" w:rsidRDefault="00000000">
            <w:pPr>
              <w:spacing w:after="0"/>
              <w:ind w:left="0" w:firstLine="0"/>
            </w:pPr>
            <w:r>
              <w:t>command</w:t>
            </w:r>
          </w:p>
        </w:tc>
      </w:tr>
    </w:tbl>
    <w:p w14:paraId="097FC0AE" w14:textId="77777777" w:rsidR="00D72A31" w:rsidRDefault="00000000">
      <w:pPr>
        <w:tabs>
          <w:tab w:val="center" w:pos="2544"/>
        </w:tabs>
        <w:spacing w:after="338"/>
        <w:ind w:left="0" w:firstLine="0"/>
      </w:pPr>
      <w:r>
        <w:t>4</w:t>
      </w:r>
      <w:r>
        <w:tab/>
      </w:r>
      <w:proofErr w:type="gramStart"/>
      <w:r>
        <w:t>checksum</w:t>
      </w:r>
      <w:proofErr w:type="gramEnd"/>
      <w:r>
        <w:t xml:space="preserve"> (XOR of bytes 0-3)</w:t>
      </w:r>
    </w:p>
    <w:p w14:paraId="050F7ADA" w14:textId="77777777" w:rsidR="00D72A31" w:rsidRDefault="00000000">
      <w:pPr>
        <w:ind w:left="-5"/>
      </w:pPr>
      <w:r>
        <w:t>Commands:</w:t>
      </w:r>
    </w:p>
    <w:p w14:paraId="3DE8B40B" w14:textId="77777777" w:rsidR="00D72A31" w:rsidRDefault="00000000">
      <w:pPr>
        <w:spacing w:after="63"/>
        <w:ind w:left="37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3F02D43" wp14:editId="70052ECA">
                <wp:simplePos x="0" y="0"/>
                <wp:positionH relativeFrom="column">
                  <wp:posOffset>228600</wp:posOffset>
                </wp:positionH>
                <wp:positionV relativeFrom="paragraph">
                  <wp:posOffset>55801</wp:posOffset>
                </wp:positionV>
                <wp:extent cx="47625" cy="257175"/>
                <wp:effectExtent l="0" t="0" r="0" b="0"/>
                <wp:wrapSquare wrapText="bothSides"/>
                <wp:docPr id="10010" name="Group 100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57175"/>
                          <a:chOff x="0" y="0"/>
                          <a:chExt cx="47625" cy="257175"/>
                        </a:xfrm>
                      </wpg:grpSpPr>
                      <wps:wsp>
                        <wps:cNvPr id="1804" name="Shape 180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5"/>
                                </a:cubicBezTo>
                                <a:cubicBezTo>
                                  <a:pt x="42883" y="9206"/>
                                  <a:pt x="44604" y="11781"/>
                                  <a:pt x="45812" y="14700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3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700"/>
                                </a:cubicBezTo>
                                <a:cubicBezTo>
                                  <a:pt x="3021" y="11781"/>
                                  <a:pt x="4742" y="9206"/>
                                  <a:pt x="6975" y="6975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6" name="Shape 1856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20"/>
                                  <a:pt x="38418" y="4739"/>
                                  <a:pt x="40651" y="6973"/>
                                </a:cubicBezTo>
                                <a:cubicBezTo>
                                  <a:pt x="42883" y="9204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5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5"/>
                                  <a:pt x="3021" y="35840"/>
                                  <a:pt x="1813" y="32922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3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010" style="width:3.75pt;height:20.25pt;position:absolute;mso-position-horizontal-relative:text;mso-position-horizontal:absolute;margin-left:18pt;mso-position-vertical-relative:text;margin-top:4.3938pt;" coordsize="476,2571">
                <v:shape id="Shape 1804" style="position:absolute;width:476;height:476;left:0;top:0;" coordsize="47625,47625" path="m23813,0c26970,0,30008,603,32925,1812c35842,3020,38418,4741,40651,6975c42883,9206,44604,11781,45812,14700c47021,17616,47625,20653,47625,23813c47625,26969,47021,30006,45812,32924c44604,35841,42883,38416,40651,40650c38418,42883,35842,44603,32925,45811c30008,47019,26970,47623,23813,47625c20655,47623,17617,47019,14700,45811c11783,44603,9207,42883,6975,40650c4742,38416,3021,35841,1813,32924c604,30006,0,26969,0,23813c0,20653,604,17616,1813,14700c3021,11781,4742,9206,6975,6975c9207,4741,11783,3020,14700,1812c17617,603,20655,0,23813,0x">
                  <v:stroke weight="0pt" endcap="flat" joinstyle="miter" miterlimit="10" on="false" color="#000000" opacity="0"/>
                  <v:fill on="true" color="#000000"/>
                </v:shape>
                <v:shape id="Shape 1856" style="position:absolute;width:476;height:476;left:0;top:2095;" coordsize="47625,47625" path="m23813,0c26970,0,30008,603,32925,1812c35842,3020,38418,4739,40651,6973c42883,9204,44604,11779,45812,14697c47021,17614,47625,20653,47625,23813c47625,26969,47021,30006,45812,32922c44604,35840,42883,38415,40651,40649c38418,42881,35842,44602,32925,45810c30008,47019,26970,47623,23813,47625c20655,47623,17617,47019,14700,45810c11783,44602,9207,42881,6975,40649c4742,38415,3021,35840,1813,32922c604,30006,0,26969,0,23813c0,20653,604,17614,1813,14697c3021,11779,4742,9204,6975,6973c9207,4739,11783,3020,14700,1812c17617,603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ourier New" w:eastAsia="Courier New" w:hAnsi="Courier New" w:cs="Courier New"/>
          <w:color w:val="C9AE75"/>
        </w:rPr>
        <w:t>0x01ACK_STOP</w:t>
      </w:r>
      <w:r>
        <w:t xml:space="preserve"> — S3 confirmed the sign → P4 stops transmitting (inference continues)</w:t>
      </w:r>
    </w:p>
    <w:p w14:paraId="234FE257" w14:textId="77777777" w:rsidR="00D72A31" w:rsidRDefault="00000000">
      <w:pPr>
        <w:ind w:left="370"/>
      </w:pPr>
      <w:r>
        <w:rPr>
          <w:rFonts w:ascii="Courier New" w:eastAsia="Courier New" w:hAnsi="Courier New" w:cs="Courier New"/>
          <w:color w:val="C9AE75"/>
        </w:rPr>
        <w:t>0x02RESUME</w:t>
      </w:r>
      <w:r>
        <w:t xml:space="preserve"> — S3 done → P4 resumes transmitting</w:t>
      </w:r>
    </w:p>
    <w:p w14:paraId="4AAADD00" w14:textId="77777777" w:rsidR="00D72A31" w:rsidRDefault="00000000">
      <w:pPr>
        <w:spacing w:after="289" w:line="319" w:lineRule="auto"/>
        <w:ind w:left="-5"/>
      </w:pPr>
      <w:r>
        <w:t xml:space="preserve">TX gating is a </w:t>
      </w:r>
      <w:r>
        <w:rPr>
          <w:rFonts w:ascii="Courier New" w:eastAsia="Courier New" w:hAnsi="Courier New" w:cs="Courier New"/>
          <w:color w:val="C9AE75"/>
        </w:rPr>
        <w:t xml:space="preserve">volatile bool </w:t>
      </w:r>
      <w:proofErr w:type="spellStart"/>
      <w:r>
        <w:rPr>
          <w:rFonts w:ascii="Courier New" w:eastAsia="Courier New" w:hAnsi="Courier New" w:cs="Courier New"/>
          <w:color w:val="C9AE75"/>
        </w:rPr>
        <w:t>s_transmit_enabled</w:t>
      </w:r>
      <w:proofErr w:type="spellEnd"/>
      <w:r>
        <w:t xml:space="preserve">; when disabled the TX task drains its queue without writing. GPIO10 RX noise is mitigated with </w:t>
      </w:r>
      <w:r>
        <w:rPr>
          <w:rFonts w:ascii="Courier New" w:eastAsia="Courier New" w:hAnsi="Courier New" w:cs="Courier New"/>
          <w:color w:val="C9AE75"/>
        </w:rPr>
        <w:t>INPUT_PULLDOWN</w:t>
      </w:r>
      <w:r>
        <w:t>.</w:t>
      </w:r>
    </w:p>
    <w:p w14:paraId="17ED2816" w14:textId="77777777" w:rsidR="00D72A31" w:rsidRDefault="00000000">
      <w:pPr>
        <w:pStyle w:val="Heading1"/>
        <w:ind w:left="-5"/>
      </w:pPr>
      <w:proofErr w:type="spellStart"/>
      <w:r>
        <w:t>FreeRTOS</w:t>
      </w:r>
      <w:proofErr w:type="spellEnd"/>
      <w:r>
        <w:t xml:space="preserve"> Tasks</w:t>
      </w:r>
    </w:p>
    <w:tbl>
      <w:tblPr>
        <w:tblStyle w:val="TableGrid"/>
        <w:tblW w:w="10215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35"/>
        <w:gridCol w:w="792"/>
        <w:gridCol w:w="1069"/>
        <w:gridCol w:w="891"/>
        <w:gridCol w:w="6128"/>
      </w:tblGrid>
      <w:tr w:rsidR="00D72A31" w14:paraId="6AAF33DF" w14:textId="77777777">
        <w:trPr>
          <w:trHeight w:val="373"/>
        </w:trPr>
        <w:tc>
          <w:tcPr>
            <w:tcW w:w="1335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0279ABB" w14:textId="77777777" w:rsidR="00D72A31" w:rsidRDefault="00000000">
            <w:pPr>
              <w:spacing w:after="0"/>
              <w:ind w:left="150" w:firstLine="0"/>
            </w:pPr>
            <w:r>
              <w:rPr>
                <w:b/>
              </w:rPr>
              <w:t>Task</w:t>
            </w:r>
          </w:p>
        </w:tc>
        <w:tc>
          <w:tcPr>
            <w:tcW w:w="792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A679708" w14:textId="77777777" w:rsidR="00D72A31" w:rsidRDefault="00000000">
            <w:pPr>
              <w:spacing w:after="0"/>
              <w:ind w:left="0" w:firstLine="0"/>
            </w:pPr>
            <w:r>
              <w:rPr>
                <w:b/>
              </w:rPr>
              <w:t>Core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319CFFF" w14:textId="77777777" w:rsidR="00D72A31" w:rsidRDefault="00000000">
            <w:pPr>
              <w:spacing w:after="0"/>
              <w:ind w:left="0" w:firstLine="0"/>
            </w:pPr>
            <w:r>
              <w:rPr>
                <w:b/>
              </w:rPr>
              <w:t>Priority</w:t>
            </w:r>
          </w:p>
        </w:tc>
        <w:tc>
          <w:tcPr>
            <w:tcW w:w="89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04D336E" w14:textId="77777777" w:rsidR="00D72A31" w:rsidRDefault="00000000">
            <w:pPr>
              <w:spacing w:after="0"/>
              <w:ind w:left="0" w:firstLine="0"/>
            </w:pPr>
            <w:r>
              <w:rPr>
                <w:b/>
              </w:rPr>
              <w:t>Stack</w:t>
            </w:r>
          </w:p>
        </w:tc>
        <w:tc>
          <w:tcPr>
            <w:tcW w:w="612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CBAF0A8" w14:textId="77777777" w:rsidR="00D72A31" w:rsidRDefault="00000000">
            <w:pPr>
              <w:spacing w:after="0"/>
              <w:ind w:left="0" w:firstLine="0"/>
            </w:pPr>
            <w:r>
              <w:rPr>
                <w:b/>
              </w:rPr>
              <w:t>Role</w:t>
            </w:r>
          </w:p>
        </w:tc>
      </w:tr>
      <w:tr w:rsidR="00D72A31" w14:paraId="6E246DB6" w14:textId="77777777">
        <w:trPr>
          <w:trHeight w:val="495"/>
        </w:trPr>
        <w:tc>
          <w:tcPr>
            <w:tcW w:w="133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E65DFDB" w14:textId="77777777" w:rsidR="00D72A31" w:rsidRDefault="00000000">
            <w:pPr>
              <w:spacing w:after="0"/>
              <w:ind w:left="150" w:firstLine="0"/>
            </w:pPr>
            <w:proofErr w:type="spellStart"/>
            <w:r>
              <w:rPr>
                <w:rFonts w:ascii="Courier New" w:eastAsia="Courier New" w:hAnsi="Courier New" w:cs="Courier New"/>
                <w:color w:val="C9AE75"/>
              </w:rPr>
              <w:t>tflm</w:t>
            </w:r>
            <w:proofErr w:type="spellEnd"/>
          </w:p>
        </w:tc>
        <w:tc>
          <w:tcPr>
            <w:tcW w:w="79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549B957" w14:textId="77777777" w:rsidR="00D72A31" w:rsidRDefault="00000000">
            <w:pPr>
              <w:spacing w:after="0"/>
              <w:ind w:left="0" w:firstLine="0"/>
            </w:pPr>
            <w:r>
              <w:t>1</w:t>
            </w:r>
          </w:p>
        </w:tc>
        <w:tc>
          <w:tcPr>
            <w:tcW w:w="106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7857FDD8" w14:textId="77777777" w:rsidR="00D72A31" w:rsidRDefault="00000000">
            <w:pPr>
              <w:spacing w:after="0"/>
              <w:ind w:left="0" w:firstLine="0"/>
            </w:pPr>
            <w:r>
              <w:t>3</w:t>
            </w:r>
          </w:p>
        </w:tc>
        <w:tc>
          <w:tcPr>
            <w:tcW w:w="89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2B22CFF" w14:textId="77777777" w:rsidR="00D72A31" w:rsidRDefault="00000000">
            <w:pPr>
              <w:spacing w:after="0"/>
              <w:ind w:left="0" w:firstLine="0"/>
            </w:pPr>
            <w:r>
              <w:t>32 KB</w:t>
            </w:r>
          </w:p>
        </w:tc>
        <w:tc>
          <w:tcPr>
            <w:tcW w:w="612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8751145" w14:textId="77777777" w:rsidR="00D72A31" w:rsidRDefault="00000000">
            <w:pPr>
              <w:spacing w:after="0"/>
              <w:ind w:left="0" w:firstLine="0"/>
            </w:pPr>
            <w:r>
              <w:t>Capture → pipeline → inference → queue packet</w:t>
            </w:r>
          </w:p>
        </w:tc>
      </w:tr>
      <w:tr w:rsidR="00D72A31" w14:paraId="1BEFEBDD" w14:textId="77777777">
        <w:trPr>
          <w:trHeight w:val="373"/>
        </w:trPr>
        <w:tc>
          <w:tcPr>
            <w:tcW w:w="1335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691E3AB" w14:textId="77777777" w:rsidR="00D72A31" w:rsidRDefault="00000000">
            <w:pPr>
              <w:spacing w:after="0"/>
              <w:ind w:left="150" w:firstLine="0"/>
            </w:pPr>
            <w:r>
              <w:rPr>
                <w:b/>
              </w:rPr>
              <w:t>Task</w:t>
            </w:r>
          </w:p>
        </w:tc>
        <w:tc>
          <w:tcPr>
            <w:tcW w:w="792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5D7D709" w14:textId="77777777" w:rsidR="00D72A31" w:rsidRDefault="00000000">
            <w:pPr>
              <w:spacing w:after="0"/>
              <w:ind w:left="0" w:firstLine="0"/>
            </w:pPr>
            <w:r>
              <w:rPr>
                <w:b/>
              </w:rPr>
              <w:t>Core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4614BC9" w14:textId="77777777" w:rsidR="00D72A31" w:rsidRDefault="00000000">
            <w:pPr>
              <w:spacing w:after="0"/>
              <w:ind w:left="0" w:firstLine="0"/>
            </w:pPr>
            <w:r>
              <w:rPr>
                <w:b/>
              </w:rPr>
              <w:t>Priority</w:t>
            </w:r>
          </w:p>
        </w:tc>
        <w:tc>
          <w:tcPr>
            <w:tcW w:w="89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3A53DDB" w14:textId="77777777" w:rsidR="00D72A31" w:rsidRDefault="00000000">
            <w:pPr>
              <w:spacing w:after="0"/>
              <w:ind w:left="0" w:firstLine="0"/>
            </w:pPr>
            <w:r>
              <w:rPr>
                <w:b/>
              </w:rPr>
              <w:t>Stack</w:t>
            </w:r>
          </w:p>
        </w:tc>
        <w:tc>
          <w:tcPr>
            <w:tcW w:w="612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542BA3F" w14:textId="77777777" w:rsidR="00D72A31" w:rsidRDefault="00000000">
            <w:pPr>
              <w:spacing w:after="0"/>
              <w:ind w:left="0" w:firstLine="0"/>
            </w:pPr>
            <w:r>
              <w:rPr>
                <w:b/>
              </w:rPr>
              <w:t>Role</w:t>
            </w:r>
          </w:p>
        </w:tc>
      </w:tr>
      <w:tr w:rsidR="00D72A31" w14:paraId="14FE9885" w14:textId="77777777">
        <w:trPr>
          <w:trHeight w:val="825"/>
        </w:trPr>
        <w:tc>
          <w:tcPr>
            <w:tcW w:w="133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E384331" w14:textId="77777777" w:rsidR="00D72A31" w:rsidRDefault="00000000">
            <w:pPr>
              <w:spacing w:after="0"/>
              <w:ind w:left="150" w:firstLine="0"/>
            </w:pPr>
            <w:proofErr w:type="spellStart"/>
            <w:r>
              <w:rPr>
                <w:rFonts w:ascii="Courier New" w:eastAsia="Courier New" w:hAnsi="Courier New" w:cs="Courier New"/>
                <w:color w:val="C9AE75"/>
              </w:rPr>
              <w:lastRenderedPageBreak/>
              <w:t>uart_tx</w:t>
            </w:r>
            <w:proofErr w:type="spellEnd"/>
          </w:p>
        </w:tc>
        <w:tc>
          <w:tcPr>
            <w:tcW w:w="79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F769AB3" w14:textId="77777777" w:rsidR="00D72A31" w:rsidRDefault="00000000">
            <w:pPr>
              <w:spacing w:after="0"/>
              <w:ind w:left="0" w:firstLine="0"/>
            </w:pPr>
            <w:r>
              <w:t>0</w:t>
            </w:r>
          </w:p>
        </w:tc>
        <w:tc>
          <w:tcPr>
            <w:tcW w:w="106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74198E14" w14:textId="77777777" w:rsidR="00D72A31" w:rsidRDefault="00000000">
            <w:pPr>
              <w:spacing w:after="0"/>
              <w:ind w:left="0" w:firstLine="0"/>
            </w:pPr>
            <w:r>
              <w:t>2</w:t>
            </w:r>
          </w:p>
        </w:tc>
        <w:tc>
          <w:tcPr>
            <w:tcW w:w="89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36C994B" w14:textId="77777777" w:rsidR="00D72A31" w:rsidRDefault="00000000">
            <w:pPr>
              <w:spacing w:after="0"/>
              <w:ind w:left="0" w:firstLine="0"/>
            </w:pPr>
            <w:r>
              <w:t>4 KB</w:t>
            </w:r>
          </w:p>
        </w:tc>
        <w:tc>
          <w:tcPr>
            <w:tcW w:w="612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84187AB" w14:textId="77777777" w:rsidR="00D72A31" w:rsidRDefault="00000000">
            <w:pPr>
              <w:spacing w:after="0"/>
              <w:ind w:left="0" w:right="107" w:firstLine="0"/>
            </w:pPr>
            <w:r>
              <w:t xml:space="preserve">Send packets; drops when </w:t>
            </w:r>
            <w:proofErr w:type="spellStart"/>
            <w:r>
              <w:rPr>
                <w:rFonts w:ascii="Courier New" w:eastAsia="Courier New" w:hAnsi="Courier New" w:cs="Courier New"/>
                <w:color w:val="C9AE75"/>
              </w:rPr>
              <w:t>s_transmit_enabled</w:t>
            </w:r>
            <w:proofErr w:type="spellEnd"/>
            <w:r>
              <w:rPr>
                <w:rFonts w:ascii="Courier New" w:eastAsia="Courier New" w:hAnsi="Courier New" w:cs="Courier New"/>
                <w:color w:val="C9AE75"/>
              </w:rPr>
              <w:t xml:space="preserve"> == false</w:t>
            </w:r>
          </w:p>
        </w:tc>
      </w:tr>
      <w:tr w:rsidR="00D72A31" w14:paraId="1CABCC96" w14:textId="77777777">
        <w:trPr>
          <w:trHeight w:val="495"/>
        </w:trPr>
        <w:tc>
          <w:tcPr>
            <w:tcW w:w="133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62DE14A" w14:textId="77777777" w:rsidR="00D72A31" w:rsidRDefault="00000000">
            <w:pPr>
              <w:spacing w:after="0"/>
              <w:ind w:left="150" w:firstLine="0"/>
            </w:pPr>
            <w:proofErr w:type="spellStart"/>
            <w:r>
              <w:rPr>
                <w:rFonts w:ascii="Courier New" w:eastAsia="Courier New" w:hAnsi="Courier New" w:cs="Courier New"/>
                <w:color w:val="C9AE75"/>
              </w:rPr>
              <w:t>uart_rx</w:t>
            </w:r>
            <w:proofErr w:type="spellEnd"/>
          </w:p>
        </w:tc>
        <w:tc>
          <w:tcPr>
            <w:tcW w:w="79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928857D" w14:textId="77777777" w:rsidR="00D72A31" w:rsidRDefault="00000000">
            <w:pPr>
              <w:spacing w:after="0"/>
              <w:ind w:left="0" w:firstLine="0"/>
            </w:pPr>
            <w:r>
              <w:t>0</w:t>
            </w:r>
          </w:p>
        </w:tc>
        <w:tc>
          <w:tcPr>
            <w:tcW w:w="106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295C954" w14:textId="77777777" w:rsidR="00D72A31" w:rsidRDefault="00000000">
            <w:pPr>
              <w:spacing w:after="0"/>
              <w:ind w:left="0" w:firstLine="0"/>
            </w:pPr>
            <w:r>
              <w:t>2</w:t>
            </w:r>
          </w:p>
        </w:tc>
        <w:tc>
          <w:tcPr>
            <w:tcW w:w="89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75968D8" w14:textId="77777777" w:rsidR="00D72A31" w:rsidRDefault="00000000">
            <w:pPr>
              <w:spacing w:after="0"/>
              <w:ind w:left="0" w:firstLine="0"/>
            </w:pPr>
            <w:r>
              <w:t>4 KB</w:t>
            </w:r>
          </w:p>
        </w:tc>
        <w:tc>
          <w:tcPr>
            <w:tcW w:w="612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C17EB54" w14:textId="77777777" w:rsidR="00D72A31" w:rsidRDefault="00000000">
            <w:pPr>
              <w:spacing w:after="0"/>
              <w:ind w:left="0" w:firstLine="0"/>
            </w:pPr>
            <w:r>
              <w:t xml:space="preserve">Read S3 control packets; toggle </w:t>
            </w:r>
            <w:proofErr w:type="spellStart"/>
            <w:r>
              <w:rPr>
                <w:rFonts w:ascii="Courier New" w:eastAsia="Courier New" w:hAnsi="Courier New" w:cs="Courier New"/>
                <w:color w:val="C9AE75"/>
              </w:rPr>
              <w:t>s_transmit_enabled</w:t>
            </w:r>
            <w:proofErr w:type="spellEnd"/>
          </w:p>
        </w:tc>
      </w:tr>
    </w:tbl>
    <w:p w14:paraId="05D44C85" w14:textId="77777777" w:rsidR="00D72A31" w:rsidRDefault="00000000">
      <w:pPr>
        <w:tabs>
          <w:tab w:val="center" w:pos="1401"/>
          <w:tab w:val="center" w:pos="2176"/>
          <w:tab w:val="center" w:pos="3428"/>
          <w:tab w:val="center" w:pos="5265"/>
        </w:tabs>
        <w:spacing w:after="429"/>
        <w:ind w:left="0" w:firstLine="0"/>
      </w:pPr>
      <w:proofErr w:type="spellStart"/>
      <w:r>
        <w:rPr>
          <w:rFonts w:ascii="Courier New" w:eastAsia="Courier New" w:hAnsi="Courier New" w:cs="Courier New"/>
          <w:color w:val="C9AE75"/>
        </w:rPr>
        <w:t>sd</w:t>
      </w:r>
      <w:proofErr w:type="spellEnd"/>
      <w:r>
        <w:rPr>
          <w:rFonts w:ascii="Courier New" w:eastAsia="Courier New" w:hAnsi="Courier New" w:cs="Courier New"/>
          <w:color w:val="C9AE75"/>
        </w:rPr>
        <w:tab/>
      </w:r>
      <w:r>
        <w:t>0</w:t>
      </w:r>
      <w:r>
        <w:tab/>
        <w:t>1</w:t>
      </w:r>
      <w:r>
        <w:tab/>
        <w:t>8 KB</w:t>
      </w:r>
      <w:r>
        <w:tab/>
        <w:t>Write PGM frames to SD</w:t>
      </w:r>
    </w:p>
    <w:p w14:paraId="3C883C5E" w14:textId="77777777" w:rsidR="00D72A31" w:rsidRDefault="00000000">
      <w:pPr>
        <w:pStyle w:val="Heading1"/>
        <w:ind w:left="-5"/>
      </w:pPr>
      <w:r>
        <w:t>Configurable Parameters</w:t>
      </w:r>
    </w:p>
    <w:tbl>
      <w:tblPr>
        <w:tblStyle w:val="TableGrid"/>
        <w:tblW w:w="9105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99"/>
        <w:gridCol w:w="1054"/>
        <w:gridCol w:w="5452"/>
      </w:tblGrid>
      <w:tr w:rsidR="00D72A31" w14:paraId="055B726C" w14:textId="77777777">
        <w:trPr>
          <w:trHeight w:val="373"/>
        </w:trPr>
        <w:tc>
          <w:tcPr>
            <w:tcW w:w="2599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180C8E0" w14:textId="77777777" w:rsidR="00D72A31" w:rsidRDefault="00000000">
            <w:pPr>
              <w:spacing w:after="0"/>
              <w:ind w:left="150" w:firstLine="0"/>
            </w:pPr>
            <w:r>
              <w:rPr>
                <w:b/>
              </w:rPr>
              <w:t>Param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4A71456" w14:textId="77777777" w:rsidR="00D72A31" w:rsidRDefault="00000000">
            <w:pPr>
              <w:spacing w:after="0"/>
              <w:ind w:left="0" w:firstLine="0"/>
            </w:pPr>
            <w:r>
              <w:rPr>
                <w:b/>
              </w:rPr>
              <w:t>Default</w:t>
            </w:r>
          </w:p>
        </w:tc>
        <w:tc>
          <w:tcPr>
            <w:tcW w:w="5452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8C414B7" w14:textId="77777777" w:rsidR="00D72A31" w:rsidRDefault="00000000">
            <w:pPr>
              <w:spacing w:after="0"/>
              <w:ind w:left="0" w:firstLine="0"/>
            </w:pPr>
            <w:r>
              <w:rPr>
                <w:b/>
              </w:rPr>
              <w:t>Description</w:t>
            </w:r>
          </w:p>
        </w:tc>
      </w:tr>
      <w:tr w:rsidR="00D72A31" w14:paraId="358ADAF0" w14:textId="77777777">
        <w:trPr>
          <w:trHeight w:val="495"/>
        </w:trPr>
        <w:tc>
          <w:tcPr>
            <w:tcW w:w="259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04146B8" w14:textId="77777777" w:rsidR="00D72A31" w:rsidRDefault="00000000">
            <w:pPr>
              <w:spacing w:after="0"/>
              <w:ind w:left="150" w:firstLine="0"/>
            </w:pPr>
            <w:r>
              <w:rPr>
                <w:rFonts w:ascii="Courier New" w:eastAsia="Courier New" w:hAnsi="Courier New" w:cs="Courier New"/>
                <w:color w:val="C9AE75"/>
              </w:rPr>
              <w:t>CAMERA_TYPE</w:t>
            </w:r>
          </w:p>
        </w:tc>
        <w:tc>
          <w:tcPr>
            <w:tcW w:w="105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342BE24" w14:textId="77777777" w:rsidR="00D72A31" w:rsidRDefault="00000000">
            <w:pPr>
              <w:spacing w:after="0"/>
              <w:ind w:left="0" w:firstLine="0"/>
            </w:pPr>
            <w:r>
              <w:t>IMX219</w:t>
            </w:r>
          </w:p>
        </w:tc>
        <w:tc>
          <w:tcPr>
            <w:tcW w:w="545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2850E85" w14:textId="77777777" w:rsidR="00D72A31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color w:val="C9AE75"/>
              </w:rPr>
              <w:t>CAMERA_TYPE_IMX219</w:t>
            </w:r>
            <w:r>
              <w:t xml:space="preserve"> / </w:t>
            </w:r>
            <w:r>
              <w:rPr>
                <w:rFonts w:ascii="Courier New" w:eastAsia="Courier New" w:hAnsi="Courier New" w:cs="Courier New"/>
                <w:color w:val="C9AE75"/>
              </w:rPr>
              <w:t>_OV5647</w:t>
            </w:r>
            <w:r>
              <w:t xml:space="preserve"> / </w:t>
            </w:r>
            <w:r>
              <w:rPr>
                <w:rFonts w:ascii="Courier New" w:eastAsia="Courier New" w:hAnsi="Courier New" w:cs="Courier New"/>
                <w:color w:val="C9AE75"/>
              </w:rPr>
              <w:t>_AUTO</w:t>
            </w:r>
            <w:r>
              <w:t xml:space="preserve"> (I2C probe)</w:t>
            </w:r>
          </w:p>
        </w:tc>
      </w:tr>
      <w:tr w:rsidR="00D72A31" w14:paraId="2695C6BD" w14:textId="77777777">
        <w:trPr>
          <w:trHeight w:val="495"/>
        </w:trPr>
        <w:tc>
          <w:tcPr>
            <w:tcW w:w="259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AFDF2C5" w14:textId="77777777" w:rsidR="00D72A31" w:rsidRDefault="00000000">
            <w:pPr>
              <w:spacing w:after="0"/>
              <w:ind w:left="150" w:firstLine="0"/>
            </w:pPr>
            <w:r>
              <w:rPr>
                <w:rFonts w:ascii="Courier New" w:eastAsia="Courier New" w:hAnsi="Courier New" w:cs="Courier New"/>
                <w:color w:val="C9AE75"/>
              </w:rPr>
              <w:t>PREPROCESS_MODE</w:t>
            </w:r>
          </w:p>
        </w:tc>
        <w:tc>
          <w:tcPr>
            <w:tcW w:w="105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B573147" w14:textId="77777777" w:rsidR="00D72A31" w:rsidRDefault="00000000">
            <w:pPr>
              <w:spacing w:after="0"/>
              <w:ind w:left="0" w:firstLine="0"/>
            </w:pPr>
            <w:r>
              <w:t>BG</w:t>
            </w:r>
          </w:p>
        </w:tc>
        <w:tc>
          <w:tcPr>
            <w:tcW w:w="545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B0A5619" w14:textId="77777777" w:rsidR="00D72A31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color w:val="C9AE75"/>
              </w:rPr>
              <w:t>PREPROCESS_MODE_BG</w:t>
            </w:r>
            <w:r>
              <w:t xml:space="preserve"> / </w:t>
            </w:r>
            <w:r>
              <w:rPr>
                <w:rFonts w:ascii="Courier New" w:eastAsia="Courier New" w:hAnsi="Courier New" w:cs="Courier New"/>
                <w:color w:val="C9AE75"/>
              </w:rPr>
              <w:t>_GRAY</w:t>
            </w:r>
            <w:r>
              <w:t xml:space="preserve"> / </w:t>
            </w:r>
            <w:r>
              <w:rPr>
                <w:rFonts w:ascii="Courier New" w:eastAsia="Courier New" w:hAnsi="Courier New" w:cs="Courier New"/>
                <w:color w:val="C9AE75"/>
              </w:rPr>
              <w:t>_RGB</w:t>
            </w:r>
          </w:p>
        </w:tc>
      </w:tr>
      <w:tr w:rsidR="00D72A31" w14:paraId="45EC01AB" w14:textId="77777777">
        <w:trPr>
          <w:trHeight w:val="495"/>
        </w:trPr>
        <w:tc>
          <w:tcPr>
            <w:tcW w:w="259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AF60957" w14:textId="77777777" w:rsidR="00D72A31" w:rsidRDefault="00000000">
            <w:pPr>
              <w:spacing w:after="0"/>
              <w:ind w:left="150" w:firstLine="0"/>
            </w:pPr>
            <w:proofErr w:type="spellStart"/>
            <w:r>
              <w:rPr>
                <w:rFonts w:ascii="Courier New" w:eastAsia="Courier New" w:hAnsi="Courier New" w:cs="Courier New"/>
                <w:color w:val="C9AE75"/>
              </w:rPr>
              <w:t>kDebugBaud</w:t>
            </w:r>
            <w:proofErr w:type="spellEnd"/>
          </w:p>
        </w:tc>
        <w:tc>
          <w:tcPr>
            <w:tcW w:w="105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BD12FCA" w14:textId="77777777" w:rsidR="00D72A31" w:rsidRDefault="00000000">
            <w:pPr>
              <w:spacing w:after="0"/>
              <w:ind w:left="0" w:firstLine="0"/>
            </w:pPr>
            <w:r>
              <w:t>921600</w:t>
            </w:r>
          </w:p>
        </w:tc>
        <w:tc>
          <w:tcPr>
            <w:tcW w:w="545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323226A" w14:textId="77777777" w:rsidR="00D72A31" w:rsidRDefault="00000000">
            <w:pPr>
              <w:spacing w:after="0"/>
              <w:ind w:left="0" w:firstLine="0"/>
            </w:pPr>
            <w:r>
              <w:t>Debug serial baud</w:t>
            </w:r>
          </w:p>
        </w:tc>
      </w:tr>
      <w:tr w:rsidR="00D72A31" w14:paraId="5D482A84" w14:textId="77777777">
        <w:trPr>
          <w:trHeight w:val="495"/>
        </w:trPr>
        <w:tc>
          <w:tcPr>
            <w:tcW w:w="259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A08C9B4" w14:textId="77777777" w:rsidR="00D72A31" w:rsidRDefault="00000000">
            <w:pPr>
              <w:spacing w:after="0"/>
              <w:ind w:left="150" w:firstLine="0"/>
            </w:pPr>
            <w:proofErr w:type="spellStart"/>
            <w:r>
              <w:rPr>
                <w:rFonts w:ascii="Courier New" w:eastAsia="Courier New" w:hAnsi="Courier New" w:cs="Courier New"/>
                <w:color w:val="C9AE75"/>
              </w:rPr>
              <w:t>kUartBaud</w:t>
            </w:r>
            <w:proofErr w:type="spellEnd"/>
          </w:p>
        </w:tc>
        <w:tc>
          <w:tcPr>
            <w:tcW w:w="105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E2EA3EF" w14:textId="77777777" w:rsidR="00D72A31" w:rsidRDefault="00000000">
            <w:pPr>
              <w:spacing w:after="0"/>
              <w:ind w:left="0" w:firstLine="0"/>
            </w:pPr>
            <w:r>
              <w:t>921600</w:t>
            </w:r>
          </w:p>
        </w:tc>
        <w:tc>
          <w:tcPr>
            <w:tcW w:w="545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E53BB60" w14:textId="77777777" w:rsidR="00D72A31" w:rsidRDefault="00000000">
            <w:pPr>
              <w:spacing w:after="0"/>
              <w:ind w:left="0" w:firstLine="0"/>
            </w:pPr>
            <w:r>
              <w:t>P4↔S3 UART baud</w:t>
            </w:r>
          </w:p>
        </w:tc>
      </w:tr>
      <w:tr w:rsidR="00D72A31" w14:paraId="62292A32" w14:textId="77777777">
        <w:trPr>
          <w:trHeight w:val="495"/>
        </w:trPr>
        <w:tc>
          <w:tcPr>
            <w:tcW w:w="259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493DF39" w14:textId="77777777" w:rsidR="00D72A31" w:rsidRDefault="00000000">
            <w:pPr>
              <w:spacing w:after="0"/>
              <w:ind w:left="150" w:firstLine="0"/>
            </w:pPr>
            <w:proofErr w:type="spellStart"/>
            <w:r>
              <w:rPr>
                <w:rFonts w:ascii="Courier New" w:eastAsia="Courier New" w:hAnsi="Courier New" w:cs="Courier New"/>
                <w:color w:val="C9AE75"/>
              </w:rPr>
              <w:t>kEnableSdLogger</w:t>
            </w:r>
            <w:proofErr w:type="spellEnd"/>
          </w:p>
        </w:tc>
        <w:tc>
          <w:tcPr>
            <w:tcW w:w="105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7E75C4F" w14:textId="77777777" w:rsidR="00D72A31" w:rsidRDefault="00000000">
            <w:pPr>
              <w:spacing w:after="0"/>
              <w:ind w:left="0" w:firstLine="0"/>
            </w:pPr>
            <w:r>
              <w:t>true</w:t>
            </w:r>
          </w:p>
        </w:tc>
        <w:tc>
          <w:tcPr>
            <w:tcW w:w="545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71CD0AED" w14:textId="77777777" w:rsidR="00D72A31" w:rsidRDefault="00000000">
            <w:pPr>
              <w:spacing w:after="0"/>
              <w:ind w:left="0" w:firstLine="0"/>
            </w:pPr>
            <w:r>
              <w:t>Save frames to SD</w:t>
            </w:r>
          </w:p>
        </w:tc>
      </w:tr>
    </w:tbl>
    <w:p w14:paraId="6044A2FE" w14:textId="77777777" w:rsidR="00D72A31" w:rsidRDefault="00000000">
      <w:pPr>
        <w:tabs>
          <w:tab w:val="center" w:pos="4651"/>
        </w:tabs>
        <w:ind w:left="0" w:firstLine="0"/>
      </w:pPr>
      <w:proofErr w:type="spellStart"/>
      <w:r>
        <w:rPr>
          <w:rFonts w:ascii="Courier New" w:eastAsia="Courier New" w:hAnsi="Courier New" w:cs="Courier New"/>
          <w:color w:val="C9AE75"/>
        </w:rPr>
        <w:t>kSaveEveryNFrames</w:t>
      </w:r>
      <w:proofErr w:type="spellEnd"/>
      <w:r>
        <w:rPr>
          <w:rFonts w:ascii="Courier New" w:eastAsia="Courier New" w:hAnsi="Courier New" w:cs="Courier New"/>
          <w:color w:val="C9AE75"/>
        </w:rPr>
        <w:t xml:space="preserve"> </w:t>
      </w:r>
      <w:r>
        <w:t>10</w:t>
      </w:r>
      <w:r>
        <w:tab/>
        <w:t>Save every N frames</w:t>
      </w:r>
    </w:p>
    <w:sectPr w:rsidR="00D72A3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18" w:h="16838"/>
      <w:pgMar w:top="880" w:right="916" w:bottom="877" w:left="855" w:header="319" w:footer="2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9FAD2" w14:textId="77777777" w:rsidR="001671C2" w:rsidRDefault="001671C2">
      <w:pPr>
        <w:spacing w:after="0" w:line="240" w:lineRule="auto"/>
      </w:pPr>
      <w:r>
        <w:separator/>
      </w:r>
    </w:p>
  </w:endnote>
  <w:endnote w:type="continuationSeparator" w:id="0">
    <w:p w14:paraId="052A31CA" w14:textId="77777777" w:rsidR="001671C2" w:rsidRDefault="001671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713A9" w14:textId="77777777" w:rsidR="00D72A31" w:rsidRDefault="00000000">
    <w:pPr>
      <w:spacing w:after="0"/>
      <w:ind w:left="6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3"/>
      </w:rPr>
      <w:t>1</w:t>
    </w:r>
    <w:r>
      <w:rPr>
        <w:rFonts w:ascii="Times New Roman" w:eastAsia="Times New Roman" w:hAnsi="Times New Roman" w:cs="Times New Roman"/>
        <w:sz w:val="13"/>
      </w:rPr>
      <w:fldChar w:fldCharType="end"/>
    </w:r>
    <w:r>
      <w:rPr>
        <w:rFonts w:ascii="Times New Roman" w:eastAsia="Times New Roman" w:hAnsi="Times New Roman" w:cs="Times New Roman"/>
        <w:sz w:val="13"/>
      </w:rPr>
      <w:t xml:space="preserve"> / </w:t>
    </w:r>
    <w:fldSimple w:instr=" NUMPAGES   \* MERGEFORMAT ">
      <w:r>
        <w:rPr>
          <w:rFonts w:ascii="Times New Roman" w:eastAsia="Times New Roman" w:hAnsi="Times New Roman" w:cs="Times New Roman"/>
          <w:sz w:val="13"/>
        </w:rPr>
        <w:t>3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FEF25" w14:textId="77777777" w:rsidR="00D72A31" w:rsidRDefault="00000000">
    <w:pPr>
      <w:spacing w:after="0"/>
      <w:ind w:left="6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3"/>
      </w:rPr>
      <w:t>1</w:t>
    </w:r>
    <w:r>
      <w:rPr>
        <w:rFonts w:ascii="Times New Roman" w:eastAsia="Times New Roman" w:hAnsi="Times New Roman" w:cs="Times New Roman"/>
        <w:sz w:val="13"/>
      </w:rPr>
      <w:fldChar w:fldCharType="end"/>
    </w:r>
    <w:r>
      <w:rPr>
        <w:rFonts w:ascii="Times New Roman" w:eastAsia="Times New Roman" w:hAnsi="Times New Roman" w:cs="Times New Roman"/>
        <w:sz w:val="13"/>
      </w:rPr>
      <w:t xml:space="preserve"> / </w:t>
    </w:r>
    <w:fldSimple w:instr=" NUMPAGES   \* MERGEFORMAT ">
      <w:r>
        <w:rPr>
          <w:rFonts w:ascii="Times New Roman" w:eastAsia="Times New Roman" w:hAnsi="Times New Roman" w:cs="Times New Roman"/>
          <w:sz w:val="13"/>
        </w:rPr>
        <w:t>3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8D293" w14:textId="77777777" w:rsidR="00D72A31" w:rsidRDefault="00000000">
    <w:pPr>
      <w:spacing w:after="0"/>
      <w:ind w:left="6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3"/>
      </w:rPr>
      <w:t>1</w:t>
    </w:r>
    <w:r>
      <w:rPr>
        <w:rFonts w:ascii="Times New Roman" w:eastAsia="Times New Roman" w:hAnsi="Times New Roman" w:cs="Times New Roman"/>
        <w:sz w:val="13"/>
      </w:rPr>
      <w:fldChar w:fldCharType="end"/>
    </w:r>
    <w:r>
      <w:rPr>
        <w:rFonts w:ascii="Times New Roman" w:eastAsia="Times New Roman" w:hAnsi="Times New Roman" w:cs="Times New Roman"/>
        <w:sz w:val="13"/>
      </w:rPr>
      <w:t xml:space="preserve"> / </w:t>
    </w:r>
    <w:fldSimple w:instr=" NUMPAGES   \* MERGEFORMAT ">
      <w:r>
        <w:rPr>
          <w:rFonts w:ascii="Times New Roman" w:eastAsia="Times New Roman" w:hAnsi="Times New Roman" w:cs="Times New Roman"/>
          <w:sz w:val="13"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2A657" w14:textId="77777777" w:rsidR="001671C2" w:rsidRDefault="001671C2">
      <w:pPr>
        <w:spacing w:after="0" w:line="240" w:lineRule="auto"/>
      </w:pPr>
      <w:r>
        <w:separator/>
      </w:r>
    </w:p>
  </w:footnote>
  <w:footnote w:type="continuationSeparator" w:id="0">
    <w:p w14:paraId="519916AC" w14:textId="77777777" w:rsidR="001671C2" w:rsidRDefault="001671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94B87" w14:textId="77777777" w:rsidR="00D72A31" w:rsidRDefault="00000000">
    <w:pPr>
      <w:tabs>
        <w:tab w:val="right" w:pos="10498"/>
      </w:tabs>
      <w:spacing w:after="0"/>
      <w:ind w:left="-288" w:right="-351" w:firstLine="0"/>
    </w:pPr>
    <w:r>
      <w:rPr>
        <w:rFonts w:ascii="Times New Roman" w:eastAsia="Times New Roman" w:hAnsi="Times New Roman" w:cs="Times New Roman"/>
        <w:sz w:val="13"/>
      </w:rPr>
      <w:t>README.md</w:t>
    </w:r>
    <w:r>
      <w:rPr>
        <w:rFonts w:ascii="Times New Roman" w:eastAsia="Times New Roman" w:hAnsi="Times New Roman" w:cs="Times New Roman"/>
        <w:sz w:val="13"/>
      </w:rPr>
      <w:tab/>
      <w:t>2026-08-13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B66C2" w14:textId="77777777" w:rsidR="00D72A31" w:rsidRDefault="00000000">
    <w:pPr>
      <w:tabs>
        <w:tab w:val="right" w:pos="10498"/>
      </w:tabs>
      <w:spacing w:after="0"/>
      <w:ind w:left="-288" w:right="-351" w:firstLine="0"/>
    </w:pPr>
    <w:r>
      <w:rPr>
        <w:rFonts w:ascii="Times New Roman" w:eastAsia="Times New Roman" w:hAnsi="Times New Roman" w:cs="Times New Roman"/>
        <w:sz w:val="13"/>
      </w:rPr>
      <w:t>README.md</w:t>
    </w:r>
    <w:r>
      <w:rPr>
        <w:rFonts w:ascii="Times New Roman" w:eastAsia="Times New Roman" w:hAnsi="Times New Roman" w:cs="Times New Roman"/>
        <w:sz w:val="13"/>
      </w:rPr>
      <w:tab/>
      <w:t>2026-08-13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77562" w14:textId="77777777" w:rsidR="00D72A31" w:rsidRDefault="00000000">
    <w:pPr>
      <w:tabs>
        <w:tab w:val="right" w:pos="10498"/>
      </w:tabs>
      <w:spacing w:after="0"/>
      <w:ind w:left="-288" w:right="-351" w:firstLine="0"/>
    </w:pPr>
    <w:r>
      <w:rPr>
        <w:rFonts w:ascii="Times New Roman" w:eastAsia="Times New Roman" w:hAnsi="Times New Roman" w:cs="Times New Roman"/>
        <w:sz w:val="13"/>
      </w:rPr>
      <w:t>README.md</w:t>
    </w:r>
    <w:r>
      <w:rPr>
        <w:rFonts w:ascii="Times New Roman" w:eastAsia="Times New Roman" w:hAnsi="Times New Roman" w:cs="Times New Roman"/>
        <w:sz w:val="13"/>
      </w:rPr>
      <w:tab/>
      <w:t>2026-08-13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2A31"/>
    <w:rsid w:val="000E6FFA"/>
    <w:rsid w:val="001671C2"/>
    <w:rsid w:val="003031F1"/>
    <w:rsid w:val="00D72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1F0DCE"/>
  <w15:docId w15:val="{FB049E63-44E1-B64A-B60B-8C4045C05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7" w:line="259" w:lineRule="auto"/>
      <w:ind w:left="10" w:hanging="10"/>
    </w:pPr>
    <w:rPr>
      <w:rFonts w:ascii="Calibri" w:eastAsia="Calibri" w:hAnsi="Calibri" w:cs="Calibri"/>
      <w:color w:val="000000"/>
      <w:sz w:val="21"/>
      <w:lang w:val="en-GB" w:eastAsia="en-GB" w:bidi="en-GB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Calibri" w:eastAsia="Calibri" w:hAnsi="Calibri" w:cs="Calibri"/>
      <w:color w:val="000000"/>
      <w:sz w:val="31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60" w:hanging="10"/>
      <w:outlineLvl w:val="1"/>
    </w:pPr>
    <w:rPr>
      <w:rFonts w:ascii="Calibri" w:eastAsia="Calibri" w:hAnsi="Calibri" w:cs="Calibri"/>
      <w:b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1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3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458</Words>
  <Characters>2615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README.md</dc:title>
  <dc:subject/>
  <dc:creator>LI Kaile</dc:creator>
  <cp:keywords/>
  <cp:lastModifiedBy>LI Kaile</cp:lastModifiedBy>
  <cp:revision>2</cp:revision>
  <dcterms:created xsi:type="dcterms:W3CDTF">2026-08-13T08:32:00Z</dcterms:created>
  <dcterms:modified xsi:type="dcterms:W3CDTF">2026-08-13T08:32:00Z</dcterms:modified>
</cp:coreProperties>
</file>