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jc w:val="center"/>
      </w:pPr>
      <w:r>
        <w:t xml:space="preserve">Priya Raman</w:t>
      </w:r>
    </w:p>
    <w:p>
      <w:pPr>
        <w:spacing w:after="180"/>
        <w:jc w:val="center"/>
      </w:pPr>
      <w:r>
        <w:t xml:space="preserve">candidate@example.com | (555) 010-2000 | Portland, OR</w:t>
      </w:r>
    </w:p>
    <w:p>
      <w:pPr>
        <w:pStyle w:val="Heading1"/>
        <w:keepNext/>
      </w:pPr>
      <w:r>
        <w:t xml:space="preserve">Professional Summary</w:t>
      </w:r>
    </w:p>
    <w:p>
      <w:r>
        <w:t xml:space="preserve">Community technologist pairing a day job in library services with six shipped civic-technology projects.</w:t>
      </w:r>
    </w:p>
    <w:p>
      <w:pPr>
        <w:pStyle w:val="Heading1"/>
        <w:keepNext/>
      </w:pPr>
      <w:r>
        <w:t xml:space="preserve">Core Skills</w:t>
      </w:r>
    </w:p>
    <w:p>
      <w:r>
        <w:t xml:space="preserve">Python | Data Cleaning | Community Outreach | Grant Writing</w:t>
      </w:r>
    </w:p>
    <w:p>
      <w:pPr>
        <w:pStyle w:val="Heading1"/>
        <w:keepNext/>
      </w:pPr>
      <w:r>
        <w:t xml:space="preserve">Experience</w:t>
      </w:r>
    </w:p>
    <w:p>
      <w:pPr>
        <w:keepNext/>
        <w:spacing w:after="40" w:before="120"/>
      </w:pPr>
      <w:r>
        <w:rPr>
          <w:b/>
          <w:bCs/>
        </w:rPr>
        <w:t xml:space="preserve">Library Technology Assistant | City Public Library | 2021–2026</w:t>
      </w:r>
    </w:p>
    <w:p>
      <w:pPr>
        <w:pStyle w:val="ListParagraph"/>
        <w:numPr>
          <w:ilvl w:val="0"/>
          <w:numId w:val="1"/>
        </w:numPr>
      </w:pPr>
      <w:r>
        <w:t xml:space="preserve">Supported 200 weekly patrons across public computing and device-lending programs</w:t>
      </w:r>
    </w:p>
    <w:p>
      <w:pPr>
        <w:pStyle w:val="Heading1"/>
        <w:keepNext/>
      </w:pPr>
      <w:r>
        <w:t xml:space="preserve">Selected Projects</w:t>
      </w:r>
    </w:p>
    <w:p>
      <w:pPr>
        <w:keepNext/>
        <w:spacing w:after="40" w:before="120"/>
      </w:pPr>
      <w:r>
        <w:rPr>
          <w:b/>
          <w:bCs/>
        </w:rPr>
        <w:t xml:space="preserve">Transit Desert Mapping | Open Data Collective | 2025</w:t>
      </w:r>
    </w:p>
    <w:p>
      <w:pPr>
        <w:pStyle w:val="ListParagraph"/>
        <w:numPr>
          <w:ilvl w:val="0"/>
          <w:numId w:val="1"/>
        </w:numPr>
      </w:pPr>
      <w:r>
        <w:t xml:space="preserve">Mapped bus-access gaps for 40 neighborhoods using GTFS feeds</w:t>
      </w:r>
    </w:p>
    <w:p>
      <w:pPr>
        <w:keepNext/>
        <w:spacing w:after="40" w:before="120"/>
      </w:pPr>
      <w:r>
        <w:rPr>
          <w:b/>
          <w:bCs/>
        </w:rPr>
        <w:t xml:space="preserve">Food Pantry Scheduler | Neighborhood Aid Network | 2024</w:t>
      </w:r>
    </w:p>
    <w:p>
      <w:pPr>
        <w:pStyle w:val="ListParagraph"/>
        <w:numPr>
          <w:ilvl w:val="0"/>
          <w:numId w:val="1"/>
        </w:numPr>
      </w:pPr>
      <w:r>
        <w:t xml:space="preserve">Built a volunteer-shift scheduler used by 11 pantries</w:t>
      </w:r>
    </w:p>
    <w:p>
      <w:pPr>
        <w:keepNext/>
        <w:spacing w:after="40" w:before="120"/>
      </w:pPr>
      <w:r>
        <w:rPr>
          <w:b/>
          <w:bCs/>
        </w:rPr>
        <w:t xml:space="preserve">Ballot Measure Explainer | Civic Literacy Project | 2024</w:t>
      </w:r>
    </w:p>
    <w:p>
      <w:pPr>
        <w:pStyle w:val="ListParagraph"/>
        <w:numPr>
          <w:ilvl w:val="0"/>
          <w:numId w:val="1"/>
        </w:numPr>
      </w:pPr>
      <w:r>
        <w:t xml:space="preserve">Wrote plain-language explainers read by 90,000 voters</w:t>
      </w:r>
    </w:p>
    <w:p>
      <w:pPr>
        <w:keepNext/>
        <w:spacing w:after="40" w:before="120"/>
      </w:pPr>
      <w:r>
        <w:rPr>
          <w:b/>
          <w:bCs/>
        </w:rPr>
        <w:t xml:space="preserve">Heat Map Sensor Network | Climate Resilience Lab | 2023</w:t>
      </w:r>
    </w:p>
    <w:p>
      <w:pPr>
        <w:pStyle w:val="ListParagraph"/>
        <w:numPr>
          <w:ilvl w:val="0"/>
          <w:numId w:val="1"/>
        </w:numPr>
      </w:pPr>
      <w:r>
        <w:t xml:space="preserve">Deployed 25 street-level temperature sensors and published weekly readings</w:t>
      </w:r>
    </w:p>
    <w:p>
      <w:pPr>
        <w:keepNext/>
        <w:spacing w:after="40" w:before="120"/>
      </w:pPr>
      <w:r>
        <w:rPr>
          <w:b/>
          <w:bCs/>
        </w:rPr>
        <w:t xml:space="preserve">Library of Things Catalog | City Public Library | 2022</w:t>
      </w:r>
    </w:p>
    <w:p>
      <w:pPr>
        <w:pStyle w:val="ListParagraph"/>
        <w:numPr>
          <w:ilvl w:val="0"/>
          <w:numId w:val="1"/>
        </w:numPr>
      </w:pPr>
      <w:r>
        <w:t xml:space="preserve">Cataloged 700 non-book lendable items into the discovery layer</w:t>
      </w:r>
    </w:p>
    <w:p>
      <w:pPr>
        <w:keepNext/>
        <w:spacing w:after="40" w:before="120"/>
      </w:pPr>
      <w:r>
        <w:rPr>
          <w:b/>
          <w:bCs/>
        </w:rPr>
        <w:t xml:space="preserve">Rental Inspection Tracker | Tenant Rights Coalition | 2022</w:t>
      </w:r>
    </w:p>
    <w:p>
      <w:pPr>
        <w:pStyle w:val="ListParagraph"/>
        <w:numPr>
          <w:ilvl w:val="0"/>
          <w:numId w:val="1"/>
        </w:numPr>
      </w:pPr>
      <w:r>
        <w:t xml:space="preserve">Digitized 5 years of paper inspection records into a searchable index</w:t>
      </w:r>
    </w:p>
    <w:p>
      <w:pPr>
        <w:pStyle w:val="Heading1"/>
        <w:keepNext/>
      </w:pPr>
      <w:r>
        <w:t xml:space="preserve">Education</w:t>
      </w:r>
    </w:p>
    <w:p>
      <w:r>
        <w:t xml:space="preserve">B.S. Information Science — State University | 2020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2026-07-17T17:12:03.670Z</dcterms:created>
  <dcterms:modified xsi:type="dcterms:W3CDTF">2026-07-17T17:12:03.670Z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