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jc w:val="center"/>
      </w:pPr>
      <w:r>
        <w:t xml:space="preserve">Dana Okafor</w:t>
      </w:r>
    </w:p>
    <w:p>
      <w:pPr>
        <w:spacing w:after="180"/>
        <w:jc w:val="center"/>
      </w:pPr>
      <w:r>
        <w:t xml:space="preserve">candidate@example.com | (555) 010-2000 | Portland, OR</w:t>
      </w:r>
    </w:p>
    <w:p>
      <w:pPr>
        <w:pStyle w:val="Heading1"/>
        <w:keepNext/>
      </w:pPr>
      <w:r>
        <w:t xml:space="preserve">Professional Summary</w:t>
      </w:r>
    </w:p>
    <w:p>
      <w:r>
        <w:t xml:space="preserve">Retail and warehouse operations professional with a fifteen-year record across eight employers, consistently promoted into shift-lead and training responsibilities.</w:t>
      </w:r>
    </w:p>
    <w:p>
      <w:pPr>
        <w:pStyle w:val="Heading1"/>
        <w:keepNext/>
      </w:pPr>
      <w:r>
        <w:t xml:space="preserve">Core Skills</w:t>
      </w:r>
    </w:p>
    <w:p>
      <w:r>
        <w:t xml:space="preserve">Inventory Control | Team Training | Forklift Operation | Safety Compliance | POS Systems | Scheduling</w:t>
      </w:r>
    </w:p>
    <w:p>
      <w:pPr>
        <w:pStyle w:val="Heading1"/>
        <w:keepNext/>
      </w:pPr>
      <w:r>
        <w:t xml:space="preserve">Experience</w:t>
      </w:r>
    </w:p>
    <w:p>
      <w:pPr>
        <w:keepNext/>
        <w:spacing w:after="40" w:before="120"/>
      </w:pPr>
      <w:r>
        <w:rPr>
          <w:b/>
          <w:bCs/>
        </w:rPr>
        <w:t xml:space="preserve">Warehouse Shift Lead | Cascade Distribution | 2023–2026</w:t>
      </w:r>
    </w:p>
    <w:p>
      <w:pPr>
        <w:pStyle w:val="ListParagraph"/>
        <w:numPr>
          <w:ilvl w:val="0"/>
          <w:numId w:val="1"/>
        </w:numPr>
      </w:pPr>
      <w:r>
        <w:t xml:space="preserve">Led a 12-person overnight crew across receiving and put-away</w:t>
      </w:r>
    </w:p>
    <w:p>
      <w:pPr>
        <w:pStyle w:val="ListParagraph"/>
        <w:numPr>
          <w:ilvl w:val="0"/>
          <w:numId w:val="1"/>
        </w:numPr>
      </w:pPr>
      <w:r>
        <w:t xml:space="preserve">Cut mis-picks 18% by introducing barcode double-verification</w:t>
      </w:r>
    </w:p>
    <w:p>
      <w:pPr>
        <w:pStyle w:val="ListParagraph"/>
        <w:numPr>
          <w:ilvl w:val="0"/>
          <w:numId w:val="1"/>
        </w:numPr>
      </w:pPr>
      <w:r>
        <w:t xml:space="preserve">Trained 9 new hires on powered equipment safety</w:t>
      </w:r>
    </w:p>
    <w:p>
      <w:pPr>
        <w:keepNext/>
        <w:spacing w:after="40" w:before="120"/>
      </w:pPr>
      <w:r>
        <w:rPr>
          <w:b/>
          <w:bCs/>
        </w:rPr>
        <w:t xml:space="preserve">Inventory Control Specialist | Cascade Distribution | 2021–2023</w:t>
      </w:r>
    </w:p>
    <w:p>
      <w:pPr>
        <w:pStyle w:val="ListParagraph"/>
        <w:numPr>
          <w:ilvl w:val="0"/>
          <w:numId w:val="1"/>
        </w:numPr>
      </w:pPr>
      <w:r>
        <w:t xml:space="preserve">Reconciled cycle counts across 14,000 SKUs weekly</w:t>
      </w:r>
    </w:p>
    <w:p>
      <w:pPr>
        <w:pStyle w:val="ListParagraph"/>
        <w:numPr>
          <w:ilvl w:val="0"/>
          <w:numId w:val="1"/>
        </w:numPr>
      </w:pPr>
      <w:r>
        <w:t xml:space="preserve">Reduced shrink variance from 2.1% to 0.9% in one year</w:t>
      </w:r>
    </w:p>
    <w:p>
      <w:pPr>
        <w:keepNext/>
        <w:spacing w:after="40" w:before="120"/>
      </w:pPr>
      <w:r>
        <w:rPr>
          <w:b/>
          <w:bCs/>
        </w:rPr>
        <w:t xml:space="preserve">Receiving Associate | Pacific Freight | 2019–2021</w:t>
      </w:r>
    </w:p>
    <w:p>
      <w:pPr>
        <w:pStyle w:val="ListParagraph"/>
        <w:numPr>
          <w:ilvl w:val="0"/>
          <w:numId w:val="1"/>
        </w:numPr>
      </w:pPr>
      <w:r>
        <w:t xml:space="preserve">Processed 30 inbound trailers weekly</w:t>
      </w:r>
    </w:p>
    <w:p>
      <w:pPr>
        <w:pStyle w:val="ListParagraph"/>
        <w:numPr>
          <w:ilvl w:val="0"/>
          <w:numId w:val="1"/>
        </w:numPr>
      </w:pPr>
      <w:r>
        <w:t xml:space="preserve">Maintained zero OSHA-recordable incidents across two years</w:t>
      </w:r>
    </w:p>
    <w:p>
      <w:pPr>
        <w:keepNext/>
        <w:spacing w:after="40" w:before="120"/>
      </w:pPr>
      <w:r>
        <w:rPr>
          <w:b/>
          <w:bCs/>
        </w:rPr>
        <w:t xml:space="preserve">Retail Department Supervisor | HomeGoods Depot | 2016–2019</w:t>
      </w:r>
    </w:p>
    <w:p>
      <w:pPr>
        <w:pStyle w:val="ListParagraph"/>
        <w:numPr>
          <w:ilvl w:val="0"/>
          <w:numId w:val="1"/>
        </w:numPr>
      </w:pPr>
      <w:r>
        <w:t xml:space="preserve">Supervised 8 associates across hardware and garden departments</w:t>
      </w:r>
    </w:p>
    <w:p>
      <w:pPr>
        <w:pStyle w:val="ListParagraph"/>
        <w:numPr>
          <w:ilvl w:val="0"/>
          <w:numId w:val="1"/>
        </w:numPr>
      </w:pPr>
      <w:r>
        <w:t xml:space="preserve">Raised department customer-satisfaction scores 12 points</w:t>
      </w:r>
    </w:p>
    <w:p>
      <w:pPr>
        <w:pStyle w:val="ListParagraph"/>
        <w:numPr>
          <w:ilvl w:val="0"/>
          <w:numId w:val="1"/>
        </w:numPr>
      </w:pPr>
      <w:r>
        <w:t xml:space="preserve">Managed weekend scheduling for a 22-person storewide roster</w:t>
      </w:r>
    </w:p>
    <w:p>
      <w:pPr>
        <w:keepNext/>
        <w:spacing w:after="40" w:before="120"/>
      </w:pPr>
      <w:r>
        <w:rPr>
          <w:b/>
          <w:bCs/>
        </w:rPr>
        <w:t xml:space="preserve">Sales Associate | HomeGoods Depot | 2014–2016</w:t>
      </w:r>
    </w:p>
    <w:p>
      <w:pPr>
        <w:pStyle w:val="ListParagraph"/>
        <w:numPr>
          <w:ilvl w:val="0"/>
          <w:numId w:val="1"/>
        </w:numPr>
      </w:pPr>
      <w:r>
        <w:t xml:space="preserve">Ranked top-3 in add-on sales for six consecutive quarters</w:t>
      </w:r>
    </w:p>
    <w:p>
      <w:pPr>
        <w:pStyle w:val="ListParagraph"/>
        <w:numPr>
          <w:ilvl w:val="0"/>
          <w:numId w:val="1"/>
        </w:numPr>
      </w:pPr>
      <w:r>
        <w:t xml:space="preserve">Handled 120 daily customer interactions across two departments</w:t>
      </w:r>
    </w:p>
    <w:p>
      <w:pPr>
        <w:keepNext/>
        <w:spacing w:after="40" w:before="120"/>
      </w:pPr>
      <w:r>
        <w:rPr>
          <w:b/>
          <w:bCs/>
        </w:rPr>
        <w:t xml:space="preserve">Stock Clerk | Valley Grocers | 2012–2014</w:t>
      </w:r>
    </w:p>
    <w:p>
      <w:pPr>
        <w:pStyle w:val="ListParagraph"/>
        <w:numPr>
          <w:ilvl w:val="0"/>
          <w:numId w:val="1"/>
        </w:numPr>
      </w:pPr>
      <w:r>
        <w:t xml:space="preserve">Rotated perishable stock across 6 aisles daily</w:t>
      </w:r>
    </w:p>
    <w:p>
      <w:pPr>
        <w:pStyle w:val="ListParagraph"/>
        <w:numPr>
          <w:ilvl w:val="0"/>
          <w:numId w:val="1"/>
        </w:numPr>
      </w:pPr>
      <w:r>
        <w:t xml:space="preserve">Earned employee-of-the-month four times</w:t>
      </w:r>
    </w:p>
    <w:p>
      <w:pPr>
        <w:pStyle w:val="ListParagraph"/>
        <w:numPr>
          <w:ilvl w:val="0"/>
          <w:numId w:val="1"/>
        </w:numPr>
      </w:pPr>
      <w:r>
        <w:t xml:space="preserve">Cut backroom overstock 15% through tighter order tracking</w:t>
      </w:r>
    </w:p>
    <w:p>
      <w:pPr>
        <w:keepNext/>
        <w:spacing w:after="40" w:before="120"/>
      </w:pPr>
      <w:r>
        <w:rPr>
          <w:b/>
          <w:bCs/>
        </w:rPr>
        <w:t xml:space="preserve">Cashier | Valley Grocers | 2011–2012</w:t>
      </w:r>
    </w:p>
    <w:p>
      <w:pPr>
        <w:pStyle w:val="ListParagraph"/>
        <w:numPr>
          <w:ilvl w:val="0"/>
          <w:numId w:val="1"/>
        </w:numPr>
      </w:pPr>
      <w:r>
        <w:t xml:space="preserve">Balanced tills within a $2 variance across 400+ shifts</w:t>
      </w:r>
    </w:p>
    <w:p>
      <w:pPr>
        <w:pStyle w:val="ListParagraph"/>
        <w:numPr>
          <w:ilvl w:val="0"/>
          <w:numId w:val="1"/>
        </w:numPr>
      </w:pPr>
      <w:r>
        <w:t xml:space="preserve">Trained 3 seasonal cashiers on register procedures</w:t>
      </w:r>
    </w:p>
    <w:p>
      <w:pPr>
        <w:keepNext/>
        <w:spacing w:after="40" w:before="120"/>
      </w:pPr>
      <w:r>
        <w:rPr>
          <w:b/>
          <w:bCs/>
        </w:rPr>
        <w:t xml:space="preserve">Crew Member | QuickServe Restaurants | 2010–2011</w:t>
      </w:r>
    </w:p>
    <w:p>
      <w:pPr>
        <w:pStyle w:val="ListParagraph"/>
        <w:numPr>
          <w:ilvl w:val="0"/>
          <w:numId w:val="1"/>
        </w:numPr>
      </w:pPr>
      <w:r>
        <w:t xml:space="preserve">Cross-trained on grill, register, and drive-through stations</w:t>
      </w:r>
    </w:p>
    <w:p>
      <w:pPr>
        <w:pStyle w:val="ListParagraph"/>
        <w:numPr>
          <w:ilvl w:val="0"/>
          <w:numId w:val="1"/>
        </w:numPr>
      </w:pPr>
      <w:r>
        <w:t xml:space="preserve">Maintained station cleanliness scores above 95% on every audit</w:t>
      </w:r>
    </w:p>
    <w:p>
      <w:pPr>
        <w:keepNext/>
        <w:spacing w:after="40" w:before="120"/>
      </w:pPr>
      <w:r>
        <w:rPr>
          <w:b/>
          <w:bCs/>
        </w:rPr>
        <w:t xml:space="preserve">Seasonal Warehouse Associate | Harvest Fulfillment | 2009–2010</w:t>
      </w:r>
    </w:p>
    <w:p>
      <w:pPr>
        <w:pStyle w:val="ListParagraph"/>
        <w:numPr>
          <w:ilvl w:val="0"/>
          <w:numId w:val="1"/>
        </w:numPr>
      </w:pPr>
      <w:r>
        <w:t xml:space="preserve">Picked 250 orders per shift during peak season</w:t>
      </w:r>
    </w:p>
    <w:p>
      <w:pPr>
        <w:pStyle w:val="ListParagraph"/>
        <w:numPr>
          <w:ilvl w:val="0"/>
          <w:numId w:val="1"/>
        </w:numPr>
      </w:pPr>
      <w:r>
        <w:t xml:space="preserve">Kept a 99.7% pick-accuracy rate across the full contract</w:t>
      </w:r>
    </w:p>
    <w:p>
      <w:pPr>
        <w:keepNext/>
        <w:spacing w:after="40" w:before="120"/>
      </w:pPr>
      <w:r>
        <w:rPr>
          <w:b/>
          <w:bCs/>
        </w:rPr>
        <w:t xml:space="preserve">Grounds Crew Member | City Parks Department | 2008–2009</w:t>
      </w:r>
    </w:p>
    <w:p>
      <w:pPr>
        <w:pStyle w:val="ListParagraph"/>
        <w:numPr>
          <w:ilvl w:val="0"/>
          <w:numId w:val="1"/>
        </w:numPr>
      </w:pPr>
      <w:r>
        <w:t xml:space="preserve">Maintained 6 neighborhood parks on a weekly rotation</w:t>
      </w:r>
    </w:p>
    <w:p>
      <w:pPr>
        <w:pStyle w:val="ListParagraph"/>
        <w:numPr>
          <w:ilvl w:val="0"/>
          <w:numId w:val="1"/>
        </w:numPr>
      </w:pPr>
      <w:r>
        <w:t xml:space="preserve">Logged equipment usage and fuel for a 5-person crew</w:t>
      </w:r>
    </w:p>
    <w:p>
      <w:pPr>
        <w:pStyle w:val="Heading1"/>
        <w:keepNext/>
      </w:pPr>
      <w:r>
        <w:t xml:space="preserve">Education</w:t>
      </w:r>
    </w:p>
    <w:p>
      <w:r>
        <w:t xml:space="preserve">High School Diploma — Jefferson High School | 2010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after="80"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2026-07-17T17:12:03.543Z</dcterms:created>
  <dcterms:modified xsi:type="dcterms:W3CDTF">2026-07-17T17:12:03.543Z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