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302EE" w14:textId="3CC210F8" w:rsidR="00D63E1D" w:rsidRDefault="00D63E1D" w:rsidP="00BB6408">
      <w:pPr>
        <w:pStyle w:val="paragraph"/>
        <w:pBdr>
          <w:top w:val="single" w:sz="4" w:space="1" w:color="auto"/>
          <w:left w:val="single" w:sz="4" w:space="4" w:color="auto"/>
          <w:bottom w:val="single" w:sz="4" w:space="9" w:color="auto"/>
          <w:right w:val="single" w:sz="4" w:space="4" w:color="auto"/>
        </w:pBdr>
        <w:tabs>
          <w:tab w:val="left" w:pos="3260"/>
        </w:tabs>
        <w:spacing w:before="60" w:beforeAutospacing="0" w:after="120" w:afterAutospacing="0"/>
        <w:jc w:val="both"/>
        <w:textAlignment w:val="baseline"/>
      </w:pPr>
      <w:r>
        <w:rPr>
          <w:rStyle w:val="normaltextrun"/>
          <w:rFonts w:ascii="Arial" w:hAnsi="Arial" w:cs="Arial"/>
          <w:b/>
          <w:bCs/>
          <w:sz w:val="20"/>
          <w:szCs w:val="20"/>
          <w:lang w:val="en-US"/>
        </w:rPr>
        <w:t>Panel:</w:t>
      </w:r>
      <w:r w:rsidR="00FD2E0F" w:rsidRPr="00FD2E0F">
        <w:t xml:space="preserve"> </w:t>
      </w:r>
      <w:sdt>
        <w:sdtPr>
          <w:id w:val="823095315"/>
          <w:placeholder>
            <w:docPart w:val="6CE23198A3034C1496B275FE3760B4BC"/>
          </w:placeholder>
          <w15:color w:val="000000"/>
          <w:dropDownList>
            <w:listItem w:displayText="Complexity and Planning with Uncertainty: Science-Based Approach to Future Scenarios " w:value="Complexity and Planning with Uncertainty: Science-Based Approach to Future Scenarios "/>
            <w:listItem w:displayText="Science of Decarbonising Cities" w:value="Science of Decarbonising Cities"/>
          </w:dropDownList>
        </w:sdtPr>
        <w:sdtEndPr>
          <w:rPr>
            <w:rStyle w:val="normaltextrun"/>
            <w:rFonts w:ascii="Arial" w:hAnsi="Arial" w:cs="Arial"/>
            <w:b/>
            <w:bCs/>
            <w:sz w:val="20"/>
            <w:szCs w:val="20"/>
            <w:lang w:val="en-US"/>
          </w:rPr>
        </w:sdtEndPr>
        <w:sdtContent>
          <w:r w:rsidR="00E732BD">
            <w:t>Science of Decarbonising Cities</w:t>
          </w:r>
        </w:sdtContent>
      </w:sdt>
      <w:r>
        <w:rPr>
          <w:rStyle w:val="normaltextrun"/>
          <w:rFonts w:ascii="Arial" w:hAnsi="Arial" w:cs="Arial"/>
          <w:sz w:val="20"/>
          <w:szCs w:val="20"/>
          <w:lang w:val="en-US"/>
        </w:rPr>
        <w:t> </w:t>
      </w:r>
      <w:r>
        <w:rPr>
          <w:rStyle w:val="eop"/>
          <w:rFonts w:ascii="Arial" w:hAnsi="Arial" w:cs="Arial"/>
          <w:sz w:val="20"/>
          <w:szCs w:val="20"/>
        </w:rPr>
        <w:t> </w:t>
      </w:r>
      <w:r w:rsidR="00BB6408">
        <w:tab/>
      </w:r>
    </w:p>
    <w:p w14:paraId="56F0A4B1" w14:textId="537DAF24" w:rsidR="00BB6408" w:rsidRPr="00BB6408" w:rsidRDefault="00BB6408" w:rsidP="00BB6408">
      <w:pPr>
        <w:pStyle w:val="paragraph"/>
        <w:pBdr>
          <w:top w:val="single" w:sz="4" w:space="1" w:color="auto"/>
          <w:left w:val="single" w:sz="4" w:space="4" w:color="auto"/>
          <w:bottom w:val="single" w:sz="4" w:space="9" w:color="auto"/>
          <w:right w:val="single" w:sz="4" w:space="4" w:color="auto"/>
        </w:pBdr>
        <w:tabs>
          <w:tab w:val="left" w:pos="3260"/>
        </w:tabs>
        <w:spacing w:before="60" w:beforeAutospacing="0" w:after="120" w:afterAutospacing="0"/>
        <w:jc w:val="both"/>
        <w:textAlignment w:val="baseline"/>
        <w:rPr>
          <w:rFonts w:ascii="Arial" w:hAnsi="Arial" w:cs="Arial"/>
          <w:b/>
          <w:bCs/>
          <w:sz w:val="20"/>
          <w:szCs w:val="20"/>
          <w:lang w:val="en-US"/>
        </w:rPr>
      </w:pPr>
      <w:r>
        <w:rPr>
          <w:rStyle w:val="normaltextrun"/>
          <w:rFonts w:ascii="Arial" w:hAnsi="Arial" w:cs="Arial"/>
          <w:b/>
          <w:bCs/>
          <w:sz w:val="20"/>
          <w:szCs w:val="20"/>
          <w:lang w:val="en-US"/>
        </w:rPr>
        <w:t xml:space="preserve">Preferred presentation format: </w:t>
      </w:r>
      <w:sdt>
        <w:sdtPr>
          <w:id w:val="-1095786115"/>
          <w:placeholder>
            <w:docPart w:val="87E43A90115B43399F84CCCC85505D4C"/>
          </w:placeholder>
          <w15:color w:val="000000"/>
          <w:dropDownList>
            <w:listItem w:displayText="Oral presentation" w:value="Oral presentation"/>
            <w:listItem w:displayText="Poster presentation" w:value="Poster presentation"/>
          </w:dropDownList>
        </w:sdtPr>
        <w:sdtEndPr>
          <w:rPr>
            <w:rStyle w:val="normaltextrun"/>
            <w:rFonts w:ascii="Arial" w:hAnsi="Arial" w:cs="Arial"/>
            <w:b/>
            <w:bCs/>
            <w:sz w:val="20"/>
            <w:szCs w:val="20"/>
            <w:lang w:val="en-US"/>
          </w:rPr>
        </w:sdtEndPr>
        <w:sdtContent>
          <w:r w:rsidR="00E732BD">
            <w:t>Poster presentation</w:t>
          </w:r>
        </w:sdtContent>
      </w:sdt>
    </w:p>
    <w:p w14:paraId="754E9198" w14:textId="77777777" w:rsidR="00D63E1D" w:rsidRDefault="00D63E1D" w:rsidP="00D63E1D">
      <w:pPr>
        <w:pStyle w:val="paragraph"/>
        <w:spacing w:before="0" w:beforeAutospacing="0" w:after="0" w:afterAutospacing="0"/>
        <w:textAlignment w:val="baseline"/>
        <w:rPr>
          <w:rStyle w:val="normaltextrun"/>
          <w:rFonts w:ascii="Arial" w:hAnsi="Arial" w:cs="Arial"/>
          <w:b/>
          <w:bCs/>
          <w:sz w:val="28"/>
          <w:szCs w:val="28"/>
          <w:lang w:val="en-US"/>
        </w:rPr>
      </w:pPr>
    </w:p>
    <w:p w14:paraId="681F6C3C" w14:textId="77777777" w:rsidR="00D63E1D" w:rsidRDefault="00D63E1D" w:rsidP="00F35B65">
      <w:pPr>
        <w:pStyle w:val="paragraph"/>
        <w:spacing w:before="0" w:beforeAutospacing="0" w:after="0" w:afterAutospacing="0"/>
        <w:jc w:val="center"/>
        <w:textAlignment w:val="baseline"/>
        <w:rPr>
          <w:rStyle w:val="normaltextrun"/>
          <w:rFonts w:ascii="Arial" w:hAnsi="Arial" w:cs="Arial"/>
          <w:b/>
          <w:bCs/>
          <w:sz w:val="28"/>
          <w:szCs w:val="28"/>
          <w:lang w:val="en-US"/>
        </w:rPr>
      </w:pPr>
    </w:p>
    <w:p w14:paraId="5D9AA54B" w14:textId="249DA912" w:rsidR="00F52390" w:rsidRDefault="00E732BD" w:rsidP="00F35B65">
      <w:pPr>
        <w:pStyle w:val="paragraph"/>
        <w:spacing w:before="0" w:beforeAutospacing="0" w:after="0" w:afterAutospacing="0"/>
        <w:jc w:val="center"/>
        <w:textAlignment w:val="baseline"/>
        <w:rPr>
          <w:rFonts w:ascii="Segoe UI" w:hAnsi="Segoe UI" w:cs="Segoe UI"/>
          <w:sz w:val="18"/>
          <w:szCs w:val="18"/>
        </w:rPr>
      </w:pPr>
      <w:r w:rsidRPr="00E732BD">
        <w:rPr>
          <w:rFonts w:ascii="Arial" w:hAnsi="Arial" w:cs="Arial"/>
          <w:b/>
          <w:bCs/>
          <w:sz w:val="28"/>
          <w:szCs w:val="28"/>
        </w:rPr>
        <w:t xml:space="preserve">Sidewalk the Talk: Translating street view imagery to correct perspectives to enhance </w:t>
      </w:r>
      <w:proofErr w:type="spellStart"/>
      <w:r w:rsidRPr="00E732BD">
        <w:rPr>
          <w:rFonts w:ascii="Arial" w:hAnsi="Arial" w:cs="Arial"/>
          <w:b/>
          <w:bCs/>
          <w:sz w:val="28"/>
          <w:szCs w:val="28"/>
        </w:rPr>
        <w:t>bikeability</w:t>
      </w:r>
      <w:proofErr w:type="spellEnd"/>
      <w:r w:rsidRPr="00E732BD">
        <w:rPr>
          <w:rFonts w:ascii="Arial" w:hAnsi="Arial" w:cs="Arial"/>
          <w:b/>
          <w:bCs/>
          <w:sz w:val="28"/>
          <w:szCs w:val="28"/>
        </w:rPr>
        <w:t xml:space="preserve"> and walkability studies</w:t>
      </w:r>
    </w:p>
    <w:p w14:paraId="4D5CCFCF" w14:textId="46F77A5F" w:rsidR="00F52390" w:rsidRDefault="00E732BD" w:rsidP="008035DD">
      <w:pPr>
        <w:pStyle w:val="paragraph"/>
        <w:spacing w:before="0" w:beforeAutospacing="0" w:after="0" w:afterAutospacing="0"/>
        <w:jc w:val="center"/>
        <w:textAlignment w:val="baseline"/>
        <w:rPr>
          <w:rFonts w:ascii="Segoe UI" w:hAnsi="Segoe UI" w:cs="Segoe UI"/>
          <w:b/>
          <w:bCs/>
          <w:sz w:val="18"/>
          <w:szCs w:val="18"/>
        </w:rPr>
      </w:pPr>
      <w:r w:rsidRPr="00E732BD">
        <w:rPr>
          <w:rStyle w:val="normaltextrun"/>
          <w:rFonts w:ascii="Arial" w:hAnsi="Arial" w:cs="Arial"/>
          <w:b/>
          <w:bCs/>
          <w:sz w:val="20"/>
          <w:szCs w:val="20"/>
          <w:u w:val="single"/>
          <w:lang w:val="en-GB"/>
        </w:rPr>
        <w:t>K Ito</w:t>
      </w:r>
      <w:r w:rsidR="00F52390">
        <w:rPr>
          <w:rStyle w:val="normaltextrun"/>
          <w:rFonts w:ascii="Arial" w:hAnsi="Arial" w:cs="Arial"/>
          <w:b/>
          <w:bCs/>
          <w:sz w:val="20"/>
          <w:szCs w:val="20"/>
          <w:lang w:val="en-GB"/>
        </w:rPr>
        <w:t>*, </w:t>
      </w:r>
      <w:r>
        <w:rPr>
          <w:rStyle w:val="normaltextrun"/>
          <w:rFonts w:ascii="Arial" w:hAnsi="Arial" w:cs="Arial"/>
          <w:b/>
          <w:bCs/>
          <w:sz w:val="20"/>
          <w:szCs w:val="20"/>
          <w:lang w:val="en-GB"/>
        </w:rPr>
        <w:t>M Quintana</w:t>
      </w:r>
      <w:r w:rsidR="00F52390">
        <w:rPr>
          <w:rStyle w:val="normaltextrun"/>
          <w:rFonts w:ascii="Arial" w:hAnsi="Arial" w:cs="Arial"/>
          <w:b/>
          <w:bCs/>
          <w:sz w:val="20"/>
          <w:szCs w:val="20"/>
          <w:lang w:val="en-GB"/>
        </w:rPr>
        <w:t>**, and</w:t>
      </w:r>
      <w:r w:rsidR="00F52390">
        <w:rPr>
          <w:rStyle w:val="eop"/>
          <w:rFonts w:ascii="Arial" w:hAnsi="Arial" w:cs="Arial"/>
          <w:b/>
          <w:bCs/>
          <w:sz w:val="20"/>
          <w:szCs w:val="20"/>
        </w:rPr>
        <w:t> </w:t>
      </w:r>
      <w:r>
        <w:rPr>
          <w:rStyle w:val="normaltextrun"/>
          <w:rFonts w:ascii="Arial" w:hAnsi="Arial" w:cs="Arial"/>
          <w:b/>
          <w:bCs/>
          <w:sz w:val="20"/>
          <w:szCs w:val="20"/>
          <w:lang w:val="en-GB"/>
        </w:rPr>
        <w:t xml:space="preserve">F </w:t>
      </w:r>
      <w:proofErr w:type="spellStart"/>
      <w:r>
        <w:rPr>
          <w:rStyle w:val="normaltextrun"/>
          <w:rFonts w:ascii="Arial" w:hAnsi="Arial" w:cs="Arial"/>
          <w:b/>
          <w:bCs/>
          <w:sz w:val="20"/>
          <w:szCs w:val="20"/>
          <w:lang w:val="en-GB"/>
        </w:rPr>
        <w:t>Biljecki</w:t>
      </w:r>
      <w:proofErr w:type="spellEnd"/>
      <w:r>
        <w:rPr>
          <w:rStyle w:val="normaltextrun"/>
          <w:rFonts w:ascii="Arial" w:hAnsi="Arial" w:cs="Arial"/>
          <w:b/>
          <w:bCs/>
          <w:sz w:val="20"/>
          <w:szCs w:val="20"/>
          <w:lang w:val="en-GB"/>
        </w:rPr>
        <w:t>*</w:t>
      </w:r>
      <w:r w:rsidR="008035DD">
        <w:rPr>
          <w:rStyle w:val="normaltextrun"/>
          <w:rFonts w:ascii="Arial" w:hAnsi="Arial" w:cs="Arial"/>
          <w:b/>
          <w:bCs/>
          <w:sz w:val="20"/>
          <w:szCs w:val="20"/>
          <w:lang w:val="en-GB"/>
        </w:rPr>
        <w:t>**</w:t>
      </w:r>
      <w:r w:rsidR="00F52390">
        <w:rPr>
          <w:rFonts w:ascii="Arial" w:hAnsi="Arial" w:cs="Arial"/>
          <w:b/>
          <w:bCs/>
          <w:sz w:val="20"/>
          <w:szCs w:val="20"/>
        </w:rPr>
        <w:br/>
      </w:r>
    </w:p>
    <w:p w14:paraId="7C9D0BAA" w14:textId="20410330" w:rsidR="00F52390" w:rsidRDefault="00F52390" w:rsidP="00F35B65">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0"/>
          <w:szCs w:val="20"/>
          <w:lang w:val="en-GB"/>
        </w:rPr>
        <w:t>*</w:t>
      </w:r>
      <w:r w:rsidR="00E732BD">
        <w:rPr>
          <w:rStyle w:val="normaltextrun"/>
          <w:rFonts w:ascii="Arial" w:hAnsi="Arial" w:cs="Arial"/>
          <w:sz w:val="20"/>
          <w:szCs w:val="20"/>
          <w:lang w:val="en-GB"/>
        </w:rPr>
        <w:t>National University of Singapore</w:t>
      </w:r>
      <w:r w:rsidR="00F35B65">
        <w:rPr>
          <w:rStyle w:val="normaltextrun"/>
          <w:rFonts w:ascii="Arial" w:hAnsi="Arial" w:cs="Arial"/>
          <w:sz w:val="20"/>
          <w:szCs w:val="20"/>
          <w:lang w:val="en-GB"/>
        </w:rPr>
        <w:t xml:space="preserve">, </w:t>
      </w:r>
      <w:r>
        <w:rPr>
          <w:rStyle w:val="normaltextrun"/>
          <w:rFonts w:ascii="Arial" w:hAnsi="Arial" w:cs="Arial"/>
          <w:sz w:val="20"/>
          <w:szCs w:val="20"/>
          <w:lang w:val="en-GB"/>
        </w:rPr>
        <w:t>Department</w:t>
      </w:r>
      <w:r w:rsidR="00E732BD">
        <w:rPr>
          <w:rStyle w:val="normaltextrun"/>
          <w:rFonts w:ascii="Arial" w:hAnsi="Arial" w:cs="Arial"/>
          <w:sz w:val="20"/>
          <w:szCs w:val="20"/>
          <w:lang w:val="en-GB"/>
        </w:rPr>
        <w:t xml:space="preserve"> of Architecture</w:t>
      </w:r>
      <w:r>
        <w:rPr>
          <w:rStyle w:val="normaltextrun"/>
          <w:rFonts w:ascii="Arial" w:hAnsi="Arial" w:cs="Arial"/>
          <w:sz w:val="20"/>
          <w:szCs w:val="20"/>
          <w:lang w:val="en-GB"/>
        </w:rPr>
        <w:t xml:space="preserve">, </w:t>
      </w:r>
      <w:r w:rsidR="00E732BD">
        <w:rPr>
          <w:rStyle w:val="normaltextrun"/>
          <w:rFonts w:ascii="Arial" w:hAnsi="Arial" w:cs="Arial"/>
          <w:sz w:val="20"/>
          <w:szCs w:val="20"/>
          <w:lang w:val="en-GB"/>
        </w:rPr>
        <w:t>Singapore</w:t>
      </w:r>
      <w:r>
        <w:rPr>
          <w:rStyle w:val="normaltextrun"/>
          <w:rFonts w:ascii="Arial" w:hAnsi="Arial" w:cs="Arial"/>
          <w:sz w:val="20"/>
          <w:szCs w:val="20"/>
          <w:lang w:val="en-GB"/>
        </w:rPr>
        <w:t xml:space="preserve">, </w:t>
      </w:r>
      <w:r w:rsidR="00E732BD">
        <w:rPr>
          <w:rStyle w:val="normaltextrun"/>
          <w:rFonts w:ascii="Arial" w:hAnsi="Arial" w:cs="Arial"/>
          <w:sz w:val="20"/>
          <w:szCs w:val="20"/>
          <w:lang w:val="en-GB"/>
        </w:rPr>
        <w:t>Singapore</w:t>
      </w:r>
    </w:p>
    <w:p w14:paraId="2FD5864C" w14:textId="03F586BE" w:rsidR="00F52390" w:rsidRDefault="00000000" w:rsidP="00F35B65">
      <w:pPr>
        <w:pStyle w:val="paragraph"/>
        <w:spacing w:before="0" w:beforeAutospacing="0" w:after="0" w:afterAutospacing="0"/>
        <w:ind w:firstLine="135"/>
        <w:jc w:val="center"/>
        <w:textAlignment w:val="baseline"/>
        <w:rPr>
          <w:rFonts w:ascii="Segoe UI" w:hAnsi="Segoe UI" w:cs="Segoe UI"/>
          <w:sz w:val="18"/>
          <w:szCs w:val="18"/>
        </w:rPr>
      </w:pPr>
      <w:hyperlink r:id="rId8" w:history="1">
        <w:r w:rsidR="00E732BD">
          <w:rPr>
            <w:rStyle w:val="Hyperlink"/>
            <w:rFonts w:ascii="Arial" w:hAnsi="Arial" w:cs="Arial"/>
            <w:sz w:val="20"/>
            <w:szCs w:val="20"/>
            <w:lang w:val="en-GB"/>
          </w:rPr>
          <w:t>koichi.ito@u.nus.edu</w:t>
        </w:r>
      </w:hyperlink>
    </w:p>
    <w:p w14:paraId="2D8DF018" w14:textId="6B6D23EE" w:rsidR="00F52390" w:rsidRDefault="00F52390" w:rsidP="00F35B65">
      <w:pPr>
        <w:pStyle w:val="paragraph"/>
        <w:spacing w:before="0" w:beforeAutospacing="0" w:after="0" w:afterAutospacing="0"/>
        <w:jc w:val="center"/>
        <w:textAlignment w:val="baseline"/>
        <w:rPr>
          <w:rFonts w:ascii="Segoe UI" w:hAnsi="Segoe UI" w:cs="Segoe UI"/>
          <w:sz w:val="18"/>
          <w:szCs w:val="18"/>
        </w:rPr>
      </w:pPr>
    </w:p>
    <w:p w14:paraId="080A10DA" w14:textId="3162CB73" w:rsidR="00E732BD" w:rsidRDefault="00F52390" w:rsidP="00F35B65">
      <w:pPr>
        <w:pStyle w:val="paragraph"/>
        <w:spacing w:before="0" w:beforeAutospacing="0" w:after="0" w:afterAutospacing="0"/>
        <w:jc w:val="center"/>
        <w:textAlignment w:val="baseline"/>
        <w:rPr>
          <w:rFonts w:ascii="Arial" w:hAnsi="Arial" w:cs="Arial"/>
          <w:sz w:val="20"/>
          <w:szCs w:val="20"/>
        </w:rPr>
      </w:pPr>
      <w:r>
        <w:rPr>
          <w:rStyle w:val="normaltextrun"/>
          <w:rFonts w:ascii="Arial" w:hAnsi="Arial" w:cs="Arial"/>
          <w:sz w:val="20"/>
          <w:szCs w:val="20"/>
          <w:lang w:val="en-GB"/>
        </w:rPr>
        <w:t>**</w:t>
      </w:r>
      <w:r w:rsidR="00E732BD" w:rsidRPr="00E732BD">
        <w:rPr>
          <w:rFonts w:ascii="Arial" w:hAnsi="Arial" w:cs="Arial"/>
          <w:sz w:val="20"/>
          <w:szCs w:val="20"/>
        </w:rPr>
        <w:t xml:space="preserve">Singapore-ETH Centre, Future Cities </w:t>
      </w:r>
      <w:r w:rsidR="00CC2034">
        <w:rPr>
          <w:rFonts w:ascii="Arial" w:hAnsi="Arial" w:cs="Arial"/>
          <w:sz w:val="20"/>
          <w:szCs w:val="20"/>
        </w:rPr>
        <w:t>Lab Global</w:t>
      </w:r>
      <w:r w:rsidR="00E732BD">
        <w:rPr>
          <w:rFonts w:ascii="Arial" w:hAnsi="Arial" w:cs="Arial"/>
          <w:sz w:val="20"/>
          <w:szCs w:val="20"/>
        </w:rPr>
        <w:t>,</w:t>
      </w:r>
      <w:r w:rsidR="00E732BD" w:rsidRPr="00E732BD">
        <w:rPr>
          <w:rFonts w:ascii="Arial" w:hAnsi="Arial" w:cs="Arial"/>
          <w:sz w:val="20"/>
          <w:szCs w:val="20"/>
        </w:rPr>
        <w:t xml:space="preserve"> Singapore, Singapore</w:t>
      </w:r>
    </w:p>
    <w:p w14:paraId="5CEB6DB0" w14:textId="3AE9F92C" w:rsidR="008035DD" w:rsidRDefault="00000000" w:rsidP="00F35B65">
      <w:pPr>
        <w:pStyle w:val="paragraph"/>
        <w:spacing w:before="0" w:beforeAutospacing="0" w:after="0" w:afterAutospacing="0"/>
        <w:ind w:firstLine="135"/>
        <w:jc w:val="center"/>
        <w:textAlignment w:val="baseline"/>
        <w:rPr>
          <w:rFonts w:ascii="Arial" w:hAnsi="Arial" w:cs="Arial"/>
          <w:sz w:val="20"/>
          <w:szCs w:val="20"/>
        </w:rPr>
      </w:pPr>
      <w:hyperlink r:id="rId9" w:history="1">
        <w:r w:rsidR="008035DD" w:rsidRPr="00AF5227">
          <w:rPr>
            <w:rStyle w:val="Hyperlink"/>
            <w:rFonts w:ascii="Arial" w:hAnsi="Arial" w:cs="Arial"/>
            <w:sz w:val="20"/>
            <w:szCs w:val="20"/>
          </w:rPr>
          <w:t>matias.quintana@sec.ethz.ch</w:t>
        </w:r>
      </w:hyperlink>
    </w:p>
    <w:p w14:paraId="33AEFA60" w14:textId="77777777" w:rsidR="008035DD" w:rsidRDefault="008035DD" w:rsidP="00F35B65">
      <w:pPr>
        <w:pStyle w:val="paragraph"/>
        <w:spacing w:before="0" w:beforeAutospacing="0" w:after="0" w:afterAutospacing="0"/>
        <w:ind w:firstLine="135"/>
        <w:jc w:val="center"/>
        <w:textAlignment w:val="baseline"/>
        <w:rPr>
          <w:rFonts w:ascii="Arial" w:hAnsi="Arial" w:cs="Arial"/>
          <w:sz w:val="20"/>
          <w:szCs w:val="20"/>
        </w:rPr>
      </w:pPr>
    </w:p>
    <w:p w14:paraId="33598736" w14:textId="7E1BD639" w:rsidR="008035DD" w:rsidRDefault="008035DD" w:rsidP="00F35B65">
      <w:pPr>
        <w:pStyle w:val="paragraph"/>
        <w:spacing w:before="0" w:beforeAutospacing="0" w:after="0" w:afterAutospacing="0"/>
        <w:ind w:firstLine="135"/>
        <w:jc w:val="center"/>
        <w:textAlignment w:val="baseline"/>
        <w:rPr>
          <w:rStyle w:val="normaltextrun"/>
          <w:rFonts w:ascii="Arial" w:hAnsi="Arial" w:cs="Arial"/>
          <w:sz w:val="20"/>
          <w:szCs w:val="20"/>
          <w:lang w:val="en-GB"/>
        </w:rPr>
      </w:pPr>
      <w:r>
        <w:rPr>
          <w:rFonts w:ascii="Arial" w:hAnsi="Arial" w:cs="Arial"/>
          <w:sz w:val="20"/>
          <w:szCs w:val="20"/>
        </w:rPr>
        <w:t>***</w:t>
      </w:r>
      <w:r>
        <w:rPr>
          <w:rStyle w:val="normaltextrun"/>
          <w:rFonts w:ascii="Arial" w:hAnsi="Arial" w:cs="Arial"/>
          <w:sz w:val="20"/>
          <w:szCs w:val="20"/>
          <w:lang w:val="en-GB"/>
        </w:rPr>
        <w:t xml:space="preserve">National University of Singapore, Department of </w:t>
      </w:r>
      <w:r w:rsidR="000E3528">
        <w:rPr>
          <w:rStyle w:val="normaltextrun"/>
          <w:rFonts w:ascii="Arial" w:hAnsi="Arial" w:cs="Arial"/>
          <w:sz w:val="20"/>
          <w:szCs w:val="20"/>
          <w:lang w:val="en-GB"/>
        </w:rPr>
        <w:t xml:space="preserve">Architecture and Department of </w:t>
      </w:r>
      <w:r w:rsidR="00CC2034">
        <w:rPr>
          <w:rStyle w:val="normaltextrun"/>
          <w:rFonts w:ascii="Arial" w:hAnsi="Arial" w:cs="Arial"/>
          <w:sz w:val="20"/>
          <w:szCs w:val="20"/>
          <w:lang w:val="en-GB"/>
        </w:rPr>
        <w:t xml:space="preserve">Real </w:t>
      </w:r>
      <w:r w:rsidR="00EE355D">
        <w:rPr>
          <w:rStyle w:val="normaltextrun"/>
          <w:rFonts w:ascii="Arial" w:hAnsi="Arial" w:cs="Arial"/>
          <w:sz w:val="20"/>
          <w:szCs w:val="20"/>
          <w:lang w:val="en-GB"/>
        </w:rPr>
        <w:t>Es</w:t>
      </w:r>
      <w:r w:rsidR="00CC2034">
        <w:rPr>
          <w:rStyle w:val="normaltextrun"/>
          <w:rFonts w:ascii="Arial" w:hAnsi="Arial" w:cs="Arial"/>
          <w:sz w:val="20"/>
          <w:szCs w:val="20"/>
          <w:lang w:val="en-GB"/>
        </w:rPr>
        <w:t>tate</w:t>
      </w:r>
      <w:r>
        <w:rPr>
          <w:rStyle w:val="normaltextrun"/>
          <w:rFonts w:ascii="Arial" w:hAnsi="Arial" w:cs="Arial"/>
          <w:sz w:val="20"/>
          <w:szCs w:val="20"/>
          <w:lang w:val="en-GB"/>
        </w:rPr>
        <w:t>, Singapore, Singapore</w:t>
      </w:r>
    </w:p>
    <w:p w14:paraId="170D02D5" w14:textId="35ED71AD" w:rsidR="008035DD" w:rsidRPr="008035DD" w:rsidRDefault="00000000" w:rsidP="008035DD">
      <w:pPr>
        <w:pStyle w:val="paragraph"/>
        <w:spacing w:before="0" w:beforeAutospacing="0" w:after="0" w:afterAutospacing="0"/>
        <w:ind w:firstLine="135"/>
        <w:jc w:val="center"/>
        <w:textAlignment w:val="baseline"/>
        <w:rPr>
          <w:rFonts w:ascii="Arial" w:hAnsi="Arial" w:cs="Arial"/>
          <w:sz w:val="20"/>
          <w:szCs w:val="20"/>
          <w:lang w:val="en-GB"/>
        </w:rPr>
      </w:pPr>
      <w:hyperlink r:id="rId10" w:history="1">
        <w:r w:rsidR="008035DD" w:rsidRPr="00AF5227">
          <w:rPr>
            <w:rStyle w:val="Hyperlink"/>
            <w:rFonts w:ascii="Arial" w:hAnsi="Arial" w:cs="Arial"/>
            <w:sz w:val="20"/>
            <w:szCs w:val="20"/>
            <w:lang w:val="en-GB"/>
          </w:rPr>
          <w:t>filip@nus.edu.sg</w:t>
        </w:r>
      </w:hyperlink>
    </w:p>
    <w:p w14:paraId="796DE869" w14:textId="77777777" w:rsidR="008035DD" w:rsidRDefault="008035DD" w:rsidP="00F35B65">
      <w:pPr>
        <w:pStyle w:val="paragraph"/>
        <w:spacing w:before="0" w:beforeAutospacing="0" w:after="0" w:afterAutospacing="0"/>
        <w:ind w:firstLine="135"/>
        <w:jc w:val="center"/>
        <w:textAlignment w:val="baseline"/>
        <w:rPr>
          <w:rFonts w:ascii="Arial" w:hAnsi="Arial" w:cs="Arial"/>
          <w:sz w:val="20"/>
          <w:szCs w:val="20"/>
        </w:rPr>
      </w:pPr>
    </w:p>
    <w:p w14:paraId="7F4E472A" w14:textId="77777777" w:rsidR="00F35B65" w:rsidRDefault="00F35B65" w:rsidP="00F52390">
      <w:pPr>
        <w:pStyle w:val="paragraph"/>
        <w:spacing w:before="0" w:beforeAutospacing="0" w:after="0" w:afterAutospacing="0"/>
        <w:jc w:val="both"/>
        <w:textAlignment w:val="baseline"/>
        <w:rPr>
          <w:rStyle w:val="normaltextrun"/>
          <w:rFonts w:ascii="Arial" w:hAnsi="Arial" w:cs="Arial"/>
          <w:b/>
          <w:bCs/>
          <w:sz w:val="20"/>
          <w:szCs w:val="20"/>
          <w:lang w:val="en-US"/>
        </w:rPr>
      </w:pPr>
    </w:p>
    <w:p w14:paraId="10663F06" w14:textId="0A3C41E1" w:rsidR="008035DD" w:rsidRDefault="00F52390" w:rsidP="008035DD">
      <w:pPr>
        <w:pStyle w:val="paragraph"/>
        <w:spacing w:before="0" w:beforeAutospacing="0" w:after="0" w:afterAutospacing="0"/>
        <w:ind w:firstLine="135"/>
        <w:jc w:val="center"/>
        <w:textAlignment w:val="baseline"/>
        <w:rPr>
          <w:rFonts w:ascii="Segoe UI" w:hAnsi="Segoe UI" w:cs="Segoe UI"/>
          <w:sz w:val="18"/>
          <w:szCs w:val="18"/>
        </w:rPr>
      </w:pPr>
      <w:r>
        <w:rPr>
          <w:rStyle w:val="normaltextrun"/>
          <w:rFonts w:ascii="Arial" w:hAnsi="Arial" w:cs="Arial"/>
          <w:b/>
          <w:bCs/>
          <w:sz w:val="20"/>
          <w:szCs w:val="20"/>
          <w:lang w:val="en-US"/>
        </w:rPr>
        <w:t>Corresponding </w:t>
      </w:r>
      <w:r>
        <w:rPr>
          <w:rStyle w:val="normaltextrun"/>
          <w:rFonts w:ascii="Arial" w:hAnsi="Arial" w:cs="Arial"/>
          <w:b/>
          <w:bCs/>
          <w:sz w:val="20"/>
          <w:szCs w:val="20"/>
          <w:lang w:val="en-GB"/>
        </w:rPr>
        <w:t>author:</w:t>
      </w:r>
      <w:r>
        <w:rPr>
          <w:rStyle w:val="normaltextrun"/>
          <w:rFonts w:ascii="Arial" w:hAnsi="Arial" w:cs="Arial"/>
          <w:sz w:val="20"/>
          <w:szCs w:val="20"/>
          <w:lang w:val="en-GB"/>
        </w:rPr>
        <w:t> </w:t>
      </w:r>
      <w:r w:rsidR="008035DD">
        <w:rPr>
          <w:rStyle w:val="normaltextrun"/>
          <w:rFonts w:ascii="Arial" w:hAnsi="Arial" w:cs="Arial"/>
          <w:sz w:val="20"/>
          <w:szCs w:val="20"/>
          <w:lang w:val="en-GB"/>
        </w:rPr>
        <w:t>Koichi Ito</w:t>
      </w:r>
      <w:r>
        <w:rPr>
          <w:rStyle w:val="normaltextrun"/>
          <w:rFonts w:ascii="Arial" w:hAnsi="Arial" w:cs="Arial"/>
          <w:sz w:val="20"/>
          <w:szCs w:val="20"/>
          <w:lang w:val="en-GB"/>
        </w:rPr>
        <w:t>, </w:t>
      </w:r>
      <w:r w:rsidR="008035DD">
        <w:rPr>
          <w:rStyle w:val="normaltextrun"/>
          <w:rFonts w:ascii="Arial" w:hAnsi="Arial" w:cs="Arial"/>
          <w:sz w:val="20"/>
          <w:szCs w:val="20"/>
          <w:lang w:val="en-GB"/>
        </w:rPr>
        <w:t xml:space="preserve">PhD </w:t>
      </w:r>
      <w:r w:rsidR="000E3528">
        <w:rPr>
          <w:rStyle w:val="normaltextrun"/>
          <w:rFonts w:ascii="Arial" w:hAnsi="Arial" w:cs="Arial"/>
          <w:sz w:val="20"/>
          <w:szCs w:val="20"/>
          <w:lang w:val="en-GB"/>
        </w:rPr>
        <w:t>R</w:t>
      </w:r>
      <w:r w:rsidR="008035DD">
        <w:rPr>
          <w:rStyle w:val="normaltextrun"/>
          <w:rFonts w:ascii="Arial" w:hAnsi="Arial" w:cs="Arial"/>
          <w:sz w:val="20"/>
          <w:szCs w:val="20"/>
          <w:lang w:val="en-GB"/>
        </w:rPr>
        <w:t>esearcher</w:t>
      </w:r>
      <w:r>
        <w:rPr>
          <w:rStyle w:val="normaltextrun"/>
          <w:rFonts w:ascii="Arial" w:hAnsi="Arial" w:cs="Arial"/>
          <w:sz w:val="20"/>
          <w:szCs w:val="20"/>
          <w:lang w:val="en-GB"/>
        </w:rPr>
        <w:t xml:space="preserve">, </w:t>
      </w:r>
      <w:r w:rsidR="008035DD">
        <w:rPr>
          <w:rStyle w:val="normaltextrun"/>
          <w:rFonts w:ascii="Arial" w:hAnsi="Arial" w:cs="Arial"/>
          <w:sz w:val="20"/>
          <w:szCs w:val="20"/>
          <w:lang w:val="en-GB"/>
        </w:rPr>
        <w:t xml:space="preserve">National University of Singapore, </w:t>
      </w:r>
      <w:r w:rsidR="0077454E">
        <w:rPr>
          <w:rStyle w:val="normaltextrun"/>
          <w:rFonts w:ascii="Arial" w:hAnsi="Arial" w:cs="Arial"/>
          <w:sz w:val="20"/>
          <w:szCs w:val="20"/>
          <w:lang w:val="en-GB"/>
        </w:rPr>
        <w:t>D</w:t>
      </w:r>
      <w:r w:rsidR="00884FA1">
        <w:rPr>
          <w:rStyle w:val="normaltextrun"/>
          <w:rFonts w:ascii="Arial" w:hAnsi="Arial" w:cs="Arial"/>
          <w:sz w:val="20"/>
          <w:szCs w:val="20"/>
          <w:lang w:val="en-GB"/>
        </w:rPr>
        <w:t xml:space="preserve">epartment of </w:t>
      </w:r>
      <w:r w:rsidR="008035DD">
        <w:rPr>
          <w:rStyle w:val="normaltextrun"/>
          <w:rFonts w:ascii="Arial" w:hAnsi="Arial" w:cs="Arial"/>
          <w:sz w:val="20"/>
          <w:szCs w:val="20"/>
          <w:lang w:val="en-GB"/>
        </w:rPr>
        <w:t>Architecture</w:t>
      </w:r>
      <w:r w:rsidR="00884FA1">
        <w:rPr>
          <w:rStyle w:val="normaltextrun"/>
          <w:rFonts w:ascii="Arial" w:hAnsi="Arial" w:cs="Arial"/>
          <w:sz w:val="20"/>
          <w:szCs w:val="20"/>
          <w:lang w:val="en-GB"/>
        </w:rPr>
        <w:t xml:space="preserve">, </w:t>
      </w:r>
      <w:r w:rsidR="008035DD">
        <w:rPr>
          <w:rStyle w:val="normaltextrun"/>
          <w:rFonts w:ascii="Arial" w:hAnsi="Arial" w:cs="Arial"/>
          <w:sz w:val="20"/>
          <w:szCs w:val="20"/>
          <w:lang w:val="en-GB"/>
        </w:rPr>
        <w:t xml:space="preserve">Singapore, Singapore </w:t>
      </w:r>
      <w:hyperlink r:id="rId11" w:history="1">
        <w:r w:rsidR="008035DD" w:rsidRPr="00AF5227">
          <w:rPr>
            <w:rStyle w:val="Hyperlink"/>
            <w:rFonts w:ascii="Arial" w:hAnsi="Arial" w:cs="Arial"/>
            <w:sz w:val="20"/>
            <w:szCs w:val="20"/>
            <w:lang w:val="en-GB"/>
          </w:rPr>
          <w:t>koichi.ito@u.nus.edu</w:t>
        </w:r>
      </w:hyperlink>
    </w:p>
    <w:p w14:paraId="75C0F59C" w14:textId="3D8C7B15" w:rsidR="00F52390" w:rsidRDefault="00F52390" w:rsidP="00F52390">
      <w:pPr>
        <w:pStyle w:val="paragraph"/>
        <w:spacing w:before="0" w:beforeAutospacing="0" w:after="0" w:afterAutospacing="0"/>
        <w:jc w:val="both"/>
        <w:textAlignment w:val="baseline"/>
        <w:rPr>
          <w:rFonts w:ascii="Segoe UI" w:hAnsi="Segoe UI" w:cs="Segoe UI"/>
          <w:sz w:val="18"/>
          <w:szCs w:val="18"/>
        </w:rPr>
      </w:pPr>
    </w:p>
    <w:p w14:paraId="2C909BB9" w14:textId="77777777" w:rsidR="00D63E1D" w:rsidRDefault="00D63E1D" w:rsidP="00F52390">
      <w:pPr>
        <w:pStyle w:val="paragraph"/>
        <w:spacing w:before="0" w:beforeAutospacing="0" w:after="0" w:afterAutospacing="0"/>
        <w:jc w:val="both"/>
        <w:textAlignment w:val="baseline"/>
        <w:rPr>
          <w:rFonts w:ascii="Segoe UI" w:hAnsi="Segoe UI" w:cs="Segoe UI"/>
          <w:sz w:val="18"/>
          <w:szCs w:val="18"/>
        </w:rPr>
      </w:pPr>
    </w:p>
    <w:p w14:paraId="6B4B454D" w14:textId="79EB83E8" w:rsidR="00F52390" w:rsidRDefault="00056A8D" w:rsidP="00056A8D">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Arial" w:hAnsi="Arial" w:cs="Arial"/>
          <w:b/>
          <w:bCs/>
          <w:lang w:val="en-US"/>
        </w:rPr>
        <w:t>AB</w:t>
      </w:r>
      <w:r w:rsidR="008F47DA">
        <w:rPr>
          <w:rStyle w:val="normaltextrun"/>
          <w:rFonts w:ascii="Arial" w:hAnsi="Arial" w:cs="Arial"/>
          <w:b/>
          <w:bCs/>
          <w:lang w:val="en-US"/>
        </w:rPr>
        <w:t>S</w:t>
      </w:r>
      <w:r>
        <w:rPr>
          <w:rStyle w:val="normaltextrun"/>
          <w:rFonts w:ascii="Arial" w:hAnsi="Arial" w:cs="Arial"/>
          <w:b/>
          <w:bCs/>
          <w:lang w:val="en-US"/>
        </w:rPr>
        <w:t>TRACT</w:t>
      </w:r>
    </w:p>
    <w:p w14:paraId="691995C7" w14:textId="174A1E37" w:rsidR="00F52390" w:rsidRDefault="00C41242" w:rsidP="00F52390">
      <w:pPr>
        <w:pStyle w:val="paragraph"/>
        <w:spacing w:before="0" w:beforeAutospacing="0" w:after="0" w:afterAutospacing="0"/>
        <w:jc w:val="both"/>
        <w:textAlignment w:val="baseline"/>
        <w:rPr>
          <w:rStyle w:val="eop"/>
          <w:rFonts w:ascii="Arial" w:hAnsi="Arial" w:cs="Arial"/>
          <w:sz w:val="20"/>
          <w:szCs w:val="20"/>
        </w:rPr>
      </w:pPr>
      <w:r w:rsidRPr="00C41242">
        <w:rPr>
          <w:rFonts w:ascii="Arial" w:hAnsi="Arial" w:cs="Arial"/>
          <w:sz w:val="20"/>
          <w:szCs w:val="20"/>
        </w:rPr>
        <w:t xml:space="preserve">The recent surge in the utilization of street view imagery (SVI) and deep learning technologies has </w:t>
      </w:r>
      <w:proofErr w:type="spellStart"/>
      <w:r w:rsidRPr="00C41242">
        <w:rPr>
          <w:rFonts w:ascii="Arial" w:hAnsi="Arial" w:cs="Arial"/>
          <w:sz w:val="20"/>
          <w:szCs w:val="20"/>
        </w:rPr>
        <w:t>catalyzed</w:t>
      </w:r>
      <w:proofErr w:type="spellEnd"/>
      <w:r w:rsidRPr="00C41242">
        <w:rPr>
          <w:rFonts w:ascii="Arial" w:hAnsi="Arial" w:cs="Arial"/>
          <w:sz w:val="20"/>
          <w:szCs w:val="20"/>
        </w:rPr>
        <w:t xml:space="preserve"> numerous studies evaluating active transportation infrastructure on a large scale. However, a significant limitation is potential biases originating from diverging perspectives: conventional SVI, captured from vehicles, versus the perspectives of cyclists and pedestrians. Until now, research has not quantified these biases nor suggested any methodologies for adjusting perspectives to mitigate them. In a novel approach, this study investigates these perspective biases using semantic segmentation and trains Generative Adversarial Networks (GAN) models using Pix2Pix and </w:t>
      </w:r>
      <w:proofErr w:type="spellStart"/>
      <w:r w:rsidRPr="00C41242">
        <w:rPr>
          <w:rFonts w:ascii="Arial" w:hAnsi="Arial" w:cs="Arial"/>
          <w:sz w:val="20"/>
          <w:szCs w:val="20"/>
        </w:rPr>
        <w:t>CycleGAN</w:t>
      </w:r>
      <w:proofErr w:type="spellEnd"/>
      <w:r w:rsidRPr="00C41242">
        <w:rPr>
          <w:rFonts w:ascii="Arial" w:hAnsi="Arial" w:cs="Arial"/>
          <w:sz w:val="20"/>
          <w:szCs w:val="20"/>
        </w:rPr>
        <w:t xml:space="preserve"> architectures. A notable methodological enhancement in our study was the introduction of the mean intersection over union of semantic segmentation as a partial loss function, coupled with the utilization of perspective images as input. This was aimed at achieving a more accurate representation and understanding of the biases. While </w:t>
      </w:r>
      <w:proofErr w:type="spellStart"/>
      <w:r w:rsidRPr="00C41242">
        <w:rPr>
          <w:rFonts w:ascii="Arial" w:hAnsi="Arial" w:cs="Arial"/>
          <w:sz w:val="20"/>
          <w:szCs w:val="20"/>
        </w:rPr>
        <w:t>CycleGAN</w:t>
      </w:r>
      <w:proofErr w:type="spellEnd"/>
      <w:r w:rsidRPr="00C41242">
        <w:rPr>
          <w:rFonts w:ascii="Arial" w:hAnsi="Arial" w:cs="Arial"/>
          <w:sz w:val="20"/>
          <w:szCs w:val="20"/>
        </w:rPr>
        <w:t xml:space="preserve"> offers a more general approach by supporting unpaired image datasets and allowing bidirectional translations (from dataset A to B and vice versa), Pix2Pix necessitates more curated paired-image datasets and permits only unidirectional translation (from dataset A to B). A Singapore case study scrutinizes these innovative techniques' strengths and weaknesses. Our results reveal notable biases when comparing conventional SVI to cyclists’ perspectives (R2: 0.45-0.52). Notably, the Pix2Pix model demonstrates promise in diminishing these biases by fabricating compelling images that echo actual ones (R2: 0.47-0.83). While </w:t>
      </w:r>
      <w:proofErr w:type="spellStart"/>
      <w:r w:rsidRPr="00C41242">
        <w:rPr>
          <w:rFonts w:ascii="Arial" w:hAnsi="Arial" w:cs="Arial"/>
          <w:sz w:val="20"/>
          <w:szCs w:val="20"/>
        </w:rPr>
        <w:t>CycleGAN</w:t>
      </w:r>
      <w:proofErr w:type="spellEnd"/>
      <w:r w:rsidRPr="00C41242">
        <w:rPr>
          <w:rFonts w:ascii="Arial" w:hAnsi="Arial" w:cs="Arial"/>
          <w:sz w:val="20"/>
          <w:szCs w:val="20"/>
        </w:rPr>
        <w:t xml:space="preserve"> maintains high-level components from a vehicular perspective, Pix2Pix outperforms in accurately translating the essence of semantic details. As SVI ascends to mainstream prominence in evaluating the active transport and urban environment, the findings of this study serve as critical insights for decision-making. By quantifying perspective biases and rectifying them for the specific street user categories, we ensure a balance of scalability and enhanced reliability in SVI analysis. This advancement paves the way for cost-effective active transport infrastructure assessments, fostering timely and precise urban planning policies. Such policies can amplify walkability and </w:t>
      </w:r>
      <w:proofErr w:type="spellStart"/>
      <w:r w:rsidRPr="00C41242">
        <w:rPr>
          <w:rFonts w:ascii="Arial" w:hAnsi="Arial" w:cs="Arial"/>
          <w:sz w:val="20"/>
          <w:szCs w:val="20"/>
        </w:rPr>
        <w:t>bikeability</w:t>
      </w:r>
      <w:proofErr w:type="spellEnd"/>
      <w:r w:rsidRPr="00C41242">
        <w:rPr>
          <w:rFonts w:ascii="Arial" w:hAnsi="Arial" w:cs="Arial"/>
          <w:sz w:val="20"/>
          <w:szCs w:val="20"/>
        </w:rPr>
        <w:t>, nudging citizens towards greener transit options, thereby aiding in urban transport decarbonization. The study also identified future research opportunities to improve the reliability and scalability of this approach, focusing on enhancing input data quality and refining the generalizability of the GAN model.</w:t>
      </w:r>
      <w:r w:rsidR="00F52390">
        <w:rPr>
          <w:rStyle w:val="eop"/>
          <w:rFonts w:ascii="Arial" w:hAnsi="Arial" w:cs="Arial"/>
          <w:sz w:val="20"/>
          <w:szCs w:val="20"/>
        </w:rPr>
        <w:t> </w:t>
      </w:r>
    </w:p>
    <w:p w14:paraId="33AB0020" w14:textId="77777777" w:rsidR="00D63E1D" w:rsidRDefault="00D63E1D" w:rsidP="00F52390">
      <w:pPr>
        <w:pStyle w:val="paragraph"/>
        <w:spacing w:before="0" w:beforeAutospacing="0" w:after="0" w:afterAutospacing="0"/>
        <w:jc w:val="both"/>
        <w:textAlignment w:val="baseline"/>
        <w:rPr>
          <w:rFonts w:ascii="Segoe UI" w:hAnsi="Segoe UI" w:cs="Segoe UI"/>
          <w:sz w:val="18"/>
          <w:szCs w:val="18"/>
        </w:rPr>
      </w:pPr>
    </w:p>
    <w:p w14:paraId="073C32F9" w14:textId="462E016B" w:rsidR="006D6120" w:rsidRPr="005E46FA" w:rsidRDefault="00D63E1D" w:rsidP="009469AF">
      <w:pPr>
        <w:pStyle w:val="paragraph"/>
        <w:spacing w:before="0" w:beforeAutospacing="0" w:after="0" w:afterAutospacing="0"/>
        <w:jc w:val="both"/>
        <w:textAlignment w:val="baseline"/>
        <w:rPr>
          <w:rFonts w:ascii="Segoe UI" w:hAnsi="Segoe UI" w:cs="Segoe UI"/>
          <w:sz w:val="18"/>
          <w:szCs w:val="18"/>
          <w:lang w:val="en-US"/>
        </w:rPr>
      </w:pPr>
      <w:r w:rsidRPr="00D63E1D">
        <w:rPr>
          <w:rStyle w:val="normaltextrun"/>
          <w:rFonts w:ascii="Arial" w:hAnsi="Arial" w:cs="Arial"/>
          <w:b/>
          <w:bCs/>
          <w:sz w:val="20"/>
          <w:szCs w:val="20"/>
          <w:lang w:val="en-US"/>
        </w:rPr>
        <w:t>Keywords:</w:t>
      </w:r>
      <w:r>
        <w:rPr>
          <w:rStyle w:val="normaltextrun"/>
          <w:rFonts w:ascii="Arial" w:hAnsi="Arial" w:cs="Arial"/>
          <w:b/>
          <w:bCs/>
          <w:sz w:val="18"/>
          <w:szCs w:val="18"/>
          <w:lang w:val="en-US"/>
        </w:rPr>
        <w:t xml:space="preserve"> </w:t>
      </w:r>
      <w:r w:rsidR="00F52390">
        <w:rPr>
          <w:rStyle w:val="normaltextrun"/>
          <w:rFonts w:ascii="Arial" w:hAnsi="Arial" w:cs="Arial"/>
          <w:b/>
          <w:bCs/>
          <w:lang w:val="en-US"/>
        </w:rPr>
        <w:t xml:space="preserve"> </w:t>
      </w:r>
      <w:r w:rsidR="009469AF">
        <w:rPr>
          <w:rStyle w:val="normaltextrun"/>
          <w:rFonts w:ascii="Arial" w:hAnsi="Arial" w:cs="Arial"/>
          <w:sz w:val="20"/>
          <w:szCs w:val="20"/>
          <w:lang w:val="en-US"/>
        </w:rPr>
        <w:t xml:space="preserve">Active Transport, </w:t>
      </w:r>
      <w:proofErr w:type="spellStart"/>
      <w:r w:rsidR="009469AF">
        <w:rPr>
          <w:rStyle w:val="normaltextrun"/>
          <w:rFonts w:ascii="Arial" w:hAnsi="Arial" w:cs="Arial"/>
          <w:sz w:val="20"/>
          <w:szCs w:val="20"/>
          <w:lang w:val="en-US"/>
        </w:rPr>
        <w:t>Bikeability</w:t>
      </w:r>
      <w:proofErr w:type="spellEnd"/>
      <w:r w:rsidR="009469AF">
        <w:rPr>
          <w:rStyle w:val="normaltextrun"/>
          <w:rFonts w:ascii="Arial" w:hAnsi="Arial" w:cs="Arial"/>
          <w:sz w:val="20"/>
          <w:szCs w:val="20"/>
          <w:lang w:val="en-US"/>
        </w:rPr>
        <w:t>, Generative Adversarial Networks</w:t>
      </w:r>
      <w:r w:rsidR="009469AF" w:rsidRPr="00D63E1D">
        <w:rPr>
          <w:rStyle w:val="normaltextrun"/>
          <w:rFonts w:ascii="Arial" w:hAnsi="Arial" w:cs="Arial"/>
          <w:sz w:val="20"/>
          <w:szCs w:val="20"/>
          <w:lang w:val="en-US"/>
        </w:rPr>
        <w:t xml:space="preserve">, </w:t>
      </w:r>
      <w:r w:rsidR="009469AF">
        <w:rPr>
          <w:rStyle w:val="normaltextrun"/>
          <w:rFonts w:ascii="Arial" w:hAnsi="Arial" w:cs="Arial"/>
          <w:sz w:val="20"/>
          <w:szCs w:val="20"/>
          <w:lang w:val="en-US"/>
        </w:rPr>
        <w:t>Street View Imagery, Walkabilit</w:t>
      </w:r>
      <w:r w:rsidR="00A46A91">
        <w:rPr>
          <w:rStyle w:val="normaltextrun"/>
          <w:rFonts w:ascii="Arial" w:hAnsi="Arial" w:cs="Arial"/>
          <w:sz w:val="20"/>
          <w:szCs w:val="20"/>
          <w:lang w:val="en-US"/>
        </w:rPr>
        <w:t>y</w:t>
      </w:r>
    </w:p>
    <w:sectPr w:rsidR="006D6120" w:rsidRPr="005E46F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4D609" w14:textId="77777777" w:rsidR="004C7EEB" w:rsidRDefault="004C7EEB" w:rsidP="00F52390">
      <w:pPr>
        <w:spacing w:before="0" w:after="0" w:line="240" w:lineRule="auto"/>
      </w:pPr>
      <w:r>
        <w:separator/>
      </w:r>
    </w:p>
  </w:endnote>
  <w:endnote w:type="continuationSeparator" w:id="0">
    <w:p w14:paraId="69492928" w14:textId="77777777" w:rsidR="004C7EEB" w:rsidRDefault="004C7EEB" w:rsidP="00F523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C987C" w14:textId="77777777" w:rsidR="004C7EEB" w:rsidRDefault="004C7EEB" w:rsidP="00F52390">
      <w:pPr>
        <w:spacing w:before="0" w:after="0" w:line="240" w:lineRule="auto"/>
      </w:pPr>
      <w:r>
        <w:separator/>
      </w:r>
    </w:p>
  </w:footnote>
  <w:footnote w:type="continuationSeparator" w:id="0">
    <w:p w14:paraId="34692423" w14:textId="77777777" w:rsidR="004C7EEB" w:rsidRDefault="004C7EEB" w:rsidP="00F5239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3DCE1" w14:textId="361A3848" w:rsidR="00F52390" w:rsidRPr="00F52390" w:rsidRDefault="00F52390" w:rsidP="00F52390">
    <w:pPr>
      <w:pStyle w:val="Header"/>
      <w:jc w:val="center"/>
      <w:rPr>
        <w:rFonts w:ascii="Arial" w:hAnsi="Arial" w:cs="Arial"/>
      </w:rPr>
    </w:pPr>
    <w:r w:rsidRPr="00F52390">
      <w:rPr>
        <w:rFonts w:ascii="Arial" w:hAnsi="Arial" w:cs="Arial"/>
        <w:b/>
        <w:bCs/>
      </w:rPr>
      <w:t>Science of Cities Symposium</w:t>
    </w:r>
    <w:r>
      <w:rPr>
        <w:rFonts w:ascii="Arial" w:hAnsi="Arial" w:cs="Arial"/>
        <w:b/>
        <w:bCs/>
      </w:rPr>
      <w:t xml:space="preserve"> 202</w:t>
    </w:r>
    <w:r w:rsidR="00496448">
      <w:rPr>
        <w:rFonts w:ascii="Arial" w:hAnsi="Arial" w:cs="Arial"/>
        <w:b/>
        <w:bC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61F"/>
    <w:multiLevelType w:val="multilevel"/>
    <w:tmpl w:val="25A0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7099A"/>
    <w:multiLevelType w:val="multilevel"/>
    <w:tmpl w:val="129EB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C2745"/>
    <w:multiLevelType w:val="multilevel"/>
    <w:tmpl w:val="7B24B7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93E36"/>
    <w:multiLevelType w:val="multilevel"/>
    <w:tmpl w:val="E2D213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8D0F9E"/>
    <w:multiLevelType w:val="multilevel"/>
    <w:tmpl w:val="8B0A7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5B7726"/>
    <w:multiLevelType w:val="multilevel"/>
    <w:tmpl w:val="8568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6320A9"/>
    <w:multiLevelType w:val="multilevel"/>
    <w:tmpl w:val="5C0A5D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9A1E3A"/>
    <w:multiLevelType w:val="multilevel"/>
    <w:tmpl w:val="BBC4DF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030177">
    <w:abstractNumId w:val="5"/>
  </w:num>
  <w:num w:numId="2" w16cid:durableId="1215432426">
    <w:abstractNumId w:val="0"/>
  </w:num>
  <w:num w:numId="3" w16cid:durableId="1163274553">
    <w:abstractNumId w:val="1"/>
  </w:num>
  <w:num w:numId="4" w16cid:durableId="942692308">
    <w:abstractNumId w:val="4"/>
  </w:num>
  <w:num w:numId="5" w16cid:durableId="1571116858">
    <w:abstractNumId w:val="3"/>
  </w:num>
  <w:num w:numId="6" w16cid:durableId="2069842200">
    <w:abstractNumId w:val="6"/>
  </w:num>
  <w:num w:numId="7" w16cid:durableId="184564883">
    <w:abstractNumId w:val="7"/>
  </w:num>
  <w:num w:numId="8" w16cid:durableId="1610430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90"/>
    <w:rsid w:val="00056A8D"/>
    <w:rsid w:val="000C54E6"/>
    <w:rsid w:val="000E3528"/>
    <w:rsid w:val="00104EB7"/>
    <w:rsid w:val="003518CB"/>
    <w:rsid w:val="00496448"/>
    <w:rsid w:val="004C7EEB"/>
    <w:rsid w:val="004E763A"/>
    <w:rsid w:val="005E46FA"/>
    <w:rsid w:val="00606D80"/>
    <w:rsid w:val="0068732F"/>
    <w:rsid w:val="00691859"/>
    <w:rsid w:val="006D6120"/>
    <w:rsid w:val="006E1148"/>
    <w:rsid w:val="0077454E"/>
    <w:rsid w:val="00776283"/>
    <w:rsid w:val="008035DD"/>
    <w:rsid w:val="008449E7"/>
    <w:rsid w:val="00884FA1"/>
    <w:rsid w:val="008F47DA"/>
    <w:rsid w:val="009469AF"/>
    <w:rsid w:val="00A46A91"/>
    <w:rsid w:val="00A479BA"/>
    <w:rsid w:val="00B64806"/>
    <w:rsid w:val="00B65404"/>
    <w:rsid w:val="00BB6408"/>
    <w:rsid w:val="00C41242"/>
    <w:rsid w:val="00CC2034"/>
    <w:rsid w:val="00D25610"/>
    <w:rsid w:val="00D63E1D"/>
    <w:rsid w:val="00D8646C"/>
    <w:rsid w:val="00D97FFD"/>
    <w:rsid w:val="00DA0B1E"/>
    <w:rsid w:val="00DE17B8"/>
    <w:rsid w:val="00E732BD"/>
    <w:rsid w:val="00EE355D"/>
    <w:rsid w:val="00F35B65"/>
    <w:rsid w:val="00F52390"/>
    <w:rsid w:val="00FD2E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390B4"/>
  <w15:chartTrackingRefBased/>
  <w15:docId w15:val="{7CCC3661-8A4D-4B74-91F5-85AA0F5F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before="20"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523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52390"/>
  </w:style>
  <w:style w:type="character" w:customStyle="1" w:styleId="eop">
    <w:name w:val="eop"/>
    <w:basedOn w:val="DefaultParagraphFont"/>
    <w:rsid w:val="00F52390"/>
  </w:style>
  <w:style w:type="character" w:customStyle="1" w:styleId="scxw74159391">
    <w:name w:val="scxw74159391"/>
    <w:basedOn w:val="DefaultParagraphFont"/>
    <w:rsid w:val="00F52390"/>
  </w:style>
  <w:style w:type="paragraph" w:styleId="Header">
    <w:name w:val="header"/>
    <w:basedOn w:val="Normal"/>
    <w:link w:val="HeaderChar"/>
    <w:uiPriority w:val="99"/>
    <w:unhideWhenUsed/>
    <w:rsid w:val="00F5239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52390"/>
  </w:style>
  <w:style w:type="paragraph" w:styleId="Footer">
    <w:name w:val="footer"/>
    <w:basedOn w:val="Normal"/>
    <w:link w:val="FooterChar"/>
    <w:uiPriority w:val="99"/>
    <w:unhideWhenUsed/>
    <w:rsid w:val="00F5239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52390"/>
  </w:style>
  <w:style w:type="character" w:styleId="Hyperlink">
    <w:name w:val="Hyperlink"/>
    <w:basedOn w:val="DefaultParagraphFont"/>
    <w:uiPriority w:val="99"/>
    <w:unhideWhenUsed/>
    <w:rsid w:val="00F35B65"/>
    <w:rPr>
      <w:color w:val="0563C1" w:themeColor="hyperlink"/>
      <w:u w:val="single"/>
    </w:rPr>
  </w:style>
  <w:style w:type="character" w:styleId="UnresolvedMention">
    <w:name w:val="Unresolved Mention"/>
    <w:basedOn w:val="DefaultParagraphFont"/>
    <w:uiPriority w:val="99"/>
    <w:semiHidden/>
    <w:unhideWhenUsed/>
    <w:rsid w:val="00F35B65"/>
    <w:rPr>
      <w:color w:val="605E5C"/>
      <w:shd w:val="clear" w:color="auto" w:fill="E1DFDD"/>
    </w:rPr>
  </w:style>
  <w:style w:type="character" w:styleId="PlaceholderText">
    <w:name w:val="Placeholder Text"/>
    <w:basedOn w:val="DefaultParagraphFont"/>
    <w:uiPriority w:val="99"/>
    <w:semiHidden/>
    <w:rsid w:val="00F35B65"/>
    <w:rPr>
      <w:color w:val="808080"/>
    </w:rPr>
  </w:style>
  <w:style w:type="character" w:customStyle="1" w:styleId="Style1">
    <w:name w:val="Style1"/>
    <w:basedOn w:val="DefaultParagraphFont"/>
    <w:uiPriority w:val="1"/>
    <w:rsid w:val="00F35B65"/>
    <w:rPr>
      <w:rFonts w:ascii="Arial" w:hAnsi="Arial"/>
      <w:sz w:val="22"/>
    </w:rPr>
  </w:style>
  <w:style w:type="character" w:styleId="Strong">
    <w:name w:val="Strong"/>
    <w:basedOn w:val="DefaultParagraphFont"/>
    <w:uiPriority w:val="22"/>
    <w:qFormat/>
    <w:rsid w:val="00F35B65"/>
    <w:rPr>
      <w:b/>
      <w:bCs/>
    </w:rPr>
  </w:style>
  <w:style w:type="paragraph" w:styleId="Revision">
    <w:name w:val="Revision"/>
    <w:hidden/>
    <w:uiPriority w:val="99"/>
    <w:semiHidden/>
    <w:rsid w:val="005E46FA"/>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45944">
      <w:bodyDiv w:val="1"/>
      <w:marLeft w:val="0"/>
      <w:marRight w:val="0"/>
      <w:marTop w:val="0"/>
      <w:marBottom w:val="0"/>
      <w:divBdr>
        <w:top w:val="none" w:sz="0" w:space="0" w:color="auto"/>
        <w:left w:val="none" w:sz="0" w:space="0" w:color="auto"/>
        <w:bottom w:val="none" w:sz="0" w:space="0" w:color="auto"/>
        <w:right w:val="none" w:sz="0" w:space="0" w:color="auto"/>
      </w:divBdr>
      <w:divsChild>
        <w:div w:id="1466854602">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695761530">
      <w:bodyDiv w:val="1"/>
      <w:marLeft w:val="0"/>
      <w:marRight w:val="0"/>
      <w:marTop w:val="0"/>
      <w:marBottom w:val="0"/>
      <w:divBdr>
        <w:top w:val="none" w:sz="0" w:space="0" w:color="auto"/>
        <w:left w:val="none" w:sz="0" w:space="0" w:color="auto"/>
        <w:bottom w:val="none" w:sz="0" w:space="0" w:color="auto"/>
        <w:right w:val="none" w:sz="0" w:space="0" w:color="auto"/>
      </w:divBdr>
      <w:divsChild>
        <w:div w:id="2071809856">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793399104">
      <w:bodyDiv w:val="1"/>
      <w:marLeft w:val="0"/>
      <w:marRight w:val="0"/>
      <w:marTop w:val="0"/>
      <w:marBottom w:val="0"/>
      <w:divBdr>
        <w:top w:val="none" w:sz="0" w:space="0" w:color="auto"/>
        <w:left w:val="none" w:sz="0" w:space="0" w:color="auto"/>
        <w:bottom w:val="none" w:sz="0" w:space="0" w:color="auto"/>
        <w:right w:val="none" w:sz="0" w:space="0" w:color="auto"/>
      </w:divBdr>
      <w:divsChild>
        <w:div w:id="530848120">
          <w:marLeft w:val="0"/>
          <w:marRight w:val="0"/>
          <w:marTop w:val="120"/>
          <w:marBottom w:val="120"/>
          <w:divBdr>
            <w:top w:val="none" w:sz="0" w:space="0" w:color="auto"/>
            <w:left w:val="none" w:sz="0" w:space="0" w:color="auto"/>
            <w:bottom w:val="none" w:sz="0" w:space="0" w:color="auto"/>
            <w:right w:val="none" w:sz="0" w:space="0" w:color="auto"/>
          </w:divBdr>
          <w:divsChild>
            <w:div w:id="999769574">
              <w:marLeft w:val="0"/>
              <w:marRight w:val="0"/>
              <w:marTop w:val="0"/>
              <w:marBottom w:val="0"/>
              <w:divBdr>
                <w:top w:val="none" w:sz="0" w:space="0" w:color="auto"/>
                <w:left w:val="none" w:sz="0" w:space="0" w:color="auto"/>
                <w:bottom w:val="none" w:sz="0" w:space="0" w:color="auto"/>
                <w:right w:val="none" w:sz="0" w:space="0" w:color="auto"/>
              </w:divBdr>
            </w:div>
          </w:divsChild>
        </w:div>
        <w:div w:id="818960890">
          <w:marLeft w:val="0"/>
          <w:marRight w:val="0"/>
          <w:marTop w:val="0"/>
          <w:marBottom w:val="120"/>
          <w:divBdr>
            <w:top w:val="none" w:sz="0" w:space="0" w:color="auto"/>
            <w:left w:val="none" w:sz="0" w:space="0" w:color="auto"/>
            <w:bottom w:val="none" w:sz="0" w:space="0" w:color="auto"/>
            <w:right w:val="none" w:sz="0" w:space="0" w:color="auto"/>
          </w:divBdr>
          <w:divsChild>
            <w:div w:id="5428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6805">
      <w:bodyDiv w:val="1"/>
      <w:marLeft w:val="0"/>
      <w:marRight w:val="0"/>
      <w:marTop w:val="0"/>
      <w:marBottom w:val="0"/>
      <w:divBdr>
        <w:top w:val="none" w:sz="0" w:space="0" w:color="auto"/>
        <w:left w:val="none" w:sz="0" w:space="0" w:color="auto"/>
        <w:bottom w:val="none" w:sz="0" w:space="0" w:color="auto"/>
        <w:right w:val="none" w:sz="0" w:space="0" w:color="auto"/>
      </w:divBdr>
      <w:divsChild>
        <w:div w:id="2008168017">
          <w:marLeft w:val="0"/>
          <w:marRight w:val="0"/>
          <w:marTop w:val="0"/>
          <w:marBottom w:val="0"/>
          <w:divBdr>
            <w:top w:val="none" w:sz="0" w:space="0" w:color="auto"/>
            <w:left w:val="none" w:sz="0" w:space="0" w:color="auto"/>
            <w:bottom w:val="none" w:sz="0" w:space="0" w:color="auto"/>
            <w:right w:val="none" w:sz="0" w:space="0" w:color="auto"/>
          </w:divBdr>
        </w:div>
        <w:div w:id="1458375615">
          <w:marLeft w:val="0"/>
          <w:marRight w:val="0"/>
          <w:marTop w:val="0"/>
          <w:marBottom w:val="0"/>
          <w:divBdr>
            <w:top w:val="none" w:sz="0" w:space="0" w:color="auto"/>
            <w:left w:val="none" w:sz="0" w:space="0" w:color="auto"/>
            <w:bottom w:val="none" w:sz="0" w:space="0" w:color="auto"/>
            <w:right w:val="none" w:sz="0" w:space="0" w:color="auto"/>
          </w:divBdr>
        </w:div>
        <w:div w:id="581186410">
          <w:marLeft w:val="0"/>
          <w:marRight w:val="0"/>
          <w:marTop w:val="0"/>
          <w:marBottom w:val="0"/>
          <w:divBdr>
            <w:top w:val="none" w:sz="0" w:space="0" w:color="auto"/>
            <w:left w:val="none" w:sz="0" w:space="0" w:color="auto"/>
            <w:bottom w:val="none" w:sz="0" w:space="0" w:color="auto"/>
            <w:right w:val="none" w:sz="0" w:space="0" w:color="auto"/>
          </w:divBdr>
        </w:div>
        <w:div w:id="1964338217">
          <w:marLeft w:val="0"/>
          <w:marRight w:val="0"/>
          <w:marTop w:val="0"/>
          <w:marBottom w:val="0"/>
          <w:divBdr>
            <w:top w:val="none" w:sz="0" w:space="0" w:color="auto"/>
            <w:left w:val="none" w:sz="0" w:space="0" w:color="auto"/>
            <w:bottom w:val="none" w:sz="0" w:space="0" w:color="auto"/>
            <w:right w:val="none" w:sz="0" w:space="0" w:color="auto"/>
          </w:divBdr>
        </w:div>
        <w:div w:id="1979720081">
          <w:marLeft w:val="0"/>
          <w:marRight w:val="0"/>
          <w:marTop w:val="0"/>
          <w:marBottom w:val="0"/>
          <w:divBdr>
            <w:top w:val="none" w:sz="0" w:space="0" w:color="auto"/>
            <w:left w:val="none" w:sz="0" w:space="0" w:color="auto"/>
            <w:bottom w:val="none" w:sz="0" w:space="0" w:color="auto"/>
            <w:right w:val="none" w:sz="0" w:space="0" w:color="auto"/>
          </w:divBdr>
        </w:div>
        <w:div w:id="1552110779">
          <w:marLeft w:val="0"/>
          <w:marRight w:val="0"/>
          <w:marTop w:val="0"/>
          <w:marBottom w:val="0"/>
          <w:divBdr>
            <w:top w:val="none" w:sz="0" w:space="0" w:color="auto"/>
            <w:left w:val="none" w:sz="0" w:space="0" w:color="auto"/>
            <w:bottom w:val="none" w:sz="0" w:space="0" w:color="auto"/>
            <w:right w:val="none" w:sz="0" w:space="0" w:color="auto"/>
          </w:divBdr>
        </w:div>
        <w:div w:id="949312553">
          <w:marLeft w:val="0"/>
          <w:marRight w:val="0"/>
          <w:marTop w:val="0"/>
          <w:marBottom w:val="0"/>
          <w:divBdr>
            <w:top w:val="none" w:sz="0" w:space="0" w:color="auto"/>
            <w:left w:val="none" w:sz="0" w:space="0" w:color="auto"/>
            <w:bottom w:val="none" w:sz="0" w:space="0" w:color="auto"/>
            <w:right w:val="none" w:sz="0" w:space="0" w:color="auto"/>
          </w:divBdr>
        </w:div>
        <w:div w:id="1123619044">
          <w:marLeft w:val="0"/>
          <w:marRight w:val="0"/>
          <w:marTop w:val="0"/>
          <w:marBottom w:val="0"/>
          <w:divBdr>
            <w:top w:val="none" w:sz="0" w:space="0" w:color="auto"/>
            <w:left w:val="none" w:sz="0" w:space="0" w:color="auto"/>
            <w:bottom w:val="none" w:sz="0" w:space="0" w:color="auto"/>
            <w:right w:val="none" w:sz="0" w:space="0" w:color="auto"/>
          </w:divBdr>
        </w:div>
        <w:div w:id="314722745">
          <w:marLeft w:val="0"/>
          <w:marRight w:val="0"/>
          <w:marTop w:val="0"/>
          <w:marBottom w:val="0"/>
          <w:divBdr>
            <w:top w:val="none" w:sz="0" w:space="0" w:color="auto"/>
            <w:left w:val="none" w:sz="0" w:space="0" w:color="auto"/>
            <w:bottom w:val="none" w:sz="0" w:space="0" w:color="auto"/>
            <w:right w:val="none" w:sz="0" w:space="0" w:color="auto"/>
          </w:divBdr>
        </w:div>
        <w:div w:id="1249385917">
          <w:marLeft w:val="0"/>
          <w:marRight w:val="0"/>
          <w:marTop w:val="0"/>
          <w:marBottom w:val="0"/>
          <w:divBdr>
            <w:top w:val="none" w:sz="0" w:space="0" w:color="auto"/>
            <w:left w:val="none" w:sz="0" w:space="0" w:color="auto"/>
            <w:bottom w:val="none" w:sz="0" w:space="0" w:color="auto"/>
            <w:right w:val="none" w:sz="0" w:space="0" w:color="auto"/>
          </w:divBdr>
        </w:div>
        <w:div w:id="2031641943">
          <w:marLeft w:val="0"/>
          <w:marRight w:val="0"/>
          <w:marTop w:val="0"/>
          <w:marBottom w:val="0"/>
          <w:divBdr>
            <w:top w:val="none" w:sz="0" w:space="0" w:color="auto"/>
            <w:left w:val="none" w:sz="0" w:space="0" w:color="auto"/>
            <w:bottom w:val="none" w:sz="0" w:space="0" w:color="auto"/>
            <w:right w:val="none" w:sz="0" w:space="0" w:color="auto"/>
          </w:divBdr>
        </w:div>
        <w:div w:id="1617567630">
          <w:marLeft w:val="0"/>
          <w:marRight w:val="0"/>
          <w:marTop w:val="0"/>
          <w:marBottom w:val="0"/>
          <w:divBdr>
            <w:top w:val="none" w:sz="0" w:space="0" w:color="auto"/>
            <w:left w:val="none" w:sz="0" w:space="0" w:color="auto"/>
            <w:bottom w:val="none" w:sz="0" w:space="0" w:color="auto"/>
            <w:right w:val="none" w:sz="0" w:space="0" w:color="auto"/>
          </w:divBdr>
        </w:div>
        <w:div w:id="150415075">
          <w:marLeft w:val="0"/>
          <w:marRight w:val="0"/>
          <w:marTop w:val="0"/>
          <w:marBottom w:val="0"/>
          <w:divBdr>
            <w:top w:val="none" w:sz="0" w:space="0" w:color="auto"/>
            <w:left w:val="none" w:sz="0" w:space="0" w:color="auto"/>
            <w:bottom w:val="none" w:sz="0" w:space="0" w:color="auto"/>
            <w:right w:val="none" w:sz="0" w:space="0" w:color="auto"/>
          </w:divBdr>
        </w:div>
        <w:div w:id="1659728645">
          <w:marLeft w:val="0"/>
          <w:marRight w:val="0"/>
          <w:marTop w:val="0"/>
          <w:marBottom w:val="0"/>
          <w:divBdr>
            <w:top w:val="none" w:sz="0" w:space="0" w:color="auto"/>
            <w:left w:val="none" w:sz="0" w:space="0" w:color="auto"/>
            <w:bottom w:val="none" w:sz="0" w:space="0" w:color="auto"/>
            <w:right w:val="none" w:sz="0" w:space="0" w:color="auto"/>
          </w:divBdr>
        </w:div>
        <w:div w:id="1007366422">
          <w:marLeft w:val="0"/>
          <w:marRight w:val="0"/>
          <w:marTop w:val="0"/>
          <w:marBottom w:val="0"/>
          <w:divBdr>
            <w:top w:val="none" w:sz="0" w:space="0" w:color="auto"/>
            <w:left w:val="none" w:sz="0" w:space="0" w:color="auto"/>
            <w:bottom w:val="none" w:sz="0" w:space="0" w:color="auto"/>
            <w:right w:val="none" w:sz="0" w:space="0" w:color="auto"/>
          </w:divBdr>
        </w:div>
        <w:div w:id="768042248">
          <w:marLeft w:val="0"/>
          <w:marRight w:val="0"/>
          <w:marTop w:val="0"/>
          <w:marBottom w:val="0"/>
          <w:divBdr>
            <w:top w:val="none" w:sz="0" w:space="0" w:color="auto"/>
            <w:left w:val="none" w:sz="0" w:space="0" w:color="auto"/>
            <w:bottom w:val="none" w:sz="0" w:space="0" w:color="auto"/>
            <w:right w:val="none" w:sz="0" w:space="0" w:color="auto"/>
          </w:divBdr>
          <w:divsChild>
            <w:div w:id="1070736307">
              <w:marLeft w:val="0"/>
              <w:marRight w:val="0"/>
              <w:marTop w:val="0"/>
              <w:marBottom w:val="0"/>
              <w:divBdr>
                <w:top w:val="none" w:sz="0" w:space="0" w:color="auto"/>
                <w:left w:val="none" w:sz="0" w:space="0" w:color="auto"/>
                <w:bottom w:val="none" w:sz="0" w:space="0" w:color="auto"/>
                <w:right w:val="none" w:sz="0" w:space="0" w:color="auto"/>
              </w:divBdr>
            </w:div>
            <w:div w:id="500237964">
              <w:marLeft w:val="0"/>
              <w:marRight w:val="0"/>
              <w:marTop w:val="0"/>
              <w:marBottom w:val="0"/>
              <w:divBdr>
                <w:top w:val="none" w:sz="0" w:space="0" w:color="auto"/>
                <w:left w:val="none" w:sz="0" w:space="0" w:color="auto"/>
                <w:bottom w:val="none" w:sz="0" w:space="0" w:color="auto"/>
                <w:right w:val="none" w:sz="0" w:space="0" w:color="auto"/>
              </w:divBdr>
            </w:div>
            <w:div w:id="1054156314">
              <w:marLeft w:val="0"/>
              <w:marRight w:val="0"/>
              <w:marTop w:val="0"/>
              <w:marBottom w:val="0"/>
              <w:divBdr>
                <w:top w:val="none" w:sz="0" w:space="0" w:color="auto"/>
                <w:left w:val="none" w:sz="0" w:space="0" w:color="auto"/>
                <w:bottom w:val="none" w:sz="0" w:space="0" w:color="auto"/>
                <w:right w:val="none" w:sz="0" w:space="0" w:color="auto"/>
              </w:divBdr>
            </w:div>
            <w:div w:id="915895462">
              <w:marLeft w:val="0"/>
              <w:marRight w:val="0"/>
              <w:marTop w:val="0"/>
              <w:marBottom w:val="0"/>
              <w:divBdr>
                <w:top w:val="none" w:sz="0" w:space="0" w:color="auto"/>
                <w:left w:val="none" w:sz="0" w:space="0" w:color="auto"/>
                <w:bottom w:val="none" w:sz="0" w:space="0" w:color="auto"/>
                <w:right w:val="none" w:sz="0" w:space="0" w:color="auto"/>
              </w:divBdr>
            </w:div>
          </w:divsChild>
        </w:div>
        <w:div w:id="293371414">
          <w:marLeft w:val="0"/>
          <w:marRight w:val="0"/>
          <w:marTop w:val="0"/>
          <w:marBottom w:val="0"/>
          <w:divBdr>
            <w:top w:val="none" w:sz="0" w:space="0" w:color="auto"/>
            <w:left w:val="none" w:sz="0" w:space="0" w:color="auto"/>
            <w:bottom w:val="none" w:sz="0" w:space="0" w:color="auto"/>
            <w:right w:val="none" w:sz="0" w:space="0" w:color="auto"/>
          </w:divBdr>
        </w:div>
        <w:div w:id="1307708373">
          <w:marLeft w:val="0"/>
          <w:marRight w:val="0"/>
          <w:marTop w:val="0"/>
          <w:marBottom w:val="0"/>
          <w:divBdr>
            <w:top w:val="none" w:sz="0" w:space="0" w:color="auto"/>
            <w:left w:val="none" w:sz="0" w:space="0" w:color="auto"/>
            <w:bottom w:val="none" w:sz="0" w:space="0" w:color="auto"/>
            <w:right w:val="none" w:sz="0" w:space="0" w:color="auto"/>
          </w:divBdr>
        </w:div>
        <w:div w:id="1656644625">
          <w:marLeft w:val="0"/>
          <w:marRight w:val="0"/>
          <w:marTop w:val="0"/>
          <w:marBottom w:val="0"/>
          <w:divBdr>
            <w:top w:val="none" w:sz="0" w:space="0" w:color="auto"/>
            <w:left w:val="none" w:sz="0" w:space="0" w:color="auto"/>
            <w:bottom w:val="none" w:sz="0" w:space="0" w:color="auto"/>
            <w:right w:val="none" w:sz="0" w:space="0" w:color="auto"/>
          </w:divBdr>
        </w:div>
        <w:div w:id="336347157">
          <w:marLeft w:val="0"/>
          <w:marRight w:val="0"/>
          <w:marTop w:val="0"/>
          <w:marBottom w:val="0"/>
          <w:divBdr>
            <w:top w:val="none" w:sz="0" w:space="0" w:color="auto"/>
            <w:left w:val="none" w:sz="0" w:space="0" w:color="auto"/>
            <w:bottom w:val="none" w:sz="0" w:space="0" w:color="auto"/>
            <w:right w:val="none" w:sz="0" w:space="0" w:color="auto"/>
          </w:divBdr>
        </w:div>
        <w:div w:id="65156754">
          <w:marLeft w:val="0"/>
          <w:marRight w:val="0"/>
          <w:marTop w:val="0"/>
          <w:marBottom w:val="0"/>
          <w:divBdr>
            <w:top w:val="none" w:sz="0" w:space="0" w:color="auto"/>
            <w:left w:val="none" w:sz="0" w:space="0" w:color="auto"/>
            <w:bottom w:val="none" w:sz="0" w:space="0" w:color="auto"/>
            <w:right w:val="none" w:sz="0" w:space="0" w:color="auto"/>
          </w:divBdr>
        </w:div>
        <w:div w:id="240331254">
          <w:marLeft w:val="0"/>
          <w:marRight w:val="0"/>
          <w:marTop w:val="0"/>
          <w:marBottom w:val="0"/>
          <w:divBdr>
            <w:top w:val="none" w:sz="0" w:space="0" w:color="auto"/>
            <w:left w:val="none" w:sz="0" w:space="0" w:color="auto"/>
            <w:bottom w:val="none" w:sz="0" w:space="0" w:color="auto"/>
            <w:right w:val="none" w:sz="0" w:space="0" w:color="auto"/>
          </w:divBdr>
        </w:div>
        <w:div w:id="1433207595">
          <w:marLeft w:val="0"/>
          <w:marRight w:val="0"/>
          <w:marTop w:val="0"/>
          <w:marBottom w:val="0"/>
          <w:divBdr>
            <w:top w:val="none" w:sz="0" w:space="0" w:color="auto"/>
            <w:left w:val="none" w:sz="0" w:space="0" w:color="auto"/>
            <w:bottom w:val="none" w:sz="0" w:space="0" w:color="auto"/>
            <w:right w:val="none" w:sz="0" w:space="0" w:color="auto"/>
          </w:divBdr>
        </w:div>
        <w:div w:id="210002920">
          <w:marLeft w:val="0"/>
          <w:marRight w:val="0"/>
          <w:marTop w:val="0"/>
          <w:marBottom w:val="0"/>
          <w:divBdr>
            <w:top w:val="none" w:sz="0" w:space="0" w:color="auto"/>
            <w:left w:val="none" w:sz="0" w:space="0" w:color="auto"/>
            <w:bottom w:val="none" w:sz="0" w:space="0" w:color="auto"/>
            <w:right w:val="none" w:sz="0" w:space="0" w:color="auto"/>
          </w:divBdr>
        </w:div>
        <w:div w:id="1466243347">
          <w:marLeft w:val="0"/>
          <w:marRight w:val="0"/>
          <w:marTop w:val="0"/>
          <w:marBottom w:val="0"/>
          <w:divBdr>
            <w:top w:val="none" w:sz="0" w:space="0" w:color="auto"/>
            <w:left w:val="none" w:sz="0" w:space="0" w:color="auto"/>
            <w:bottom w:val="none" w:sz="0" w:space="0" w:color="auto"/>
            <w:right w:val="none" w:sz="0" w:space="0" w:color="auto"/>
          </w:divBdr>
        </w:div>
        <w:div w:id="2064868348">
          <w:marLeft w:val="0"/>
          <w:marRight w:val="0"/>
          <w:marTop w:val="0"/>
          <w:marBottom w:val="0"/>
          <w:divBdr>
            <w:top w:val="none" w:sz="0" w:space="0" w:color="auto"/>
            <w:left w:val="none" w:sz="0" w:space="0" w:color="auto"/>
            <w:bottom w:val="none" w:sz="0" w:space="0" w:color="auto"/>
            <w:right w:val="none" w:sz="0" w:space="0" w:color="auto"/>
          </w:divBdr>
        </w:div>
        <w:div w:id="1531533420">
          <w:marLeft w:val="0"/>
          <w:marRight w:val="0"/>
          <w:marTop w:val="0"/>
          <w:marBottom w:val="0"/>
          <w:divBdr>
            <w:top w:val="none" w:sz="0" w:space="0" w:color="auto"/>
            <w:left w:val="none" w:sz="0" w:space="0" w:color="auto"/>
            <w:bottom w:val="none" w:sz="0" w:space="0" w:color="auto"/>
            <w:right w:val="none" w:sz="0" w:space="0" w:color="auto"/>
          </w:divBdr>
        </w:div>
        <w:div w:id="1292858329">
          <w:marLeft w:val="0"/>
          <w:marRight w:val="0"/>
          <w:marTop w:val="0"/>
          <w:marBottom w:val="0"/>
          <w:divBdr>
            <w:top w:val="none" w:sz="0" w:space="0" w:color="auto"/>
            <w:left w:val="none" w:sz="0" w:space="0" w:color="auto"/>
            <w:bottom w:val="none" w:sz="0" w:space="0" w:color="auto"/>
            <w:right w:val="none" w:sz="0" w:space="0" w:color="auto"/>
          </w:divBdr>
        </w:div>
        <w:div w:id="1798374591">
          <w:marLeft w:val="0"/>
          <w:marRight w:val="0"/>
          <w:marTop w:val="0"/>
          <w:marBottom w:val="0"/>
          <w:divBdr>
            <w:top w:val="none" w:sz="0" w:space="0" w:color="auto"/>
            <w:left w:val="none" w:sz="0" w:space="0" w:color="auto"/>
            <w:bottom w:val="none" w:sz="0" w:space="0" w:color="auto"/>
            <w:right w:val="none" w:sz="0" w:space="0" w:color="auto"/>
          </w:divBdr>
        </w:div>
        <w:div w:id="489833621">
          <w:marLeft w:val="0"/>
          <w:marRight w:val="0"/>
          <w:marTop w:val="0"/>
          <w:marBottom w:val="0"/>
          <w:divBdr>
            <w:top w:val="none" w:sz="0" w:space="0" w:color="auto"/>
            <w:left w:val="none" w:sz="0" w:space="0" w:color="auto"/>
            <w:bottom w:val="none" w:sz="0" w:space="0" w:color="auto"/>
            <w:right w:val="none" w:sz="0" w:space="0" w:color="auto"/>
          </w:divBdr>
        </w:div>
        <w:div w:id="339237522">
          <w:marLeft w:val="0"/>
          <w:marRight w:val="0"/>
          <w:marTop w:val="0"/>
          <w:marBottom w:val="0"/>
          <w:divBdr>
            <w:top w:val="none" w:sz="0" w:space="0" w:color="auto"/>
            <w:left w:val="none" w:sz="0" w:space="0" w:color="auto"/>
            <w:bottom w:val="none" w:sz="0" w:space="0" w:color="auto"/>
            <w:right w:val="none" w:sz="0" w:space="0" w:color="auto"/>
          </w:divBdr>
        </w:div>
        <w:div w:id="697434654">
          <w:marLeft w:val="0"/>
          <w:marRight w:val="0"/>
          <w:marTop w:val="0"/>
          <w:marBottom w:val="0"/>
          <w:divBdr>
            <w:top w:val="none" w:sz="0" w:space="0" w:color="auto"/>
            <w:left w:val="none" w:sz="0" w:space="0" w:color="auto"/>
            <w:bottom w:val="none" w:sz="0" w:space="0" w:color="auto"/>
            <w:right w:val="none" w:sz="0" w:space="0" w:color="auto"/>
          </w:divBdr>
        </w:div>
        <w:div w:id="1153256736">
          <w:marLeft w:val="0"/>
          <w:marRight w:val="0"/>
          <w:marTop w:val="0"/>
          <w:marBottom w:val="0"/>
          <w:divBdr>
            <w:top w:val="none" w:sz="0" w:space="0" w:color="auto"/>
            <w:left w:val="none" w:sz="0" w:space="0" w:color="auto"/>
            <w:bottom w:val="none" w:sz="0" w:space="0" w:color="auto"/>
            <w:right w:val="none" w:sz="0" w:space="0" w:color="auto"/>
          </w:divBdr>
        </w:div>
        <w:div w:id="1563559861">
          <w:marLeft w:val="0"/>
          <w:marRight w:val="0"/>
          <w:marTop w:val="0"/>
          <w:marBottom w:val="0"/>
          <w:divBdr>
            <w:top w:val="none" w:sz="0" w:space="0" w:color="auto"/>
            <w:left w:val="none" w:sz="0" w:space="0" w:color="auto"/>
            <w:bottom w:val="none" w:sz="0" w:space="0" w:color="auto"/>
            <w:right w:val="none" w:sz="0" w:space="0" w:color="auto"/>
          </w:divBdr>
        </w:div>
        <w:div w:id="886722936">
          <w:marLeft w:val="0"/>
          <w:marRight w:val="0"/>
          <w:marTop w:val="0"/>
          <w:marBottom w:val="0"/>
          <w:divBdr>
            <w:top w:val="none" w:sz="0" w:space="0" w:color="auto"/>
            <w:left w:val="none" w:sz="0" w:space="0" w:color="auto"/>
            <w:bottom w:val="none" w:sz="0" w:space="0" w:color="auto"/>
            <w:right w:val="none" w:sz="0" w:space="0" w:color="auto"/>
          </w:divBdr>
        </w:div>
        <w:div w:id="88739637">
          <w:marLeft w:val="0"/>
          <w:marRight w:val="0"/>
          <w:marTop w:val="0"/>
          <w:marBottom w:val="0"/>
          <w:divBdr>
            <w:top w:val="none" w:sz="0" w:space="0" w:color="auto"/>
            <w:left w:val="none" w:sz="0" w:space="0" w:color="auto"/>
            <w:bottom w:val="none" w:sz="0" w:space="0" w:color="auto"/>
            <w:right w:val="none" w:sz="0" w:space="0" w:color="auto"/>
          </w:divBdr>
        </w:div>
        <w:div w:id="1840776033">
          <w:marLeft w:val="0"/>
          <w:marRight w:val="0"/>
          <w:marTop w:val="0"/>
          <w:marBottom w:val="0"/>
          <w:divBdr>
            <w:top w:val="none" w:sz="0" w:space="0" w:color="auto"/>
            <w:left w:val="none" w:sz="0" w:space="0" w:color="auto"/>
            <w:bottom w:val="none" w:sz="0" w:space="0" w:color="auto"/>
            <w:right w:val="none" w:sz="0" w:space="0" w:color="auto"/>
          </w:divBdr>
        </w:div>
        <w:div w:id="478305437">
          <w:marLeft w:val="0"/>
          <w:marRight w:val="0"/>
          <w:marTop w:val="0"/>
          <w:marBottom w:val="0"/>
          <w:divBdr>
            <w:top w:val="none" w:sz="0" w:space="0" w:color="auto"/>
            <w:left w:val="none" w:sz="0" w:space="0" w:color="auto"/>
            <w:bottom w:val="none" w:sz="0" w:space="0" w:color="auto"/>
            <w:right w:val="none" w:sz="0" w:space="0" w:color="auto"/>
          </w:divBdr>
        </w:div>
        <w:div w:id="89009795">
          <w:marLeft w:val="0"/>
          <w:marRight w:val="0"/>
          <w:marTop w:val="0"/>
          <w:marBottom w:val="0"/>
          <w:divBdr>
            <w:top w:val="none" w:sz="0" w:space="0" w:color="auto"/>
            <w:left w:val="none" w:sz="0" w:space="0" w:color="auto"/>
            <w:bottom w:val="none" w:sz="0" w:space="0" w:color="auto"/>
            <w:right w:val="none" w:sz="0" w:space="0" w:color="auto"/>
          </w:divBdr>
        </w:div>
        <w:div w:id="1977878780">
          <w:marLeft w:val="0"/>
          <w:marRight w:val="0"/>
          <w:marTop w:val="0"/>
          <w:marBottom w:val="0"/>
          <w:divBdr>
            <w:top w:val="none" w:sz="0" w:space="0" w:color="auto"/>
            <w:left w:val="none" w:sz="0" w:space="0" w:color="auto"/>
            <w:bottom w:val="none" w:sz="0" w:space="0" w:color="auto"/>
            <w:right w:val="none" w:sz="0" w:space="0" w:color="auto"/>
          </w:divBdr>
        </w:div>
        <w:div w:id="933825447">
          <w:marLeft w:val="0"/>
          <w:marRight w:val="0"/>
          <w:marTop w:val="0"/>
          <w:marBottom w:val="0"/>
          <w:divBdr>
            <w:top w:val="none" w:sz="0" w:space="0" w:color="auto"/>
            <w:left w:val="none" w:sz="0" w:space="0" w:color="auto"/>
            <w:bottom w:val="none" w:sz="0" w:space="0" w:color="auto"/>
            <w:right w:val="none" w:sz="0" w:space="0" w:color="auto"/>
          </w:divBdr>
        </w:div>
        <w:div w:id="407309559">
          <w:marLeft w:val="0"/>
          <w:marRight w:val="0"/>
          <w:marTop w:val="0"/>
          <w:marBottom w:val="0"/>
          <w:divBdr>
            <w:top w:val="none" w:sz="0" w:space="0" w:color="auto"/>
            <w:left w:val="none" w:sz="0" w:space="0" w:color="auto"/>
            <w:bottom w:val="none" w:sz="0" w:space="0" w:color="auto"/>
            <w:right w:val="none" w:sz="0" w:space="0" w:color="auto"/>
          </w:divBdr>
        </w:div>
        <w:div w:id="1894776922">
          <w:marLeft w:val="0"/>
          <w:marRight w:val="0"/>
          <w:marTop w:val="0"/>
          <w:marBottom w:val="0"/>
          <w:divBdr>
            <w:top w:val="none" w:sz="0" w:space="0" w:color="auto"/>
            <w:left w:val="none" w:sz="0" w:space="0" w:color="auto"/>
            <w:bottom w:val="none" w:sz="0" w:space="0" w:color="auto"/>
            <w:right w:val="none" w:sz="0" w:space="0" w:color="auto"/>
          </w:divBdr>
        </w:div>
        <w:div w:id="2112430708">
          <w:marLeft w:val="0"/>
          <w:marRight w:val="0"/>
          <w:marTop w:val="0"/>
          <w:marBottom w:val="0"/>
          <w:divBdr>
            <w:top w:val="none" w:sz="0" w:space="0" w:color="auto"/>
            <w:left w:val="none" w:sz="0" w:space="0" w:color="auto"/>
            <w:bottom w:val="none" w:sz="0" w:space="0" w:color="auto"/>
            <w:right w:val="none" w:sz="0" w:space="0" w:color="auto"/>
          </w:divBdr>
        </w:div>
        <w:div w:id="1152140072">
          <w:marLeft w:val="0"/>
          <w:marRight w:val="0"/>
          <w:marTop w:val="0"/>
          <w:marBottom w:val="0"/>
          <w:divBdr>
            <w:top w:val="none" w:sz="0" w:space="0" w:color="auto"/>
            <w:left w:val="none" w:sz="0" w:space="0" w:color="auto"/>
            <w:bottom w:val="none" w:sz="0" w:space="0" w:color="auto"/>
            <w:right w:val="none" w:sz="0" w:space="0" w:color="auto"/>
          </w:divBdr>
        </w:div>
        <w:div w:id="1730567862">
          <w:marLeft w:val="0"/>
          <w:marRight w:val="0"/>
          <w:marTop w:val="0"/>
          <w:marBottom w:val="0"/>
          <w:divBdr>
            <w:top w:val="none" w:sz="0" w:space="0" w:color="auto"/>
            <w:left w:val="none" w:sz="0" w:space="0" w:color="auto"/>
            <w:bottom w:val="none" w:sz="0" w:space="0" w:color="auto"/>
            <w:right w:val="none" w:sz="0" w:space="0" w:color="auto"/>
          </w:divBdr>
        </w:div>
        <w:div w:id="212544237">
          <w:marLeft w:val="0"/>
          <w:marRight w:val="0"/>
          <w:marTop w:val="0"/>
          <w:marBottom w:val="0"/>
          <w:divBdr>
            <w:top w:val="none" w:sz="0" w:space="0" w:color="auto"/>
            <w:left w:val="none" w:sz="0" w:space="0" w:color="auto"/>
            <w:bottom w:val="none" w:sz="0" w:space="0" w:color="auto"/>
            <w:right w:val="none" w:sz="0" w:space="0" w:color="auto"/>
          </w:divBdr>
        </w:div>
        <w:div w:id="1805344977">
          <w:marLeft w:val="0"/>
          <w:marRight w:val="0"/>
          <w:marTop w:val="0"/>
          <w:marBottom w:val="0"/>
          <w:divBdr>
            <w:top w:val="none" w:sz="0" w:space="0" w:color="auto"/>
            <w:left w:val="none" w:sz="0" w:space="0" w:color="auto"/>
            <w:bottom w:val="none" w:sz="0" w:space="0" w:color="auto"/>
            <w:right w:val="none" w:sz="0" w:space="0" w:color="auto"/>
          </w:divBdr>
        </w:div>
        <w:div w:id="1692488033">
          <w:marLeft w:val="0"/>
          <w:marRight w:val="0"/>
          <w:marTop w:val="0"/>
          <w:marBottom w:val="0"/>
          <w:divBdr>
            <w:top w:val="none" w:sz="0" w:space="0" w:color="auto"/>
            <w:left w:val="none" w:sz="0" w:space="0" w:color="auto"/>
            <w:bottom w:val="none" w:sz="0" w:space="0" w:color="auto"/>
            <w:right w:val="none" w:sz="0" w:space="0" w:color="auto"/>
          </w:divBdr>
        </w:div>
        <w:div w:id="503252579">
          <w:marLeft w:val="0"/>
          <w:marRight w:val="0"/>
          <w:marTop w:val="0"/>
          <w:marBottom w:val="0"/>
          <w:divBdr>
            <w:top w:val="none" w:sz="0" w:space="0" w:color="auto"/>
            <w:left w:val="none" w:sz="0" w:space="0" w:color="auto"/>
            <w:bottom w:val="none" w:sz="0" w:space="0" w:color="auto"/>
            <w:right w:val="none" w:sz="0" w:space="0" w:color="auto"/>
          </w:divBdr>
        </w:div>
        <w:div w:id="349185765">
          <w:marLeft w:val="0"/>
          <w:marRight w:val="0"/>
          <w:marTop w:val="0"/>
          <w:marBottom w:val="0"/>
          <w:divBdr>
            <w:top w:val="none" w:sz="0" w:space="0" w:color="auto"/>
            <w:left w:val="none" w:sz="0" w:space="0" w:color="auto"/>
            <w:bottom w:val="none" w:sz="0" w:space="0" w:color="auto"/>
            <w:right w:val="none" w:sz="0" w:space="0" w:color="auto"/>
          </w:divBdr>
        </w:div>
        <w:div w:id="1723401110">
          <w:marLeft w:val="0"/>
          <w:marRight w:val="0"/>
          <w:marTop w:val="0"/>
          <w:marBottom w:val="0"/>
          <w:divBdr>
            <w:top w:val="none" w:sz="0" w:space="0" w:color="auto"/>
            <w:left w:val="none" w:sz="0" w:space="0" w:color="auto"/>
            <w:bottom w:val="none" w:sz="0" w:space="0" w:color="auto"/>
            <w:right w:val="none" w:sz="0" w:space="0" w:color="auto"/>
          </w:divBdr>
          <w:divsChild>
            <w:div w:id="1067343085">
              <w:marLeft w:val="0"/>
              <w:marRight w:val="0"/>
              <w:marTop w:val="0"/>
              <w:marBottom w:val="0"/>
              <w:divBdr>
                <w:top w:val="none" w:sz="0" w:space="0" w:color="auto"/>
                <w:left w:val="none" w:sz="0" w:space="0" w:color="auto"/>
                <w:bottom w:val="none" w:sz="0" w:space="0" w:color="auto"/>
                <w:right w:val="none" w:sz="0" w:space="0" w:color="auto"/>
              </w:divBdr>
            </w:div>
            <w:div w:id="616450513">
              <w:marLeft w:val="0"/>
              <w:marRight w:val="0"/>
              <w:marTop w:val="0"/>
              <w:marBottom w:val="0"/>
              <w:divBdr>
                <w:top w:val="none" w:sz="0" w:space="0" w:color="auto"/>
                <w:left w:val="none" w:sz="0" w:space="0" w:color="auto"/>
                <w:bottom w:val="none" w:sz="0" w:space="0" w:color="auto"/>
                <w:right w:val="none" w:sz="0" w:space="0" w:color="auto"/>
              </w:divBdr>
            </w:div>
            <w:div w:id="1459880320">
              <w:marLeft w:val="0"/>
              <w:marRight w:val="0"/>
              <w:marTop w:val="0"/>
              <w:marBottom w:val="0"/>
              <w:divBdr>
                <w:top w:val="none" w:sz="0" w:space="0" w:color="auto"/>
                <w:left w:val="none" w:sz="0" w:space="0" w:color="auto"/>
                <w:bottom w:val="none" w:sz="0" w:space="0" w:color="auto"/>
                <w:right w:val="none" w:sz="0" w:space="0" w:color="auto"/>
              </w:divBdr>
            </w:div>
            <w:div w:id="317003272">
              <w:marLeft w:val="0"/>
              <w:marRight w:val="0"/>
              <w:marTop w:val="0"/>
              <w:marBottom w:val="0"/>
              <w:divBdr>
                <w:top w:val="none" w:sz="0" w:space="0" w:color="auto"/>
                <w:left w:val="none" w:sz="0" w:space="0" w:color="auto"/>
                <w:bottom w:val="none" w:sz="0" w:space="0" w:color="auto"/>
                <w:right w:val="none" w:sz="0" w:space="0" w:color="auto"/>
              </w:divBdr>
            </w:div>
            <w:div w:id="1735473115">
              <w:marLeft w:val="0"/>
              <w:marRight w:val="0"/>
              <w:marTop w:val="0"/>
              <w:marBottom w:val="0"/>
              <w:divBdr>
                <w:top w:val="none" w:sz="0" w:space="0" w:color="auto"/>
                <w:left w:val="none" w:sz="0" w:space="0" w:color="auto"/>
                <w:bottom w:val="none" w:sz="0" w:space="0" w:color="auto"/>
                <w:right w:val="none" w:sz="0" w:space="0" w:color="auto"/>
              </w:divBdr>
            </w:div>
          </w:divsChild>
        </w:div>
        <w:div w:id="1400904412">
          <w:marLeft w:val="0"/>
          <w:marRight w:val="0"/>
          <w:marTop w:val="0"/>
          <w:marBottom w:val="0"/>
          <w:divBdr>
            <w:top w:val="none" w:sz="0" w:space="0" w:color="auto"/>
            <w:left w:val="none" w:sz="0" w:space="0" w:color="auto"/>
            <w:bottom w:val="none" w:sz="0" w:space="0" w:color="auto"/>
            <w:right w:val="none" w:sz="0" w:space="0" w:color="auto"/>
          </w:divBdr>
          <w:divsChild>
            <w:div w:id="1532106372">
              <w:marLeft w:val="0"/>
              <w:marRight w:val="0"/>
              <w:marTop w:val="0"/>
              <w:marBottom w:val="0"/>
              <w:divBdr>
                <w:top w:val="none" w:sz="0" w:space="0" w:color="auto"/>
                <w:left w:val="none" w:sz="0" w:space="0" w:color="auto"/>
                <w:bottom w:val="none" w:sz="0" w:space="0" w:color="auto"/>
                <w:right w:val="none" w:sz="0" w:space="0" w:color="auto"/>
              </w:divBdr>
            </w:div>
            <w:div w:id="1700617221">
              <w:marLeft w:val="0"/>
              <w:marRight w:val="0"/>
              <w:marTop w:val="0"/>
              <w:marBottom w:val="0"/>
              <w:divBdr>
                <w:top w:val="none" w:sz="0" w:space="0" w:color="auto"/>
                <w:left w:val="none" w:sz="0" w:space="0" w:color="auto"/>
                <w:bottom w:val="none" w:sz="0" w:space="0" w:color="auto"/>
                <w:right w:val="none" w:sz="0" w:space="0" w:color="auto"/>
              </w:divBdr>
            </w:div>
            <w:div w:id="920993656">
              <w:marLeft w:val="0"/>
              <w:marRight w:val="0"/>
              <w:marTop w:val="0"/>
              <w:marBottom w:val="0"/>
              <w:divBdr>
                <w:top w:val="none" w:sz="0" w:space="0" w:color="auto"/>
                <w:left w:val="none" w:sz="0" w:space="0" w:color="auto"/>
                <w:bottom w:val="none" w:sz="0" w:space="0" w:color="auto"/>
                <w:right w:val="none" w:sz="0" w:space="0" w:color="auto"/>
              </w:divBdr>
            </w:div>
            <w:div w:id="197162733">
              <w:marLeft w:val="0"/>
              <w:marRight w:val="0"/>
              <w:marTop w:val="0"/>
              <w:marBottom w:val="0"/>
              <w:divBdr>
                <w:top w:val="none" w:sz="0" w:space="0" w:color="auto"/>
                <w:left w:val="none" w:sz="0" w:space="0" w:color="auto"/>
                <w:bottom w:val="none" w:sz="0" w:space="0" w:color="auto"/>
                <w:right w:val="none" w:sz="0" w:space="0" w:color="auto"/>
              </w:divBdr>
            </w:div>
            <w:div w:id="373115474">
              <w:marLeft w:val="0"/>
              <w:marRight w:val="0"/>
              <w:marTop w:val="0"/>
              <w:marBottom w:val="0"/>
              <w:divBdr>
                <w:top w:val="none" w:sz="0" w:space="0" w:color="auto"/>
                <w:left w:val="none" w:sz="0" w:space="0" w:color="auto"/>
                <w:bottom w:val="none" w:sz="0" w:space="0" w:color="auto"/>
                <w:right w:val="none" w:sz="0" w:space="0" w:color="auto"/>
              </w:divBdr>
            </w:div>
          </w:divsChild>
        </w:div>
        <w:div w:id="8457967">
          <w:marLeft w:val="0"/>
          <w:marRight w:val="0"/>
          <w:marTop w:val="0"/>
          <w:marBottom w:val="0"/>
          <w:divBdr>
            <w:top w:val="none" w:sz="0" w:space="0" w:color="auto"/>
            <w:left w:val="none" w:sz="0" w:space="0" w:color="auto"/>
            <w:bottom w:val="none" w:sz="0" w:space="0" w:color="auto"/>
            <w:right w:val="none" w:sz="0" w:space="0" w:color="auto"/>
          </w:divBdr>
        </w:div>
        <w:div w:id="1941404041">
          <w:marLeft w:val="0"/>
          <w:marRight w:val="0"/>
          <w:marTop w:val="0"/>
          <w:marBottom w:val="0"/>
          <w:divBdr>
            <w:top w:val="none" w:sz="0" w:space="0" w:color="auto"/>
            <w:left w:val="none" w:sz="0" w:space="0" w:color="auto"/>
            <w:bottom w:val="none" w:sz="0" w:space="0" w:color="auto"/>
            <w:right w:val="none" w:sz="0" w:space="0" w:color="auto"/>
          </w:divBdr>
        </w:div>
        <w:div w:id="451754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Author1@affiliatio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ichi.ito@u.nus.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filip@nus.edu.sg" TargetMode="External"/><Relationship Id="rId4" Type="http://schemas.openxmlformats.org/officeDocument/2006/relationships/settings" Target="settings.xml"/><Relationship Id="rId9" Type="http://schemas.openxmlformats.org/officeDocument/2006/relationships/hyperlink" Target="mailto:matias.quintana@sec.ethz.ch"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E43A90115B43399F84CCCC85505D4C"/>
        <w:category>
          <w:name w:val="General"/>
          <w:gallery w:val="placeholder"/>
        </w:category>
        <w:types>
          <w:type w:val="bbPlcHdr"/>
        </w:types>
        <w:behaviors>
          <w:behavior w:val="content"/>
        </w:behaviors>
        <w:guid w:val="{A1D93AB3-AFB0-4251-959C-C12DDA95C40A}"/>
      </w:docPartPr>
      <w:docPartBody>
        <w:p w:rsidR="001317B0" w:rsidRDefault="001B4C3C" w:rsidP="001B4C3C">
          <w:pPr>
            <w:pStyle w:val="87E43A90115B43399F84CCCC85505D4C"/>
          </w:pPr>
          <w:r w:rsidRPr="00D63E1D">
            <w:rPr>
              <w:rStyle w:val="PlaceholderText"/>
              <w:rFonts w:ascii="Arial" w:hAnsi="Arial" w:cs="Arial"/>
              <w:sz w:val="20"/>
              <w:szCs w:val="20"/>
            </w:rPr>
            <w:t>Choose an item.</w:t>
          </w:r>
        </w:p>
      </w:docPartBody>
    </w:docPart>
    <w:docPart>
      <w:docPartPr>
        <w:name w:val="6CE23198A3034C1496B275FE3760B4BC"/>
        <w:category>
          <w:name w:val="General"/>
          <w:gallery w:val="placeholder"/>
        </w:category>
        <w:types>
          <w:type w:val="bbPlcHdr"/>
        </w:types>
        <w:behaviors>
          <w:behavior w:val="content"/>
        </w:behaviors>
        <w:guid w:val="{6A6B4C9A-F976-404A-9EF8-9A3D628BC1A4}"/>
      </w:docPartPr>
      <w:docPartBody>
        <w:p w:rsidR="003F53F3" w:rsidRDefault="005C4407" w:rsidP="005C4407">
          <w:pPr>
            <w:pStyle w:val="6CE23198A3034C1496B275FE3760B4BC"/>
          </w:pPr>
          <w:r w:rsidRPr="00D63E1D">
            <w:rPr>
              <w:rStyle w:val="PlaceholderText"/>
              <w:rFonts w:ascii="Arial" w:hAnsi="Arial" w:cs="Arial"/>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85"/>
    <w:rsid w:val="001317B0"/>
    <w:rsid w:val="00162D85"/>
    <w:rsid w:val="001B4C3C"/>
    <w:rsid w:val="003F53F3"/>
    <w:rsid w:val="005C4407"/>
    <w:rsid w:val="007A394E"/>
    <w:rsid w:val="00947E69"/>
    <w:rsid w:val="00BC02C7"/>
    <w:rsid w:val="00C04F9C"/>
    <w:rsid w:val="00E06B96"/>
    <w:rsid w:val="00E624B6"/>
    <w:rsid w:val="00EF06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407"/>
    <w:rPr>
      <w:color w:val="808080"/>
    </w:rPr>
  </w:style>
  <w:style w:type="paragraph" w:customStyle="1" w:styleId="87E43A90115B43399F84CCCC85505D4C">
    <w:name w:val="87E43A90115B43399F84CCCC85505D4C"/>
    <w:rsid w:val="001B4C3C"/>
  </w:style>
  <w:style w:type="paragraph" w:customStyle="1" w:styleId="6CE23198A3034C1496B275FE3760B4BC">
    <w:name w:val="6CE23198A3034C1496B275FE3760B4BC"/>
    <w:rsid w:val="005C44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4062B-3B39-42DB-8ECA-54D3581E8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TAN FROM.TP (MND)</dc:creator>
  <cp:keywords/>
  <dc:description/>
  <cp:lastModifiedBy>Koichi Ito</cp:lastModifiedBy>
  <cp:revision>2</cp:revision>
  <dcterms:created xsi:type="dcterms:W3CDTF">2023-08-08T06:49:00Z</dcterms:created>
  <dcterms:modified xsi:type="dcterms:W3CDTF">2023-08-08T06:49:00Z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2022-01-24T07:37:39Z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e1400ce1-a8d2-4d88-a712-4a3209ddd929</vt:lpwstr>
  </property>
  <property fmtid="{D5CDD505-2E9C-101B-9397-08002B2CF9AE}" pid="8" name="MSIP_Label_4f288355-fb4c-44cd-b9ca-40cfc2aee5f8_ContentBits">
    <vt:lpwstr>0</vt:lpwstr>
  </property>
</Properties>
</file>