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AB" w:rsidRDefault="002C790B">
      <w:pPr>
        <w:jc w:val="center"/>
        <w:rPr>
          <w:rFonts w:ascii="Times New Roman" w:hAnsi="Times New Roman"/>
          <w:b/>
          <w:sz w:val="32"/>
          <w:szCs w:val="24"/>
          <w:lang w:eastAsia="zh-HK"/>
        </w:rPr>
      </w:pPr>
      <w:r>
        <w:rPr>
          <w:rFonts w:ascii="Times New Roman" w:hAnsi="Times New Roman" w:hint="eastAsia"/>
          <w:b/>
          <w:sz w:val="32"/>
          <w:szCs w:val="24"/>
          <w:lang w:eastAsia="zh-HK"/>
        </w:rPr>
        <w:t xml:space="preserve">Virus-Clip: </w:t>
      </w:r>
      <w:r w:rsidRPr="002C790B">
        <w:rPr>
          <w:rFonts w:ascii="Times New Roman" w:hAnsi="Times New Roman"/>
          <w:b/>
          <w:sz w:val="32"/>
          <w:szCs w:val="24"/>
          <w:lang w:eastAsia="zh-HK"/>
        </w:rPr>
        <w:t>a fast and memory-efficient viral integration site detection tool at single-base resolution</w:t>
      </w:r>
    </w:p>
    <w:p w:rsidR="003605AB" w:rsidRDefault="003605AB">
      <w:pPr>
        <w:jc w:val="center"/>
        <w:rPr>
          <w:rFonts w:ascii="Times New Roman" w:hAnsi="Times New Roman"/>
        </w:rPr>
      </w:pPr>
    </w:p>
    <w:p w:rsidR="003605AB" w:rsidRDefault="003605A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User Manual</w:t>
      </w:r>
    </w:p>
    <w:p w:rsidR="003605AB" w:rsidRDefault="003605AB">
      <w:pPr>
        <w:rPr>
          <w:rFonts w:ascii="Times New Roman" w:hAnsi="Times New Roman"/>
        </w:rPr>
      </w:pPr>
    </w:p>
    <w:p w:rsidR="003605AB" w:rsidRDefault="003605AB">
      <w:pPr>
        <w:rPr>
          <w:rFonts w:ascii="Times New Roman" w:hAnsi="Times New Roman"/>
        </w:rPr>
      </w:pPr>
      <w:r>
        <w:rPr>
          <w:rFonts w:ascii="Times New Roman" w:hAnsi="Times New Roman"/>
        </w:rPr>
        <w:t>Section I.</w:t>
      </w:r>
      <w:r>
        <w:rPr>
          <w:rFonts w:ascii="Times New Roman" w:hAnsi="Times New Roman"/>
        </w:rPr>
        <w:tab/>
        <w:t>Preliminary preparation</w:t>
      </w:r>
    </w:p>
    <w:p w:rsidR="003605AB" w:rsidRDefault="003605AB">
      <w:pPr>
        <w:rPr>
          <w:rFonts w:ascii="Times New Roman" w:hAnsi="Times New Roman"/>
        </w:rPr>
      </w:pPr>
      <w:r>
        <w:rPr>
          <w:rFonts w:ascii="Times New Roman" w:hAnsi="Times New Roman"/>
        </w:rPr>
        <w:t>Section II.</w:t>
      </w:r>
      <w:r>
        <w:rPr>
          <w:rFonts w:ascii="Times New Roman" w:hAnsi="Times New Roman"/>
        </w:rPr>
        <w:tab/>
        <w:t>Suggested working procedures</w:t>
      </w:r>
    </w:p>
    <w:p w:rsidR="003605AB" w:rsidRDefault="00EF0C57">
      <w:pPr>
        <w:rPr>
          <w:rFonts w:ascii="Times New Roman" w:hAnsi="Times New Roman"/>
          <w:lang w:eastAsia="zh-HK"/>
        </w:rPr>
      </w:pPr>
      <w:r>
        <w:rPr>
          <w:rFonts w:ascii="Times New Roman" w:hAnsi="Times New Roman"/>
        </w:rPr>
        <w:t>Section I</w:t>
      </w:r>
      <w:r>
        <w:rPr>
          <w:rFonts w:ascii="Times New Roman" w:hAnsi="Times New Roman" w:hint="eastAsia"/>
          <w:lang w:eastAsia="zh-HK"/>
        </w:rPr>
        <w:t>II</w:t>
      </w:r>
      <w:r w:rsidR="003605AB">
        <w:rPr>
          <w:rFonts w:ascii="Times New Roman" w:hAnsi="Times New Roman"/>
        </w:rPr>
        <w:t>.</w:t>
      </w:r>
      <w:r w:rsidR="003605AB">
        <w:rPr>
          <w:rFonts w:ascii="Times New Roman" w:hAnsi="Times New Roman"/>
        </w:rPr>
        <w:tab/>
      </w:r>
      <w:r w:rsidR="001942B6">
        <w:rPr>
          <w:rFonts w:ascii="Times New Roman" w:hAnsi="Times New Roman" w:hint="eastAsia"/>
          <w:lang w:eastAsia="zh-HK"/>
        </w:rPr>
        <w:t>Output file format</w:t>
      </w:r>
    </w:p>
    <w:p w:rsidR="003605AB" w:rsidRDefault="003605AB">
      <w:pPr>
        <w:rPr>
          <w:rFonts w:ascii="Times New Roman" w:hAnsi="Times New Roman"/>
        </w:rPr>
      </w:pPr>
    </w:p>
    <w:p w:rsidR="003605AB" w:rsidRDefault="003605AB">
      <w:pPr>
        <w:ind w:left="1418" w:hanging="1418"/>
        <w:rPr>
          <w:rFonts w:ascii="Times New Roman" w:hAnsi="Times New Roman"/>
          <w:lang w:eastAsia="zh-HK"/>
        </w:rPr>
      </w:pPr>
      <w:r>
        <w:rPr>
          <w:rFonts w:ascii="Times New Roman" w:hAnsi="Times New Roman"/>
        </w:rPr>
        <w:t>Authors:</w:t>
      </w:r>
      <w:r>
        <w:rPr>
          <w:rFonts w:ascii="Times New Roman" w:hAnsi="Times New Roman"/>
        </w:rPr>
        <w:tab/>
        <w:t>Daniel WH Ho</w:t>
      </w:r>
      <w:r w:rsidR="00CF06FA">
        <w:rPr>
          <w:rFonts w:ascii="Times New Roman" w:hAnsi="Times New Roman" w:hint="eastAsia"/>
          <w:lang w:eastAsia="zh-HK"/>
        </w:rPr>
        <w:t xml:space="preserve"> &amp;</w:t>
      </w:r>
      <w:r>
        <w:rPr>
          <w:rFonts w:ascii="Times New Roman" w:hAnsi="Times New Roman"/>
        </w:rPr>
        <w:t xml:space="preserve"> </w:t>
      </w:r>
      <w:r w:rsidR="00930F47">
        <w:rPr>
          <w:rFonts w:ascii="Times New Roman" w:hAnsi="Times New Roman" w:hint="eastAsia"/>
          <w:lang w:eastAsia="zh-HK"/>
        </w:rPr>
        <w:t>Irene OL Ng</w:t>
      </w:r>
    </w:p>
    <w:p w:rsidR="003605AB" w:rsidRDefault="00930F47">
      <w:pPr>
        <w:ind w:left="1418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Department of Pathology</w:t>
      </w:r>
      <w:r w:rsidR="00EF0C57">
        <w:rPr>
          <w:rFonts w:ascii="Times New Roman" w:hAnsi="Times New Roman" w:hint="eastAsia"/>
          <w:lang w:eastAsia="zh-HK"/>
        </w:rPr>
        <w:t xml:space="preserve"> and State Key Laboratory for Liver Research</w:t>
      </w:r>
      <w:r>
        <w:rPr>
          <w:rFonts w:ascii="Times New Roman" w:hAnsi="Times New Roman" w:hint="eastAsia"/>
          <w:lang w:eastAsia="zh-HK"/>
        </w:rPr>
        <w:t xml:space="preserve">, </w:t>
      </w:r>
      <w:r w:rsidR="003605AB">
        <w:rPr>
          <w:rFonts w:ascii="Times New Roman" w:hAnsi="Times New Roman"/>
        </w:rPr>
        <w:t>The University</w:t>
      </w:r>
      <w:r>
        <w:rPr>
          <w:rFonts w:ascii="Times New Roman" w:hAnsi="Times New Roman" w:hint="eastAsia"/>
          <w:lang w:eastAsia="zh-HK"/>
        </w:rPr>
        <w:t xml:space="preserve"> of Hong Kong</w:t>
      </w:r>
    </w:p>
    <w:p w:rsidR="003605AB" w:rsidRDefault="003605AB">
      <w:pPr>
        <w:ind w:left="1418"/>
        <w:rPr>
          <w:rFonts w:ascii="Times New Roman" w:hAnsi="Times New Roman"/>
        </w:rPr>
      </w:pPr>
    </w:p>
    <w:p w:rsidR="003605AB" w:rsidRDefault="00930F47">
      <w:pPr>
        <w:rPr>
          <w:rFonts w:ascii="Times New Roman" w:hAnsi="Times New Roman"/>
        </w:rPr>
      </w:pPr>
      <w:r>
        <w:rPr>
          <w:rFonts w:ascii="Times New Roman" w:hAnsi="Times New Roman"/>
        </w:rPr>
        <w:t>Contact:</w:t>
      </w:r>
      <w:r>
        <w:rPr>
          <w:rFonts w:ascii="Times New Roman" w:hAnsi="Times New Roman"/>
        </w:rPr>
        <w:tab/>
      </w:r>
      <w:r w:rsidR="003605AB">
        <w:rPr>
          <w:rFonts w:ascii="Times New Roman" w:hAnsi="Times New Roman"/>
        </w:rPr>
        <w:t>dwhho@</w:t>
      </w:r>
      <w:r>
        <w:rPr>
          <w:rFonts w:ascii="Times New Roman" w:hAnsi="Times New Roman" w:hint="eastAsia"/>
          <w:lang w:eastAsia="zh-HK"/>
        </w:rPr>
        <w:t>hku</w:t>
      </w:r>
      <w:r w:rsidR="003605AB">
        <w:rPr>
          <w:rFonts w:ascii="Times New Roman" w:hAnsi="Times New Roman"/>
        </w:rPr>
        <w:t>.hk</w:t>
      </w:r>
    </w:p>
    <w:p w:rsidR="003605AB" w:rsidRPr="00930F47" w:rsidRDefault="003605AB">
      <w:pPr>
        <w:rPr>
          <w:rFonts w:ascii="Times New Roman" w:hAnsi="Times New Roman"/>
          <w:lang w:eastAsia="zh-HK"/>
        </w:rPr>
      </w:pPr>
    </w:p>
    <w:p w:rsidR="00606217" w:rsidRDefault="00880B4D">
      <w:pPr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Last update:</w:t>
      </w:r>
      <w:r>
        <w:rPr>
          <w:rFonts w:ascii="Times New Roman" w:hAnsi="Times New Roman" w:hint="eastAsia"/>
          <w:lang w:eastAsia="zh-HK"/>
        </w:rPr>
        <w:tab/>
        <w:t>20</w:t>
      </w:r>
      <w:r w:rsidR="00606217">
        <w:rPr>
          <w:rFonts w:ascii="Times New Roman" w:hAnsi="Times New Roman" w:hint="eastAsia"/>
          <w:lang w:eastAsia="zh-HK"/>
        </w:rPr>
        <w:t xml:space="preserve"> </w:t>
      </w:r>
      <w:r>
        <w:rPr>
          <w:rFonts w:ascii="Times New Roman" w:hAnsi="Times New Roman" w:hint="eastAsia"/>
          <w:lang w:eastAsia="zh-HK"/>
        </w:rPr>
        <w:t>January 2015</w:t>
      </w:r>
    </w:p>
    <w:p w:rsidR="003605AB" w:rsidRDefault="003605AB">
      <w:pPr>
        <w:pageBreakBefore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Section I.</w:t>
      </w:r>
      <w:r>
        <w:rPr>
          <w:rFonts w:ascii="Times New Roman" w:hAnsi="Times New Roman"/>
          <w:b/>
          <w:sz w:val="32"/>
          <w:szCs w:val="32"/>
        </w:rPr>
        <w:tab/>
        <w:t>Preliminary preparation</w:t>
      </w:r>
    </w:p>
    <w:p w:rsidR="0000391F" w:rsidRDefault="0000391F">
      <w:pPr>
        <w:rPr>
          <w:rFonts w:ascii="Times New Roman" w:hAnsi="Times New Roman"/>
          <w:b/>
          <w:lang w:eastAsia="zh-HK"/>
        </w:rPr>
      </w:pPr>
      <w:r>
        <w:rPr>
          <w:rFonts w:ascii="Times New Roman" w:hAnsi="Times New Roman" w:hint="eastAsia"/>
          <w:b/>
          <w:lang w:eastAsia="zh-HK"/>
        </w:rPr>
        <w:t>a) Downloading the human and virus reference genome</w:t>
      </w:r>
    </w:p>
    <w:p w:rsidR="0000391F" w:rsidRPr="0000391F" w:rsidRDefault="0000391F">
      <w:pPr>
        <w:rPr>
          <w:rFonts w:ascii="Times New Roman" w:hAnsi="Times New Roman"/>
          <w:lang w:eastAsia="zh-HK"/>
        </w:rPr>
      </w:pPr>
      <w:r w:rsidRPr="0000391F">
        <w:rPr>
          <w:rFonts w:ascii="Times New Roman" w:hAnsi="Times New Roman" w:hint="eastAsia"/>
          <w:lang w:eastAsia="zh-HK"/>
        </w:rPr>
        <w:t>User</w:t>
      </w:r>
      <w:r w:rsidR="00780E71">
        <w:rPr>
          <w:rFonts w:ascii="Times New Roman" w:hAnsi="Times New Roman" w:hint="eastAsia"/>
          <w:lang w:eastAsia="zh-HK"/>
        </w:rPr>
        <w:t xml:space="preserve"> should get ready the human (human.fa) and virus (virus.fa) reference genome in FASTA format.</w:t>
      </w:r>
    </w:p>
    <w:p w:rsidR="0000391F" w:rsidRPr="00780E71" w:rsidRDefault="0000391F">
      <w:pPr>
        <w:rPr>
          <w:rFonts w:ascii="Times New Roman" w:hAnsi="Times New Roman"/>
          <w:b/>
          <w:lang w:eastAsia="zh-HK"/>
        </w:rPr>
      </w:pPr>
    </w:p>
    <w:p w:rsidR="003605AB" w:rsidRDefault="00780E71">
      <w:pPr>
        <w:rPr>
          <w:rFonts w:ascii="Times New Roman" w:hAnsi="Times New Roman"/>
          <w:b/>
          <w:lang w:eastAsia="zh-HK"/>
        </w:rPr>
      </w:pPr>
      <w:r>
        <w:rPr>
          <w:rFonts w:ascii="Times New Roman" w:hAnsi="Times New Roman" w:hint="eastAsia"/>
          <w:b/>
          <w:lang w:eastAsia="zh-HK"/>
        </w:rPr>
        <w:t>b</w:t>
      </w:r>
      <w:r w:rsidR="002C790B">
        <w:rPr>
          <w:rFonts w:ascii="Times New Roman" w:hAnsi="Times New Roman"/>
          <w:b/>
        </w:rPr>
        <w:t xml:space="preserve">) Installation of </w:t>
      </w:r>
      <w:r w:rsidR="002C790B">
        <w:rPr>
          <w:rFonts w:ascii="Times New Roman" w:hAnsi="Times New Roman" w:hint="eastAsia"/>
          <w:b/>
          <w:lang w:eastAsia="zh-HK"/>
        </w:rPr>
        <w:t>BWA</w:t>
      </w:r>
      <w:r>
        <w:rPr>
          <w:rFonts w:ascii="Times New Roman" w:hAnsi="Times New Roman" w:hint="eastAsia"/>
          <w:b/>
          <w:lang w:eastAsia="zh-HK"/>
        </w:rPr>
        <w:t xml:space="preserve"> (</w:t>
      </w:r>
      <w:r w:rsidRPr="00780E71">
        <w:rPr>
          <w:rFonts w:ascii="Times New Roman" w:hAnsi="Times New Roman"/>
          <w:b/>
          <w:lang w:eastAsia="zh-HK"/>
        </w:rPr>
        <w:t>http://bio-bwa.sourceforge.net/</w:t>
      </w:r>
      <w:r>
        <w:rPr>
          <w:rFonts w:ascii="Times New Roman" w:hAnsi="Times New Roman" w:hint="eastAsia"/>
          <w:b/>
          <w:lang w:eastAsia="zh-HK"/>
        </w:rPr>
        <w:t>)</w:t>
      </w:r>
    </w:p>
    <w:p w:rsidR="003605AB" w:rsidRDefault="0000391F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User should choose the latest version of BWA (currently 0.7.10)</w:t>
      </w:r>
      <w:r w:rsidR="003605AB">
        <w:rPr>
          <w:rFonts w:ascii="Times New Roman" w:hAnsi="Times New Roman"/>
        </w:rPr>
        <w:t xml:space="preserve">. Following the instructions from the </w:t>
      </w:r>
      <w:r>
        <w:rPr>
          <w:rFonts w:ascii="Times New Roman" w:hAnsi="Times New Roman" w:hint="eastAsia"/>
          <w:lang w:eastAsia="zh-HK"/>
        </w:rPr>
        <w:t>provider</w:t>
      </w:r>
      <w:r w:rsidR="003605AB">
        <w:rPr>
          <w:rFonts w:ascii="Times New Roman" w:hAnsi="Times New Roman"/>
        </w:rPr>
        <w:t>.</w:t>
      </w:r>
      <w:r w:rsidR="00780E71">
        <w:rPr>
          <w:rFonts w:ascii="Times New Roman" w:hAnsi="Times New Roman" w:hint="eastAsia"/>
          <w:lang w:eastAsia="zh-HK"/>
        </w:rPr>
        <w:t xml:space="preserve"> BWA-MEM will be used by Virus-Clip. Index should be built for the virus reference genome using the following command:</w:t>
      </w:r>
    </w:p>
    <w:p w:rsidR="00780E71" w:rsidRPr="004E2744" w:rsidRDefault="00780E71">
      <w:pPr>
        <w:jc w:val="both"/>
        <w:rPr>
          <w:rFonts w:ascii="Courier New" w:hAnsi="Courier New" w:cs="Courier New"/>
          <w:b/>
          <w:lang w:eastAsia="zh-HK"/>
        </w:rPr>
      </w:pPr>
      <w:r w:rsidRPr="004E2744">
        <w:rPr>
          <w:rFonts w:ascii="Courier New" w:hAnsi="Courier New" w:cs="Courier New"/>
          <w:b/>
          <w:lang w:eastAsia="zh-HK"/>
        </w:rPr>
        <w:t>bwa index virus.fa</w:t>
      </w:r>
    </w:p>
    <w:p w:rsidR="003605AB" w:rsidRDefault="004E2744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The index generated should be placed under the same directory as the virus reference genome.</w:t>
      </w:r>
    </w:p>
    <w:p w:rsidR="004E2744" w:rsidRDefault="004E2744">
      <w:pPr>
        <w:jc w:val="both"/>
        <w:rPr>
          <w:rFonts w:ascii="Times New Roman" w:hAnsi="Times New Roman"/>
          <w:lang w:eastAsia="zh-HK"/>
        </w:rPr>
      </w:pPr>
    </w:p>
    <w:p w:rsidR="003605AB" w:rsidRDefault="001942B6">
      <w:pPr>
        <w:jc w:val="both"/>
        <w:rPr>
          <w:rFonts w:ascii="Times New Roman" w:hAnsi="Times New Roman"/>
          <w:b/>
          <w:lang w:eastAsia="zh-HK"/>
        </w:rPr>
      </w:pPr>
      <w:r>
        <w:rPr>
          <w:rFonts w:ascii="Times New Roman" w:hAnsi="Times New Roman" w:hint="eastAsia"/>
          <w:b/>
          <w:lang w:eastAsia="zh-HK"/>
        </w:rPr>
        <w:t>c</w:t>
      </w:r>
      <w:r w:rsidR="00780E71">
        <w:rPr>
          <w:rFonts w:ascii="Times New Roman" w:hAnsi="Times New Roman"/>
          <w:b/>
        </w:rPr>
        <w:t xml:space="preserve">) Installation of </w:t>
      </w:r>
      <w:r w:rsidR="00780E71">
        <w:rPr>
          <w:rFonts w:ascii="Times New Roman" w:hAnsi="Times New Roman" w:hint="eastAsia"/>
          <w:b/>
          <w:lang w:eastAsia="zh-HK"/>
        </w:rPr>
        <w:t>SAMTools (</w:t>
      </w:r>
      <w:r w:rsidR="00780E71" w:rsidRPr="00780E71">
        <w:rPr>
          <w:rFonts w:ascii="Times New Roman" w:hAnsi="Times New Roman"/>
          <w:b/>
          <w:lang w:eastAsia="zh-HK"/>
        </w:rPr>
        <w:t>http://www.htslib.org/</w:t>
      </w:r>
      <w:r w:rsidR="00780E71">
        <w:rPr>
          <w:rFonts w:ascii="Times New Roman" w:hAnsi="Times New Roman" w:hint="eastAsia"/>
          <w:b/>
          <w:lang w:eastAsia="zh-HK"/>
        </w:rPr>
        <w:t>)</w:t>
      </w:r>
    </w:p>
    <w:p w:rsidR="003605AB" w:rsidRDefault="00780E71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 xml:space="preserve">User should choose the latest version of </w:t>
      </w:r>
      <w:r w:rsidR="003B6D6E">
        <w:rPr>
          <w:rFonts w:ascii="Times New Roman" w:hAnsi="Times New Roman" w:hint="eastAsia"/>
          <w:lang w:eastAsia="zh-HK"/>
        </w:rPr>
        <w:t xml:space="preserve">SAMTools </w:t>
      </w:r>
      <w:r>
        <w:rPr>
          <w:rFonts w:ascii="Times New Roman" w:hAnsi="Times New Roman" w:hint="eastAsia"/>
          <w:lang w:eastAsia="zh-HK"/>
        </w:rPr>
        <w:t>(currently 1.1)</w:t>
      </w:r>
      <w:r>
        <w:rPr>
          <w:rFonts w:ascii="Times New Roman" w:hAnsi="Times New Roman"/>
        </w:rPr>
        <w:t xml:space="preserve">. Following the instructions from the </w:t>
      </w:r>
      <w:r>
        <w:rPr>
          <w:rFonts w:ascii="Times New Roman" w:hAnsi="Times New Roman" w:hint="eastAsia"/>
          <w:lang w:eastAsia="zh-HK"/>
        </w:rPr>
        <w:t>provider</w:t>
      </w:r>
      <w:r>
        <w:rPr>
          <w:rFonts w:ascii="Times New Roman" w:hAnsi="Times New Roman"/>
        </w:rPr>
        <w:t>.</w:t>
      </w:r>
    </w:p>
    <w:p w:rsidR="00780E71" w:rsidRDefault="00780E71">
      <w:pPr>
        <w:jc w:val="both"/>
        <w:rPr>
          <w:rFonts w:ascii="Times New Roman" w:hAnsi="Times New Roman"/>
          <w:lang w:eastAsia="zh-HK"/>
        </w:rPr>
      </w:pPr>
    </w:p>
    <w:p w:rsidR="003B6D6E" w:rsidRPr="003B6D6E" w:rsidRDefault="001942B6" w:rsidP="003B6D6E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  <w:lang w:eastAsia="zh-HK"/>
        </w:rPr>
        <w:t>d</w:t>
      </w:r>
      <w:r w:rsidR="003B6D6E">
        <w:rPr>
          <w:rFonts w:ascii="Times New Roman" w:hAnsi="Times New Roman"/>
          <w:b/>
        </w:rPr>
        <w:t xml:space="preserve">) Installation of </w:t>
      </w:r>
      <w:r w:rsidR="003B6D6E">
        <w:rPr>
          <w:rFonts w:ascii="Times New Roman" w:hAnsi="Times New Roman" w:hint="eastAsia"/>
          <w:b/>
          <w:lang w:eastAsia="zh-HK"/>
        </w:rPr>
        <w:t xml:space="preserve">standalone </w:t>
      </w:r>
      <w:r w:rsidR="003B6D6E">
        <w:rPr>
          <w:rFonts w:ascii="Times New Roman" w:hAnsi="Times New Roman" w:hint="eastAsia"/>
          <w:b/>
        </w:rPr>
        <w:t>BLAST (</w:t>
      </w:r>
      <w:r w:rsidR="003B6D6E" w:rsidRPr="003B6D6E">
        <w:rPr>
          <w:rFonts w:ascii="Times New Roman" w:hAnsi="Times New Roman"/>
          <w:b/>
        </w:rPr>
        <w:t>ftp://ftp.ncbi.nlm.nih.gov/blast/executables/LATEST/</w:t>
      </w:r>
      <w:r w:rsidR="003B6D6E">
        <w:rPr>
          <w:rFonts w:ascii="Times New Roman" w:hAnsi="Times New Roman" w:hint="eastAsia"/>
          <w:b/>
        </w:rPr>
        <w:t>)</w:t>
      </w:r>
    </w:p>
    <w:p w:rsidR="003605AB" w:rsidRDefault="003B6D6E">
      <w:pPr>
        <w:jc w:val="both"/>
        <w:rPr>
          <w:rFonts w:ascii="Times New Roman" w:hAnsi="Times New Roman"/>
          <w:lang w:eastAsia="zh-HK"/>
        </w:rPr>
      </w:pPr>
      <w:r w:rsidRPr="003B6D6E">
        <w:rPr>
          <w:rFonts w:ascii="Times New Roman" w:hAnsi="Times New Roman" w:hint="eastAsia"/>
        </w:rPr>
        <w:t xml:space="preserve">User should </w:t>
      </w:r>
      <w:r>
        <w:rPr>
          <w:rFonts w:ascii="Times New Roman" w:hAnsi="Times New Roman" w:hint="eastAsia"/>
        </w:rPr>
        <w:t xml:space="preserve">choose the latest version of </w:t>
      </w:r>
      <w:r>
        <w:rPr>
          <w:rFonts w:ascii="Times New Roman" w:hAnsi="Times New Roman" w:hint="eastAsia"/>
          <w:lang w:eastAsia="zh-HK"/>
        </w:rPr>
        <w:t xml:space="preserve">standalone 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  <w:lang w:eastAsia="zh-HK"/>
        </w:rPr>
        <w:t xml:space="preserve">LAST </w:t>
      </w:r>
      <w:r w:rsidRPr="003B6D6E">
        <w:rPr>
          <w:rFonts w:ascii="Times New Roman" w:hAnsi="Times New Roman" w:hint="eastAsia"/>
        </w:rPr>
        <w:t xml:space="preserve">(currently </w:t>
      </w:r>
      <w:r>
        <w:rPr>
          <w:rFonts w:ascii="Times New Roman" w:hAnsi="Times New Roman" w:hint="eastAsia"/>
          <w:lang w:eastAsia="zh-HK"/>
        </w:rPr>
        <w:t>2.2.30)</w:t>
      </w:r>
      <w:r w:rsidRPr="003B6D6E">
        <w:rPr>
          <w:rFonts w:ascii="Times New Roman" w:hAnsi="Times New Roman"/>
        </w:rPr>
        <w:t>.</w:t>
      </w:r>
      <w:r>
        <w:rPr>
          <w:rFonts w:ascii="Times New Roman" w:hAnsi="Times New Roman" w:hint="eastAsia"/>
          <w:lang w:eastAsia="zh-HK"/>
        </w:rPr>
        <w:t xml:space="preserve"> Following the instructions at </w:t>
      </w:r>
      <w:r w:rsidRPr="003B6D6E">
        <w:rPr>
          <w:rFonts w:ascii="Times New Roman" w:hAnsi="Times New Roman"/>
          <w:lang w:eastAsia="zh-HK"/>
        </w:rPr>
        <w:t>http://www.ncbi.nlm.nih.gov/books/NBK52640/</w:t>
      </w:r>
      <w:r>
        <w:rPr>
          <w:rFonts w:ascii="Times New Roman" w:hAnsi="Times New Roman" w:hint="eastAsia"/>
          <w:lang w:eastAsia="zh-HK"/>
        </w:rPr>
        <w:t xml:space="preserve"> for installation.</w:t>
      </w:r>
      <w:r w:rsidR="00CE3990">
        <w:rPr>
          <w:rFonts w:ascii="Times New Roman" w:hAnsi="Times New Roman" w:hint="eastAsia"/>
          <w:lang w:eastAsia="zh-HK"/>
        </w:rPr>
        <w:t xml:space="preserve"> BLASTN will be used by Virus-Clip. BLAST database should be built for the human reference genome using the following command:</w:t>
      </w:r>
    </w:p>
    <w:p w:rsidR="00CE3990" w:rsidRPr="004E2744" w:rsidRDefault="00CE3990">
      <w:pPr>
        <w:jc w:val="both"/>
        <w:rPr>
          <w:rFonts w:ascii="Courier New" w:hAnsi="Courier New" w:cs="Courier New"/>
          <w:b/>
          <w:lang w:eastAsia="zh-HK"/>
        </w:rPr>
      </w:pPr>
      <w:r w:rsidRPr="004E2744">
        <w:rPr>
          <w:rFonts w:ascii="Courier New" w:hAnsi="Courier New" w:cs="Courier New"/>
          <w:b/>
          <w:lang w:eastAsia="zh-HK"/>
        </w:rPr>
        <w:t>makeblastdb -in human.fa -dbtype nucl -out human</w:t>
      </w:r>
    </w:p>
    <w:p w:rsidR="0015008E" w:rsidRDefault="004E2744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The BLAST database generated should be placed under the same directory as the human reference genome.</w:t>
      </w:r>
    </w:p>
    <w:p w:rsidR="00880B4D" w:rsidRDefault="00880B4D" w:rsidP="00880B4D">
      <w:pPr>
        <w:jc w:val="both"/>
        <w:rPr>
          <w:rFonts w:ascii="Times New Roman" w:hAnsi="Times New Roman" w:hint="eastAsia"/>
          <w:b/>
          <w:lang w:eastAsia="zh-HK"/>
        </w:rPr>
      </w:pPr>
    </w:p>
    <w:p w:rsidR="00880B4D" w:rsidRDefault="00880B4D" w:rsidP="00880B4D">
      <w:pPr>
        <w:jc w:val="both"/>
        <w:rPr>
          <w:rFonts w:ascii="Times New Roman" w:hAnsi="Times New Roman"/>
          <w:b/>
          <w:lang w:eastAsia="zh-HK"/>
        </w:rPr>
      </w:pPr>
      <w:r>
        <w:rPr>
          <w:rFonts w:ascii="Times New Roman" w:hAnsi="Times New Roman" w:hint="eastAsia"/>
          <w:b/>
          <w:lang w:eastAsia="zh-HK"/>
        </w:rPr>
        <w:t>e</w:t>
      </w:r>
      <w:r>
        <w:rPr>
          <w:rFonts w:ascii="Times New Roman" w:hAnsi="Times New Roman"/>
          <w:b/>
        </w:rPr>
        <w:t xml:space="preserve">) Installation of </w:t>
      </w:r>
      <w:r>
        <w:rPr>
          <w:rFonts w:ascii="Times New Roman" w:hAnsi="Times New Roman" w:hint="eastAsia"/>
          <w:b/>
          <w:lang w:eastAsia="zh-HK"/>
        </w:rPr>
        <w:t>ANNOVAR (</w:t>
      </w:r>
      <w:r w:rsidRPr="00880B4D">
        <w:rPr>
          <w:rFonts w:ascii="Times New Roman" w:hAnsi="Times New Roman"/>
          <w:b/>
          <w:lang w:eastAsia="zh-HK"/>
        </w:rPr>
        <w:t>http://www.openbioinformatics.org/annovar/</w:t>
      </w:r>
      <w:r>
        <w:rPr>
          <w:rFonts w:ascii="Times New Roman" w:hAnsi="Times New Roman" w:hint="eastAsia"/>
          <w:b/>
          <w:lang w:eastAsia="zh-HK"/>
        </w:rPr>
        <w:t>)</w:t>
      </w:r>
    </w:p>
    <w:p w:rsidR="00880B4D" w:rsidRDefault="00880B4D" w:rsidP="00880B4D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 xml:space="preserve">User should choose the latest version of ANNOVAR (currently </w:t>
      </w:r>
      <w:r w:rsidRPr="00880B4D">
        <w:rPr>
          <w:rFonts w:ascii="Times New Roman" w:hAnsi="Times New Roman"/>
          <w:lang w:eastAsia="zh-HK"/>
        </w:rPr>
        <w:t>2015Jan06</w:t>
      </w:r>
      <w:r>
        <w:rPr>
          <w:rFonts w:ascii="Times New Roman" w:hAnsi="Times New Roman" w:hint="eastAsia"/>
          <w:lang w:eastAsia="zh-HK"/>
        </w:rPr>
        <w:t>)</w:t>
      </w:r>
      <w:r>
        <w:rPr>
          <w:rFonts w:ascii="Times New Roman" w:hAnsi="Times New Roman"/>
          <w:lang w:eastAsia="zh-HK"/>
        </w:rPr>
        <w:t>. F</w:t>
      </w:r>
      <w:r>
        <w:rPr>
          <w:rFonts w:ascii="Times New Roman" w:hAnsi="Times New Roman"/>
        </w:rPr>
        <w:t xml:space="preserve">ollowing the instructions from the </w:t>
      </w:r>
      <w:r>
        <w:rPr>
          <w:rFonts w:ascii="Times New Roman" w:hAnsi="Times New Roman" w:hint="eastAsia"/>
          <w:lang w:eastAsia="zh-HK"/>
        </w:rPr>
        <w:t>provider</w:t>
      </w:r>
      <w:r>
        <w:rPr>
          <w:rFonts w:ascii="Times New Roman" w:hAnsi="Times New Roman"/>
        </w:rPr>
        <w:t>.</w:t>
      </w:r>
    </w:p>
    <w:p w:rsidR="004E2744" w:rsidRDefault="004E2744">
      <w:pPr>
        <w:jc w:val="both"/>
        <w:rPr>
          <w:rFonts w:ascii="Times New Roman" w:hAnsi="Times New Roman"/>
          <w:lang w:eastAsia="zh-HK"/>
        </w:rPr>
      </w:pPr>
    </w:p>
    <w:p w:rsidR="0015008E" w:rsidRPr="0047397C" w:rsidRDefault="00880B4D">
      <w:pPr>
        <w:jc w:val="both"/>
        <w:rPr>
          <w:rFonts w:ascii="Times New Roman" w:hAnsi="Times New Roman"/>
          <w:b/>
          <w:lang w:eastAsia="zh-HK"/>
        </w:rPr>
      </w:pPr>
      <w:r>
        <w:rPr>
          <w:rFonts w:ascii="Times New Roman" w:hAnsi="Times New Roman" w:hint="eastAsia"/>
          <w:b/>
          <w:lang w:eastAsia="zh-HK"/>
        </w:rPr>
        <w:t>f</w:t>
      </w:r>
      <w:r w:rsidR="0015008E" w:rsidRPr="0047397C">
        <w:rPr>
          <w:rFonts w:ascii="Times New Roman" w:hAnsi="Times New Roman" w:hint="eastAsia"/>
          <w:b/>
          <w:lang w:eastAsia="zh-HK"/>
        </w:rPr>
        <w:t xml:space="preserve">) Creating the </w:t>
      </w:r>
      <w:r w:rsidR="00FB3F0F">
        <w:rPr>
          <w:rFonts w:ascii="Times New Roman" w:hAnsi="Times New Roman" w:hint="eastAsia"/>
          <w:b/>
          <w:lang w:eastAsia="zh-HK"/>
        </w:rPr>
        <w:t xml:space="preserve">home </w:t>
      </w:r>
      <w:r w:rsidR="0015008E" w:rsidRPr="0047397C">
        <w:rPr>
          <w:rFonts w:ascii="Times New Roman" w:hAnsi="Times New Roman" w:hint="eastAsia"/>
          <w:b/>
          <w:lang w:eastAsia="zh-HK"/>
        </w:rPr>
        <w:t>directory for Virus-Clip result</w:t>
      </w:r>
    </w:p>
    <w:p w:rsidR="0015008E" w:rsidRPr="003B6D6E" w:rsidRDefault="0015008E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lastRenderedPageBreak/>
        <w:t>User should create home directory (</w:t>
      </w:r>
      <w:r w:rsidR="0047397C">
        <w:rPr>
          <w:rFonts w:ascii="Times New Roman" w:hAnsi="Times New Roman" w:hint="eastAsia"/>
          <w:lang w:eastAsia="zh-HK"/>
        </w:rPr>
        <w:t xml:space="preserve">e.g. </w:t>
      </w:r>
      <w:r>
        <w:rPr>
          <w:rFonts w:ascii="Times New Roman" w:hAnsi="Times New Roman" w:hint="eastAsia"/>
          <w:lang w:eastAsia="zh-HK"/>
        </w:rPr>
        <w:t>/virus_clip) for Virus-Clip execution. Und</w:t>
      </w:r>
      <w:r w:rsidR="0047397C">
        <w:rPr>
          <w:rFonts w:ascii="Times New Roman" w:hAnsi="Times New Roman" w:hint="eastAsia"/>
          <w:lang w:eastAsia="zh-HK"/>
        </w:rPr>
        <w:t>er this directory, sub-directories</w:t>
      </w:r>
      <w:r>
        <w:rPr>
          <w:rFonts w:ascii="Times New Roman" w:hAnsi="Times New Roman" w:hint="eastAsia"/>
          <w:lang w:eastAsia="zh-HK"/>
        </w:rPr>
        <w:t xml:space="preserve"> of </w:t>
      </w:r>
      <w:r w:rsidR="0047397C">
        <w:rPr>
          <w:rFonts w:ascii="Times New Roman" w:hAnsi="Times New Roman" w:hint="eastAsia"/>
          <w:lang w:eastAsia="zh-HK"/>
        </w:rPr>
        <w:t>align (e.g. /virus_clip/align) and result (e.g. /virus_clip/result) should be made. These 2 sub-directories will store the read alignment and viral integration detection result respectively.</w:t>
      </w:r>
    </w:p>
    <w:p w:rsidR="003605AB" w:rsidRDefault="003605AB">
      <w:pPr>
        <w:pageBreakBefore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Section II. Suggested working procedures</w:t>
      </w:r>
    </w:p>
    <w:p w:rsidR="000D59A4" w:rsidRPr="008D3C3C" w:rsidRDefault="000D59A4" w:rsidP="008D3C3C">
      <w:pPr>
        <w:spacing w:after="0"/>
        <w:jc w:val="both"/>
        <w:rPr>
          <w:rFonts w:ascii="Times New Roman" w:hAnsi="Times New Roman"/>
          <w:b/>
        </w:rPr>
      </w:pPr>
      <w:r w:rsidRPr="008D3C3C">
        <w:rPr>
          <w:rFonts w:ascii="Times New Roman" w:hAnsi="Times New Roman" w:hint="eastAsia"/>
          <w:b/>
        </w:rPr>
        <w:t>Step 1.</w:t>
      </w:r>
    </w:p>
    <w:p w:rsidR="000D59A4" w:rsidRDefault="004E2744" w:rsidP="00082FD3">
      <w:pPr>
        <w:jc w:val="both"/>
        <w:rPr>
          <w:rFonts w:ascii="Times New Roman" w:hAnsi="Times New Roman"/>
          <w:b/>
          <w:lang w:eastAsia="zh-HK"/>
        </w:rPr>
      </w:pPr>
      <w:r>
        <w:rPr>
          <w:rFonts w:ascii="Times New Roman" w:hAnsi="Times New Roman" w:hint="eastAsia"/>
          <w:b/>
          <w:lang w:eastAsia="zh-HK"/>
        </w:rPr>
        <w:t xml:space="preserve">Setting the path and parameter information </w:t>
      </w:r>
      <w:r w:rsidR="003B6D6E">
        <w:rPr>
          <w:rFonts w:ascii="Times New Roman" w:hAnsi="Times New Roman" w:hint="eastAsia"/>
          <w:b/>
          <w:lang w:eastAsia="zh-HK"/>
        </w:rPr>
        <w:t>in virus_clip.sh</w:t>
      </w:r>
    </w:p>
    <w:p w:rsidR="0015008E" w:rsidRPr="004E2744" w:rsidRDefault="0015008E" w:rsidP="00082FD3">
      <w:pPr>
        <w:jc w:val="both"/>
        <w:rPr>
          <w:rFonts w:ascii="Times New Roman" w:hAnsi="Times New Roman"/>
          <w:i/>
          <w:lang w:eastAsia="zh-HK"/>
        </w:rPr>
      </w:pPr>
      <w:r w:rsidRPr="004E2744">
        <w:rPr>
          <w:rFonts w:ascii="Times New Roman" w:hAnsi="Times New Roman" w:hint="eastAsia"/>
          <w:i/>
          <w:lang w:eastAsia="zh-HK"/>
        </w:rPr>
        <w:t xml:space="preserve">Users should amend the parameters in the shell script </w:t>
      </w:r>
      <w:r w:rsidRPr="004E2744">
        <w:rPr>
          <w:rFonts w:ascii="Times New Roman" w:hAnsi="Times New Roman" w:hint="eastAsia"/>
          <w:i/>
          <w:u w:val="single"/>
          <w:lang w:eastAsia="zh-HK"/>
        </w:rPr>
        <w:t>BEFORE</w:t>
      </w:r>
      <w:r w:rsidRPr="004E2744">
        <w:rPr>
          <w:rFonts w:ascii="Times New Roman" w:hAnsi="Times New Roman" w:hint="eastAsia"/>
          <w:i/>
          <w:lang w:eastAsia="zh-HK"/>
        </w:rPr>
        <w:t xml:space="preserve"> the execution of the script.</w:t>
      </w:r>
    </w:p>
    <w:p w:rsidR="00CE3990" w:rsidRDefault="00CE3990" w:rsidP="00082FD3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In the tools section of the script, user should fill in the path information for:</w:t>
      </w:r>
    </w:p>
    <w:p w:rsidR="00CE3990" w:rsidRDefault="00CE3990" w:rsidP="00082FD3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1. BWA executable</w:t>
      </w:r>
    </w:p>
    <w:p w:rsidR="00CE3990" w:rsidRDefault="004E2744" w:rsidP="00082FD3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2</w:t>
      </w:r>
      <w:r w:rsidR="00CE3990">
        <w:rPr>
          <w:rFonts w:ascii="Times New Roman" w:hAnsi="Times New Roman" w:hint="eastAsia"/>
          <w:lang w:eastAsia="zh-HK"/>
        </w:rPr>
        <w:t>. SAMTools executable</w:t>
      </w:r>
    </w:p>
    <w:p w:rsidR="00CE3990" w:rsidRDefault="004E2744" w:rsidP="00082FD3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3</w:t>
      </w:r>
      <w:r w:rsidR="00CE3990">
        <w:rPr>
          <w:rFonts w:ascii="Times New Roman" w:hAnsi="Times New Roman" w:hint="eastAsia"/>
          <w:lang w:eastAsia="zh-HK"/>
        </w:rPr>
        <w:t>. virus_clip.pl (provided in Virus-Clip)</w:t>
      </w:r>
    </w:p>
    <w:p w:rsidR="0015008E" w:rsidRDefault="004E2744" w:rsidP="00082FD3">
      <w:pPr>
        <w:jc w:val="both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t>4</w:t>
      </w:r>
      <w:r w:rsidR="0015008E">
        <w:rPr>
          <w:rFonts w:ascii="Times New Roman" w:hAnsi="Times New Roman" w:hint="eastAsia"/>
          <w:lang w:eastAsia="zh-HK"/>
        </w:rPr>
        <w:t>. BLASTN executable</w:t>
      </w:r>
    </w:p>
    <w:p w:rsidR="00880B4D" w:rsidRDefault="00880B4D" w:rsidP="00082FD3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 xml:space="preserve">5. ANNOVAR </w:t>
      </w:r>
      <w:r w:rsidRPr="00880B4D">
        <w:rPr>
          <w:rFonts w:ascii="Times New Roman" w:hAnsi="Times New Roman"/>
          <w:lang w:eastAsia="zh-HK"/>
        </w:rPr>
        <w:t>annotate_variation.pl</w:t>
      </w:r>
    </w:p>
    <w:p w:rsidR="00CE3990" w:rsidRDefault="00CE3990" w:rsidP="00082FD3">
      <w:pPr>
        <w:jc w:val="both"/>
        <w:rPr>
          <w:rFonts w:ascii="Times New Roman" w:hAnsi="Times New Roman"/>
          <w:lang w:eastAsia="zh-HK"/>
        </w:rPr>
      </w:pPr>
    </w:p>
    <w:p w:rsidR="0015008E" w:rsidRDefault="0015008E" w:rsidP="00082FD3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In the resources section of the script, user should fill in the path information for:</w:t>
      </w:r>
    </w:p>
    <w:p w:rsidR="0015008E" w:rsidRDefault="0015008E" w:rsidP="00082FD3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1. Virus reference genome (virus.fa)</w:t>
      </w:r>
    </w:p>
    <w:p w:rsidR="0015008E" w:rsidRDefault="0015008E" w:rsidP="00082FD3">
      <w:pPr>
        <w:jc w:val="both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t>2. BLAST database for human reference genome</w:t>
      </w:r>
    </w:p>
    <w:p w:rsidR="00880B4D" w:rsidRDefault="00880B4D" w:rsidP="00082FD3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3. ANNOVAR database for refGene</w:t>
      </w:r>
    </w:p>
    <w:p w:rsidR="0015008E" w:rsidRDefault="0015008E" w:rsidP="00082FD3">
      <w:pPr>
        <w:jc w:val="both"/>
        <w:rPr>
          <w:rFonts w:ascii="Times New Roman" w:hAnsi="Times New Roman"/>
          <w:lang w:eastAsia="zh-HK"/>
        </w:rPr>
      </w:pPr>
    </w:p>
    <w:p w:rsidR="00CD2506" w:rsidRDefault="00CD2506" w:rsidP="00082FD3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In the parameter section of the script, user should fill in the information for:</w:t>
      </w:r>
    </w:p>
    <w:p w:rsidR="00CD2506" w:rsidRDefault="00CD2506" w:rsidP="00082FD3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1. Sequence read file suffix</w:t>
      </w:r>
      <w:r w:rsidR="004E2744">
        <w:rPr>
          <w:rFonts w:ascii="Times New Roman" w:hAnsi="Times New Roman" w:hint="eastAsia"/>
          <w:lang w:eastAsia="zh-HK"/>
        </w:rPr>
        <w:t xml:space="preserve"> (e.g. .fastq.gz)</w:t>
      </w:r>
    </w:p>
    <w:p w:rsidR="00CD2506" w:rsidRPr="00CE3990" w:rsidRDefault="00CD2506" w:rsidP="00082FD3">
      <w:pPr>
        <w:jc w:val="both"/>
        <w:rPr>
          <w:rFonts w:ascii="Times New Roman" w:hAnsi="Times New Roman"/>
          <w:lang w:eastAsia="zh-HK"/>
        </w:rPr>
      </w:pPr>
    </w:p>
    <w:p w:rsidR="003605AB" w:rsidRDefault="003605AB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Step 2.</w:t>
      </w:r>
    </w:p>
    <w:p w:rsidR="003605AB" w:rsidRDefault="0015008E">
      <w:pPr>
        <w:jc w:val="both"/>
        <w:rPr>
          <w:rFonts w:ascii="Times New Roman" w:hAnsi="Times New Roman"/>
          <w:b/>
          <w:lang w:eastAsia="zh-HK"/>
        </w:rPr>
      </w:pPr>
      <w:r>
        <w:rPr>
          <w:rFonts w:ascii="Times New Roman" w:hAnsi="Times New Roman" w:hint="eastAsia"/>
          <w:b/>
          <w:lang w:eastAsia="zh-HK"/>
        </w:rPr>
        <w:t>Executing virus_clip.sh</w:t>
      </w:r>
    </w:p>
    <w:p w:rsidR="00082FD3" w:rsidRDefault="0015008E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User can execute virus_clip.sh through the following command:</w:t>
      </w:r>
    </w:p>
    <w:p w:rsidR="0015008E" w:rsidRPr="004E2744" w:rsidRDefault="0015008E">
      <w:pPr>
        <w:jc w:val="both"/>
        <w:rPr>
          <w:rFonts w:ascii="Courier New" w:hAnsi="Courier New" w:cs="Courier New"/>
          <w:b/>
          <w:lang w:eastAsia="zh-HK"/>
        </w:rPr>
      </w:pPr>
      <w:r w:rsidRPr="004E2744">
        <w:rPr>
          <w:rFonts w:ascii="Courier New" w:hAnsi="Courier New" w:cs="Courier New"/>
          <w:b/>
          <w:lang w:eastAsia="zh-HK"/>
        </w:rPr>
        <w:t xml:space="preserve">bash virus_clip.sh path_to_seq_data path_to_result </w:t>
      </w:r>
      <w:r w:rsidR="0047397C" w:rsidRPr="004E2744">
        <w:rPr>
          <w:rFonts w:ascii="Courier New" w:hAnsi="Courier New" w:cs="Courier New" w:hint="eastAsia"/>
          <w:b/>
          <w:lang w:eastAsia="zh-HK"/>
        </w:rPr>
        <w:t>xxx</w:t>
      </w:r>
      <w:r w:rsidR="0047397C" w:rsidRPr="004E2744">
        <w:rPr>
          <w:rFonts w:ascii="Courier New" w:hAnsi="Courier New" w:cs="Courier New"/>
          <w:b/>
          <w:lang w:eastAsia="zh-HK"/>
        </w:rPr>
        <w:t xml:space="preserve"> </w:t>
      </w:r>
      <w:r w:rsidR="004E2744" w:rsidRPr="004E2744">
        <w:rPr>
          <w:rFonts w:ascii="Courier New" w:hAnsi="Courier New" w:cs="Courier New" w:hint="eastAsia"/>
          <w:b/>
          <w:lang w:eastAsia="zh-HK"/>
        </w:rPr>
        <w:t>library</w:t>
      </w:r>
      <w:r w:rsidR="0047397C" w:rsidRPr="004E2744">
        <w:rPr>
          <w:rFonts w:ascii="Courier New" w:hAnsi="Courier New" w:cs="Courier New" w:hint="eastAsia"/>
          <w:b/>
          <w:lang w:eastAsia="zh-HK"/>
        </w:rPr>
        <w:t>_</w:t>
      </w:r>
      <w:r w:rsidR="0047397C" w:rsidRPr="004E2744">
        <w:rPr>
          <w:rFonts w:ascii="Courier New" w:hAnsi="Courier New" w:cs="Courier New"/>
          <w:b/>
          <w:lang w:eastAsia="zh-HK"/>
        </w:rPr>
        <w:t>flag</w:t>
      </w:r>
    </w:p>
    <w:p w:rsidR="004E2744" w:rsidRDefault="004E2744">
      <w:pPr>
        <w:jc w:val="both"/>
        <w:rPr>
          <w:rFonts w:ascii="Times New Roman" w:hAnsi="Times New Roman" w:cs="Times New Roman"/>
          <w:lang w:eastAsia="zh-HK"/>
        </w:rPr>
      </w:pPr>
    </w:p>
    <w:p w:rsidR="003723E4" w:rsidRPr="004E2744" w:rsidRDefault="003723E4">
      <w:pPr>
        <w:jc w:val="both"/>
        <w:rPr>
          <w:rFonts w:ascii="Times New Roman" w:hAnsi="Times New Roman" w:cs="Times New Roman"/>
          <w:lang w:eastAsia="zh-HK"/>
        </w:rPr>
      </w:pPr>
      <w:r w:rsidRPr="004E2744">
        <w:rPr>
          <w:rFonts w:ascii="Times New Roman" w:hAnsi="Times New Roman" w:cs="Times New Roman"/>
          <w:lang w:eastAsia="zh-HK"/>
        </w:rPr>
        <w:t>where</w:t>
      </w:r>
    </w:p>
    <w:p w:rsidR="003723E4" w:rsidRPr="004E2744" w:rsidRDefault="003723E4">
      <w:pPr>
        <w:jc w:val="both"/>
        <w:rPr>
          <w:rFonts w:ascii="Times New Roman" w:hAnsi="Times New Roman" w:cs="Times New Roman"/>
          <w:lang w:eastAsia="zh-HK"/>
        </w:rPr>
      </w:pPr>
      <w:r w:rsidRPr="004E2744">
        <w:rPr>
          <w:rFonts w:ascii="Times New Roman" w:hAnsi="Times New Roman" w:cs="Times New Roman"/>
          <w:lang w:eastAsia="zh-HK"/>
        </w:rPr>
        <w:t>path_to_seq_data</w:t>
      </w:r>
      <w:r w:rsidRPr="004E2744">
        <w:rPr>
          <w:rFonts w:ascii="Times New Roman" w:hAnsi="Times New Roman" w:cs="Times New Roman"/>
          <w:lang w:eastAsia="zh-HK"/>
        </w:rPr>
        <w:tab/>
        <w:t>Path to directory storing sequence file</w:t>
      </w:r>
    </w:p>
    <w:p w:rsidR="003723E4" w:rsidRPr="004E2744" w:rsidRDefault="003723E4">
      <w:pPr>
        <w:jc w:val="both"/>
        <w:rPr>
          <w:rFonts w:ascii="Times New Roman" w:hAnsi="Times New Roman" w:cs="Times New Roman"/>
          <w:lang w:eastAsia="zh-HK"/>
        </w:rPr>
      </w:pPr>
      <w:r w:rsidRPr="004E2744">
        <w:rPr>
          <w:rFonts w:ascii="Times New Roman" w:hAnsi="Times New Roman" w:cs="Times New Roman"/>
          <w:lang w:eastAsia="zh-HK"/>
        </w:rPr>
        <w:t>path_to_result</w:t>
      </w:r>
      <w:r w:rsidRPr="004E2744">
        <w:rPr>
          <w:rFonts w:ascii="Times New Roman" w:hAnsi="Times New Roman" w:cs="Times New Roman"/>
          <w:lang w:eastAsia="zh-HK"/>
        </w:rPr>
        <w:tab/>
      </w:r>
      <w:r w:rsidR="004E2744">
        <w:rPr>
          <w:rFonts w:ascii="Times New Roman" w:hAnsi="Times New Roman" w:cs="Times New Roman" w:hint="eastAsia"/>
          <w:lang w:eastAsia="zh-HK"/>
        </w:rPr>
        <w:tab/>
      </w:r>
      <w:r w:rsidRPr="004E2744">
        <w:rPr>
          <w:rFonts w:ascii="Times New Roman" w:hAnsi="Times New Roman" w:cs="Times New Roman"/>
          <w:lang w:eastAsia="zh-HK"/>
        </w:rPr>
        <w:t>Path to home directory for Virus-Clip result</w:t>
      </w:r>
    </w:p>
    <w:p w:rsidR="003723E4" w:rsidRPr="004E2744" w:rsidRDefault="003723E4">
      <w:pPr>
        <w:jc w:val="both"/>
        <w:rPr>
          <w:rFonts w:ascii="Times New Roman" w:hAnsi="Times New Roman" w:cs="Times New Roman"/>
          <w:lang w:eastAsia="zh-HK"/>
        </w:rPr>
      </w:pPr>
      <w:r w:rsidRPr="004E2744">
        <w:rPr>
          <w:rFonts w:ascii="Times New Roman" w:hAnsi="Times New Roman" w:cs="Times New Roman"/>
          <w:lang w:eastAsia="zh-HK"/>
        </w:rPr>
        <w:lastRenderedPageBreak/>
        <w:t>xxx</w:t>
      </w:r>
      <w:r w:rsidRPr="004E2744">
        <w:rPr>
          <w:rFonts w:ascii="Times New Roman" w:hAnsi="Times New Roman" w:cs="Times New Roman"/>
          <w:lang w:eastAsia="zh-HK"/>
        </w:rPr>
        <w:tab/>
      </w:r>
      <w:r w:rsidRPr="004E2744">
        <w:rPr>
          <w:rFonts w:ascii="Times New Roman" w:hAnsi="Times New Roman" w:cs="Times New Roman"/>
          <w:lang w:eastAsia="zh-HK"/>
        </w:rPr>
        <w:tab/>
      </w:r>
      <w:r w:rsidRPr="004E2744">
        <w:rPr>
          <w:rFonts w:ascii="Times New Roman" w:hAnsi="Times New Roman" w:cs="Times New Roman"/>
          <w:lang w:eastAsia="zh-HK"/>
        </w:rPr>
        <w:tab/>
        <w:t>Name prefix of the sequence file</w:t>
      </w:r>
    </w:p>
    <w:p w:rsidR="003723E4" w:rsidRPr="004E2744" w:rsidRDefault="004E2744">
      <w:pPr>
        <w:jc w:val="both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library</w:t>
      </w:r>
      <w:r w:rsidR="003723E4" w:rsidRPr="004E2744">
        <w:rPr>
          <w:rFonts w:ascii="Times New Roman" w:hAnsi="Times New Roman" w:cs="Times New Roman"/>
          <w:lang w:eastAsia="zh-HK"/>
        </w:rPr>
        <w:t>_flag</w:t>
      </w:r>
      <w:r w:rsidR="003723E4" w:rsidRPr="004E2744">
        <w:rPr>
          <w:rFonts w:ascii="Times New Roman" w:hAnsi="Times New Roman" w:cs="Times New Roman"/>
          <w:lang w:eastAsia="zh-HK"/>
        </w:rPr>
        <w:tab/>
      </w:r>
      <w:r w:rsidR="003723E4" w:rsidRPr="004E2744">
        <w:rPr>
          <w:rFonts w:ascii="Times New Roman" w:hAnsi="Times New Roman" w:cs="Times New Roman"/>
          <w:lang w:eastAsia="zh-HK"/>
        </w:rPr>
        <w:tab/>
        <w:t>1 for single-end, 2 for paired-end</w:t>
      </w:r>
    </w:p>
    <w:p w:rsidR="0015008E" w:rsidRDefault="0047397C">
      <w:pPr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For single-end data, the sequence file should be named as xxx.fastq.gz. For paired-end data, the 2</w:t>
      </w:r>
      <w:r w:rsidR="003723E4">
        <w:rPr>
          <w:rFonts w:ascii="Times New Roman" w:hAnsi="Times New Roman" w:hint="eastAsia"/>
          <w:lang w:eastAsia="zh-HK"/>
        </w:rPr>
        <w:t xml:space="preserve"> sequence</w:t>
      </w:r>
      <w:r>
        <w:rPr>
          <w:rFonts w:ascii="Times New Roman" w:hAnsi="Times New Roman" w:hint="eastAsia"/>
          <w:lang w:eastAsia="zh-HK"/>
        </w:rPr>
        <w:t xml:space="preserve"> files should be named as xxx_1.fastq.gz and xxx_2.fastq.gz</w:t>
      </w:r>
      <w:r w:rsidR="00332E36">
        <w:rPr>
          <w:rFonts w:ascii="Times New Roman" w:hAnsi="Times New Roman" w:hint="eastAsia"/>
          <w:lang w:eastAsia="zh-HK"/>
        </w:rPr>
        <w:t>. Read alignment in SAM format  (xxx.bwa.sam) will be created under the align sub-directory. Directory with name prefix of the sequence file will be created under the result sub-directory (e.g. /virus_clip/result/xxx) and Virus-Clip output file (virus_clip.out) will be generated, which stores the viral integration events detected.</w:t>
      </w:r>
    </w:p>
    <w:p w:rsidR="003605AB" w:rsidRPr="003723E4" w:rsidRDefault="003605AB">
      <w:pPr>
        <w:jc w:val="both"/>
        <w:rPr>
          <w:rFonts w:ascii="Times New Roman" w:hAnsi="Times New Roman"/>
        </w:rPr>
      </w:pPr>
    </w:p>
    <w:p w:rsidR="003605AB" w:rsidRDefault="003605AB">
      <w:pPr>
        <w:pageBreakBefore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 xml:space="preserve">Section </w:t>
      </w:r>
      <w:r w:rsidR="001B4EB8">
        <w:rPr>
          <w:rFonts w:ascii="Times New Roman" w:hAnsi="Times New Roman" w:hint="eastAsia"/>
          <w:b/>
          <w:color w:val="000000"/>
          <w:sz w:val="32"/>
          <w:szCs w:val="32"/>
          <w:lang w:eastAsia="zh-HK"/>
        </w:rPr>
        <w:t>III</w:t>
      </w:r>
      <w:r>
        <w:rPr>
          <w:rFonts w:ascii="Times New Roman" w:hAnsi="Times New Roman"/>
          <w:b/>
          <w:color w:val="000000"/>
          <w:sz w:val="32"/>
          <w:szCs w:val="32"/>
        </w:rPr>
        <w:t>.</w:t>
      </w:r>
      <w:r>
        <w:rPr>
          <w:rFonts w:ascii="Times New Roman" w:hAnsi="Times New Roman"/>
          <w:b/>
          <w:color w:val="000000"/>
          <w:sz w:val="32"/>
          <w:szCs w:val="32"/>
        </w:rPr>
        <w:tab/>
      </w:r>
      <w:r w:rsidR="001942B6">
        <w:rPr>
          <w:rFonts w:ascii="Times New Roman" w:hAnsi="Times New Roman" w:hint="eastAsia"/>
          <w:b/>
          <w:color w:val="000000"/>
          <w:sz w:val="32"/>
          <w:szCs w:val="32"/>
          <w:lang w:eastAsia="zh-HK"/>
        </w:rPr>
        <w:t>virus_clip.out</w:t>
      </w:r>
      <w:r w:rsidR="001B4EB8">
        <w:rPr>
          <w:rFonts w:ascii="Times New Roman" w:hAnsi="Times New Roman" w:hint="eastAsia"/>
          <w:b/>
          <w:color w:val="000000"/>
          <w:sz w:val="32"/>
          <w:szCs w:val="32"/>
          <w:lang w:eastAsia="zh-HK"/>
        </w:rPr>
        <w:t xml:space="preserve"> f</w:t>
      </w:r>
      <w:r w:rsidR="001B4EB8">
        <w:rPr>
          <w:rFonts w:ascii="Times New Roman" w:hAnsi="Times New Roman"/>
          <w:b/>
          <w:color w:val="000000"/>
          <w:sz w:val="32"/>
          <w:szCs w:val="32"/>
        </w:rPr>
        <w:t>ile format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 (</w:t>
      </w:r>
      <w:r w:rsidR="008F23FE">
        <w:rPr>
          <w:rFonts w:ascii="Times New Roman" w:hAnsi="Times New Roman" w:hint="eastAsia"/>
          <w:b/>
          <w:color w:val="000000"/>
          <w:sz w:val="32"/>
          <w:szCs w:val="32"/>
          <w:lang w:eastAsia="zh-HK"/>
        </w:rPr>
        <w:t>t</w:t>
      </w:r>
      <w:r>
        <w:rPr>
          <w:rFonts w:ascii="Times New Roman" w:hAnsi="Times New Roman"/>
          <w:b/>
          <w:color w:val="000000"/>
          <w:sz w:val="32"/>
          <w:szCs w:val="32"/>
        </w:rPr>
        <w:t>ab-delimited text)</w:t>
      </w:r>
    </w:p>
    <w:p w:rsidR="003605AB" w:rsidRPr="001942B6" w:rsidRDefault="003605AB">
      <w:pPr>
        <w:spacing w:after="120" w:line="240" w:lineRule="auto"/>
        <w:jc w:val="both"/>
        <w:rPr>
          <w:rFonts w:ascii="Times New Roman" w:hAnsi="Times New Roman"/>
        </w:rPr>
      </w:pPr>
    </w:p>
    <w:p w:rsidR="00C15BD9" w:rsidRDefault="00BF2F27">
      <w:pPr>
        <w:spacing w:after="120" w:line="240" w:lineRule="auto"/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Column 1</w:t>
      </w:r>
      <w:r>
        <w:rPr>
          <w:rFonts w:ascii="Times New Roman" w:hAnsi="Times New Roman" w:hint="eastAsia"/>
          <w:lang w:eastAsia="zh-HK"/>
        </w:rPr>
        <w:tab/>
      </w:r>
      <w:r w:rsidR="001942B6">
        <w:rPr>
          <w:rFonts w:ascii="Times New Roman" w:hAnsi="Times New Roman" w:hint="eastAsia"/>
          <w:lang w:eastAsia="zh-HK"/>
        </w:rPr>
        <w:t>Left element of the integration event</w:t>
      </w:r>
    </w:p>
    <w:p w:rsidR="00BF2F27" w:rsidRDefault="00BF2F27">
      <w:pPr>
        <w:spacing w:after="120" w:line="240" w:lineRule="auto"/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Column 2</w:t>
      </w:r>
      <w:r>
        <w:rPr>
          <w:rFonts w:ascii="Times New Roman" w:hAnsi="Times New Roman" w:hint="eastAsia"/>
          <w:lang w:eastAsia="zh-HK"/>
        </w:rPr>
        <w:tab/>
      </w:r>
      <w:r w:rsidR="001942B6">
        <w:rPr>
          <w:rFonts w:ascii="Times New Roman" w:hAnsi="Times New Roman" w:hint="eastAsia"/>
          <w:lang w:eastAsia="zh-HK"/>
        </w:rPr>
        <w:t>Chromosome for the left element</w:t>
      </w:r>
    </w:p>
    <w:p w:rsidR="00181E43" w:rsidRDefault="00181E43">
      <w:pPr>
        <w:spacing w:after="120" w:line="240" w:lineRule="auto"/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Column 3</w:t>
      </w:r>
      <w:r>
        <w:rPr>
          <w:rFonts w:ascii="Times New Roman" w:hAnsi="Times New Roman" w:hint="eastAsia"/>
          <w:lang w:eastAsia="zh-HK"/>
        </w:rPr>
        <w:tab/>
      </w:r>
      <w:r w:rsidR="001942B6">
        <w:rPr>
          <w:rFonts w:ascii="Times New Roman" w:hAnsi="Times New Roman" w:hint="eastAsia"/>
          <w:lang w:eastAsia="zh-HK"/>
        </w:rPr>
        <w:t>Breakpoint position for the left element</w:t>
      </w:r>
    </w:p>
    <w:p w:rsidR="00181E43" w:rsidRDefault="00181E43">
      <w:pPr>
        <w:spacing w:after="120" w:line="240" w:lineRule="auto"/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Column 4</w:t>
      </w:r>
      <w:r>
        <w:rPr>
          <w:rFonts w:ascii="Times New Roman" w:hAnsi="Times New Roman" w:hint="eastAsia"/>
          <w:lang w:eastAsia="zh-HK"/>
        </w:rPr>
        <w:tab/>
      </w:r>
      <w:r w:rsidR="001942B6">
        <w:rPr>
          <w:rFonts w:ascii="Times New Roman" w:hAnsi="Times New Roman" w:hint="eastAsia"/>
          <w:lang w:eastAsia="zh-HK"/>
        </w:rPr>
        <w:t>Sequence for the left element</w:t>
      </w:r>
    </w:p>
    <w:p w:rsidR="00181E43" w:rsidRDefault="00181E43">
      <w:pPr>
        <w:spacing w:after="120" w:line="240" w:lineRule="auto"/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Column 5</w:t>
      </w:r>
      <w:r>
        <w:rPr>
          <w:rFonts w:ascii="Times New Roman" w:hAnsi="Times New Roman" w:hint="eastAsia"/>
          <w:lang w:eastAsia="zh-HK"/>
        </w:rPr>
        <w:tab/>
      </w:r>
      <w:r w:rsidR="001942B6">
        <w:rPr>
          <w:rFonts w:ascii="Times New Roman" w:hAnsi="Times New Roman" w:hint="eastAsia"/>
          <w:lang w:eastAsia="zh-HK"/>
        </w:rPr>
        <w:t>Right element of the integration event</w:t>
      </w:r>
    </w:p>
    <w:p w:rsidR="00181E43" w:rsidRDefault="00181E43">
      <w:pPr>
        <w:spacing w:after="120" w:line="240" w:lineRule="auto"/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Column 6</w:t>
      </w:r>
      <w:r>
        <w:rPr>
          <w:rFonts w:ascii="Times New Roman" w:hAnsi="Times New Roman" w:hint="eastAsia"/>
          <w:lang w:eastAsia="zh-HK"/>
        </w:rPr>
        <w:tab/>
      </w:r>
      <w:r w:rsidR="001942B6">
        <w:rPr>
          <w:rFonts w:ascii="Times New Roman" w:hAnsi="Times New Roman" w:hint="eastAsia"/>
          <w:lang w:eastAsia="zh-HK"/>
        </w:rPr>
        <w:t>Chromosome for the right element</w:t>
      </w:r>
    </w:p>
    <w:p w:rsidR="00181E43" w:rsidRDefault="00181E43">
      <w:pPr>
        <w:spacing w:after="120" w:line="240" w:lineRule="auto"/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Column 7</w:t>
      </w:r>
      <w:r>
        <w:rPr>
          <w:rFonts w:ascii="Times New Roman" w:hAnsi="Times New Roman" w:hint="eastAsia"/>
          <w:lang w:eastAsia="zh-HK"/>
        </w:rPr>
        <w:tab/>
      </w:r>
      <w:r w:rsidR="001942B6">
        <w:rPr>
          <w:rFonts w:ascii="Times New Roman" w:hAnsi="Times New Roman" w:hint="eastAsia"/>
          <w:lang w:eastAsia="zh-HK"/>
        </w:rPr>
        <w:t>Breakpoint position for the right element</w:t>
      </w:r>
    </w:p>
    <w:p w:rsidR="00181E43" w:rsidRDefault="00181E43">
      <w:pPr>
        <w:spacing w:after="120" w:line="240" w:lineRule="auto"/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Column 8</w:t>
      </w:r>
      <w:r>
        <w:rPr>
          <w:rFonts w:ascii="Times New Roman" w:hAnsi="Times New Roman" w:hint="eastAsia"/>
          <w:lang w:eastAsia="zh-HK"/>
        </w:rPr>
        <w:tab/>
      </w:r>
      <w:r w:rsidR="001942B6">
        <w:rPr>
          <w:rFonts w:ascii="Times New Roman" w:hAnsi="Times New Roman" w:hint="eastAsia"/>
          <w:lang w:eastAsia="zh-HK"/>
        </w:rPr>
        <w:t>Sequence for the right element</w:t>
      </w:r>
    </w:p>
    <w:p w:rsidR="00C15BD9" w:rsidRDefault="001942B6">
      <w:pPr>
        <w:spacing w:after="120" w:line="240" w:lineRule="auto"/>
        <w:jc w:val="both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t>Column 9</w:t>
      </w:r>
      <w:r>
        <w:rPr>
          <w:rFonts w:ascii="Times New Roman" w:hAnsi="Times New Roman" w:hint="eastAsia"/>
          <w:lang w:eastAsia="zh-HK"/>
        </w:rPr>
        <w:tab/>
        <w:t>Supporting soft-clipped read count</w:t>
      </w:r>
    </w:p>
    <w:p w:rsidR="00880B4D" w:rsidRDefault="00880B4D">
      <w:pPr>
        <w:spacing w:after="120" w:line="240" w:lineRule="auto"/>
        <w:jc w:val="both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t>Column 10</w:t>
      </w:r>
      <w:r>
        <w:rPr>
          <w:rFonts w:ascii="Times New Roman" w:hAnsi="Times New Roman" w:hint="eastAsia"/>
          <w:lang w:eastAsia="zh-HK"/>
        </w:rPr>
        <w:tab/>
        <w:t>Affected human gene region</w:t>
      </w:r>
    </w:p>
    <w:p w:rsidR="00880B4D" w:rsidRDefault="00880B4D">
      <w:pPr>
        <w:spacing w:after="120" w:line="240" w:lineRule="auto"/>
        <w:jc w:val="both"/>
        <w:rPr>
          <w:rFonts w:ascii="Times New Roman" w:hAnsi="Times New Roman"/>
          <w:lang w:eastAsia="zh-HK"/>
        </w:rPr>
      </w:pPr>
      <w:r>
        <w:rPr>
          <w:rFonts w:ascii="Times New Roman" w:hAnsi="Times New Roman" w:hint="eastAsia"/>
          <w:lang w:eastAsia="zh-HK"/>
        </w:rPr>
        <w:t>Column 11</w:t>
      </w:r>
      <w:r>
        <w:rPr>
          <w:rFonts w:ascii="Times New Roman" w:hAnsi="Times New Roman" w:hint="eastAsia"/>
          <w:lang w:eastAsia="zh-HK"/>
        </w:rPr>
        <w:tab/>
        <w:t>Affected human gene</w:t>
      </w:r>
    </w:p>
    <w:sectPr w:rsidR="00880B4D" w:rsidSect="0024206F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488" w:rsidRDefault="00252488">
      <w:pPr>
        <w:spacing w:after="0" w:line="240" w:lineRule="auto"/>
      </w:pPr>
      <w:r>
        <w:separator/>
      </w:r>
    </w:p>
  </w:endnote>
  <w:endnote w:type="continuationSeparator" w:id="0">
    <w:p w:rsidR="00252488" w:rsidRDefault="0025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5AB" w:rsidRDefault="00D045C6">
    <w:pPr>
      <w:pStyle w:val="Footer"/>
      <w:jc w:val="center"/>
    </w:pPr>
    <w:r>
      <w:rPr>
        <w:rFonts w:ascii="Times New Roman" w:hAnsi="Times New Roman"/>
      </w:rPr>
      <w:fldChar w:fldCharType="begin"/>
    </w:r>
    <w:r w:rsidR="003605AB"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880B4D"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</w:p>
  <w:p w:rsidR="003605AB" w:rsidRDefault="003605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5AB" w:rsidRDefault="003605A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488" w:rsidRDefault="00252488">
      <w:pPr>
        <w:spacing w:after="0" w:line="240" w:lineRule="auto"/>
      </w:pPr>
      <w:r>
        <w:separator/>
      </w:r>
    </w:p>
  </w:footnote>
  <w:footnote w:type="continuationSeparator" w:id="0">
    <w:p w:rsidR="00252488" w:rsidRDefault="00252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stylePaneFormatFilter w:val="000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1178"/>
    <w:rsid w:val="0000391F"/>
    <w:rsid w:val="000043CC"/>
    <w:rsid w:val="00022BBB"/>
    <w:rsid w:val="0008199B"/>
    <w:rsid w:val="00082FD3"/>
    <w:rsid w:val="000B3FEC"/>
    <w:rsid w:val="000D59A4"/>
    <w:rsid w:val="0015008E"/>
    <w:rsid w:val="00181E43"/>
    <w:rsid w:val="001942B6"/>
    <w:rsid w:val="001A1AC6"/>
    <w:rsid w:val="001B4EB8"/>
    <w:rsid w:val="001D7C3B"/>
    <w:rsid w:val="0024206F"/>
    <w:rsid w:val="00252488"/>
    <w:rsid w:val="002C790B"/>
    <w:rsid w:val="00332E36"/>
    <w:rsid w:val="003605AB"/>
    <w:rsid w:val="003723E4"/>
    <w:rsid w:val="0039719D"/>
    <w:rsid w:val="003A21CC"/>
    <w:rsid w:val="003B6D6E"/>
    <w:rsid w:val="003F5DFD"/>
    <w:rsid w:val="00446E02"/>
    <w:rsid w:val="0047397C"/>
    <w:rsid w:val="004E2744"/>
    <w:rsid w:val="00525399"/>
    <w:rsid w:val="0053391E"/>
    <w:rsid w:val="00606217"/>
    <w:rsid w:val="007102CF"/>
    <w:rsid w:val="00780E71"/>
    <w:rsid w:val="00880B4D"/>
    <w:rsid w:val="008D3C3C"/>
    <w:rsid w:val="008F23FE"/>
    <w:rsid w:val="0090311B"/>
    <w:rsid w:val="00930F47"/>
    <w:rsid w:val="009C513A"/>
    <w:rsid w:val="00B27EDB"/>
    <w:rsid w:val="00BB2619"/>
    <w:rsid w:val="00BF2F27"/>
    <w:rsid w:val="00C15BD9"/>
    <w:rsid w:val="00C66850"/>
    <w:rsid w:val="00C81178"/>
    <w:rsid w:val="00CD2506"/>
    <w:rsid w:val="00CE3990"/>
    <w:rsid w:val="00CF06FA"/>
    <w:rsid w:val="00D045C6"/>
    <w:rsid w:val="00D75B71"/>
    <w:rsid w:val="00E374A0"/>
    <w:rsid w:val="00EE3035"/>
    <w:rsid w:val="00EF0C57"/>
    <w:rsid w:val="00FB3F0F"/>
    <w:rsid w:val="00FC158D"/>
    <w:rsid w:val="00FC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6F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24206F"/>
  </w:style>
  <w:style w:type="character" w:customStyle="1" w:styleId="DefaultParagraphFont1">
    <w:name w:val="Default Paragraph Font1"/>
    <w:rsid w:val="0024206F"/>
  </w:style>
  <w:style w:type="character" w:customStyle="1" w:styleId="HeaderChar">
    <w:name w:val="Header Char"/>
    <w:basedOn w:val="DefaultParagraphFont1"/>
    <w:rsid w:val="0024206F"/>
  </w:style>
  <w:style w:type="character" w:customStyle="1" w:styleId="FooterChar">
    <w:name w:val="Footer Char"/>
    <w:basedOn w:val="DefaultParagraphFont1"/>
    <w:rsid w:val="0024206F"/>
  </w:style>
  <w:style w:type="character" w:styleId="Hyperlink">
    <w:name w:val="Hyperlink"/>
    <w:basedOn w:val="DefaultParagraphFont1"/>
    <w:rsid w:val="0024206F"/>
    <w:rPr>
      <w:color w:val="0000FF"/>
      <w:u w:val="single"/>
    </w:rPr>
  </w:style>
  <w:style w:type="character" w:styleId="FollowedHyperlink">
    <w:name w:val="FollowedHyperlink"/>
    <w:basedOn w:val="DefaultParagraphFont1"/>
    <w:rsid w:val="0024206F"/>
    <w:rPr>
      <w:color w:val="800080"/>
      <w:u w:val="single"/>
    </w:rPr>
  </w:style>
  <w:style w:type="character" w:customStyle="1" w:styleId="CommentReference1">
    <w:name w:val="Comment Reference1"/>
    <w:basedOn w:val="DefaultParagraphFont1"/>
    <w:rsid w:val="0024206F"/>
    <w:rPr>
      <w:sz w:val="16"/>
      <w:szCs w:val="16"/>
    </w:rPr>
  </w:style>
  <w:style w:type="character" w:customStyle="1" w:styleId="CommentTextChar">
    <w:name w:val="Comment Text Char"/>
    <w:basedOn w:val="DefaultParagraphFont1"/>
    <w:rsid w:val="0024206F"/>
  </w:style>
  <w:style w:type="character" w:customStyle="1" w:styleId="CommentSubjectChar">
    <w:name w:val="Comment Subject Char"/>
    <w:basedOn w:val="CommentTextChar"/>
    <w:rsid w:val="0024206F"/>
    <w:rPr>
      <w:b/>
      <w:bCs/>
    </w:rPr>
  </w:style>
  <w:style w:type="character" w:customStyle="1" w:styleId="BalloonTextChar">
    <w:name w:val="Balloon Text Char"/>
    <w:basedOn w:val="DefaultParagraphFont1"/>
    <w:rsid w:val="0024206F"/>
    <w:rPr>
      <w:rFonts w:ascii="Tahoma" w:hAnsi="Tahoma" w:cs="Tahoma"/>
      <w:sz w:val="16"/>
      <w:szCs w:val="16"/>
    </w:rPr>
  </w:style>
  <w:style w:type="paragraph" w:customStyle="1" w:styleId="a">
    <w:name w:val="標題"/>
    <w:basedOn w:val="Normal"/>
    <w:next w:val="BodyText"/>
    <w:rsid w:val="0024206F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24206F"/>
    <w:pPr>
      <w:spacing w:after="120"/>
    </w:pPr>
  </w:style>
  <w:style w:type="paragraph" w:styleId="List">
    <w:name w:val="List"/>
    <w:basedOn w:val="BodyText"/>
    <w:rsid w:val="0024206F"/>
    <w:rPr>
      <w:rFonts w:cs="Tahoma"/>
    </w:rPr>
  </w:style>
  <w:style w:type="paragraph" w:customStyle="1" w:styleId="a0">
    <w:name w:val="標籤"/>
    <w:basedOn w:val="Normal"/>
    <w:rsid w:val="0024206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1">
    <w:name w:val="目錄"/>
    <w:basedOn w:val="Normal"/>
    <w:rsid w:val="0024206F"/>
    <w:pPr>
      <w:suppressLineNumbers/>
    </w:pPr>
    <w:rPr>
      <w:rFonts w:cs="Tahoma"/>
    </w:rPr>
  </w:style>
  <w:style w:type="paragraph" w:styleId="Header">
    <w:name w:val="header"/>
    <w:basedOn w:val="Normal"/>
    <w:rsid w:val="0024206F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rsid w:val="0024206F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CommentText1">
    <w:name w:val="Comment Text1"/>
    <w:basedOn w:val="Normal"/>
    <w:rsid w:val="0024206F"/>
    <w:rPr>
      <w:sz w:val="20"/>
      <w:szCs w:val="20"/>
    </w:rPr>
  </w:style>
  <w:style w:type="paragraph" w:styleId="CommentSubject">
    <w:name w:val="annotation subject"/>
    <w:basedOn w:val="CommentText1"/>
    <w:next w:val="CommentText1"/>
    <w:rsid w:val="0024206F"/>
    <w:rPr>
      <w:b/>
      <w:bCs/>
    </w:rPr>
  </w:style>
  <w:style w:type="paragraph" w:styleId="BalloonText">
    <w:name w:val="Balloon Text"/>
    <w:basedOn w:val="Normal"/>
    <w:rsid w:val="0024206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2">
    <w:name w:val="表格內容"/>
    <w:basedOn w:val="Normal"/>
    <w:rsid w:val="0024206F"/>
    <w:pPr>
      <w:suppressLineNumbers/>
    </w:pPr>
  </w:style>
  <w:style w:type="paragraph" w:customStyle="1" w:styleId="a3">
    <w:name w:val="表格標題"/>
    <w:basedOn w:val="a2"/>
    <w:rsid w:val="0024206F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102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D6E"/>
    <w:rPr>
      <w:rFonts w:ascii="細明體" w:eastAsia="細明體" w:hAnsi="細明體" w:cs="細明體"/>
      <w:sz w:val="24"/>
      <w:szCs w:val="24"/>
    </w:rPr>
  </w:style>
  <w:style w:type="character" w:styleId="Strong">
    <w:name w:val="Strong"/>
    <w:basedOn w:val="DefaultParagraphFont"/>
    <w:uiPriority w:val="22"/>
    <w:qFormat/>
    <w:rsid w:val="00880B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0D388-3149-4CBE-839E-C67E64A62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UPDG (Utilities package for data analysis of Pooled DNA GWAS)</vt:lpstr>
    </vt:vector>
  </TitlesOfParts>
  <Company>Microsoft</Company>
  <LinksUpToDate>false</LinksUpToDate>
  <CharactersWithSpaces>4405</CharactersWithSpaces>
  <SharedDoc>false</SharedDoc>
  <HLinks>
    <vt:vector size="18" baseType="variant">
      <vt:variant>
        <vt:i4>6226010</vt:i4>
      </vt:variant>
      <vt:variant>
        <vt:i4>6</vt:i4>
      </vt:variant>
      <vt:variant>
        <vt:i4>0</vt:i4>
      </vt:variant>
      <vt:variant>
        <vt:i4>5</vt:i4>
      </vt:variant>
      <vt:variant>
        <vt:lpwstr>http://www.r-project.org/</vt:lpwstr>
      </vt:variant>
      <vt:variant>
        <vt:lpwstr/>
      </vt:variant>
      <vt:variant>
        <vt:i4>2621502</vt:i4>
      </vt:variant>
      <vt:variant>
        <vt:i4>3</vt:i4>
      </vt:variant>
      <vt:variant>
        <vt:i4>0</vt:i4>
      </vt:variant>
      <vt:variant>
        <vt:i4>5</vt:i4>
      </vt:variant>
      <vt:variant>
        <vt:lpwstr>http://www.cygwin.com/</vt:lpwstr>
      </vt:variant>
      <vt:variant>
        <vt:lpwstr/>
      </vt:variant>
      <vt:variant>
        <vt:i4>5242971</vt:i4>
      </vt:variant>
      <vt:variant>
        <vt:i4>0</vt:i4>
      </vt:variant>
      <vt:variant>
        <vt:i4>0</vt:i4>
      </vt:variant>
      <vt:variant>
        <vt:i4>5</vt:i4>
      </vt:variant>
      <vt:variant>
        <vt:lpwstr>http://www.activestate.com/activeperl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UPDG (Utilities package for data analysis of Pooled DNA GWAS)</dc:title>
  <dc:creator>user</dc:creator>
  <cp:lastModifiedBy>dwhho</cp:lastModifiedBy>
  <cp:revision>11</cp:revision>
  <cp:lastPrinted>2011-07-12T04:07:00Z</cp:lastPrinted>
  <dcterms:created xsi:type="dcterms:W3CDTF">2014-06-11T08:34:00Z</dcterms:created>
  <dcterms:modified xsi:type="dcterms:W3CDTF">2015-01-20T07:20:00Z</dcterms:modified>
</cp:coreProperties>
</file>