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hd w:fill="f0f4f9" w:val="clear"/>
        </w:rPr>
      </w:pPr>
      <w:r w:rsidDel="00000000" w:rsidR="00000000" w:rsidRPr="00000000">
        <w:rPr>
          <w:b w:val="1"/>
          <w:bCs w:val="1"/>
          <w:rtl w:val="0"/>
        </w:rPr>
        <w:t xml:space="preserve">Aim 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hd w:fill="f0f4f9" w:val="clear"/>
          <w:rtl w:val="0"/>
        </w:rPr>
        <w:t xml:space="preserve">For a given data set, split the data into two training and testing and fit the following on the training set:</w:t>
      </w:r>
    </w:p>
    <w:p w:rsidR="00000000" w:rsidDel="00000000" w:rsidP="00000000" w:rsidRDefault="00000000" w:rsidRPr="00000000" w14:paraId="00000004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(i) PCR model</w:t>
      </w:r>
    </w:p>
    <w:p w:rsidR="00000000" w:rsidDel="00000000" w:rsidP="00000000" w:rsidRDefault="00000000" w:rsidRPr="00000000" w14:paraId="00000005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(ii) PLS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1f1f1f"/>
          <w:shd w:fill="f0f4f9" w:val="clear"/>
          <w:rtl w:val="0"/>
        </w:rPr>
        <w:t xml:space="preserve">Report test errors obtained in each case and compare the results. [Data sets like College, Boston etc may be used for the purpose].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  <w:shd w:fill="f0f4f9" w:val="clear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library(MASS)</w:t>
      </w:r>
    </w:p>
    <w:p w:rsidR="00000000" w:rsidDel="00000000" w:rsidP="00000000" w:rsidRDefault="00000000" w:rsidRPr="00000000" w14:paraId="0000000A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library(pls)</w:t>
      </w:r>
    </w:p>
    <w:p w:rsidR="00000000" w:rsidDel="00000000" w:rsidP="00000000" w:rsidRDefault="00000000" w:rsidRPr="00000000" w14:paraId="0000000B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set.seed(1)</w:t>
      </w:r>
    </w:p>
    <w:p w:rsidR="00000000" w:rsidDel="00000000" w:rsidP="00000000" w:rsidRDefault="00000000" w:rsidRPr="00000000" w14:paraId="0000000C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data(Boston)</w:t>
      </w:r>
    </w:p>
    <w:p w:rsidR="00000000" w:rsidDel="00000000" w:rsidP="00000000" w:rsidRDefault="00000000" w:rsidRPr="00000000" w14:paraId="0000000D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n &lt;- nrow(Boston)</w:t>
      </w:r>
    </w:p>
    <w:p w:rsidR="00000000" w:rsidDel="00000000" w:rsidP="00000000" w:rsidRDefault="00000000" w:rsidRPr="00000000" w14:paraId="0000000E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train &lt;- sample(1:n, n/2)</w:t>
      </w:r>
    </w:p>
    <w:p w:rsidR="00000000" w:rsidDel="00000000" w:rsidP="00000000" w:rsidRDefault="00000000" w:rsidRPr="00000000" w14:paraId="0000000F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train_data &lt;- Boston[train, ]</w:t>
      </w:r>
    </w:p>
    <w:p w:rsidR="00000000" w:rsidDel="00000000" w:rsidP="00000000" w:rsidRDefault="00000000" w:rsidRPr="00000000" w14:paraId="00000010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test_data  &lt;- Boston[-train, 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1f1f1f"/>
          <w:shd w:fill="f0f4f9" w:val="clear"/>
          <w:rtl w:val="0"/>
        </w:rPr>
        <w:t xml:space="preserve">pcr_fit &lt;- pcr(medv ~ ., data = train_data, scale = TRUE, validation = "CV")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pcr_msep &lt;- RMSEP(pcr_fit)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1f1f1f"/>
          <w:shd w:fill="f0f4f9" w:val="clear"/>
          <w:rtl w:val="0"/>
        </w:rPr>
        <w:t xml:space="preserve">opt_pcr_comp &lt;- which.min(pcr_msep$val[1, , ])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pcr_pred &lt;- predict(pcr_fit, test_data, ncomp = opt_pcr_comp)</w:t>
      </w:r>
    </w:p>
    <w:p w:rsidR="00000000" w:rsidDel="00000000" w:rsidP="00000000" w:rsidRDefault="00000000" w:rsidRPr="00000000" w14:paraId="00000015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pcr_test_mse &lt;- mean((pcr_pred - test_data$medv)^2)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1f1f1f"/>
          <w:shd w:fill="f0f4f9" w:val="clear"/>
          <w:rtl w:val="0"/>
        </w:rPr>
        <w:t xml:space="preserve">pls_fit &lt;- plsr(medv ~ ., data = train_data, scale = TRUE, validation = "CV")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pls_msep &lt;- RMSEP(pls_fit)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1f1f1f"/>
          <w:shd w:fill="f0f4f9" w:val="clear"/>
          <w:rtl w:val="0"/>
        </w:rPr>
        <w:t xml:space="preserve">opt_pls_comp &lt;- which.min(pls_msep$val[1, , ])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pls_pred &lt;- predict(pls_fit, test_data, ncomp = opt_pls_comp)</w:t>
      </w:r>
    </w:p>
    <w:p w:rsidR="00000000" w:rsidDel="00000000" w:rsidP="00000000" w:rsidRDefault="00000000" w:rsidRPr="00000000" w14:paraId="0000001A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pls_test_mse &lt;- mean((pls_pred - test_data$medv)^2)</w:t>
      </w:r>
    </w:p>
    <w:p w:rsidR="00000000" w:rsidDel="00000000" w:rsidP="00000000" w:rsidRDefault="00000000" w:rsidRPr="00000000" w14:paraId="0000001B">
      <w:pPr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cat("PCR Test MSE :", pcr_test_mse, "\n")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1f1f1f"/>
          <w:shd w:fill="f0f4f9" w:val="clear"/>
          <w:rtl w:val="0"/>
        </w:rPr>
        <w:t xml:space="preserve">cat("PLS Test MSE :", pls_test_mse, 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