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D0F1BE" w14:textId="5EBD82E1" w:rsidR="003670B5" w:rsidRDefault="00680393">
      <w:pPr>
        <w:rPr>
          <w:rFonts w:ascii="Times New Roman" w:hAnsi="Times New Roman" w:cs="Times New Roman"/>
          <w:b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</w:rPr>
        <w:t>x.x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Technikai részletek</w:t>
      </w:r>
    </w:p>
    <w:p w14:paraId="2694E196" w14:textId="41CDCA86" w:rsidR="00680393" w:rsidRDefault="00680393">
      <w:pPr>
        <w:rPr>
          <w:rFonts w:ascii="Times New Roman" w:hAnsi="Times New Roman" w:cs="Times New Roman"/>
          <w:sz w:val="24"/>
          <w:highlight w:val="yellow"/>
        </w:rPr>
      </w:pPr>
      <w:r>
        <w:rPr>
          <w:rFonts w:ascii="Times New Roman" w:hAnsi="Times New Roman" w:cs="Times New Roman"/>
          <w:sz w:val="24"/>
        </w:rPr>
        <w:t xml:space="preserve">A projekt frontendként a </w:t>
      </w:r>
      <w:proofErr w:type="spellStart"/>
      <w:r w:rsidRPr="00680393">
        <w:rPr>
          <w:rFonts w:ascii="Times New Roman" w:hAnsi="Times New Roman" w:cs="Times New Roman"/>
          <w:i/>
          <w:sz w:val="24"/>
        </w:rPr>
        <w:t>React</w:t>
      </w:r>
      <w:proofErr w:type="spellEnd"/>
      <w:r>
        <w:rPr>
          <w:rFonts w:ascii="Times New Roman" w:hAnsi="Times New Roman" w:cs="Times New Roman"/>
          <w:sz w:val="24"/>
        </w:rPr>
        <w:t xml:space="preserve"> JavaScript keretrendszert használja. </w:t>
      </w:r>
      <w:r w:rsidRPr="00680393">
        <w:rPr>
          <w:rFonts w:ascii="Times New Roman" w:hAnsi="Times New Roman" w:cs="Times New Roman"/>
          <w:i/>
          <w:sz w:val="24"/>
        </w:rPr>
        <w:t xml:space="preserve">A </w:t>
      </w:r>
      <w:proofErr w:type="spellStart"/>
      <w:r w:rsidRPr="00680393">
        <w:rPr>
          <w:rFonts w:ascii="Times New Roman" w:hAnsi="Times New Roman" w:cs="Times New Roman"/>
          <w:i/>
          <w:sz w:val="24"/>
        </w:rPr>
        <w:t>React</w:t>
      </w:r>
      <w:proofErr w:type="spellEnd"/>
      <w:r w:rsidRPr="00680393">
        <w:rPr>
          <w:rFonts w:ascii="Times New Roman" w:hAnsi="Times New Roman" w:cs="Times New Roman"/>
          <w:i/>
          <w:sz w:val="24"/>
        </w:rPr>
        <w:t xml:space="preserve"> egy deklaratív, effektív, és rugalmas JavaScript könyvtár, felhasználói felületek készítéséhez. Lehetővé teszi komplex felhasználói felületek összeállítását izolált kódrészletekből, amiket “komponenseknek” hívunk.</w:t>
      </w:r>
      <w:r>
        <w:rPr>
          <w:rFonts w:ascii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</w:rPr>
        <w:t>React</w:t>
      </w:r>
      <w:proofErr w:type="spellEnd"/>
      <w:r>
        <w:rPr>
          <w:rFonts w:ascii="Times New Roman" w:hAnsi="Times New Roman" w:cs="Times New Roman"/>
          <w:sz w:val="24"/>
        </w:rPr>
        <w:t xml:space="preserve"> dokumentáció) </w:t>
      </w:r>
      <w:hyperlink r:id="rId4" w:history="1">
        <w:r w:rsidRPr="00236332">
          <w:rPr>
            <w:rStyle w:val="Hiperhivatkozs"/>
            <w:rFonts w:ascii="Times New Roman" w:hAnsi="Times New Roman" w:cs="Times New Roman"/>
            <w:sz w:val="24"/>
            <w:highlight w:val="yellow"/>
          </w:rPr>
          <w:t>https://hu.legacy.reactjs.org/tutorial/tutorial.html</w:t>
        </w:r>
      </w:hyperlink>
    </w:p>
    <w:p w14:paraId="715F614D" w14:textId="7DA3EE43" w:rsidR="00680393" w:rsidRDefault="0068039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Backend fejlesztéshez Node.js-t használtunk, mivel ebben volt a legtöbb személyes tapasztalatunk, emellett a JavaScript programnyelv talaján maradhattunk, így könnyen szinkronizálni tudtuk a front- és backend fejlesztés folyamatát. </w:t>
      </w:r>
      <w:r w:rsidR="004003F5">
        <w:rPr>
          <w:rFonts w:ascii="Times New Roman" w:hAnsi="Times New Roman" w:cs="Times New Roman"/>
          <w:sz w:val="24"/>
        </w:rPr>
        <w:t>Továbbá kielégített minden feltételt, ami a projektünk megvalósításához szükséges volt.</w:t>
      </w:r>
    </w:p>
    <w:p w14:paraId="14F88E2F" w14:textId="0C63B910" w:rsidR="004003F5" w:rsidRDefault="004003F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Node.js alaphoz kellett egy webszerver keretrendszert is választanunk. A választásunk az </w:t>
      </w:r>
      <w:proofErr w:type="spellStart"/>
      <w:r>
        <w:rPr>
          <w:rFonts w:ascii="Times New Roman" w:hAnsi="Times New Roman" w:cs="Times New Roman"/>
          <w:i/>
          <w:sz w:val="24"/>
        </w:rPr>
        <w:t>express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r w:rsidRPr="004003F5">
        <w:rPr>
          <w:rFonts w:ascii="Times New Roman" w:hAnsi="Times New Roman" w:cs="Times New Roman"/>
          <w:sz w:val="24"/>
        </w:rPr>
        <w:t>nevű modulra</w:t>
      </w:r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jutott, a könnyen elérhető dokumentációja, az elterjedtsége, illetve egyszerűsége miatt.</w:t>
      </w:r>
    </w:p>
    <w:p w14:paraId="68BF62BE" w14:textId="1F84C8FA" w:rsidR="007247A3" w:rsidRPr="004003F5" w:rsidRDefault="007247A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Adatbázisnak a </w:t>
      </w:r>
      <w:proofErr w:type="spellStart"/>
      <w:r>
        <w:rPr>
          <w:rFonts w:ascii="Times New Roman" w:hAnsi="Times New Roman" w:cs="Times New Roman"/>
          <w:sz w:val="24"/>
        </w:rPr>
        <w:t>MySQL</w:t>
      </w:r>
      <w:proofErr w:type="spellEnd"/>
      <w:r>
        <w:rPr>
          <w:rFonts w:ascii="Times New Roman" w:hAnsi="Times New Roman" w:cs="Times New Roman"/>
          <w:sz w:val="24"/>
        </w:rPr>
        <w:t xml:space="preserve"> mellett döntöttünk. Fő érveink a technológia mellett többek között magubka foglalták a meglévő tapasztalatunkat, egyszerűségét és saját preferenciánkat.</w:t>
      </w:r>
      <w:bookmarkStart w:id="0" w:name="_GoBack"/>
      <w:bookmarkEnd w:id="0"/>
    </w:p>
    <w:sectPr w:rsidR="007247A3" w:rsidRPr="004003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1A1"/>
    <w:rsid w:val="00300BA4"/>
    <w:rsid w:val="004003F5"/>
    <w:rsid w:val="00680393"/>
    <w:rsid w:val="007247A3"/>
    <w:rsid w:val="00D621A1"/>
    <w:rsid w:val="00FD2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6B830B"/>
  <w15:chartTrackingRefBased/>
  <w15:docId w15:val="{90627838-189F-48C0-9EF3-BDC962472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680393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6803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72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hu.legacy.reactjs.org/tutorial/tutorial.html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145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Körmendi Dávid Ákos</dc:creator>
  <cp:keywords/>
  <dc:description/>
  <cp:lastModifiedBy>Körmendi Dávid Ákos</cp:lastModifiedBy>
  <cp:revision>3</cp:revision>
  <dcterms:created xsi:type="dcterms:W3CDTF">2024-03-07T11:15:00Z</dcterms:created>
  <dcterms:modified xsi:type="dcterms:W3CDTF">2024-03-07T11:34:00Z</dcterms:modified>
</cp:coreProperties>
</file>