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88" w:rsidRPr="000E73BE" w:rsidRDefault="0007195A" w:rsidP="00A80188">
      <w:pPr>
        <w:spacing w:after="0" w:line="240" w:lineRule="auto"/>
        <w:rPr>
          <w:rFonts w:ascii="Arial" w:eastAsia="Times New Roman" w:hAnsi="Arial" w:cs="Arial"/>
          <w:color w:val="3A4145"/>
          <w:sz w:val="40"/>
          <w:szCs w:val="24"/>
        </w:rPr>
      </w:pPr>
      <w:r w:rsidRPr="000E73BE">
        <w:rPr>
          <w:rFonts w:ascii="Arial" w:eastAsia="Times New Roman" w:hAnsi="Arial" w:cs="Arial"/>
          <w:color w:val="3A4145"/>
          <w:sz w:val="40"/>
          <w:szCs w:val="24"/>
        </w:rPr>
        <w:t xml:space="preserve">what is the function of </w:t>
      </w:r>
      <w:r w:rsidR="00A80188" w:rsidRPr="00A80188">
        <w:rPr>
          <w:rFonts w:ascii="Arial" w:eastAsia="Times New Roman" w:hAnsi="Arial" w:cs="Arial"/>
          <w:color w:val="3A4145"/>
          <w:sz w:val="40"/>
          <w:szCs w:val="24"/>
        </w:rPr>
        <w:t>Model</w:t>
      </w:r>
      <w:r w:rsidRPr="000E73BE">
        <w:rPr>
          <w:rFonts w:ascii="Arial" w:eastAsia="Times New Roman" w:hAnsi="Arial" w:cs="Arial"/>
          <w:color w:val="3A4145"/>
          <w:sz w:val="40"/>
          <w:szCs w:val="24"/>
        </w:rPr>
        <w:t xml:space="preserve"> in MVC of our Twitter app project do?</w:t>
      </w:r>
    </w:p>
    <w:p w:rsidR="0007195A" w:rsidRPr="000E73BE" w:rsidRDefault="0007195A" w:rsidP="00A80188">
      <w:pPr>
        <w:spacing w:after="0" w:line="240" w:lineRule="auto"/>
        <w:rPr>
          <w:rFonts w:ascii="Arial" w:eastAsia="Times New Roman" w:hAnsi="Arial" w:cs="Arial"/>
          <w:color w:val="3A4145"/>
          <w:sz w:val="40"/>
          <w:szCs w:val="24"/>
        </w:rPr>
      </w:pPr>
      <w:proofErr w:type="spellStart"/>
      <w:r w:rsidRPr="000E73BE">
        <w:rPr>
          <w:rFonts w:ascii="Arial" w:eastAsia="Times New Roman" w:hAnsi="Arial" w:cs="Arial"/>
          <w:color w:val="3A4145"/>
          <w:sz w:val="40"/>
          <w:szCs w:val="24"/>
        </w:rPr>
        <w:t>fisr</w:t>
      </w:r>
      <w:proofErr w:type="spellEnd"/>
      <w:r w:rsidRPr="000E73BE">
        <w:rPr>
          <w:rFonts w:ascii="Arial" w:eastAsia="Times New Roman" w:hAnsi="Arial" w:cs="Arial"/>
          <w:color w:val="3A4145"/>
          <w:sz w:val="40"/>
          <w:szCs w:val="24"/>
        </w:rPr>
        <w:t xml:space="preserve"> of all what it mean Model in MVC</w:t>
      </w:r>
    </w:p>
    <w:p w:rsidR="0007195A" w:rsidRPr="00A80188" w:rsidRDefault="0007195A" w:rsidP="00A80188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73BE">
        <w:rPr>
          <w:rFonts w:ascii="Arial" w:eastAsia="Times New Roman" w:hAnsi="Arial" w:cs="Arial"/>
          <w:color w:val="3A4145"/>
          <w:sz w:val="40"/>
          <w:szCs w:val="24"/>
        </w:rPr>
        <w:t xml:space="preserve">model is:- </w:t>
      </w:r>
    </w:p>
    <w:p w:rsidR="00A80188" w:rsidRPr="00A80188" w:rsidRDefault="00A80188" w:rsidP="00A80188">
      <w:pPr>
        <w:spacing w:before="384" w:after="384" w:line="240" w:lineRule="auto"/>
        <w:rPr>
          <w:rFonts w:ascii="Arial" w:eastAsia="Times New Roman" w:hAnsi="Arial" w:cs="Arial"/>
          <w:color w:val="3A4145"/>
          <w:sz w:val="40"/>
          <w:szCs w:val="24"/>
        </w:rPr>
      </w:pPr>
      <w:r w:rsidRPr="00A80188">
        <w:rPr>
          <w:rFonts w:ascii="Arial" w:eastAsia="Times New Roman" w:hAnsi="Arial" w:cs="Arial"/>
          <w:color w:val="3A4145"/>
          <w:sz w:val="40"/>
          <w:szCs w:val="24"/>
        </w:rPr>
        <w:t>The classes which are used to store and manipulate state, typically in a database of some kind.</w:t>
      </w:r>
    </w:p>
    <w:p w:rsidR="00A477DF" w:rsidRPr="000E73BE" w:rsidRDefault="00A80188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b/>
          <w:bCs/>
          <w:color w:val="000000"/>
          <w:sz w:val="40"/>
          <w:szCs w:val="24"/>
          <w:shd w:val="clear" w:color="auto" w:fill="FFFFFF"/>
        </w:rPr>
        <w:t>Model</w:t>
      </w:r>
      <w:r w:rsidRPr="000E73BE">
        <w:rPr>
          <w:rStyle w:val="apple-converted-space"/>
          <w:rFonts w:ascii="Verdana" w:hAnsi="Verdana"/>
          <w:color w:val="000000"/>
          <w:sz w:val="40"/>
          <w:szCs w:val="24"/>
          <w:shd w:val="clear" w:color="auto" w:fill="FFFFFF"/>
        </w:rPr>
        <w:t> </w:t>
      </w: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- Model represents an object or JAVA POJO carrying data. It can also have logic to update controller if its data changes.</w:t>
      </w:r>
    </w:p>
    <w:p w:rsidR="0007195A" w:rsidRPr="000E73BE" w:rsidRDefault="0007195A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When we come to our Twitter app project the model- part has 3 classes-1) TiwitterDatabase.java class</w:t>
      </w:r>
    </w:p>
    <w:p w:rsidR="0007195A" w:rsidRPr="000E73BE" w:rsidRDefault="0007195A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2)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TwitterItem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Class</w:t>
      </w:r>
    </w:p>
    <w:p w:rsidR="0007195A" w:rsidRPr="000E73BE" w:rsidRDefault="0007195A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and 3)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TwitterTrend</w:t>
      </w:r>
      <w:proofErr w:type="spellEnd"/>
      <w:r w:rsidR="00155690"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class</w:t>
      </w: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.</w:t>
      </w:r>
    </w:p>
    <w:p w:rsidR="0007195A" w:rsidRPr="000E73BE" w:rsidRDefault="0007195A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1)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TiwitterDatabase</w:t>
      </w:r>
      <w:proofErr w:type="spellEnd"/>
    </w:p>
    <w:p w:rsidR="0007195A" w:rsidRPr="000E73BE" w:rsidRDefault="0007195A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This is like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asinglton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class based on the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catagories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such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as;romance,Comedy,Sci-Ficton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and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Sitecome,it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quarries and update  the list of twitter  to the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servlet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.</w:t>
      </w:r>
    </w:p>
    <w:p w:rsidR="00867969" w:rsidRPr="000E73BE" w:rsidRDefault="00867969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2)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TwitterItem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class</w:t>
      </w:r>
    </w:p>
    <w:p w:rsidR="00867969" w:rsidRPr="000E73BE" w:rsidRDefault="00867969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lastRenderedPageBreak/>
        <w:t xml:space="preserve">This is like a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javabean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class which implements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sereializable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interface, has one default constructor with three instant variable. such are image, content and link all of them has setters and headers.</w:t>
      </w:r>
    </w:p>
    <w:p w:rsidR="00155690" w:rsidRDefault="00155690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3) </w:t>
      </w:r>
      <w:proofErr w:type="spellStart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>TwitterTrend</w:t>
      </w:r>
      <w:proofErr w:type="spellEnd"/>
      <w:r w:rsidRPr="000E73BE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class</w:t>
      </w:r>
    </w:p>
    <w:p w:rsidR="00A3330D" w:rsidRPr="000E73BE" w:rsidRDefault="00A3330D" w:rsidP="00A3330D">
      <w:pPr>
        <w:rPr>
          <w:sz w:val="40"/>
          <w:szCs w:val="24"/>
        </w:rPr>
      </w:pPr>
      <w:r>
        <w:rPr>
          <w:sz w:val="40"/>
          <w:szCs w:val="24"/>
        </w:rPr>
        <w:t xml:space="preserve">Trend :- </w:t>
      </w:r>
      <w:r w:rsidRPr="000E73BE">
        <w:rPr>
          <w:sz w:val="40"/>
          <w:szCs w:val="24"/>
        </w:rPr>
        <w:t>it displays current trends tweets with images.</w:t>
      </w:r>
      <w:r>
        <w:rPr>
          <w:sz w:val="40"/>
          <w:szCs w:val="24"/>
        </w:rPr>
        <w:t xml:space="preserve"> it filters the twe</w:t>
      </w:r>
      <w:r w:rsidRPr="000E73BE">
        <w:rPr>
          <w:sz w:val="40"/>
          <w:szCs w:val="24"/>
        </w:rPr>
        <w:t xml:space="preserve">ets with location and </w:t>
      </w:r>
      <w:r w:rsidR="00330C22" w:rsidRPr="000E73BE">
        <w:rPr>
          <w:sz w:val="40"/>
          <w:szCs w:val="24"/>
        </w:rPr>
        <w:t>displayed</w:t>
      </w:r>
      <w:r w:rsidRPr="000E73BE">
        <w:rPr>
          <w:sz w:val="40"/>
          <w:szCs w:val="24"/>
        </w:rPr>
        <w:t xml:space="preserve"> them when clicked. </w:t>
      </w:r>
    </w:p>
    <w:p w:rsidR="00A3330D" w:rsidRPr="000E73BE" w:rsidRDefault="00A3330D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</w:p>
    <w:p w:rsidR="00155690" w:rsidRPr="000E73BE" w:rsidRDefault="00330C22">
      <w:pPr>
        <w:rPr>
          <w:sz w:val="40"/>
          <w:szCs w:val="24"/>
        </w:rPr>
      </w:pPr>
      <w:r>
        <w:rPr>
          <w:sz w:val="40"/>
          <w:szCs w:val="24"/>
        </w:rPr>
        <w:t xml:space="preserve">our </w:t>
      </w:r>
      <w:proofErr w:type="spellStart"/>
      <w:r>
        <w:rPr>
          <w:sz w:val="40"/>
          <w:szCs w:val="24"/>
        </w:rPr>
        <w:t>SeeTrend</w:t>
      </w:r>
      <w:proofErr w:type="spellEnd"/>
      <w:r>
        <w:rPr>
          <w:sz w:val="40"/>
          <w:szCs w:val="24"/>
        </w:rPr>
        <w:t xml:space="preserve"> category: Shows</w:t>
      </w:r>
      <w:r w:rsidR="00A3330D">
        <w:rPr>
          <w:sz w:val="40"/>
          <w:szCs w:val="24"/>
        </w:rPr>
        <w:t xml:space="preserve"> </w:t>
      </w:r>
      <w:r>
        <w:rPr>
          <w:sz w:val="40"/>
          <w:szCs w:val="24"/>
        </w:rPr>
        <w:t>available</w:t>
      </w:r>
      <w:r w:rsidR="00A3330D">
        <w:rPr>
          <w:sz w:val="40"/>
          <w:szCs w:val="24"/>
        </w:rPr>
        <w:t xml:space="preserve"> trends for </w:t>
      </w:r>
      <w:r>
        <w:rPr>
          <w:sz w:val="40"/>
          <w:szCs w:val="24"/>
        </w:rPr>
        <w:t xml:space="preserve">the </w:t>
      </w:r>
      <w:r w:rsidR="00A3330D">
        <w:rPr>
          <w:sz w:val="40"/>
          <w:szCs w:val="24"/>
        </w:rPr>
        <w:t>Fairfield Area Iowa</w:t>
      </w:r>
      <w:r>
        <w:rPr>
          <w:sz w:val="40"/>
          <w:szCs w:val="24"/>
        </w:rPr>
        <w:t xml:space="preserve"> state </w:t>
      </w:r>
      <w:r w:rsidR="00A3330D">
        <w:rPr>
          <w:sz w:val="40"/>
          <w:szCs w:val="24"/>
        </w:rPr>
        <w:t>,</w:t>
      </w:r>
      <w:r>
        <w:rPr>
          <w:sz w:val="40"/>
          <w:szCs w:val="24"/>
        </w:rPr>
        <w:t xml:space="preserve">that has </w:t>
      </w:r>
      <w:proofErr w:type="spellStart"/>
      <w:r w:rsidR="00A3330D">
        <w:rPr>
          <w:sz w:val="40"/>
          <w:szCs w:val="24"/>
        </w:rPr>
        <w:t>woeid</w:t>
      </w:r>
      <w:proofErr w:type="spellEnd"/>
      <w:r w:rsidR="00A3330D">
        <w:rPr>
          <w:sz w:val="40"/>
          <w:szCs w:val="24"/>
        </w:rPr>
        <w:t>=</w:t>
      </w:r>
      <w:r w:rsidR="00A3330D" w:rsidRPr="00330C22">
        <w:rPr>
          <w:rFonts w:ascii="Consolas" w:hAnsi="Consolas" w:cs="Consolas"/>
          <w:color w:val="000000"/>
          <w:sz w:val="36"/>
          <w:szCs w:val="20"/>
        </w:rPr>
        <w:t>12780630</w:t>
      </w:r>
      <w:r>
        <w:rPr>
          <w:rFonts w:ascii="Consolas" w:hAnsi="Consolas" w:cs="Consolas"/>
          <w:color w:val="000000"/>
          <w:sz w:val="36"/>
          <w:szCs w:val="20"/>
        </w:rPr>
        <w:t>,</w:t>
      </w:r>
      <w:r w:rsidR="00A3330D">
        <w:rPr>
          <w:sz w:val="40"/>
          <w:szCs w:val="24"/>
        </w:rPr>
        <w:t xml:space="preserve"> the available trends for a specific area by WOED ID  </w:t>
      </w:r>
    </w:p>
    <w:p w:rsidR="00A3330D" w:rsidRPr="00A3330D" w:rsidRDefault="00A3330D" w:rsidP="00A33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A3330D">
        <w:rPr>
          <w:rFonts w:ascii="Arial" w:eastAsia="Times New Roman" w:hAnsi="Arial" w:cs="Arial"/>
          <w:color w:val="222222"/>
          <w:sz w:val="36"/>
          <w:szCs w:val="36"/>
        </w:rPr>
        <w:t>What is my WOEID?</w:t>
      </w:r>
    </w:p>
    <w:p w:rsidR="00A3330D" w:rsidRPr="00A3330D" w:rsidRDefault="00A3330D" w:rsidP="00A33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3330D">
        <w:rPr>
          <w:rFonts w:ascii="Arial" w:eastAsia="Times New Roman" w:hAnsi="Arial" w:cs="Arial"/>
          <w:color w:val="222222"/>
          <w:sz w:val="32"/>
        </w:rPr>
        <w:t>GeoPlanet</w:t>
      </w:r>
      <w:proofErr w:type="spellEnd"/>
      <w:r w:rsidRPr="00A3330D">
        <w:rPr>
          <w:rFonts w:ascii="Arial" w:eastAsia="Times New Roman" w:hAnsi="Arial" w:cs="Arial"/>
          <w:color w:val="222222"/>
          <w:sz w:val="32"/>
        </w:rPr>
        <w:t xml:space="preserve"> are referenced by a 32-bit identifier: the Where On Earth ID (</w:t>
      </w:r>
      <w:r w:rsidRPr="00A3330D">
        <w:rPr>
          <w:rFonts w:ascii="Arial" w:eastAsia="Times New Roman" w:hAnsi="Arial" w:cs="Arial"/>
          <w:b/>
          <w:bCs/>
          <w:color w:val="222222"/>
          <w:sz w:val="32"/>
        </w:rPr>
        <w:t>WOEID</w:t>
      </w:r>
      <w:r w:rsidRPr="00A3330D">
        <w:rPr>
          <w:rFonts w:ascii="Arial" w:eastAsia="Times New Roman" w:hAnsi="Arial" w:cs="Arial"/>
          <w:color w:val="222222"/>
          <w:sz w:val="32"/>
        </w:rPr>
        <w:t>). WOEIDs are unique and non-repetitive, and are assigned to all entities within the system. A Yahoo </w:t>
      </w:r>
      <w:r w:rsidRPr="00A3330D">
        <w:rPr>
          <w:rFonts w:ascii="Arial" w:eastAsia="Times New Roman" w:hAnsi="Arial" w:cs="Arial"/>
          <w:b/>
          <w:bCs/>
          <w:color w:val="222222"/>
          <w:sz w:val="32"/>
        </w:rPr>
        <w:t>WOEID</w:t>
      </w:r>
      <w:r w:rsidRPr="00A3330D">
        <w:rPr>
          <w:rFonts w:ascii="Arial" w:eastAsia="Times New Roman" w:hAnsi="Arial" w:cs="Arial"/>
          <w:color w:val="222222"/>
          <w:sz w:val="32"/>
        </w:rPr>
        <w:t>, once assigned, is never changed or recycled.</w:t>
      </w:r>
    </w:p>
    <w:p w:rsidR="000E73BE" w:rsidRDefault="00610CB7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-&gt;The </w:t>
      </w:r>
      <w:proofErr w:type="spellStart"/>
      <w:r>
        <w:rPr>
          <w:rFonts w:ascii="Verdana" w:hAnsi="Verdana"/>
          <w:color w:val="000000"/>
          <w:sz w:val="40"/>
          <w:szCs w:val="24"/>
          <w:shd w:val="clear" w:color="auto" w:fill="FFFFFF"/>
        </w:rPr>
        <w:t>twitte</w:t>
      </w:r>
      <w:proofErr w:type="spellEnd"/>
      <w:r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are displayed with their name and link</w:t>
      </w:r>
    </w:p>
    <w:p w:rsidR="000E73BE" w:rsidRDefault="000E73BE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</w:p>
    <w:p w:rsidR="000E73BE" w:rsidRPr="000E73BE" w:rsidRDefault="007430DB">
      <w:pPr>
        <w:rPr>
          <w:rFonts w:ascii="Verdana" w:hAnsi="Verdana"/>
          <w:color w:val="000000"/>
          <w:sz w:val="40"/>
          <w:szCs w:val="24"/>
          <w:shd w:val="clear" w:color="auto" w:fill="FFFFFF"/>
        </w:rPr>
      </w:pPr>
      <w:r>
        <w:rPr>
          <w:rFonts w:ascii="Verdana" w:hAnsi="Verdana"/>
          <w:color w:val="000000"/>
          <w:sz w:val="40"/>
          <w:szCs w:val="24"/>
          <w:shd w:val="clear" w:color="auto" w:fill="FFFFFF"/>
        </w:rPr>
        <w:lastRenderedPageBreak/>
        <w:t xml:space="preserve">Limitation: </w:t>
      </w:r>
      <w:r w:rsidR="00A939E3">
        <w:rPr>
          <w:rFonts w:ascii="Verdana" w:hAnsi="Verdana"/>
          <w:color w:val="000000"/>
          <w:sz w:val="40"/>
          <w:szCs w:val="24"/>
          <w:shd w:val="clear" w:color="auto" w:fill="FFFFFF"/>
        </w:rPr>
        <w:t>due</w:t>
      </w:r>
      <w:r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to access</w:t>
      </w:r>
      <w:r w:rsidR="00A939E3"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limitation of the Twitters cotta,</w:t>
      </w:r>
      <w:r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we </w:t>
      </w:r>
      <w:r w:rsidR="00A939E3">
        <w:rPr>
          <w:rFonts w:ascii="Verdana" w:hAnsi="Verdana"/>
          <w:color w:val="000000"/>
          <w:sz w:val="40"/>
          <w:szCs w:val="24"/>
          <w:shd w:val="clear" w:color="auto" w:fill="FFFFFF"/>
        </w:rPr>
        <w:t>can't</w:t>
      </w:r>
      <w:r>
        <w:rPr>
          <w:rFonts w:ascii="Verdana" w:hAnsi="Verdana"/>
          <w:color w:val="000000"/>
          <w:sz w:val="40"/>
          <w:szCs w:val="24"/>
          <w:shd w:val="clear" w:color="auto" w:fill="FFFFFF"/>
        </w:rPr>
        <w:t xml:space="preserve"> do </w:t>
      </w:r>
      <w:r w:rsidR="00A939E3">
        <w:rPr>
          <w:rFonts w:ascii="Verdana" w:hAnsi="Verdana"/>
          <w:color w:val="000000"/>
          <w:sz w:val="40"/>
          <w:szCs w:val="24"/>
          <w:shd w:val="clear" w:color="auto" w:fill="FFFFFF"/>
        </w:rPr>
        <w:t>more on trends</w:t>
      </w:r>
    </w:p>
    <w:sectPr w:rsidR="000E73BE" w:rsidRPr="000E73BE" w:rsidSect="00A4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>
    <w:applyBreakingRules/>
  </w:compat>
  <w:rsids>
    <w:rsidRoot w:val="00A80188"/>
    <w:rsid w:val="0007195A"/>
    <w:rsid w:val="000E73BE"/>
    <w:rsid w:val="00155690"/>
    <w:rsid w:val="00330C22"/>
    <w:rsid w:val="00610CB7"/>
    <w:rsid w:val="007430DB"/>
    <w:rsid w:val="00867969"/>
    <w:rsid w:val="00A3330D"/>
    <w:rsid w:val="00A477DF"/>
    <w:rsid w:val="00A80188"/>
    <w:rsid w:val="00A939E3"/>
    <w:rsid w:val="00AA1709"/>
    <w:rsid w:val="00D94A7B"/>
    <w:rsid w:val="00E9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0188"/>
  </w:style>
  <w:style w:type="character" w:customStyle="1" w:styleId="tgc">
    <w:name w:val="_tgc"/>
    <w:basedOn w:val="DefaultParagraphFont"/>
    <w:rsid w:val="00A33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309">
          <w:marLeft w:val="0"/>
          <w:marRight w:val="0"/>
          <w:marTop w:val="0"/>
          <w:marBottom w:val="0"/>
          <w:divBdr>
            <w:top w:val="single" w:sz="8" w:space="5" w:color="E5E5E5"/>
            <w:left w:val="single" w:sz="2" w:space="20" w:color="E5E5E5"/>
            <w:bottom w:val="single" w:sz="2" w:space="5" w:color="E5E5E5"/>
            <w:right w:val="single" w:sz="2" w:space="20" w:color="E5E5E5"/>
          </w:divBdr>
          <w:divsChild>
            <w:div w:id="14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kokeb beyene</cp:lastModifiedBy>
  <cp:revision>7</cp:revision>
  <dcterms:created xsi:type="dcterms:W3CDTF">2016-09-28T23:27:00Z</dcterms:created>
  <dcterms:modified xsi:type="dcterms:W3CDTF">2016-09-29T14:37:00Z</dcterms:modified>
</cp:coreProperties>
</file>