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Pr>
        <w:jc w:val="center"/>
      </w:pPr>
      <w:r>
        <w:pict>
          <v:shape type="#_x0000_t75" stroked="f" style="width:140pt; height:140pt; margin-left:0pt; margin-top:0pt; mso-position-horizontal:left; mso-position-vertical:top; mso-position-horizontal-relative:char; mso-position-vertical-relative:line;">
            <w10:wrap type="inline"/>
            <v:imagedata r:id="rId7" o:title=""/>
          </v:shape>
        </w:pict>
      </w:r>
    </w:p>
    <w:p/>
    <w:p/>
    <w:p/>
    <w:p>
      <w:pPr>
        <w:jc w:val="center"/>
        <w:spacing w:after="100"/>
      </w:pPr>
      <w:r>
        <w:rPr>
          <w:sz w:val="48"/>
          <w:szCs w:val="48"/>
          <w:b w:val="1"/>
          <w:bCs w:val="1"/>
        </w:rPr>
        <w:t xml:space="preserve">LAPORAN</w:t>
      </w:r>
    </w:p>
    <w:p/>
    <w:p>
      <w:pPr>
        <w:jc w:val="center"/>
        <w:spacing w:after="100"/>
      </w:pPr>
      <w:r>
        <w:rPr>
          <w:rFonts w:ascii="Arial" w:hAnsi="Arial" w:eastAsia="Arial" w:cs="Arial"/>
          <w:sz w:val="36"/>
          <w:szCs w:val="36"/>
          <w:b w:val="1"/>
          <w:bCs w:val="1"/>
        </w:rPr>
        <w:t xml:space="preserve">SURVEI KEPUASAN MASYARAKAT</w:t>
      </w:r>
    </w:p>
    <w:p/>
    <w:p>
      <w:pPr>
        <w:jc w:val="center"/>
        <w:spacing w:after="100"/>
      </w:pPr>
      <w:r>
        <w:rPr>
          <w:rFonts w:ascii="Arial" w:hAnsi="Arial" w:eastAsia="Arial" w:cs="Arial"/>
          <w:sz w:val="32"/>
          <w:szCs w:val="32"/>
          <w:b w:val="1"/>
          <w:bCs w:val="1"/>
        </w:rPr>
        <w:t xml:space="preserve">PERPUSTAKAAN NASIONAL REPUBLIK INDONESIA</w:t>
      </w:r>
    </w:p>
    <w:p>
      <w:pPr>
        <w:jc w:val="center"/>
        <w:spacing w:after="100"/>
      </w:pPr>
      <w:r>
        <w:rPr>
          <w:rFonts w:ascii="Arial" w:hAnsi="Arial" w:eastAsia="Arial" w:cs="Arial"/>
          <w:sz w:val="32"/>
          <w:szCs w:val="32"/>
          <w:b w:val="1"/>
          <w:bCs w:val="1"/>
        </w:rPr>
        <w:t xml:space="preserve">PERPUSTAKAAN NASIONAL REPUBLIK INDONESIA</w:t>
      </w:r>
    </w:p>
    <w:p/>
    <w:p>
      <w:pPr>
        <w:jc w:val="center"/>
        <w:spacing w:after="100"/>
      </w:pPr>
      <w:r>
        <w:rPr>
          <w:rFonts w:ascii="Arial" w:hAnsi="Arial" w:eastAsia="Arial" w:cs="Arial"/>
          <w:sz w:val="28"/>
          <w:szCs w:val="28"/>
          <w:b w:val="1"/>
          <w:bCs w:val="1"/>
        </w:rPr>
        <w:t xml:space="preserve">PERIODE MEI - JUNI 2023</w:t>
      </w:r>
    </w:p>
    <w:p/>
    <w:p/>
    <w:p/>
    <w:p/>
    <w:p/>
    <w:p/>
    <w:p/>
    <w:p>
      <w:r>
        <w:br w:type="page"/>
      </w:r>
    </w:p>
    <w:p>
      <w:pPr>
        <w:pStyle w:val="pStyle"/>
      </w:pPr>
      <w:r>
        <w:rPr>
          <w:sz w:val="32"/>
          <w:szCs w:val="32"/>
          <w:b w:val="1"/>
          <w:bCs w:val="1"/>
        </w:rPr>
        <w:t xml:space="preserve">BAB I</w:t>
      </w:r>
    </w:p>
    <w:p>
      <w:pPr>
        <w:pStyle w:val="pStyle"/>
      </w:pPr>
      <w:r>
        <w:rPr>
          <w:sz w:val="32"/>
          <w:szCs w:val="32"/>
          <w:b w:val="1"/>
          <w:bCs w:val="1"/>
        </w:rPr>
        <w:t xml:space="preserve">PENDAHULUAN</w:t>
      </w:r>
    </w:p>
    <w:p/>
    <w:tbl>
      <w:tblGrid>
        <w:gridCol w:w="250" w:type="dxa"/>
        <w:gridCol w:w="4750" w:type="dxa"/>
      </w:tblGrid>
      <w:tblPr>
        <w:tblW w:w="0" w:type="auto"/>
        <w:tblLayout w:type="autofit"/>
        <w:bidiVisual w:val="0"/>
      </w:tblPr>
      <w:tr>
        <w:trPr/>
        <w:tc>
          <w:tcPr>
            <w:tcW w:w="250" w:type="pct"/>
          </w:tcPr>
          <w:p>
            <w:pPr/>
            <w:r>
              <w:rPr>
                <w:b w:val="1"/>
                <w:bCs w:val="1"/>
              </w:rPr>
              <w:t xml:space="preserve">1.</w:t>
            </w:r>
          </w:p>
        </w:tc>
        <w:tc>
          <w:tcPr>
            <w:tcW w:w="4750" w:type="pct"/>
          </w:tcPr>
          <w:p>
            <w:pPr/>
            <w:r>
              <w:rPr>
                <w:b w:val="1"/>
                <w:bCs w:val="1"/>
              </w:rPr>
              <w:t xml:space="preserve">Latar Belakang</w:t>
            </w:r>
          </w:p>
        </w:tc>
      </w:tr>
      <w:tr>
        <w:trPr/>
        <w:tc>
          <w:tcPr>
            <w:tcW w:w="250" w:type="pct"/>
          </w:tcPr>
          <w:p>
            <w:pPr/>
          </w:p>
        </w:tc>
        <w:tc>
          <w:tcPr>
            <w:tcW w:w="4750" w:type="pct"/>
          </w:tcPr>
          <w:p>
            <w:pPr>
              <w:jc w:val="both"/>
              <w:ind w:left="0" w:right="0" w:firstLine="1000"/>
            </w:pPr>
            <w:r>
              <w:rPr/>
              <w:t xml:space="preserve">Seiring dengan kemajuan teknologi dan tuntutan masyarakat dalam hal pelayanan, maka unit penyelenggara pelayanan publik dituntut untuk memenuhi harapan masyarakat dalam melakukan pelayanan.</w:t>
            </w:r>
          </w:p>
          <w:p>
            <w:pPr>
              <w:jc w:val="both"/>
              <w:ind w:left="0" w:right="0" w:firstLine="1000"/>
            </w:pPr>
            <w:r>
              <w:rPr/>
              <w:t xml:space="preserve">Pelayanan publik yang dilakukan oleh aparatur pemerintah saat ini dirasakan belum memenuhi harapan masyarakat. Hal ini dapat diketahui dari berbagai keluhan masyarakat yang disampaikan melalui media massa dan jejaring sosial. Tentunya keluhan tersebut jika tidak ditangani akan memberikan dampak buruk terhadap pemerintah. Lebih jauh lagi adalah dapat menimbulkan ketidakpercayaan dari masyarakat.</w:t>
            </w:r>
          </w:p>
          <w:p>
            <w:pPr>
              <w:jc w:val="both"/>
              <w:ind w:left="0" w:right="0" w:firstLine="1000"/>
            </w:pPr>
            <w:r>
              <w:rPr/>
              <w:t xml:space="preserve">Salah satu upaya yang harus dilakukan dalam perbaikan pelayanan publik adalah melakukan survei kepuasan masyarakat kepada pengguna layanan dengan mengukur kepuasan masyarakat pengguna layanan.</w:t>
            </w:r>
          </w:p>
        </w:tc>
      </w:tr>
      <w:tr>
        <w:trPr/>
        <w:tc>
          <w:tcPr>
            <w:tcW w:w="250" w:type="pct"/>
          </w:tcPr>
          <w:p>
            <w:pPr/>
            <w:r>
              <w:rPr/>
              <w:t xml:space="preserve"> </w:t>
            </w:r>
          </w:p>
        </w:tc>
        <w:tc>
          <w:tcPr>
            <w:tcW w:w="4750" w:type="pct"/>
          </w:tcPr>
          <w:p>
            <w:pPr/>
            <w:r>
              <w:rPr/>
              <w:t xml:space="preserve"> </w:t>
            </w:r>
          </w:p>
        </w:tc>
      </w:tr>
      <w:tr>
        <w:trPr/>
        <w:tc>
          <w:tcPr>
            <w:tcW w:w="250" w:type="pct"/>
          </w:tcPr>
          <w:p>
            <w:pPr/>
            <w:r>
              <w:rPr>
                <w:b w:val="1"/>
                <w:bCs w:val="1"/>
              </w:rPr>
              <w:t xml:space="preserve">2.</w:t>
            </w:r>
          </w:p>
        </w:tc>
        <w:tc>
          <w:tcPr>
            <w:tcW w:w="4750" w:type="pct"/>
          </w:tcPr>
          <w:p>
            <w:pPr/>
            <w:r>
              <w:rPr>
                <w:b w:val="1"/>
                <w:bCs w:val="1"/>
              </w:rPr>
              <w:t xml:space="preserve">Tujuan Survei Kepuasan Masyarakat</w:t>
            </w:r>
          </w:p>
        </w:tc>
      </w:tr>
      <w:tr>
        <w:trPr/>
        <w:tc>
          <w:tcPr>
            <w:tcW w:w="250" w:type="pct"/>
          </w:tcPr>
          <w:p>
            <w:pPr/>
          </w:p>
        </w:tc>
        <w:tc>
          <w:tcPr>
            <w:tcW w:w="4750" w:type="pct"/>
          </w:tcPr>
          <w:p>
            <w:pPr>
              <w:jc w:val="both"/>
              <w:ind w:left="0" w:right="0" w:firstLine="1000"/>
            </w:pPr>
            <w:r>
              <w:rPr/>
              <w:t xml:space="preserve">Kegiatan Survei Kepuasan Masyarakat terhadap pelayanan publik bertujuan untuk mendapatkan feedback/umpan balik atas kinerja pelayanan yang diberikan kepada masyarakat guna perbaikan dan peningkatan kinerja pelayanan secara berkesinambungan.</w:t>
            </w:r>
          </w:p>
        </w:tc>
      </w:tr>
      <w:tr>
        <w:trPr/>
        <w:tc>
          <w:tcPr>
            <w:tcW w:w="250" w:type="pct"/>
          </w:tcPr>
          <w:p>
            <w:pPr/>
            <w:r>
              <w:rPr/>
              <w:t xml:space="preserve"> </w:t>
            </w:r>
          </w:p>
        </w:tc>
        <w:tc>
          <w:tcPr>
            <w:tcW w:w="4750" w:type="pct"/>
          </w:tcPr>
          <w:p>
            <w:pPr/>
            <w:r>
              <w:rPr/>
              <w:t xml:space="preserve"> </w:t>
            </w:r>
          </w:p>
        </w:tc>
      </w:tr>
      <w:tr>
        <w:trPr/>
        <w:tc>
          <w:tcPr>
            <w:tcW w:w="250" w:type="pct"/>
          </w:tcPr>
          <w:p>
            <w:pPr/>
            <w:r>
              <w:rPr>
                <w:b w:val="1"/>
                <w:bCs w:val="1"/>
              </w:rPr>
              <w:t xml:space="preserve">3.</w:t>
            </w:r>
          </w:p>
        </w:tc>
        <w:tc>
          <w:tcPr>
            <w:tcW w:w="4750" w:type="pct"/>
          </w:tcPr>
          <w:p>
            <w:pPr/>
            <w:r>
              <w:rPr>
                <w:b w:val="1"/>
                <w:bCs w:val="1"/>
              </w:rPr>
              <w:t xml:space="preserve">Metodologi</w:t>
            </w:r>
          </w:p>
        </w:tc>
      </w:tr>
      <w:tr>
        <w:trPr/>
        <w:tc>
          <w:tcPr>
            <w:tcW w:w="250" w:type="pct"/>
          </w:tcPr>
          <w:p>
            <w:pPr/>
            <w:r>
              <w:rPr/>
              <w:t xml:space="preserve">3.1.</w:t>
            </w:r>
          </w:p>
        </w:tc>
        <w:tc>
          <w:tcPr>
            <w:tcW w:w="4750" w:type="pct"/>
          </w:tcPr>
          <w:p>
            <w:pPr/>
            <w:r>
              <w:rPr/>
              <w:t xml:space="preserve">Populasi</w:t>
            </w:r>
          </w:p>
        </w:tc>
      </w:tr>
      <w:tr>
        <w:trPr/>
        <w:tc>
          <w:tcPr>
            <w:tcW w:w="250" w:type="pct"/>
          </w:tcPr>
          <w:p>
            <w:pPr/>
          </w:p>
        </w:tc>
        <w:tc>
          <w:tcPr>
            <w:tcW w:w="4750" w:type="pct"/>
          </w:tcPr>
          <w:p>
            <w:pPr>
              <w:jc w:val="both"/>
            </w:pPr>
            <w:r>
              <w:rPr/>
              <w:t xml:space="preserve">Populasi dari kegiatan Survei Kepuasan Masyarakat adalah penyelenggara pelayanan publik, yaitu instansi pemerintah pusat dan pemerintah daerah, termasuk BUMN/BUMD dan BHMN menyesuaikan dengan lingkup yang akan disurvei.</w:t>
            </w:r>
          </w:p>
        </w:tc>
      </w:tr>
      <w:tr>
        <w:trPr/>
        <w:tc>
          <w:tcPr>
            <w:tcW w:w="250" w:type="pct"/>
          </w:tcPr>
          <w:p>
            <w:pPr/>
            <w:r>
              <w:rPr/>
              <w:t xml:space="preserve"> </w:t>
            </w:r>
          </w:p>
        </w:tc>
        <w:tc>
          <w:tcPr>
            <w:tcW w:w="4750" w:type="pct"/>
          </w:tcPr>
          <w:p>
            <w:pPr/>
            <w:r>
              <w:rPr/>
              <w:t xml:space="preserve"> </w:t>
            </w:r>
          </w:p>
        </w:tc>
      </w:tr>
      <w:tr>
        <w:trPr/>
        <w:tc>
          <w:tcPr>
            <w:tcW w:w="250" w:type="pct"/>
          </w:tcPr>
          <w:p>
            <w:pPr/>
            <w:r>
              <w:rPr/>
              <w:t xml:space="preserve">3.2.</w:t>
            </w:r>
          </w:p>
        </w:tc>
        <w:tc>
          <w:tcPr>
            <w:tcW w:w="4750" w:type="pct"/>
          </w:tcPr>
          <w:p>
            <w:pPr/>
            <w:r>
              <w:rPr/>
              <w:t xml:space="preserve">Sampel</w:t>
            </w:r>
          </w:p>
        </w:tc>
      </w:tr>
      <w:tr>
        <w:trPr/>
        <w:tc>
          <w:tcPr>
            <w:tcW w:w="250" w:type="pct"/>
          </w:tcPr>
          <w:p>
            <w:pPr/>
          </w:p>
        </w:tc>
        <w:tc>
          <w:tcPr>
            <w:tcW w:w="4750" w:type="pct"/>
          </w:tcPr>
          <w:p>
            <w:pPr>
              <w:jc w:val="both"/>
            </w:pPr>
            <w:r>
              <w:rPr/>
              <w:t xml:space="preserve">Sampel kegiatan Survei Kepuasan Masyarakat ditentukan dengan menggunakan perhitungan rumus Krejcie dan Morgan sebagai berikut:</w:t>
            </w:r>
          </w:p>
          <w:p>
            <w:pPr/>
            <w:r>
              <w:rPr>
                <w:b w:val="1"/>
                <w:bCs w:val="1"/>
              </w:rPr>
              <w:t xml:space="preserve">Rumus Krejcie dan Morgan:</w:t>
            </w:r>
          </w:p>
        </w:tc>
      </w:tr>
      <w:tr>
        <w:trPr/>
        <w:tc>
          <w:tcPr>
            <w:tcW w:w="250" w:type="pct"/>
          </w:tcPr>
          <w:p>
            <w:pPr/>
          </w:p>
        </w:tc>
        <w:tc>
          <w:tcPr>
            <w:tcW w:w="4750" w:type="pct"/>
          </w:tcPr>
          <w:tbl>
            <w:tblGrid>
              <w:gridCol w:w="2500" w:type="dxa"/>
            </w:tblGrid>
            <w:tblPr>
              <w:jc w:val="center"/>
              <w:tblW w:w="2500" w:type="pct"/>
              <w:tblLayout w:type="autofit"/>
              <w:bidiVisual w:val="0"/>
              <w:tblBorders>
                <w:top w:val="single" w:sz="7" w:color="000"/>
                <w:left w:val="single" w:sz="7" w:color="000"/>
                <w:right w:val="single" w:sz="7" w:color="000"/>
                <w:bottom w:val="single" w:sz="7" w:color="000"/>
                <w:insideH w:val="single" w:sz="7" w:color="000"/>
                <w:insideV w:val="single" w:sz="7" w:color="000"/>
              </w:tblBorders>
            </w:tblPr>
            <w:tr>
              <w:trPr/>
              <w:tc>
                <w:tcPr>
                  <w:tcW w:w="2500" w:type="pct"/>
                </w:tcPr>
                <w:p>
                  <w:pPr/>
                  <w:r>
                    <w:rPr/>
                    <w:t xml:space="preserve">     S = {λ². N. P. Q}/ {d² (N-1) + λ². P. Q</w:t>
                  </w:r>
                </w:p>
              </w:tc>
            </w:tr>
          </w:tbl>
          <w:p/>
        </w:tc>
      </w:tr>
      <w:tr>
        <w:trPr/>
        <w:tc>
          <w:tcPr>
            <w:tcW w:w="250" w:type="pct"/>
          </w:tcPr>
          <w:p>
            <w:pPr/>
            <w:r>
              <w:rPr/>
              <w:t xml:space="preserve"> </w:t>
            </w:r>
          </w:p>
        </w:tc>
        <w:tc>
          <w:tcPr>
            <w:tcW w:w="4750" w:type="pct"/>
          </w:tcPr>
          <w:p>
            <w:pPr/>
            <w:r>
              <w:rPr/>
              <w:t xml:space="preserve"> </w:t>
            </w:r>
          </w:p>
        </w:tc>
      </w:tr>
      <w:tr>
        <w:trPr/>
        <w:tc>
          <w:tcPr>
            <w:tcW w:w="250" w:type="pct"/>
          </w:tcPr>
          <w:p>
            <w:pPr/>
          </w:p>
        </w:tc>
        <w:tc>
          <w:tcPr>
            <w:tcW w:w="4750" w:type="pct"/>
          </w:tcPr>
          <w:tbl>
            <w:tblGrid>
              <w:gridCol w:w="1250" w:type="dxa"/>
              <w:gridCol w:w="3750" w:type="dxa"/>
            </w:tblGrid>
            <w:tblPr>
              <w:tblW w:w="0" w:type="auto"/>
              <w:tblLayout w:type="autofit"/>
              <w:bidiVisual w:val="0"/>
            </w:tblPr>
            <w:tr>
              <w:trPr/>
              <w:tc>
                <w:tcPr>
                  <w:tcW w:w="1250" w:type="pct"/>
                </w:tcPr>
                <w:p>
                  <w:pPr/>
                  <w:r>
                    <w:rPr/>
                    <w:t xml:space="preserve">Keterangan</w:t>
                  </w:r>
                </w:p>
              </w:tc>
              <w:tc>
                <w:tcPr>
                  <w:tcW w:w="3750" w:type="pct"/>
                </w:tcPr>
                <w:p>
                  <w:pPr/>
                  <w:r>
                    <w:rPr/>
                    <w:t xml:space="preserve">S = Jumlah sampel</w:t>
                  </w:r>
                </w:p>
                <w:p>
                  <w:pPr/>
                  <w:r>
                    <w:rPr/>
                    <w:t xml:space="preserve">λ² = Lamda (faktor pengali) dengan dk = 1, (taraf kesalahan yang digunakan 5%, sehingga nilai lamba 3,841)</w:t>
                  </w:r>
                </w:p>
                <w:p>
                  <w:pPr/>
                  <w:r>
                    <w:rPr/>
                    <w:t xml:space="preserve">N = Populasi sebanyak 23857000</w:t>
                  </w:r>
                </w:p>
                <w:p>
                  <w:pPr/>
                  <w:r>
                    <w:rPr/>
                    <w:t xml:space="preserve">P = Q = 0,5 (populasi menyebar normal)</w:t>
                  </w:r>
                </w:p>
                <w:p>
                  <w:pPr/>
                  <w:r>
                    <w:rPr/>
                    <w:t xml:space="preserve">d = 0,05</w:t>
                  </w:r>
                </w:p>
              </w:tc>
            </w:tr>
          </w:tbl>
          <w:p/>
        </w:tc>
      </w:tr>
      <w:tr>
        <w:trPr/>
        <w:tc>
          <w:tcPr>
            <w:tcW w:w="250" w:type="pct"/>
          </w:tcPr>
          <w:p>
            <w:pPr/>
          </w:p>
        </w:tc>
        <w:tc>
          <w:tcPr>
            <w:tcW w:w="4750" w:type="pct"/>
          </w:tcPr>
          <w:p>
            <w:pPr/>
            <w:r>
              <w:rPr/>
              <w:t xml:space="preserve">Sehingga dari perhitungan di atas, jumlah responden minimal yang harus diperoleh adalah 385 responden.</w:t>
            </w:r>
          </w:p>
        </w:tc>
      </w:tr>
      <w:tr>
        <w:trPr/>
        <w:tc>
          <w:tcPr>
            <w:tcW w:w="250" w:type="pct"/>
          </w:tcPr>
          <w:p>
            <w:pPr/>
            <w:r>
              <w:rPr/>
              <w:t xml:space="preserve"> </w:t>
            </w:r>
          </w:p>
        </w:tc>
        <w:tc>
          <w:tcPr>
            <w:tcW w:w="4750" w:type="pct"/>
          </w:tcPr>
          <w:p>
            <w:pPr/>
            <w:r>
              <w:rPr/>
              <w:t xml:space="preserve"> </w:t>
            </w:r>
          </w:p>
        </w:tc>
      </w:tr>
      <w:tr>
        <w:trPr/>
        <w:tc>
          <w:tcPr>
            <w:tcW w:w="250" w:type="pct"/>
          </w:tcPr>
          <w:p>
            <w:pPr/>
            <w:r>
              <w:rPr/>
              <w:t xml:space="preserve">3.3.</w:t>
            </w:r>
          </w:p>
        </w:tc>
        <w:tc>
          <w:tcPr>
            <w:tcW w:w="4750" w:type="pct"/>
          </w:tcPr>
          <w:p>
            <w:pPr/>
            <w:r>
              <w:rPr/>
              <w:t xml:space="preserve">Responden</w:t>
            </w:r>
          </w:p>
        </w:tc>
      </w:tr>
      <w:tr>
        <w:trPr/>
        <w:tc>
          <w:tcPr>
            <w:tcW w:w="250" w:type="pct"/>
          </w:tcPr>
          <w:p>
            <w:pPr/>
          </w:p>
        </w:tc>
        <w:tc>
          <w:tcPr>
            <w:tcW w:w="4750" w:type="pct"/>
          </w:tcPr>
          <w:p>
            <w:pPr>
              <w:jc w:val="both"/>
            </w:pPr>
            <w:r>
              <w:rPr/>
              <w:t xml:space="preserve">Responden adalah penerima pelayanan publik yang pada saat pencacahan sedang berada di lokasi unit pelayanan, atau yang pernah menerima pelayanan dari aparatur penyelenggara pelayanan publik.</w:t>
            </w:r>
          </w:p>
        </w:tc>
      </w:tr>
      <w:tr>
        <w:trPr/>
        <w:tc>
          <w:tcPr>
            <w:tcW w:w="250" w:type="pct"/>
          </w:tcPr>
          <w:p>
            <w:pPr/>
            <w:r>
              <w:rPr/>
              <w:t xml:space="preserve"> </w:t>
            </w:r>
          </w:p>
        </w:tc>
        <w:tc>
          <w:tcPr>
            <w:tcW w:w="4750" w:type="pct"/>
          </w:tcPr>
          <w:p>
            <w:pPr/>
            <w:r>
              <w:rPr/>
              <w:t xml:space="preserve"> </w:t>
            </w:r>
          </w:p>
        </w:tc>
      </w:tr>
      <w:tr>
        <w:trPr/>
        <w:tc>
          <w:tcPr>
            <w:tcW w:w="250" w:type="pct"/>
          </w:tcPr>
          <w:p>
            <w:pPr/>
            <w:r>
              <w:rPr>
                <w:b w:val="1"/>
                <w:bCs w:val="1"/>
              </w:rPr>
              <w:t xml:space="preserve">4.</w:t>
            </w:r>
          </w:p>
        </w:tc>
        <w:tc>
          <w:tcPr>
            <w:tcW w:w="4750" w:type="pct"/>
          </w:tcPr>
          <w:p>
            <w:pPr/>
            <w:r>
              <w:rPr>
                <w:b w:val="1"/>
                <w:bCs w:val="1"/>
              </w:rPr>
              <w:t xml:space="preserve">Tim Survei Kepuasan Masyarakat</w:t>
            </w:r>
          </w:p>
        </w:tc>
      </w:tr>
      <w:tr>
        <w:trPr/>
        <w:tc>
          <w:tcPr>
            <w:tcW w:w="250" w:type="pct"/>
          </w:tcPr>
          <w:p>
            <w:pPr/>
          </w:p>
        </w:tc>
        <w:tc>
          <w:tcPr>
            <w:tcW w:w="4750" w:type="pct"/>
          </w:tcPr>
          <w:p>
            <w:pPr>
              <w:jc w:val="both"/>
            </w:pPr>
            <w:r>
              <w:rPr/>
              <w:t xml:space="preserve">Survei Kepuasan Masyarakat ini dilakukan oleh Tim Survei Kepuasan Masyarakat yang telah ditetapkan.</w:t>
            </w:r>
          </w:p>
        </w:tc>
      </w:tr>
      <w:tr>
        <w:trPr/>
        <w:tc>
          <w:tcPr>
            <w:tcW w:w="250" w:type="pct"/>
          </w:tcPr>
          <w:p>
            <w:pPr/>
            <w:r>
              <w:rPr/>
              <w:t xml:space="preserve"> </w:t>
            </w:r>
          </w:p>
        </w:tc>
        <w:tc>
          <w:tcPr>
            <w:tcW w:w="4750" w:type="pct"/>
          </w:tcPr>
          <w:p>
            <w:pPr/>
            <w:r>
              <w:rPr/>
              <w:t xml:space="preserve"> </w:t>
            </w:r>
          </w:p>
        </w:tc>
      </w:tr>
      <w:tr>
        <w:trPr/>
        <w:tc>
          <w:tcPr>
            <w:tcW w:w="250" w:type="pct"/>
          </w:tcPr>
          <w:p>
            <w:pPr/>
            <w:r>
              <w:rPr>
                <w:b w:val="1"/>
                <w:bCs w:val="1"/>
              </w:rPr>
              <w:t xml:space="preserve">5.</w:t>
            </w:r>
          </w:p>
        </w:tc>
        <w:tc>
          <w:tcPr>
            <w:tcW w:w="4750" w:type="pct"/>
          </w:tcPr>
          <w:p>
            <w:pPr/>
            <w:r>
              <w:rPr>
                <w:b w:val="1"/>
                <w:bCs w:val="1"/>
              </w:rPr>
              <w:t xml:space="preserve">Jadwal Survei Kepuasan Masyarakat</w:t>
            </w:r>
          </w:p>
        </w:tc>
      </w:tr>
      <w:tr>
        <w:trPr/>
        <w:tc>
          <w:tcPr>
            <w:tcW w:w="250" w:type="pct"/>
          </w:tcPr>
          <w:p>
            <w:pPr/>
          </w:p>
        </w:tc>
        <w:tc>
          <w:tcPr>
            <w:tcW w:w="4750" w:type="pct"/>
          </w:tcPr>
          <w:p>
            <w:pPr>
              <w:jc w:val="both"/>
            </w:pPr>
            <w:r>
              <w:rPr/>
              <w:t xml:space="preserve">Jadwal Survei Kepuasan Masyarakat dilakukan sesuai dengan jadwal yang telah ditentukan.</w:t>
            </w:r>
          </w:p>
        </w:tc>
      </w:tr>
    </w:tbl>
    <w:p/>
    <w:p>
      <w:r>
        <w:br w:type="page"/>
      </w:r>
    </w:p>
    <w:p>
      <w:pPr>
        <w:pStyle w:val="pStyle"/>
      </w:pPr>
      <w:r>
        <w:rPr>
          <w:sz w:val="32"/>
          <w:szCs w:val="32"/>
          <w:b w:val="1"/>
          <w:bCs w:val="1"/>
        </w:rPr>
        <w:t xml:space="preserve">BAB II</w:t>
      </w:r>
    </w:p>
    <w:p>
      <w:pPr>
        <w:pStyle w:val="pStyle"/>
      </w:pPr>
      <w:r>
        <w:rPr>
          <w:sz w:val="32"/>
          <w:szCs w:val="32"/>
          <w:b w:val="1"/>
          <w:bCs w:val="1"/>
        </w:rPr>
        <w:t xml:space="preserve">ANALISIS</w:t>
      </w:r>
    </w:p>
    <w:p/>
    <w:tbl>
      <w:tblGrid>
        <w:gridCol w:w="250" w:type="dxa"/>
        <w:gridCol w:w="4750" w:type="dxa"/>
      </w:tblGrid>
      <w:tblPr>
        <w:tblW w:w="0" w:type="auto"/>
        <w:tblLayout w:type="autofit"/>
        <w:bidiVisual w:val="0"/>
      </w:tblPr>
      <w:tr>
        <w:trPr/>
        <w:tc>
          <w:tcPr>
            <w:tcW w:w="250" w:type="pct"/>
          </w:tcPr>
          <w:p>
            <w:pPr/>
            <w:r>
              <w:rPr>
                <w:b w:val="1"/>
                <w:bCs w:val="1"/>
              </w:rPr>
              <w:t xml:space="preserve">1.</w:t>
            </w:r>
          </w:p>
        </w:tc>
        <w:tc>
          <w:tcPr>
            <w:tcW w:w="4750" w:type="pct"/>
          </w:tcPr>
          <w:p>
            <w:pPr/>
            <w:r>
              <w:rPr>
                <w:b w:val="1"/>
                <w:bCs w:val="1"/>
              </w:rPr>
              <w:t xml:space="preserve">Jenis Layanan</w:t>
            </w:r>
          </w:p>
        </w:tc>
      </w:tr>
      <w:tr>
        <w:trPr/>
        <w:tc>
          <w:tcPr>
            <w:tcW w:w="250" w:type="pct"/>
          </w:tcPr>
          <w:p>
            <w:pPr/>
          </w:p>
        </w:tc>
        <w:tc>
          <w:tcPr>
            <w:tcW w:w="4750" w:type="pct"/>
          </w:tcPr>
          <w:p>
            <w:pPr>
              <w:jc w:val="both"/>
            </w:pPr>
            <w:r>
              <w:rPr/>
              <w:t xml:space="preserve">Berikut merupakan jenis layanan yang diperoleh dari Survei Kepuasan Masyarakat:</w:t>
            </w:r>
          </w:p>
        </w:tc>
      </w:tr>
    </w:tbl>
    <w:p/>
    <w:p>
      <w:pPr>
        <w:pStyle w:val="pStyle"/>
      </w:pPr>
      <w:r>
        <w:rPr>
          <w:sz w:val="22"/>
          <w:szCs w:val="22"/>
        </w:rPr>
        <w:t xml:space="preserve">Tabel 1. Persentase Jenis Pelayanan</w:t>
      </w:r>
    </w:p>
    <w:tbl>
      <w:tblGrid>
        <w:gridCol w:w="150" w:type="dxa"/>
        <w:gridCol w:w="5000" w:type="dxa"/>
        <w:gridCol w:w="1000" w:type="dxa"/>
        <w:gridCol w:w="1000" w:type="dxa"/>
      </w:tblGrid>
      <w:tblPr>
        <w:tblStyle w:val="Tabel Jenis Layanan"/>
      </w:tblPr>
      <w:tr>
        <w:trPr/>
        <w:tc>
          <w:tcPr>
            <w:tcW w:w="150" w:type="dxa"/>
            <w:vAlign w:val="center"/>
          </w:tcPr>
          <w:p>
            <w:pPr/>
            <w:r>
              <w:rPr>
                <w:rFonts w:ascii="Arial" w:hAnsi="Arial" w:eastAsia="Arial" w:cs="Arial"/>
                <w:color w:val="FFFFFF"/>
                <w:sz w:val="22"/>
                <w:szCs w:val="22"/>
                <w:b w:val="1"/>
                <w:bCs w:val="1"/>
              </w:rPr>
              <w:t xml:space="preserve">No</w:t>
            </w:r>
          </w:p>
        </w:tc>
        <w:tc>
          <w:tcPr>
            <w:tcW w:w="5000" w:type="dxa"/>
            <w:vAlign w:val="center"/>
          </w:tcPr>
          <w:p>
            <w:pPr/>
            <w:r>
              <w:rPr>
                <w:rFonts w:ascii="Arial" w:hAnsi="Arial" w:eastAsia="Arial" w:cs="Arial"/>
                <w:color w:val="FFFFFF"/>
                <w:sz w:val="22"/>
                <w:szCs w:val="22"/>
                <w:b w:val="1"/>
                <w:bCs w:val="1"/>
              </w:rPr>
              <w:t xml:space="preserve">Jenis Pelayanan</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 Responden</w:t>
            </w:r>
          </w:p>
        </w:tc>
      </w:tr>
      <w:tr>
        <w:trPr/>
        <w:tc>
          <w:tcPr>
            <w:tcW w:w="150" w:type="dxa"/>
          </w:tcPr>
          <w:p>
            <w:pPr/>
            <w:r>
              <w:rPr>
                <w:rFonts w:ascii="Arial" w:hAnsi="Arial" w:eastAsia="Arial" w:cs="Arial"/>
                <w:sz w:val="22"/>
                <w:szCs w:val="22"/>
              </w:rPr>
              <w:t xml:space="preserve">1</w:t>
            </w:r>
          </w:p>
        </w:tc>
        <w:tc>
          <w:tcPr>
            <w:tcW w:w="5000" w:type="dxa"/>
          </w:tcPr>
          <w:p>
            <w:pPr/>
            <w:r>
              <w:rPr>
                <w:rFonts w:ascii="Arial" w:hAnsi="Arial" w:eastAsia="Arial" w:cs="Arial"/>
                <w:sz w:val="22"/>
                <w:szCs w:val="22"/>
              </w:rPr>
              <w:t xml:space="preserve">Graha Literasi dan Galeri Kepresidenan</w:t>
            </w:r>
          </w:p>
        </w:tc>
        <w:tc>
          <w:tcPr>
            <w:tcW w:w="1000" w:type="dxa"/>
          </w:tcPr>
          <w:p>
            <w:pPr/>
            <w:r>
              <w:rPr>
                <w:rFonts w:ascii="Arial" w:hAnsi="Arial" w:eastAsia="Arial" w:cs="Arial"/>
                <w:sz w:val="22"/>
                <w:szCs w:val="22"/>
              </w:rPr>
              <w:t xml:space="preserve">2</w:t>
            </w:r>
          </w:p>
        </w:tc>
        <w:tc>
          <w:tcPr>
            <w:tcW w:w="1000" w:type="dxa"/>
          </w:tcPr>
          <w:p>
            <w:pPr/>
            <w:r>
              <w:rPr>
                <w:rFonts w:ascii="Arial" w:hAnsi="Arial" w:eastAsia="Arial" w:cs="Arial"/>
                <w:sz w:val="22"/>
                <w:szCs w:val="22"/>
              </w:rPr>
              <w:t xml:space="preserve">1.07%</w:t>
            </w:r>
          </w:p>
        </w:tc>
      </w:tr>
      <w:tr>
        <w:trPr/>
        <w:tc>
          <w:tcPr>
            <w:tcW w:w="150" w:type="dxa"/>
          </w:tcPr>
          <w:p>
            <w:pPr/>
            <w:r>
              <w:rPr>
                <w:rFonts w:ascii="Arial" w:hAnsi="Arial" w:eastAsia="Arial" w:cs="Arial"/>
                <w:sz w:val="22"/>
                <w:szCs w:val="22"/>
              </w:rPr>
              <w:t xml:space="preserve">2</w:t>
            </w:r>
          </w:p>
        </w:tc>
        <w:tc>
          <w:tcPr>
            <w:tcW w:w="5000" w:type="dxa"/>
          </w:tcPr>
          <w:p>
            <w:pPr/>
            <w:r>
              <w:rPr>
                <w:rFonts w:ascii="Arial" w:hAnsi="Arial" w:eastAsia="Arial" w:cs="Arial"/>
                <w:sz w:val="22"/>
                <w:szCs w:val="22"/>
              </w:rPr>
              <w:t xml:space="preserve">Layanan Multimedia</w:t>
            </w:r>
          </w:p>
        </w:tc>
        <w:tc>
          <w:tcPr>
            <w:tcW w:w="1000" w:type="dxa"/>
          </w:tcPr>
          <w:p>
            <w:pPr/>
            <w:r>
              <w:rPr>
                <w:rFonts w:ascii="Arial" w:hAnsi="Arial" w:eastAsia="Arial" w:cs="Arial"/>
                <w:sz w:val="22"/>
                <w:szCs w:val="22"/>
              </w:rPr>
              <w:t xml:space="preserve">13</w:t>
            </w:r>
          </w:p>
        </w:tc>
        <w:tc>
          <w:tcPr>
            <w:tcW w:w="1000" w:type="dxa"/>
          </w:tcPr>
          <w:p>
            <w:pPr/>
            <w:r>
              <w:rPr>
                <w:rFonts w:ascii="Arial" w:hAnsi="Arial" w:eastAsia="Arial" w:cs="Arial"/>
                <w:sz w:val="22"/>
                <w:szCs w:val="22"/>
              </w:rPr>
              <w:t xml:space="preserve">6.95%</w:t>
            </w:r>
          </w:p>
        </w:tc>
      </w:tr>
      <w:tr>
        <w:trPr/>
        <w:tc>
          <w:tcPr>
            <w:tcW w:w="150" w:type="dxa"/>
          </w:tcPr>
          <w:p>
            <w:pPr/>
            <w:r>
              <w:rPr>
                <w:rFonts w:ascii="Arial" w:hAnsi="Arial" w:eastAsia="Arial" w:cs="Arial"/>
                <w:sz w:val="22"/>
                <w:szCs w:val="22"/>
              </w:rPr>
              <w:t xml:space="preserve">3</w:t>
            </w:r>
          </w:p>
        </w:tc>
        <w:tc>
          <w:tcPr>
            <w:tcW w:w="5000" w:type="dxa"/>
          </w:tcPr>
          <w:p>
            <w:pPr/>
            <w:r>
              <w:rPr>
                <w:rFonts w:ascii="Arial" w:hAnsi="Arial" w:eastAsia="Arial" w:cs="Arial"/>
                <w:sz w:val="22"/>
                <w:szCs w:val="22"/>
              </w:rPr>
              <w:t xml:space="preserve">Layanan Terbitan Berkala</w:t>
            </w:r>
          </w:p>
        </w:tc>
        <w:tc>
          <w:tcPr>
            <w:tcW w:w="1000" w:type="dxa"/>
          </w:tcPr>
          <w:p>
            <w:pPr/>
            <w:r>
              <w:rPr>
                <w:rFonts w:ascii="Arial" w:hAnsi="Arial" w:eastAsia="Arial" w:cs="Arial"/>
                <w:sz w:val="22"/>
                <w:szCs w:val="22"/>
              </w:rPr>
              <w:t xml:space="preserve">4</w:t>
            </w:r>
          </w:p>
        </w:tc>
        <w:tc>
          <w:tcPr>
            <w:tcW w:w="1000" w:type="dxa"/>
          </w:tcPr>
          <w:p>
            <w:pPr/>
            <w:r>
              <w:rPr>
                <w:rFonts w:ascii="Arial" w:hAnsi="Arial" w:eastAsia="Arial" w:cs="Arial"/>
                <w:sz w:val="22"/>
                <w:szCs w:val="22"/>
              </w:rPr>
              <w:t xml:space="preserve">2.14%</w:t>
            </w:r>
          </w:p>
        </w:tc>
      </w:tr>
      <w:tr>
        <w:trPr/>
        <w:tc>
          <w:tcPr>
            <w:tcW w:w="150" w:type="dxa"/>
          </w:tcPr>
          <w:p>
            <w:pPr/>
            <w:r>
              <w:rPr>
                <w:rFonts w:ascii="Arial" w:hAnsi="Arial" w:eastAsia="Arial" w:cs="Arial"/>
                <w:sz w:val="22"/>
                <w:szCs w:val="22"/>
              </w:rPr>
              <w:t xml:space="preserve">4</w:t>
            </w:r>
          </w:p>
        </w:tc>
        <w:tc>
          <w:tcPr>
            <w:tcW w:w="5000" w:type="dxa"/>
          </w:tcPr>
          <w:p>
            <w:pPr/>
            <w:r>
              <w:rPr>
                <w:rFonts w:ascii="Arial" w:hAnsi="Arial" w:eastAsia="Arial" w:cs="Arial"/>
                <w:sz w:val="22"/>
                <w:szCs w:val="22"/>
              </w:rPr>
              <w:t xml:space="preserve">Layanan Koleksi Mancanegara</w:t>
            </w:r>
          </w:p>
        </w:tc>
        <w:tc>
          <w:tcPr>
            <w:tcW w:w="1000" w:type="dxa"/>
          </w:tcPr>
          <w:p>
            <w:pPr/>
            <w:r>
              <w:rPr>
                <w:rFonts w:ascii="Arial" w:hAnsi="Arial" w:eastAsia="Arial" w:cs="Arial"/>
                <w:sz w:val="22"/>
                <w:szCs w:val="22"/>
              </w:rPr>
              <w:t xml:space="preserve">6</w:t>
            </w:r>
          </w:p>
        </w:tc>
        <w:tc>
          <w:tcPr>
            <w:tcW w:w="1000" w:type="dxa"/>
          </w:tcPr>
          <w:p>
            <w:pPr/>
            <w:r>
              <w:rPr>
                <w:rFonts w:ascii="Arial" w:hAnsi="Arial" w:eastAsia="Arial" w:cs="Arial"/>
                <w:sz w:val="22"/>
                <w:szCs w:val="22"/>
              </w:rPr>
              <w:t xml:space="preserve">3.21%</w:t>
            </w:r>
          </w:p>
        </w:tc>
      </w:tr>
      <w:tr>
        <w:trPr/>
        <w:tc>
          <w:tcPr>
            <w:tcW w:w="150" w:type="dxa"/>
          </w:tcPr>
          <w:p>
            <w:pPr/>
            <w:r>
              <w:rPr>
                <w:rFonts w:ascii="Arial" w:hAnsi="Arial" w:eastAsia="Arial" w:cs="Arial"/>
                <w:sz w:val="22"/>
                <w:szCs w:val="22"/>
              </w:rPr>
              <w:t xml:space="preserve">5</w:t>
            </w:r>
          </w:p>
        </w:tc>
        <w:tc>
          <w:tcPr>
            <w:tcW w:w="5000" w:type="dxa"/>
          </w:tcPr>
          <w:p>
            <w:pPr/>
            <w:r>
              <w:rPr>
                <w:rFonts w:ascii="Arial" w:hAnsi="Arial" w:eastAsia="Arial" w:cs="Arial"/>
                <w:sz w:val="22"/>
                <w:szCs w:val="22"/>
              </w:rPr>
              <w:t xml:space="preserve">Layanan Monograf Terbuka</w:t>
            </w:r>
          </w:p>
        </w:tc>
        <w:tc>
          <w:tcPr>
            <w:tcW w:w="1000" w:type="dxa"/>
          </w:tcPr>
          <w:p>
            <w:pPr/>
            <w:r>
              <w:rPr>
                <w:rFonts w:ascii="Arial" w:hAnsi="Arial" w:eastAsia="Arial" w:cs="Arial"/>
                <w:sz w:val="22"/>
                <w:szCs w:val="22"/>
              </w:rPr>
              <w:t xml:space="preserve">22</w:t>
            </w:r>
          </w:p>
        </w:tc>
        <w:tc>
          <w:tcPr>
            <w:tcW w:w="1000" w:type="dxa"/>
          </w:tcPr>
          <w:p>
            <w:pPr/>
            <w:r>
              <w:rPr>
                <w:rFonts w:ascii="Arial" w:hAnsi="Arial" w:eastAsia="Arial" w:cs="Arial"/>
                <w:sz w:val="22"/>
                <w:szCs w:val="22"/>
              </w:rPr>
              <w:t xml:space="preserve">11.76%</w:t>
            </w:r>
          </w:p>
        </w:tc>
      </w:tr>
      <w:tr>
        <w:trPr/>
        <w:tc>
          <w:tcPr>
            <w:tcW w:w="150" w:type="dxa"/>
          </w:tcPr>
          <w:p>
            <w:pPr/>
            <w:r>
              <w:rPr>
                <w:rFonts w:ascii="Arial" w:hAnsi="Arial" w:eastAsia="Arial" w:cs="Arial"/>
                <w:sz w:val="22"/>
                <w:szCs w:val="22"/>
              </w:rPr>
              <w:t xml:space="preserve">6</w:t>
            </w:r>
          </w:p>
        </w:tc>
        <w:tc>
          <w:tcPr>
            <w:tcW w:w="5000" w:type="dxa"/>
          </w:tcPr>
          <w:p>
            <w:pPr/>
            <w:r>
              <w:rPr>
                <w:rFonts w:ascii="Arial" w:hAnsi="Arial" w:eastAsia="Arial" w:cs="Arial"/>
                <w:sz w:val="22"/>
                <w:szCs w:val="22"/>
              </w:rPr>
              <w:t xml:space="preserve">Layanan Majalah Langka</w:t>
            </w:r>
          </w:p>
        </w:tc>
        <w:tc>
          <w:tcPr>
            <w:tcW w:w="1000" w:type="dxa"/>
          </w:tcPr>
          <w:p>
            <w:pPr/>
            <w:r>
              <w:rPr>
                <w:rFonts w:ascii="Arial" w:hAnsi="Arial" w:eastAsia="Arial" w:cs="Arial"/>
                <w:sz w:val="22"/>
                <w:szCs w:val="22"/>
              </w:rPr>
              <w:t xml:space="preserve">11</w:t>
            </w:r>
          </w:p>
        </w:tc>
        <w:tc>
          <w:tcPr>
            <w:tcW w:w="1000" w:type="dxa"/>
          </w:tcPr>
          <w:p>
            <w:pPr/>
            <w:r>
              <w:rPr>
                <w:rFonts w:ascii="Arial" w:hAnsi="Arial" w:eastAsia="Arial" w:cs="Arial"/>
                <w:sz w:val="22"/>
                <w:szCs w:val="22"/>
              </w:rPr>
              <w:t xml:space="preserve">5.88%</w:t>
            </w:r>
          </w:p>
        </w:tc>
      </w:tr>
      <w:tr>
        <w:trPr/>
        <w:tc>
          <w:tcPr>
            <w:tcW w:w="150" w:type="dxa"/>
          </w:tcPr>
          <w:p>
            <w:pPr/>
            <w:r>
              <w:rPr>
                <w:rFonts w:ascii="Arial" w:hAnsi="Arial" w:eastAsia="Arial" w:cs="Arial"/>
                <w:sz w:val="22"/>
                <w:szCs w:val="22"/>
              </w:rPr>
              <w:t xml:space="preserve">7</w:t>
            </w:r>
          </w:p>
        </w:tc>
        <w:tc>
          <w:tcPr>
            <w:tcW w:w="5000" w:type="dxa"/>
          </w:tcPr>
          <w:p>
            <w:pPr/>
            <w:r>
              <w:rPr>
                <w:rFonts w:ascii="Arial" w:hAnsi="Arial" w:eastAsia="Arial" w:cs="Arial"/>
                <w:sz w:val="22"/>
                <w:szCs w:val="22"/>
              </w:rPr>
              <w:t xml:space="preserve">Layanan Koleksi Budaya Nusantara</w:t>
            </w:r>
          </w:p>
        </w:tc>
        <w:tc>
          <w:tcPr>
            <w:tcW w:w="1000" w:type="dxa"/>
          </w:tcPr>
          <w:p>
            <w:pPr/>
            <w:r>
              <w:rPr>
                <w:rFonts w:ascii="Arial" w:hAnsi="Arial" w:eastAsia="Arial" w:cs="Arial"/>
                <w:sz w:val="22"/>
                <w:szCs w:val="22"/>
              </w:rPr>
              <w:t xml:space="preserve">10</w:t>
            </w:r>
          </w:p>
        </w:tc>
        <w:tc>
          <w:tcPr>
            <w:tcW w:w="1000" w:type="dxa"/>
          </w:tcPr>
          <w:p>
            <w:pPr/>
            <w:r>
              <w:rPr>
                <w:rFonts w:ascii="Arial" w:hAnsi="Arial" w:eastAsia="Arial" w:cs="Arial"/>
                <w:sz w:val="22"/>
                <w:szCs w:val="22"/>
              </w:rPr>
              <w:t xml:space="preserve">5.35%</w:t>
            </w:r>
          </w:p>
        </w:tc>
      </w:tr>
      <w:tr>
        <w:trPr/>
        <w:tc>
          <w:tcPr>
            <w:tcW w:w="150" w:type="dxa"/>
          </w:tcPr>
          <w:p>
            <w:pPr/>
            <w:r>
              <w:rPr>
                <w:rFonts w:ascii="Arial" w:hAnsi="Arial" w:eastAsia="Arial" w:cs="Arial"/>
                <w:sz w:val="22"/>
                <w:szCs w:val="22"/>
              </w:rPr>
              <w:t xml:space="preserve">8</w:t>
            </w:r>
          </w:p>
        </w:tc>
        <w:tc>
          <w:tcPr>
            <w:tcW w:w="5000" w:type="dxa"/>
          </w:tcPr>
          <w:p>
            <w:pPr/>
            <w:r>
              <w:rPr>
                <w:rFonts w:ascii="Arial" w:hAnsi="Arial" w:eastAsia="Arial" w:cs="Arial"/>
                <w:sz w:val="22"/>
                <w:szCs w:val="22"/>
              </w:rPr>
              <w:t xml:space="preserve">Layanan Surat Kabar Langka</w:t>
            </w:r>
          </w:p>
        </w:tc>
        <w:tc>
          <w:tcPr>
            <w:tcW w:w="1000" w:type="dxa"/>
          </w:tcPr>
          <w:p>
            <w:pPr/>
            <w:r>
              <w:rPr>
                <w:rFonts w:ascii="Arial" w:hAnsi="Arial" w:eastAsia="Arial" w:cs="Arial"/>
                <w:sz w:val="22"/>
                <w:szCs w:val="22"/>
              </w:rPr>
              <w:t xml:space="preserve">3</w:t>
            </w:r>
          </w:p>
        </w:tc>
        <w:tc>
          <w:tcPr>
            <w:tcW w:w="1000" w:type="dxa"/>
          </w:tcPr>
          <w:p>
            <w:pPr/>
            <w:r>
              <w:rPr>
                <w:rFonts w:ascii="Arial" w:hAnsi="Arial" w:eastAsia="Arial" w:cs="Arial"/>
                <w:sz w:val="22"/>
                <w:szCs w:val="22"/>
              </w:rPr>
              <w:t xml:space="preserve">1.6%</w:t>
            </w:r>
          </w:p>
        </w:tc>
      </w:tr>
      <w:tr>
        <w:trPr/>
        <w:tc>
          <w:tcPr>
            <w:tcW w:w="150" w:type="dxa"/>
          </w:tcPr>
          <w:p>
            <w:pPr/>
            <w:r>
              <w:rPr>
                <w:rFonts w:ascii="Arial" w:hAnsi="Arial" w:eastAsia="Arial" w:cs="Arial"/>
                <w:sz w:val="22"/>
                <w:szCs w:val="22"/>
              </w:rPr>
              <w:t xml:space="preserve">9</w:t>
            </w:r>
          </w:p>
        </w:tc>
        <w:tc>
          <w:tcPr>
            <w:tcW w:w="5000" w:type="dxa"/>
          </w:tcPr>
          <w:p>
            <w:pPr/>
            <w:r>
              <w:rPr>
                <w:rFonts w:ascii="Arial" w:hAnsi="Arial" w:eastAsia="Arial" w:cs="Arial"/>
                <w:sz w:val="22"/>
                <w:szCs w:val="22"/>
              </w:rPr>
              <w:t xml:space="preserve">Layanan Online Tanya Pustakawan</w:t>
            </w:r>
          </w:p>
        </w:tc>
        <w:tc>
          <w:tcPr>
            <w:tcW w:w="1000" w:type="dxa"/>
          </w:tcPr>
          <w:p>
            <w:pPr/>
            <w:r>
              <w:rPr>
                <w:rFonts w:ascii="Arial" w:hAnsi="Arial" w:eastAsia="Arial" w:cs="Arial"/>
                <w:sz w:val="22"/>
                <w:szCs w:val="22"/>
              </w:rPr>
              <w:t xml:space="preserve">1</w:t>
            </w:r>
          </w:p>
        </w:tc>
        <w:tc>
          <w:tcPr>
            <w:tcW w:w="1000" w:type="dxa"/>
          </w:tcPr>
          <w:p>
            <w:pPr/>
            <w:r>
              <w:rPr>
                <w:rFonts w:ascii="Arial" w:hAnsi="Arial" w:eastAsia="Arial" w:cs="Arial"/>
                <w:sz w:val="22"/>
                <w:szCs w:val="22"/>
              </w:rPr>
              <w:t xml:space="preserve">0.53%</w:t>
            </w:r>
          </w:p>
        </w:tc>
      </w:tr>
      <w:tr>
        <w:trPr/>
        <w:tc>
          <w:tcPr>
            <w:tcW w:w="150" w:type="dxa"/>
          </w:tcPr>
          <w:p>
            <w:pPr/>
            <w:r>
              <w:rPr>
                <w:rFonts w:ascii="Arial" w:hAnsi="Arial" w:eastAsia="Arial" w:cs="Arial"/>
                <w:sz w:val="22"/>
                <w:szCs w:val="22"/>
              </w:rPr>
              <w:t xml:space="preserve">10</w:t>
            </w:r>
          </w:p>
        </w:tc>
        <w:tc>
          <w:tcPr>
            <w:tcW w:w="5000" w:type="dxa"/>
          </w:tcPr>
          <w:p>
            <w:pPr/>
            <w:r>
              <w:rPr>
                <w:rFonts w:ascii="Arial" w:hAnsi="Arial" w:eastAsia="Arial" w:cs="Arial"/>
                <w:sz w:val="22"/>
                <w:szCs w:val="22"/>
              </w:rPr>
              <w:t xml:space="preserve">Layanan Koleksi Foto, Peta, dan Lukisan</w:t>
            </w:r>
          </w:p>
        </w:tc>
        <w:tc>
          <w:tcPr>
            <w:tcW w:w="1000" w:type="dxa"/>
          </w:tcPr>
          <w:p>
            <w:pPr/>
            <w:r>
              <w:rPr>
                <w:rFonts w:ascii="Arial" w:hAnsi="Arial" w:eastAsia="Arial" w:cs="Arial"/>
                <w:sz w:val="22"/>
                <w:szCs w:val="22"/>
              </w:rPr>
              <w:t xml:space="preserve">19</w:t>
            </w:r>
          </w:p>
        </w:tc>
        <w:tc>
          <w:tcPr>
            <w:tcW w:w="1000" w:type="dxa"/>
          </w:tcPr>
          <w:p>
            <w:pPr/>
            <w:r>
              <w:rPr>
                <w:rFonts w:ascii="Arial" w:hAnsi="Arial" w:eastAsia="Arial" w:cs="Arial"/>
                <w:sz w:val="22"/>
                <w:szCs w:val="22"/>
              </w:rPr>
              <w:t xml:space="preserve">10.16%</w:t>
            </w:r>
          </w:p>
        </w:tc>
      </w:tr>
      <w:tr>
        <w:trPr/>
        <w:tc>
          <w:tcPr>
            <w:tcW w:w="150" w:type="dxa"/>
          </w:tcPr>
          <w:p>
            <w:pPr/>
            <w:r>
              <w:rPr>
                <w:rFonts w:ascii="Arial" w:hAnsi="Arial" w:eastAsia="Arial" w:cs="Arial"/>
                <w:sz w:val="22"/>
                <w:szCs w:val="22"/>
              </w:rPr>
              <w:t xml:space="preserve">11</w:t>
            </w:r>
          </w:p>
        </w:tc>
        <w:tc>
          <w:tcPr>
            <w:tcW w:w="5000" w:type="dxa"/>
          </w:tcPr>
          <w:p>
            <w:pPr/>
            <w:r>
              <w:rPr>
                <w:rFonts w:ascii="Arial" w:hAnsi="Arial" w:eastAsia="Arial" w:cs="Arial"/>
                <w:sz w:val="22"/>
                <w:szCs w:val="22"/>
              </w:rPr>
              <w:t xml:space="preserve">Layanan Buku Langka</w:t>
            </w:r>
          </w:p>
        </w:tc>
        <w:tc>
          <w:tcPr>
            <w:tcW w:w="1000" w:type="dxa"/>
          </w:tcPr>
          <w:p>
            <w:pPr/>
            <w:r>
              <w:rPr>
                <w:rFonts w:ascii="Arial" w:hAnsi="Arial" w:eastAsia="Arial" w:cs="Arial"/>
                <w:sz w:val="22"/>
                <w:szCs w:val="22"/>
              </w:rPr>
              <w:t xml:space="preserve">10</w:t>
            </w:r>
          </w:p>
        </w:tc>
        <w:tc>
          <w:tcPr>
            <w:tcW w:w="1000" w:type="dxa"/>
          </w:tcPr>
          <w:p>
            <w:pPr/>
            <w:r>
              <w:rPr>
                <w:rFonts w:ascii="Arial" w:hAnsi="Arial" w:eastAsia="Arial" w:cs="Arial"/>
                <w:sz w:val="22"/>
                <w:szCs w:val="22"/>
              </w:rPr>
              <w:t xml:space="preserve">5.35%</w:t>
            </w:r>
          </w:p>
        </w:tc>
      </w:tr>
      <w:tr>
        <w:trPr/>
        <w:tc>
          <w:tcPr>
            <w:tcW w:w="150" w:type="dxa"/>
          </w:tcPr>
          <w:p>
            <w:pPr/>
            <w:r>
              <w:rPr>
                <w:rFonts w:ascii="Arial" w:hAnsi="Arial" w:eastAsia="Arial" w:cs="Arial"/>
                <w:sz w:val="22"/>
                <w:szCs w:val="22"/>
              </w:rPr>
              <w:t xml:space="preserve">12</w:t>
            </w:r>
          </w:p>
        </w:tc>
        <w:tc>
          <w:tcPr>
            <w:tcW w:w="5000" w:type="dxa"/>
          </w:tcPr>
          <w:p>
            <w:pPr/>
            <w:r>
              <w:rPr>
                <w:rFonts w:ascii="Arial" w:hAnsi="Arial" w:eastAsia="Arial" w:cs="Arial"/>
                <w:sz w:val="22"/>
                <w:szCs w:val="22"/>
              </w:rPr>
              <w:t xml:space="preserve">Layanan Informasi dan Pengaduan Masyarakat</w:t>
            </w:r>
          </w:p>
        </w:tc>
        <w:tc>
          <w:tcPr>
            <w:tcW w:w="1000" w:type="dxa"/>
          </w:tcPr>
          <w:p>
            <w:pPr/>
            <w:r>
              <w:rPr>
                <w:rFonts w:ascii="Arial" w:hAnsi="Arial" w:eastAsia="Arial" w:cs="Arial"/>
                <w:sz w:val="22"/>
                <w:szCs w:val="22"/>
              </w:rPr>
              <w:t xml:space="preserve">3</w:t>
            </w:r>
          </w:p>
        </w:tc>
        <w:tc>
          <w:tcPr>
            <w:tcW w:w="1000" w:type="dxa"/>
          </w:tcPr>
          <w:p>
            <w:pPr/>
            <w:r>
              <w:rPr>
                <w:rFonts w:ascii="Arial" w:hAnsi="Arial" w:eastAsia="Arial" w:cs="Arial"/>
                <w:sz w:val="22"/>
                <w:szCs w:val="22"/>
              </w:rPr>
              <w:t xml:space="preserve">1.6%</w:t>
            </w:r>
          </w:p>
        </w:tc>
      </w:tr>
      <w:tr>
        <w:trPr/>
        <w:tc>
          <w:tcPr>
            <w:tcW w:w="150" w:type="dxa"/>
          </w:tcPr>
          <w:p>
            <w:pPr/>
            <w:r>
              <w:rPr>
                <w:rFonts w:ascii="Arial" w:hAnsi="Arial" w:eastAsia="Arial" w:cs="Arial"/>
                <w:sz w:val="22"/>
                <w:szCs w:val="22"/>
              </w:rPr>
              <w:t xml:space="preserve">13</w:t>
            </w:r>
          </w:p>
        </w:tc>
        <w:tc>
          <w:tcPr>
            <w:tcW w:w="5000" w:type="dxa"/>
          </w:tcPr>
          <w:p>
            <w:pPr/>
            <w:r>
              <w:rPr>
                <w:rFonts w:ascii="Arial" w:hAnsi="Arial" w:eastAsia="Arial" w:cs="Arial"/>
                <w:sz w:val="22"/>
                <w:szCs w:val="22"/>
              </w:rPr>
              <w:t xml:space="preserve">Layanan Smart Locker</w:t>
            </w:r>
          </w:p>
        </w:tc>
        <w:tc>
          <w:tcPr>
            <w:tcW w:w="1000" w:type="dxa"/>
          </w:tcPr>
          <w:p>
            <w:pPr/>
            <w:r>
              <w:rPr>
                <w:rFonts w:ascii="Arial" w:hAnsi="Arial" w:eastAsia="Arial" w:cs="Arial"/>
                <w:sz w:val="22"/>
                <w:szCs w:val="22"/>
              </w:rPr>
              <w:t xml:space="preserve">2</w:t>
            </w:r>
          </w:p>
        </w:tc>
        <w:tc>
          <w:tcPr>
            <w:tcW w:w="1000" w:type="dxa"/>
          </w:tcPr>
          <w:p>
            <w:pPr/>
            <w:r>
              <w:rPr>
                <w:rFonts w:ascii="Arial" w:hAnsi="Arial" w:eastAsia="Arial" w:cs="Arial"/>
                <w:sz w:val="22"/>
                <w:szCs w:val="22"/>
              </w:rPr>
              <w:t xml:space="preserve">1.07%</w:t>
            </w:r>
          </w:p>
        </w:tc>
      </w:tr>
      <w:tr>
        <w:trPr/>
        <w:tc>
          <w:tcPr>
            <w:tcW w:w="150" w:type="dxa"/>
          </w:tcPr>
          <w:p>
            <w:pPr/>
            <w:r>
              <w:rPr>
                <w:rFonts w:ascii="Arial" w:hAnsi="Arial" w:eastAsia="Arial" w:cs="Arial"/>
                <w:sz w:val="22"/>
                <w:szCs w:val="22"/>
              </w:rPr>
              <w:t xml:space="preserve">14</w:t>
            </w:r>
          </w:p>
        </w:tc>
        <w:tc>
          <w:tcPr>
            <w:tcW w:w="5000" w:type="dxa"/>
          </w:tcPr>
          <w:p>
            <w:pPr/>
            <w:r>
              <w:rPr>
                <w:rFonts w:ascii="Arial" w:hAnsi="Arial" w:eastAsia="Arial" w:cs="Arial"/>
                <w:sz w:val="22"/>
                <w:szCs w:val="22"/>
              </w:rPr>
              <w:t xml:space="preserve">Layanan Keanggotaan</w:t>
            </w:r>
          </w:p>
        </w:tc>
        <w:tc>
          <w:tcPr>
            <w:tcW w:w="1000" w:type="dxa"/>
          </w:tcPr>
          <w:p>
            <w:pPr/>
            <w:r>
              <w:rPr>
                <w:rFonts w:ascii="Arial" w:hAnsi="Arial" w:eastAsia="Arial" w:cs="Arial"/>
                <w:sz w:val="22"/>
                <w:szCs w:val="22"/>
              </w:rPr>
              <w:t xml:space="preserve">9</w:t>
            </w:r>
          </w:p>
        </w:tc>
        <w:tc>
          <w:tcPr>
            <w:tcW w:w="1000" w:type="dxa"/>
          </w:tcPr>
          <w:p>
            <w:pPr/>
            <w:r>
              <w:rPr>
                <w:rFonts w:ascii="Arial" w:hAnsi="Arial" w:eastAsia="Arial" w:cs="Arial"/>
                <w:sz w:val="22"/>
                <w:szCs w:val="22"/>
              </w:rPr>
              <w:t xml:space="preserve">4.81%</w:t>
            </w:r>
          </w:p>
        </w:tc>
      </w:tr>
      <w:tr>
        <w:trPr/>
        <w:tc>
          <w:tcPr>
            <w:tcW w:w="150" w:type="dxa"/>
          </w:tcPr>
          <w:p>
            <w:pPr/>
            <w:r>
              <w:rPr>
                <w:rFonts w:ascii="Arial" w:hAnsi="Arial" w:eastAsia="Arial" w:cs="Arial"/>
                <w:sz w:val="22"/>
                <w:szCs w:val="22"/>
              </w:rPr>
              <w:t xml:space="preserve">15</w:t>
            </w:r>
          </w:p>
        </w:tc>
        <w:tc>
          <w:tcPr>
            <w:tcW w:w="5000" w:type="dxa"/>
          </w:tcPr>
          <w:p>
            <w:pPr/>
            <w:r>
              <w:rPr>
                <w:rFonts w:ascii="Arial" w:hAnsi="Arial" w:eastAsia="Arial" w:cs="Arial"/>
                <w:sz w:val="22"/>
                <w:szCs w:val="22"/>
              </w:rPr>
              <w:t xml:space="preserve">Layanan Koleksi Anak</w:t>
            </w:r>
          </w:p>
        </w:tc>
        <w:tc>
          <w:tcPr>
            <w:tcW w:w="1000" w:type="dxa"/>
          </w:tcPr>
          <w:p>
            <w:pPr/>
            <w:r>
              <w:rPr>
                <w:rFonts w:ascii="Arial" w:hAnsi="Arial" w:eastAsia="Arial" w:cs="Arial"/>
                <w:sz w:val="22"/>
                <w:szCs w:val="22"/>
              </w:rPr>
              <w:t xml:space="preserve">3</w:t>
            </w:r>
          </w:p>
        </w:tc>
        <w:tc>
          <w:tcPr>
            <w:tcW w:w="1000" w:type="dxa"/>
          </w:tcPr>
          <w:p>
            <w:pPr/>
            <w:r>
              <w:rPr>
                <w:rFonts w:ascii="Arial" w:hAnsi="Arial" w:eastAsia="Arial" w:cs="Arial"/>
                <w:sz w:val="22"/>
                <w:szCs w:val="22"/>
              </w:rPr>
              <w:t xml:space="preserve">1.6%</w:t>
            </w:r>
          </w:p>
        </w:tc>
      </w:tr>
      <w:tr>
        <w:trPr/>
        <w:tc>
          <w:tcPr>
            <w:tcW w:w="150" w:type="dxa"/>
          </w:tcPr>
          <w:p>
            <w:pPr/>
            <w:r>
              <w:rPr>
                <w:rFonts w:ascii="Arial" w:hAnsi="Arial" w:eastAsia="Arial" w:cs="Arial"/>
                <w:sz w:val="22"/>
                <w:szCs w:val="22"/>
              </w:rPr>
              <w:t xml:space="preserve">16</w:t>
            </w:r>
          </w:p>
        </w:tc>
        <w:tc>
          <w:tcPr>
            <w:tcW w:w="5000" w:type="dxa"/>
          </w:tcPr>
          <w:p>
            <w:pPr/>
            <w:r>
              <w:rPr>
                <w:rFonts w:ascii="Arial" w:hAnsi="Arial" w:eastAsia="Arial" w:cs="Arial"/>
                <w:sz w:val="22"/>
                <w:szCs w:val="22"/>
              </w:rPr>
              <w:t xml:space="preserve">Layanan Koleksi Lansia dan Disabilitas</w:t>
            </w:r>
          </w:p>
        </w:tc>
        <w:tc>
          <w:tcPr>
            <w:tcW w:w="1000" w:type="dxa"/>
          </w:tcPr>
          <w:p>
            <w:pPr/>
            <w:r>
              <w:rPr>
                <w:rFonts w:ascii="Arial" w:hAnsi="Arial" w:eastAsia="Arial" w:cs="Arial"/>
                <w:sz w:val="22"/>
                <w:szCs w:val="22"/>
              </w:rPr>
              <w:t xml:space="preserve">5</w:t>
            </w:r>
          </w:p>
        </w:tc>
        <w:tc>
          <w:tcPr>
            <w:tcW w:w="1000" w:type="dxa"/>
          </w:tcPr>
          <w:p>
            <w:pPr/>
            <w:r>
              <w:rPr>
                <w:rFonts w:ascii="Arial" w:hAnsi="Arial" w:eastAsia="Arial" w:cs="Arial"/>
                <w:sz w:val="22"/>
                <w:szCs w:val="22"/>
              </w:rPr>
              <w:t xml:space="preserve">2.67%</w:t>
            </w:r>
          </w:p>
        </w:tc>
      </w:tr>
      <w:tr>
        <w:trPr/>
        <w:tc>
          <w:tcPr>
            <w:tcW w:w="150" w:type="dxa"/>
          </w:tcPr>
          <w:p>
            <w:pPr/>
            <w:r>
              <w:rPr>
                <w:rFonts w:ascii="Arial" w:hAnsi="Arial" w:eastAsia="Arial" w:cs="Arial"/>
                <w:sz w:val="22"/>
                <w:szCs w:val="22"/>
              </w:rPr>
              <w:t xml:space="preserve">17</w:t>
            </w:r>
          </w:p>
        </w:tc>
        <w:tc>
          <w:tcPr>
            <w:tcW w:w="5000" w:type="dxa"/>
          </w:tcPr>
          <w:p>
            <w:pPr/>
            <w:r>
              <w:rPr>
                <w:rFonts w:ascii="Arial" w:hAnsi="Arial" w:eastAsia="Arial" w:cs="Arial"/>
                <w:sz w:val="22"/>
                <w:szCs w:val="22"/>
              </w:rPr>
              <w:t xml:space="preserve">Layanan Koleksi Audio Visual</w:t>
            </w:r>
          </w:p>
        </w:tc>
        <w:tc>
          <w:tcPr>
            <w:tcW w:w="1000" w:type="dxa"/>
          </w:tcPr>
          <w:p>
            <w:pPr/>
            <w:r>
              <w:rPr>
                <w:rFonts w:ascii="Arial" w:hAnsi="Arial" w:eastAsia="Arial" w:cs="Arial"/>
                <w:sz w:val="22"/>
                <w:szCs w:val="22"/>
              </w:rPr>
              <w:t xml:space="preserve">19</w:t>
            </w:r>
          </w:p>
        </w:tc>
        <w:tc>
          <w:tcPr>
            <w:tcW w:w="1000" w:type="dxa"/>
          </w:tcPr>
          <w:p>
            <w:pPr/>
            <w:r>
              <w:rPr>
                <w:rFonts w:ascii="Arial" w:hAnsi="Arial" w:eastAsia="Arial" w:cs="Arial"/>
                <w:sz w:val="22"/>
                <w:szCs w:val="22"/>
              </w:rPr>
              <w:t xml:space="preserve">10.16%</w:t>
            </w:r>
          </w:p>
        </w:tc>
      </w:tr>
      <w:tr>
        <w:trPr/>
        <w:tc>
          <w:tcPr>
            <w:tcW w:w="150" w:type="dxa"/>
          </w:tcPr>
          <w:p>
            <w:pPr/>
            <w:r>
              <w:rPr>
                <w:rFonts w:ascii="Arial" w:hAnsi="Arial" w:eastAsia="Arial" w:cs="Arial"/>
                <w:sz w:val="22"/>
                <w:szCs w:val="22"/>
              </w:rPr>
              <w:t xml:space="preserve">18</w:t>
            </w:r>
          </w:p>
        </w:tc>
        <w:tc>
          <w:tcPr>
            <w:tcW w:w="5000" w:type="dxa"/>
          </w:tcPr>
          <w:p>
            <w:pPr/>
            <w:r>
              <w:rPr>
                <w:rFonts w:ascii="Arial" w:hAnsi="Arial" w:eastAsia="Arial" w:cs="Arial"/>
                <w:sz w:val="22"/>
                <w:szCs w:val="22"/>
              </w:rPr>
              <w:t xml:space="preserve">Layanan Koleksi Naskah Nusantara</w:t>
            </w:r>
          </w:p>
        </w:tc>
        <w:tc>
          <w:tcPr>
            <w:tcW w:w="1000" w:type="dxa"/>
          </w:tcPr>
          <w:p>
            <w:pPr/>
            <w:r>
              <w:rPr>
                <w:rFonts w:ascii="Arial" w:hAnsi="Arial" w:eastAsia="Arial" w:cs="Arial"/>
                <w:sz w:val="22"/>
                <w:szCs w:val="22"/>
              </w:rPr>
              <w:t xml:space="preserve">12</w:t>
            </w:r>
          </w:p>
        </w:tc>
        <w:tc>
          <w:tcPr>
            <w:tcW w:w="1000" w:type="dxa"/>
          </w:tcPr>
          <w:p>
            <w:pPr/>
            <w:r>
              <w:rPr>
                <w:rFonts w:ascii="Arial" w:hAnsi="Arial" w:eastAsia="Arial" w:cs="Arial"/>
                <w:sz w:val="22"/>
                <w:szCs w:val="22"/>
              </w:rPr>
              <w:t xml:space="preserve">6.42%</w:t>
            </w:r>
          </w:p>
        </w:tc>
      </w:tr>
      <w:tr>
        <w:trPr/>
        <w:tc>
          <w:tcPr>
            <w:tcW w:w="150" w:type="dxa"/>
          </w:tcPr>
          <w:p>
            <w:pPr/>
            <w:r>
              <w:rPr>
                <w:rFonts w:ascii="Arial" w:hAnsi="Arial" w:eastAsia="Arial" w:cs="Arial"/>
                <w:sz w:val="22"/>
                <w:szCs w:val="22"/>
              </w:rPr>
              <w:t xml:space="preserve">19</w:t>
            </w:r>
          </w:p>
        </w:tc>
        <w:tc>
          <w:tcPr>
            <w:tcW w:w="5000" w:type="dxa"/>
          </w:tcPr>
          <w:p>
            <w:pPr/>
            <w:r>
              <w:rPr>
                <w:rFonts w:ascii="Arial" w:hAnsi="Arial" w:eastAsia="Arial" w:cs="Arial"/>
                <w:sz w:val="22"/>
                <w:szCs w:val="22"/>
              </w:rPr>
              <w:t xml:space="preserve">Layanan Monograf Tertutup</w:t>
            </w:r>
          </w:p>
        </w:tc>
        <w:tc>
          <w:tcPr>
            <w:tcW w:w="1000" w:type="dxa"/>
          </w:tcPr>
          <w:p>
            <w:pPr/>
            <w:r>
              <w:rPr>
                <w:rFonts w:ascii="Arial" w:hAnsi="Arial" w:eastAsia="Arial" w:cs="Arial"/>
                <w:sz w:val="22"/>
                <w:szCs w:val="22"/>
              </w:rPr>
              <w:t xml:space="preserve">16</w:t>
            </w:r>
          </w:p>
        </w:tc>
        <w:tc>
          <w:tcPr>
            <w:tcW w:w="1000" w:type="dxa"/>
          </w:tcPr>
          <w:p>
            <w:pPr/>
            <w:r>
              <w:rPr>
                <w:rFonts w:ascii="Arial" w:hAnsi="Arial" w:eastAsia="Arial" w:cs="Arial"/>
                <w:sz w:val="22"/>
                <w:szCs w:val="22"/>
              </w:rPr>
              <w:t xml:space="preserve">8.56%</w:t>
            </w:r>
          </w:p>
        </w:tc>
      </w:tr>
      <w:tr>
        <w:trPr/>
        <w:tc>
          <w:tcPr>
            <w:tcW w:w="150" w:type="dxa"/>
          </w:tcPr>
          <w:p>
            <w:pPr/>
            <w:r>
              <w:rPr>
                <w:rFonts w:ascii="Arial" w:hAnsi="Arial" w:eastAsia="Arial" w:cs="Arial"/>
                <w:sz w:val="22"/>
                <w:szCs w:val="22"/>
              </w:rPr>
              <w:t xml:space="preserve">20</w:t>
            </w:r>
          </w:p>
        </w:tc>
        <w:tc>
          <w:tcPr>
            <w:tcW w:w="5000" w:type="dxa"/>
          </w:tcPr>
          <w:p>
            <w:pPr/>
            <w:r>
              <w:rPr>
                <w:rFonts w:ascii="Arial" w:hAnsi="Arial" w:eastAsia="Arial" w:cs="Arial"/>
                <w:sz w:val="22"/>
                <w:szCs w:val="22"/>
              </w:rPr>
              <w:t xml:space="preserve">Layanan Naskah Kuno</w:t>
            </w:r>
          </w:p>
        </w:tc>
        <w:tc>
          <w:tcPr>
            <w:tcW w:w="1000" w:type="dxa"/>
          </w:tcPr>
          <w:p>
            <w:pPr/>
            <w:r>
              <w:rPr>
                <w:rFonts w:ascii="Arial" w:hAnsi="Arial" w:eastAsia="Arial" w:cs="Arial"/>
                <w:sz w:val="22"/>
                <w:szCs w:val="22"/>
              </w:rPr>
              <w:t xml:space="preserve">3</w:t>
            </w:r>
          </w:p>
        </w:tc>
        <w:tc>
          <w:tcPr>
            <w:tcW w:w="1000" w:type="dxa"/>
          </w:tcPr>
          <w:p>
            <w:pPr/>
            <w:r>
              <w:rPr>
                <w:rFonts w:ascii="Arial" w:hAnsi="Arial" w:eastAsia="Arial" w:cs="Arial"/>
                <w:sz w:val="22"/>
                <w:szCs w:val="22"/>
              </w:rPr>
              <w:t xml:space="preserve">1.6%</w:t>
            </w:r>
          </w:p>
        </w:tc>
      </w:tr>
      <w:tr>
        <w:trPr/>
        <w:tc>
          <w:tcPr>
            <w:tcW w:w="150" w:type="dxa"/>
          </w:tcPr>
          <w:p>
            <w:pPr/>
            <w:r>
              <w:rPr>
                <w:rFonts w:ascii="Arial" w:hAnsi="Arial" w:eastAsia="Arial" w:cs="Arial"/>
                <w:sz w:val="22"/>
                <w:szCs w:val="22"/>
              </w:rPr>
              <w:t xml:space="preserve">21</w:t>
            </w:r>
          </w:p>
        </w:tc>
        <w:tc>
          <w:tcPr>
            <w:tcW w:w="5000" w:type="dxa"/>
          </w:tcPr>
          <w:p>
            <w:pPr/>
            <w:r>
              <w:rPr>
                <w:rFonts w:ascii="Arial" w:hAnsi="Arial" w:eastAsia="Arial" w:cs="Arial"/>
                <w:sz w:val="22"/>
                <w:szCs w:val="22"/>
              </w:rPr>
              <w:t xml:space="preserve">Layanan Peminjaman (Offline)</w:t>
            </w:r>
          </w:p>
        </w:tc>
        <w:tc>
          <w:tcPr>
            <w:tcW w:w="1000" w:type="dxa"/>
          </w:tcPr>
          <w:p>
            <w:pPr/>
            <w:r>
              <w:rPr>
                <w:rFonts w:ascii="Arial" w:hAnsi="Arial" w:eastAsia="Arial" w:cs="Arial"/>
                <w:sz w:val="22"/>
                <w:szCs w:val="22"/>
              </w:rPr>
              <w:t xml:space="preserve">6</w:t>
            </w:r>
          </w:p>
        </w:tc>
        <w:tc>
          <w:tcPr>
            <w:tcW w:w="1000" w:type="dxa"/>
          </w:tcPr>
          <w:p>
            <w:pPr/>
            <w:r>
              <w:rPr>
                <w:rFonts w:ascii="Arial" w:hAnsi="Arial" w:eastAsia="Arial" w:cs="Arial"/>
                <w:sz w:val="22"/>
                <w:szCs w:val="22"/>
              </w:rPr>
              <w:t xml:space="preserve">3.21%</w:t>
            </w:r>
          </w:p>
        </w:tc>
      </w:tr>
      <w:tr>
        <w:trPr/>
        <w:tc>
          <w:tcPr>
            <w:tcW w:w="150" w:type="dxa"/>
          </w:tcPr>
          <w:p>
            <w:pPr/>
            <w:r>
              <w:rPr>
                <w:rFonts w:ascii="Arial" w:hAnsi="Arial" w:eastAsia="Arial" w:cs="Arial"/>
                <w:sz w:val="22"/>
                <w:szCs w:val="22"/>
              </w:rPr>
              <w:t xml:space="preserve">22</w:t>
            </w:r>
          </w:p>
        </w:tc>
        <w:tc>
          <w:tcPr>
            <w:tcW w:w="5000" w:type="dxa"/>
          </w:tcPr>
          <w:p>
            <w:pPr/>
            <w:r>
              <w:rPr>
                <w:rFonts w:ascii="Arial" w:hAnsi="Arial" w:eastAsia="Arial" w:cs="Arial"/>
                <w:sz w:val="22"/>
                <w:szCs w:val="22"/>
              </w:rPr>
              <w:t xml:space="preserve">Layanan Fasilitas Peneliti</w:t>
            </w:r>
          </w:p>
        </w:tc>
        <w:tc>
          <w:tcPr>
            <w:tcW w:w="1000" w:type="dxa"/>
          </w:tcPr>
          <w:p>
            <w:pPr/>
            <w:r>
              <w:rPr>
                <w:rFonts w:ascii="Arial" w:hAnsi="Arial" w:eastAsia="Arial" w:cs="Arial"/>
                <w:sz w:val="22"/>
                <w:szCs w:val="22"/>
              </w:rPr>
              <w:t xml:space="preserve">4</w:t>
            </w:r>
          </w:p>
        </w:tc>
        <w:tc>
          <w:tcPr>
            <w:tcW w:w="1000" w:type="dxa"/>
          </w:tcPr>
          <w:p>
            <w:pPr/>
            <w:r>
              <w:rPr>
                <w:rFonts w:ascii="Arial" w:hAnsi="Arial" w:eastAsia="Arial" w:cs="Arial"/>
                <w:sz w:val="22"/>
                <w:szCs w:val="22"/>
              </w:rPr>
              <w:t xml:space="preserve">2.14%</w:t>
            </w:r>
          </w:p>
        </w:tc>
      </w:tr>
      <w:tr>
        <w:trPr/>
        <w:tc>
          <w:tcPr>
            <w:tcW w:w="150" w:type="dxa"/>
          </w:tcPr>
          <w:p>
            <w:pPr/>
            <w:r>
              <w:rPr>
                <w:rFonts w:ascii="Arial" w:hAnsi="Arial" w:eastAsia="Arial" w:cs="Arial"/>
                <w:sz w:val="22"/>
                <w:szCs w:val="22"/>
              </w:rPr>
              <w:t xml:space="preserve">23</w:t>
            </w:r>
          </w:p>
        </w:tc>
        <w:tc>
          <w:tcPr>
            <w:tcW w:w="5000" w:type="dxa"/>
          </w:tcPr>
          <w:p>
            <w:pPr/>
            <w:r>
              <w:rPr>
                <w:rFonts w:ascii="Arial" w:hAnsi="Arial" w:eastAsia="Arial" w:cs="Arial"/>
                <w:sz w:val="22"/>
                <w:szCs w:val="22"/>
              </w:rPr>
              <w:t xml:space="preserve">Layanan Kunjungan dan Tour Perpustakaan</w:t>
            </w:r>
          </w:p>
        </w:tc>
        <w:tc>
          <w:tcPr>
            <w:tcW w:w="1000" w:type="dxa"/>
          </w:tcPr>
          <w:p>
            <w:pPr/>
            <w:r>
              <w:rPr>
                <w:rFonts w:ascii="Arial" w:hAnsi="Arial" w:eastAsia="Arial" w:cs="Arial"/>
                <w:sz w:val="22"/>
                <w:szCs w:val="22"/>
              </w:rPr>
              <w:t xml:space="preserve">4</w:t>
            </w:r>
          </w:p>
        </w:tc>
        <w:tc>
          <w:tcPr>
            <w:tcW w:w="1000" w:type="dxa"/>
          </w:tcPr>
          <w:p>
            <w:pPr/>
            <w:r>
              <w:rPr>
                <w:rFonts w:ascii="Arial" w:hAnsi="Arial" w:eastAsia="Arial" w:cs="Arial"/>
                <w:sz w:val="22"/>
                <w:szCs w:val="22"/>
              </w:rPr>
              <w:t xml:space="preserve">2.14%</w:t>
            </w:r>
          </w:p>
        </w:tc>
      </w:tr>
      <w:tr>
        <w:trPr/>
        <w:tc>
          <w:tcPr>
            <w:tcW w:w="150" w:type="dxa"/>
          </w:tcPr>
          <w:p>
            <w:pPr/>
            <w:r>
              <w:rPr>
                <w:rFonts w:ascii="Arial" w:hAnsi="Arial" w:eastAsia="Arial" w:cs="Arial"/>
                <w:sz w:val="22"/>
                <w:szCs w:val="22"/>
              </w:rPr>
              <w:t xml:space="preserve"/>
            </w:r>
          </w:p>
        </w:tc>
        <w:tc>
          <w:tcPr>
            <w:tcW w:w="5000" w:type="dxa"/>
          </w:tcPr>
          <w:p>
            <w:pPr/>
            <w:r>
              <w:rPr>
                <w:b w:val="1"/>
                <w:bCs w:val="1"/>
              </w:rPr>
              <w:t xml:space="preserve">Total</w:t>
            </w:r>
          </w:p>
        </w:tc>
        <w:tc>
          <w:tcPr>
            <w:tcW w:w="1000" w:type="dxa"/>
          </w:tcPr>
          <w:p>
            <w:pPr/>
            <w:r>
              <w:rPr>
                <w:b w:val="1"/>
                <w:bCs w:val="1"/>
              </w:rPr>
              <w:t xml:space="preserve">187</w:t>
            </w:r>
          </w:p>
        </w:tc>
        <w:tc>
          <w:tcPr>
            <w:tcW w:w="1000" w:type="dxa"/>
          </w:tcPr>
          <w:p>
            <w:pPr/>
            <w:r>
              <w:rPr>
                <w:b w:val="1"/>
                <w:bCs w:val="1"/>
              </w:rPr>
              <w:t xml:space="preserve">100%</w:t>
            </w:r>
          </w:p>
        </w:tc>
      </w:tr>
    </w:tbl>
    <w:p/>
    <w:p/>
    <w:tbl>
      <w:tblGrid>
        <w:gridCol w:w="250" w:type="dxa"/>
        <w:gridCol w:w="4750" w:type="dxa"/>
      </w:tblGrid>
      <w:tblPr>
        <w:tblW w:w="0" w:type="auto"/>
        <w:tblLayout w:type="autofit"/>
        <w:bidiVisual w:val="0"/>
      </w:tblPr>
      <w:tr>
        <w:trPr/>
        <w:tc>
          <w:tcPr>
            <w:tcW w:w="250" w:type="pct"/>
          </w:tcPr>
          <w:p>
            <w:pPr/>
            <w:r>
              <w:rPr>
                <w:b w:val="1"/>
                <w:bCs w:val="1"/>
              </w:rPr>
              <w:t xml:space="preserve">2.</w:t>
            </w:r>
          </w:p>
        </w:tc>
        <w:tc>
          <w:tcPr>
            <w:tcW w:w="4750" w:type="pct"/>
          </w:tcPr>
          <w:p>
            <w:pPr/>
            <w:r>
              <w:rPr>
                <w:b w:val="1"/>
                <w:bCs w:val="1"/>
              </w:rPr>
              <w:t xml:space="preserve">Profil Responden</w:t>
            </w:r>
          </w:p>
        </w:tc>
      </w:tr>
      <w:tr>
        <w:trPr/>
        <w:tc>
          <w:tcPr>
            <w:tcW w:w="250" w:type="pct"/>
          </w:tcPr>
          <w:p>
            <w:pPr/>
          </w:p>
        </w:tc>
        <w:tc>
          <w:tcPr>
            <w:tcW w:w="4750" w:type="pct"/>
          </w:tcPr>
          <w:p>
            <w:pPr>
              <w:jc w:val="both"/>
            </w:pPr>
            <w:r>
              <w:rPr/>
              <w:t xml:space="preserve">Berikut merupakan karakteristik responden yang diperoleh dari Survei Kepuasan Masyarakat pada Perpustakaan Nasional Republik Indonesia.</w:t>
            </w:r>
          </w:p>
        </w:tc>
      </w:tr>
    </w:tbl>
    <w:p/>
    <w:p>
      <w:pPr>
        <w:jc w:val="start"/>
        <w:spacing w:after="100"/>
      </w:pPr>
      <w:r>
        <w:rPr>
          <w:sz w:val="22"/>
          <w:szCs w:val="22"/>
          <w:b w:val="1"/>
          <w:bCs w:val="1"/>
        </w:rPr>
        <w:t xml:space="preserve">2.1. Jenis Kelamin</w:t>
      </w:r>
    </w:p>
    <w:p/>
    <w:p>
      <w:pPr>
        <w:jc w:val="center"/>
      </w:pPr>
      <w:r>
        <w:pict>
          <v:shape type="#_x0000_t75" stroked="f" style="width:350pt; height:175pt; margin-left:0pt; margin-top:0pt; mso-position-horizontal:left; mso-position-vertical:top; mso-position-horizontal-relative:char; mso-position-vertical-relative:line;">
            <w10:wrap type="inline"/>
            <v:imagedata r:id="rId8" o:title=""/>
          </v:shape>
        </w:pict>
      </w:r>
    </w:p>
    <w:p>
      <w:pPr>
        <w:pStyle w:val="pStyle"/>
      </w:pPr>
      <w:r>
        <w:rPr>
          <w:sz w:val="22"/>
          <w:szCs w:val="22"/>
        </w:rPr>
        <w:t xml:space="preserve">Gambar 1. Persentase Responden Berdasarkan Jenis Kelamin</w:t>
      </w:r>
    </w:p>
    <w:p/>
    <w:p>
      <w:pPr>
        <w:jc w:val="start"/>
        <w:spacing w:after="100"/>
      </w:pPr>
      <w:r>
        <w:rPr>
          <w:sz w:val="22"/>
          <w:szCs w:val="22"/>
          <w:b w:val="1"/>
          <w:bCs w:val="1"/>
        </w:rPr>
        <w:t xml:space="preserve">2.2. Umur</w:t>
      </w:r>
    </w:p>
    <w:p/>
    <w:p>
      <w:pPr>
        <w:jc w:val="center"/>
      </w:pPr>
      <w:r>
        <w:pict>
          <v:shape type="#_x0000_t75" stroked="f" style="width:350pt; height:175pt; margin-left:0pt; margin-top:0pt; mso-position-horizontal:left; mso-position-vertical:top; mso-position-horizontal-relative:char; mso-position-vertical-relative:line;">
            <w10:wrap type="inline"/>
            <v:imagedata r:id="rId9" o:title=""/>
          </v:shape>
        </w:pict>
      </w:r>
    </w:p>
    <w:p>
      <w:pPr>
        <w:pStyle w:val="pStyle"/>
      </w:pPr>
      <w:r>
        <w:rPr>
          <w:sz w:val="22"/>
          <w:szCs w:val="22"/>
        </w:rPr>
        <w:t xml:space="preserve">Gambar 2. Persentase Responden Berdasarkan Umur</w:t>
      </w:r>
    </w:p>
    <w:p/>
    <w:p>
      <w:pPr>
        <w:jc w:val="start"/>
        <w:spacing w:after="100"/>
      </w:pPr>
      <w:r>
        <w:rPr>
          <w:sz w:val="22"/>
          <w:szCs w:val="22"/>
          <w:b w:val="1"/>
          <w:bCs w:val="1"/>
        </w:rPr>
        <w:t xml:space="preserve">2.3. Pendidikan Terakhir</w:t>
      </w:r>
    </w:p>
    <w:p/>
    <w:p>
      <w:pPr>
        <w:jc w:val="center"/>
      </w:pPr>
      <w:r>
        <w:pict>
          <v:shape type="#_x0000_t75" stroked="f" style="width:350pt; height:175pt; margin-left:0pt; margin-top:0pt; mso-position-horizontal:left; mso-position-vertical:top; mso-position-horizontal-relative:char; mso-position-vertical-relative:line;">
            <w10:wrap type="inline"/>
            <v:imagedata r:id="rId10" o:title=""/>
          </v:shape>
        </w:pict>
      </w:r>
    </w:p>
    <w:p>
      <w:pPr>
        <w:pStyle w:val="pStyle"/>
      </w:pPr>
      <w:r>
        <w:rPr>
          <w:sz w:val="22"/>
          <w:szCs w:val="22"/>
        </w:rPr>
        <w:t xml:space="preserve">Gambar 3. Persentase Responden Berdasarkan Pendidikan Terakhir</w:t>
      </w:r>
    </w:p>
    <w:p/>
    <w:p>
      <w:pPr>
        <w:jc w:val="start"/>
        <w:spacing w:after="100"/>
      </w:pPr>
      <w:r>
        <w:rPr>
          <w:sz w:val="22"/>
          <w:szCs w:val="22"/>
          <w:b w:val="1"/>
          <w:bCs w:val="1"/>
        </w:rPr>
        <w:t xml:space="preserve">2.4. Pekerjaan Utama</w:t>
      </w:r>
    </w:p>
    <w:p/>
    <w:p>
      <w:pPr>
        <w:jc w:val="center"/>
      </w:pPr>
      <w:r>
        <w:pict>
          <v:shape type="#_x0000_t75" stroked="f" style="width:350pt; height:175pt; margin-left:0pt; margin-top:0pt; mso-position-horizontal:left; mso-position-vertical:top; mso-position-horizontal-relative:char; mso-position-vertical-relative:line;">
            <w10:wrap type="inline"/>
            <v:imagedata r:id="rId11" o:title=""/>
          </v:shape>
        </w:pict>
      </w:r>
    </w:p>
    <w:p>
      <w:pPr>
        <w:pStyle w:val="pStyle"/>
      </w:pPr>
      <w:r>
        <w:rPr>
          <w:sz w:val="22"/>
          <w:szCs w:val="22"/>
        </w:rPr>
        <w:t xml:space="preserve">Gambar 4. Persentase Responden Berdasarkan Pekerjaan Utama</w:t>
      </w:r>
    </w:p>
    <w:p/>
    <w:tbl>
      <w:tblGrid>
        <w:gridCol w:w="150" w:type="dxa"/>
        <w:gridCol w:w="5000" w:type="dxa"/>
      </w:tblGrid>
      <w:tblPr>
        <w:tblStyle w:val="Profil Responden Lainnya 5"/>
      </w:tblPr>
      <w:tr>
        <w:trPr/>
        <w:tc>
          <w:tcPr>
            <w:tcW w:w="150" w:type="dxa"/>
            <w:vAlign w:val="center"/>
          </w:tcPr>
          <w:p>
            <w:pPr/>
            <w:r>
              <w:rPr>
                <w:rFonts w:ascii="Arial" w:hAnsi="Arial" w:eastAsia="Arial" w:cs="Arial"/>
                <w:color w:val="FFFFFF"/>
                <w:sz w:val="22"/>
                <w:szCs w:val="22"/>
                <w:b w:val="1"/>
                <w:bCs w:val="1"/>
              </w:rPr>
              <w:t xml:space="preserve">No</w:t>
            </w:r>
          </w:p>
        </w:tc>
        <w:tc>
          <w:tcPr>
            <w:tcW w:w="5000" w:type="dxa"/>
            <w:vAlign w:val="center"/>
          </w:tcPr>
          <w:p>
            <w:pPr/>
            <w:r>
              <w:rPr>
                <w:rFonts w:ascii="Arial" w:hAnsi="Arial" w:eastAsia="Arial" w:cs="Arial"/>
                <w:color w:val="FFFFFF"/>
                <w:sz w:val="22"/>
                <w:szCs w:val="22"/>
                <w:b w:val="1"/>
                <w:bCs w:val="1"/>
              </w:rPr>
              <w:t xml:space="preserve">Pekerjaan Utama Lainnya</w:t>
            </w:r>
          </w:p>
        </w:tc>
      </w:tr>
      <w:tr>
        <w:trPr/>
        <w:tc>
          <w:tcPr>
            <w:tcW w:w="150" w:type="dxa"/>
          </w:tcPr>
          <w:p>
            <w:pPr/>
            <w:r>
              <w:rPr>
                <w:rFonts w:ascii="Arial" w:hAnsi="Arial" w:eastAsia="Arial" w:cs="Arial"/>
                <w:sz w:val="22"/>
                <w:szCs w:val="22"/>
              </w:rPr>
              <w:t xml:space="preserve">1</w:t>
            </w:r>
          </w:p>
        </w:tc>
        <w:tc>
          <w:tcPr>
            <w:tcW w:w="5000" w:type="dxa"/>
          </w:tcPr>
          <w:p>
            <w:pPr/>
            <w:r>
              <w:rPr>
                <w:rFonts w:ascii="Arial" w:hAnsi="Arial" w:eastAsia="Arial" w:cs="Arial"/>
                <w:sz w:val="22"/>
                <w:szCs w:val="22"/>
              </w:rPr>
              <w:t xml:space="preserve">Karyawan BUMD</w:t>
            </w:r>
          </w:p>
        </w:tc>
      </w:tr>
      <w:tr>
        <w:trPr/>
        <w:tc>
          <w:tcPr>
            <w:tcW w:w="150" w:type="dxa"/>
          </w:tcPr>
          <w:p>
            <w:pPr/>
            <w:r>
              <w:rPr>
                <w:rFonts w:ascii="Arial" w:hAnsi="Arial" w:eastAsia="Arial" w:cs="Arial"/>
                <w:sz w:val="22"/>
                <w:szCs w:val="22"/>
              </w:rPr>
              <w:t xml:space="preserve">2</w:t>
            </w:r>
          </w:p>
        </w:tc>
        <w:tc>
          <w:tcPr>
            <w:tcW w:w="5000" w:type="dxa"/>
          </w:tcPr>
          <w:p>
            <w:pPr/>
            <w:r>
              <w:rPr>
                <w:rFonts w:ascii="Arial" w:hAnsi="Arial" w:eastAsia="Arial" w:cs="Arial"/>
                <w:sz w:val="22"/>
                <w:szCs w:val="22"/>
              </w:rPr>
              <w:t xml:space="preserve">Wiraswasta</w:t>
            </w:r>
          </w:p>
        </w:tc>
      </w:tr>
      <w:tr>
        <w:trPr/>
        <w:tc>
          <w:tcPr>
            <w:tcW w:w="150" w:type="dxa"/>
          </w:tcPr>
          <w:p>
            <w:pPr/>
            <w:r>
              <w:rPr>
                <w:rFonts w:ascii="Arial" w:hAnsi="Arial" w:eastAsia="Arial" w:cs="Arial"/>
                <w:sz w:val="22"/>
                <w:szCs w:val="22"/>
              </w:rPr>
              <w:t xml:space="preserve">3</w:t>
            </w:r>
          </w:p>
        </w:tc>
        <w:tc>
          <w:tcPr>
            <w:tcW w:w="5000" w:type="dxa"/>
          </w:tcPr>
          <w:p>
            <w:pPr/>
            <w:r>
              <w:rPr>
                <w:rFonts w:ascii="Arial" w:hAnsi="Arial" w:eastAsia="Arial" w:cs="Arial"/>
                <w:sz w:val="22"/>
                <w:szCs w:val="22"/>
              </w:rPr>
              <w:t xml:space="preserve">freelance designer</w:t>
            </w:r>
          </w:p>
        </w:tc>
      </w:tr>
      <w:tr>
        <w:trPr/>
        <w:tc>
          <w:tcPr>
            <w:tcW w:w="150" w:type="dxa"/>
          </w:tcPr>
          <w:p>
            <w:pPr/>
            <w:r>
              <w:rPr>
                <w:rFonts w:ascii="Arial" w:hAnsi="Arial" w:eastAsia="Arial" w:cs="Arial"/>
                <w:sz w:val="22"/>
                <w:szCs w:val="22"/>
              </w:rPr>
              <w:t xml:space="preserve">4</w:t>
            </w:r>
          </w:p>
        </w:tc>
        <w:tc>
          <w:tcPr>
            <w:tcW w:w="5000" w:type="dxa"/>
          </w:tcPr>
          <w:p>
            <w:pPr/>
            <w:r>
              <w:rPr>
                <w:rFonts w:ascii="Arial" w:hAnsi="Arial" w:eastAsia="Arial" w:cs="Arial"/>
                <w:sz w:val="22"/>
                <w:szCs w:val="22"/>
              </w:rPr>
              <w:t xml:space="preserve">Confidential</w:t>
            </w:r>
          </w:p>
        </w:tc>
      </w:tr>
      <w:tr>
        <w:trPr/>
        <w:tc>
          <w:tcPr>
            <w:tcW w:w="150" w:type="dxa"/>
          </w:tcPr>
          <w:p>
            <w:pPr/>
            <w:r>
              <w:rPr>
                <w:rFonts w:ascii="Arial" w:hAnsi="Arial" w:eastAsia="Arial" w:cs="Arial"/>
                <w:sz w:val="22"/>
                <w:szCs w:val="22"/>
              </w:rPr>
              <w:t xml:space="preserve">5</w:t>
            </w:r>
          </w:p>
        </w:tc>
        <w:tc>
          <w:tcPr>
            <w:tcW w:w="5000" w:type="dxa"/>
          </w:tcPr>
          <w:p>
            <w:pPr/>
            <w:r>
              <w:rPr>
                <w:rFonts w:ascii="Arial" w:hAnsi="Arial" w:eastAsia="Arial" w:cs="Arial"/>
                <w:sz w:val="22"/>
                <w:szCs w:val="22"/>
              </w:rPr>
              <w:t xml:space="preserve">Penelitian </w:t>
            </w:r>
          </w:p>
        </w:tc>
      </w:tr>
      <w:tr>
        <w:trPr/>
        <w:tc>
          <w:tcPr>
            <w:tcW w:w="150" w:type="dxa"/>
          </w:tcPr>
          <w:p>
            <w:pPr/>
            <w:r>
              <w:rPr>
                <w:rFonts w:ascii="Arial" w:hAnsi="Arial" w:eastAsia="Arial" w:cs="Arial"/>
                <w:sz w:val="22"/>
                <w:szCs w:val="22"/>
              </w:rPr>
              <w:t xml:space="preserve">6</w:t>
            </w:r>
          </w:p>
        </w:tc>
        <w:tc>
          <w:tcPr>
            <w:tcW w:w="5000" w:type="dxa"/>
          </w:tcPr>
          <w:p>
            <w:pPr/>
            <w:r>
              <w:rPr>
                <w:rFonts w:ascii="Arial" w:hAnsi="Arial" w:eastAsia="Arial" w:cs="Arial"/>
                <w:sz w:val="22"/>
                <w:szCs w:val="22"/>
              </w:rPr>
              <w:t xml:space="preserve">Guru</w:t>
            </w:r>
          </w:p>
        </w:tc>
      </w:tr>
      <w:tr>
        <w:trPr/>
        <w:tc>
          <w:tcPr>
            <w:tcW w:w="150" w:type="dxa"/>
          </w:tcPr>
          <w:p>
            <w:pPr/>
            <w:r>
              <w:rPr>
                <w:rFonts w:ascii="Arial" w:hAnsi="Arial" w:eastAsia="Arial" w:cs="Arial"/>
                <w:sz w:val="22"/>
                <w:szCs w:val="22"/>
              </w:rPr>
              <w:t xml:space="preserve">7</w:t>
            </w:r>
          </w:p>
        </w:tc>
        <w:tc>
          <w:tcPr>
            <w:tcW w:w="5000" w:type="dxa"/>
          </w:tcPr>
          <w:p>
            <w:pPr/>
            <w:r>
              <w:rPr>
                <w:rFonts w:ascii="Arial" w:hAnsi="Arial" w:eastAsia="Arial" w:cs="Arial"/>
                <w:sz w:val="22"/>
                <w:szCs w:val="22"/>
              </w:rPr>
              <w:t xml:space="preserve">Usaha sendiri</w:t>
            </w:r>
          </w:p>
        </w:tc>
      </w:tr>
      <w:tr>
        <w:trPr/>
        <w:tc>
          <w:tcPr>
            <w:tcW w:w="150" w:type="dxa"/>
          </w:tcPr>
          <w:p>
            <w:pPr/>
            <w:r>
              <w:rPr>
                <w:rFonts w:ascii="Arial" w:hAnsi="Arial" w:eastAsia="Arial" w:cs="Arial"/>
                <w:sz w:val="22"/>
                <w:szCs w:val="22"/>
              </w:rPr>
              <w:t xml:space="preserve">8</w:t>
            </w:r>
          </w:p>
        </w:tc>
        <w:tc>
          <w:tcPr>
            <w:tcW w:w="5000" w:type="dxa"/>
          </w:tcPr>
          <w:p>
            <w:pPr/>
            <w:r>
              <w:rPr>
                <w:rFonts w:ascii="Arial" w:hAnsi="Arial" w:eastAsia="Arial" w:cs="Arial"/>
                <w:sz w:val="22"/>
                <w:szCs w:val="22"/>
              </w:rPr>
              <w:t xml:space="preserve">Peneliti</w:t>
            </w:r>
          </w:p>
        </w:tc>
      </w:tr>
      <w:tr>
        <w:trPr/>
        <w:tc>
          <w:tcPr>
            <w:tcW w:w="150" w:type="dxa"/>
          </w:tcPr>
          <w:p>
            <w:pPr/>
            <w:r>
              <w:rPr>
                <w:rFonts w:ascii="Arial" w:hAnsi="Arial" w:eastAsia="Arial" w:cs="Arial"/>
                <w:sz w:val="22"/>
                <w:szCs w:val="22"/>
              </w:rPr>
              <w:t xml:space="preserve">9</w:t>
            </w:r>
          </w:p>
        </w:tc>
        <w:tc>
          <w:tcPr>
            <w:tcW w:w="5000" w:type="dxa"/>
          </w:tcPr>
          <w:p>
            <w:pPr/>
            <w:r>
              <w:rPr>
                <w:rFonts w:ascii="Arial" w:hAnsi="Arial" w:eastAsia="Arial" w:cs="Arial"/>
                <w:sz w:val="22"/>
                <w:szCs w:val="22"/>
              </w:rPr>
              <w:t xml:space="preserve">Peneliti</w:t>
            </w:r>
          </w:p>
        </w:tc>
      </w:tr>
      <w:tr>
        <w:trPr/>
        <w:tc>
          <w:tcPr>
            <w:tcW w:w="150" w:type="dxa"/>
          </w:tcPr>
          <w:p>
            <w:pPr/>
            <w:r>
              <w:rPr>
                <w:rFonts w:ascii="Arial" w:hAnsi="Arial" w:eastAsia="Arial" w:cs="Arial"/>
                <w:sz w:val="22"/>
                <w:szCs w:val="22"/>
              </w:rPr>
              <w:t xml:space="preserve">10</w:t>
            </w:r>
          </w:p>
        </w:tc>
        <w:tc>
          <w:tcPr>
            <w:tcW w:w="5000" w:type="dxa"/>
          </w:tcPr>
          <w:p>
            <w:pPr/>
            <w:r>
              <w:rPr>
                <w:rFonts w:ascii="Arial" w:hAnsi="Arial" w:eastAsia="Arial" w:cs="Arial"/>
                <w:sz w:val="22"/>
                <w:szCs w:val="22"/>
              </w:rPr>
              <w:t xml:space="preserve">pegawai kontrak</w:t>
            </w:r>
          </w:p>
        </w:tc>
      </w:tr>
    </w:tbl>
    <w:p>
      <w:pPr>
        <w:jc w:val="start"/>
        <w:spacing w:after="100"/>
      </w:pPr>
      <w:r>
        <w:rPr>
          <w:sz w:val="22"/>
          <w:szCs w:val="22"/>
          <w:b w:val="1"/>
          <w:bCs w:val="1"/>
        </w:rPr>
        <w:t xml:space="preserve">2.5. Status keanggotaan Perpustakaan Nasional</w:t>
      </w:r>
    </w:p>
    <w:p/>
    <w:p>
      <w:pPr>
        <w:jc w:val="center"/>
      </w:pPr>
      <w:r>
        <w:pict>
          <v:shape type="#_x0000_t75" stroked="f" style="width:350pt; height:175pt; margin-left:0pt; margin-top:0pt; mso-position-horizontal:left; mso-position-vertical:top; mso-position-horizontal-relative:char; mso-position-vertical-relative:line;">
            <w10:wrap type="inline"/>
            <v:imagedata r:id="rId12" o:title=""/>
          </v:shape>
        </w:pict>
      </w:r>
    </w:p>
    <w:p>
      <w:pPr>
        <w:pStyle w:val="pStyle"/>
      </w:pPr>
      <w:r>
        <w:rPr>
          <w:sz w:val="22"/>
          <w:szCs w:val="22"/>
        </w:rPr>
        <w:t xml:space="preserve">Gambar 5. Persentase Responden Berdasarkan Status keanggotaan Perpustakaan Nasional</w:t>
      </w:r>
    </w:p>
    <w:p/>
    <w:tbl>
      <w:tblGrid>
        <w:gridCol w:w="250" w:type="dxa"/>
        <w:gridCol w:w="4750" w:type="dxa"/>
      </w:tblGrid>
      <w:tblPr>
        <w:tblW w:w="0" w:type="auto"/>
        <w:tblLayout w:type="autofit"/>
        <w:bidiVisual w:val="0"/>
      </w:tblPr>
      <w:tr>
        <w:trPr/>
        <w:tc>
          <w:tcPr>
            <w:tcW w:w="250" w:type="pct"/>
          </w:tcPr>
          <w:p>
            <w:pPr/>
            <w:r>
              <w:rPr>
                <w:b w:val="1"/>
                <w:bCs w:val="1"/>
              </w:rPr>
              <w:t xml:space="preserve">3.</w:t>
            </w:r>
          </w:p>
        </w:tc>
        <w:tc>
          <w:tcPr>
            <w:tcW w:w="4750" w:type="pct"/>
          </w:tcPr>
          <w:p>
            <w:pPr/>
            <w:r>
              <w:rPr>
                <w:b w:val="1"/>
                <w:bCs w:val="1"/>
              </w:rPr>
              <w:t xml:space="preserve">Nilai Indeks Kepuasan Masyarakat</w:t>
            </w:r>
          </w:p>
        </w:tc>
      </w:tr>
      <w:tr>
        <w:trPr/>
        <w:tc>
          <w:tcPr>
            <w:tcW w:w="250" w:type="pct"/>
          </w:tcPr>
          <w:p>
            <w:pPr/>
          </w:p>
        </w:tc>
        <w:tc>
          <w:tcPr>
            <w:tcW w:w="4750" w:type="pct"/>
          </w:tcPr>
          <w:p>
            <w:pPr>
              <w:jc w:val="both"/>
            </w:pPr>
            <w:r>
              <w:rPr/>
              <w:t xml:space="preserve">Hasil Survei Kepuasan Masyarakat Perpustakaan Nasional Republik Indonesia mendapatkan nilai Indeks Kepuasan Masyarakat (IKM) sebesar </w:t>
            </w:r>
            <w:r>
              <w:rPr>
                <w:b w:val="1"/>
                <w:bCs w:val="1"/>
              </w:rPr>
              <w:t xml:space="preserve">3.506</w:t>
            </w:r>
            <w:r>
              <w:rPr/>
              <w:t xml:space="preserve">, dengan mutu pelayanan </w:t>
            </w:r>
            <w:r>
              <w:rPr>
                <w:b w:val="1"/>
                <w:bCs w:val="1"/>
              </w:rPr>
              <w:t xml:space="preserve">Baik</w:t>
            </w:r>
            <w:r>
              <w:rPr/>
              <w:t xml:space="preserve">. Nilai Indeks Kepuasan Masyarakat (IKM) tersebut didapat dari nilai rata-rata seluruh unsur pada tabel berikut..</w:t>
            </w:r>
          </w:p>
        </w:tc>
      </w:tr>
    </w:tbl>
    <w:p/>
    <w:p>
      <w:pPr>
        <w:pStyle w:val="pStyle"/>
      </w:pPr>
      <w:r>
        <w:rPr>
          <w:sz w:val="22"/>
          <w:szCs w:val="22"/>
        </w:rPr>
        <w:t xml:space="preserve">Tabel 2. Nilai Unsur Perpustakaan Nasional Republik Indonesia</w:t>
      </w:r>
    </w:p>
    <w:tbl>
      <w:tblGrid>
        <w:gridCol w:w="150" w:type="dxa"/>
        <w:gridCol w:w="5000" w:type="dxa"/>
        <w:gridCol w:w="1200" w:type="dxa"/>
        <w:gridCol w:w="2000" w:type="dxa"/>
      </w:tblGrid>
      <w:tblPr>
        <w:tblStyle w:val="Nilai SKM Per Unsur Pelayanan"/>
      </w:tblPr>
      <w:tr>
        <w:trPr/>
        <w:tc>
          <w:tcPr>
            <w:tcW w:w="150" w:type="dxa"/>
            <w:vAlign w:val="center"/>
          </w:tcPr>
          <w:p>
            <w:pPr/>
            <w:r>
              <w:rPr>
                <w:rFonts w:ascii="Arial" w:hAnsi="Arial" w:eastAsia="Arial" w:cs="Arial"/>
                <w:color w:val="FFFFFF"/>
                <w:sz w:val="22"/>
                <w:szCs w:val="22"/>
                <w:b w:val="1"/>
                <w:bCs w:val="1"/>
              </w:rPr>
              <w:t xml:space="preserve">No</w:t>
            </w:r>
          </w:p>
        </w:tc>
        <w:tc>
          <w:tcPr>
            <w:tcW w:w="5000" w:type="dxa"/>
            <w:vAlign w:val="center"/>
          </w:tcPr>
          <w:p>
            <w:pPr/>
            <w:r>
              <w:rPr>
                <w:rFonts w:ascii="Arial" w:hAnsi="Arial" w:eastAsia="Arial" w:cs="Arial"/>
                <w:color w:val="FFFFFF"/>
                <w:sz w:val="22"/>
                <w:szCs w:val="22"/>
                <w:b w:val="1"/>
                <w:bCs w:val="1"/>
              </w:rPr>
              <w:t xml:space="preserve">Unsur</w:t>
            </w:r>
          </w:p>
        </w:tc>
        <w:tc>
          <w:tcPr>
            <w:tcW w:w="1200" w:type="dxa"/>
            <w:vAlign w:val="center"/>
          </w:tcPr>
          <w:p>
            <w:pPr/>
            <w:r>
              <w:rPr>
                <w:rFonts w:ascii="Arial" w:hAnsi="Arial" w:eastAsia="Arial" w:cs="Arial"/>
                <w:color w:val="FFFFFF"/>
                <w:sz w:val="22"/>
                <w:szCs w:val="22"/>
                <w:b w:val="1"/>
                <w:bCs w:val="1"/>
              </w:rPr>
              <w:t xml:space="preserve">Indeks</w:t>
            </w:r>
          </w:p>
        </w:tc>
        <w:tc>
          <w:tcPr>
            <w:tcW w:w="2000" w:type="dxa"/>
            <w:vAlign w:val="center"/>
          </w:tcPr>
          <w:p>
            <w:pPr/>
            <w:r>
              <w:rPr>
                <w:rFonts w:ascii="Arial" w:hAnsi="Arial" w:eastAsia="Arial" w:cs="Arial"/>
                <w:color w:val="FFFFFF"/>
                <w:sz w:val="22"/>
                <w:szCs w:val="22"/>
                <w:b w:val="1"/>
                <w:bCs w:val="1"/>
              </w:rPr>
              <w:t xml:space="preserve">Kategori</w:t>
            </w:r>
          </w:p>
        </w:tc>
      </w:tr>
      <w:tr>
        <w:trPr/>
        <w:tc>
          <w:tcPr>
            <w:tcW w:w="150" w:type="dxa"/>
          </w:tcPr>
          <w:p>
            <w:pPr/>
            <w:r>
              <w:rPr>
                <w:rFonts w:ascii="Arial" w:hAnsi="Arial" w:eastAsia="Arial" w:cs="Arial"/>
                <w:sz w:val="22"/>
                <w:szCs w:val="22"/>
              </w:rPr>
              <w:t xml:space="preserve">1</w:t>
            </w:r>
          </w:p>
        </w:tc>
        <w:tc>
          <w:tcPr>
            <w:tcW w:w="5000" w:type="dxa"/>
          </w:tcPr>
          <w:p>
            <w:pPr/>
            <w:r>
              <w:rPr>
                <w:rFonts w:ascii="Arial" w:hAnsi="Arial" w:eastAsia="Arial" w:cs="Arial"/>
                <w:sz w:val="22"/>
                <w:szCs w:val="22"/>
              </w:rPr>
              <w:t xml:space="preserve">U1. Persyaratan</w:t>
            </w:r>
          </w:p>
        </w:tc>
        <w:tc>
          <w:tcPr>
            <w:tcW w:w="1200" w:type="dxa"/>
          </w:tcPr>
          <w:p>
            <w:pPr/>
            <w:r>
              <w:rPr>
                <w:rFonts w:ascii="Arial" w:hAnsi="Arial" w:eastAsia="Arial" w:cs="Arial"/>
                <w:sz w:val="22"/>
                <w:szCs w:val="22"/>
              </w:rPr>
              <w:t xml:space="preserve">3,369</w:t>
            </w:r>
          </w:p>
        </w:tc>
        <w:tc>
          <w:tcPr>
            <w:tcW w:w="2000" w:type="dxa"/>
          </w:tcPr>
          <w:p>
            <w:pPr/>
            <w:r>
              <w:rPr>
                <w:rFonts w:ascii="Arial" w:hAnsi="Arial" w:eastAsia="Arial" w:cs="Arial"/>
                <w:sz w:val="22"/>
                <w:szCs w:val="22"/>
              </w:rPr>
              <w:t xml:space="preserve">Baik</w:t>
            </w:r>
          </w:p>
        </w:tc>
      </w:tr>
      <w:tr>
        <w:trPr/>
        <w:tc>
          <w:tcPr>
            <w:tcW w:w="150" w:type="dxa"/>
          </w:tcPr>
          <w:p>
            <w:pPr/>
            <w:r>
              <w:rPr>
                <w:rFonts w:ascii="Arial" w:hAnsi="Arial" w:eastAsia="Arial" w:cs="Arial"/>
                <w:sz w:val="22"/>
                <w:szCs w:val="22"/>
              </w:rPr>
              <w:t xml:space="preserve">2</w:t>
            </w:r>
          </w:p>
        </w:tc>
        <w:tc>
          <w:tcPr>
            <w:tcW w:w="5000" w:type="dxa"/>
          </w:tcPr>
          <w:p>
            <w:pPr/>
            <w:r>
              <w:rPr>
                <w:rFonts w:ascii="Arial" w:hAnsi="Arial" w:eastAsia="Arial" w:cs="Arial"/>
                <w:sz w:val="22"/>
                <w:szCs w:val="22"/>
              </w:rPr>
              <w:t xml:space="preserve">U2. Sistem, Mekanisme, dan Prosedur</w:t>
            </w:r>
          </w:p>
        </w:tc>
        <w:tc>
          <w:tcPr>
            <w:tcW w:w="1200" w:type="dxa"/>
          </w:tcPr>
          <w:p>
            <w:pPr/>
            <w:r>
              <w:rPr>
                <w:rFonts w:ascii="Arial" w:hAnsi="Arial" w:eastAsia="Arial" w:cs="Arial"/>
                <w:sz w:val="22"/>
                <w:szCs w:val="22"/>
              </w:rPr>
              <w:t xml:space="preserve">3,439</w:t>
            </w:r>
          </w:p>
        </w:tc>
        <w:tc>
          <w:tcPr>
            <w:tcW w:w="2000" w:type="dxa"/>
          </w:tcPr>
          <w:p>
            <w:pPr/>
            <w:r>
              <w:rPr>
                <w:rFonts w:ascii="Arial" w:hAnsi="Arial" w:eastAsia="Arial" w:cs="Arial"/>
                <w:sz w:val="22"/>
                <w:szCs w:val="22"/>
              </w:rPr>
              <w:t xml:space="preserve">Baik</w:t>
            </w:r>
          </w:p>
        </w:tc>
      </w:tr>
      <w:tr>
        <w:trPr/>
        <w:tc>
          <w:tcPr>
            <w:tcW w:w="150" w:type="dxa"/>
          </w:tcPr>
          <w:p>
            <w:pPr/>
            <w:r>
              <w:rPr>
                <w:rFonts w:ascii="Arial" w:hAnsi="Arial" w:eastAsia="Arial" w:cs="Arial"/>
                <w:sz w:val="22"/>
                <w:szCs w:val="22"/>
              </w:rPr>
              <w:t xml:space="preserve">3</w:t>
            </w:r>
          </w:p>
        </w:tc>
        <w:tc>
          <w:tcPr>
            <w:tcW w:w="5000" w:type="dxa"/>
          </w:tcPr>
          <w:p>
            <w:pPr/>
            <w:r>
              <w:rPr>
                <w:rFonts w:ascii="Arial" w:hAnsi="Arial" w:eastAsia="Arial" w:cs="Arial"/>
                <w:sz w:val="22"/>
                <w:szCs w:val="22"/>
              </w:rPr>
              <w:t xml:space="preserve">U3. Waktu Penyelesaian</w:t>
            </w:r>
          </w:p>
        </w:tc>
        <w:tc>
          <w:tcPr>
            <w:tcW w:w="1200" w:type="dxa"/>
          </w:tcPr>
          <w:p>
            <w:pPr/>
            <w:r>
              <w:rPr>
                <w:rFonts w:ascii="Arial" w:hAnsi="Arial" w:eastAsia="Arial" w:cs="Arial"/>
                <w:sz w:val="22"/>
                <w:szCs w:val="22"/>
              </w:rPr>
              <w:t xml:space="preserve">3,401</w:t>
            </w:r>
          </w:p>
        </w:tc>
        <w:tc>
          <w:tcPr>
            <w:tcW w:w="2000" w:type="dxa"/>
          </w:tcPr>
          <w:p>
            <w:pPr/>
            <w:r>
              <w:rPr>
                <w:rFonts w:ascii="Arial" w:hAnsi="Arial" w:eastAsia="Arial" w:cs="Arial"/>
                <w:sz w:val="22"/>
                <w:szCs w:val="22"/>
              </w:rPr>
              <w:t xml:space="preserve">Baik</w:t>
            </w:r>
          </w:p>
        </w:tc>
      </w:tr>
      <w:tr>
        <w:trPr/>
        <w:tc>
          <w:tcPr>
            <w:tcW w:w="150" w:type="dxa"/>
          </w:tcPr>
          <w:p>
            <w:pPr/>
            <w:r>
              <w:rPr>
                <w:rFonts w:ascii="Arial" w:hAnsi="Arial" w:eastAsia="Arial" w:cs="Arial"/>
                <w:sz w:val="22"/>
                <w:szCs w:val="22"/>
              </w:rPr>
              <w:t xml:space="preserve">4</w:t>
            </w:r>
          </w:p>
        </w:tc>
        <w:tc>
          <w:tcPr>
            <w:tcW w:w="5000" w:type="dxa"/>
          </w:tcPr>
          <w:p>
            <w:pPr/>
            <w:r>
              <w:rPr>
                <w:rFonts w:ascii="Arial" w:hAnsi="Arial" w:eastAsia="Arial" w:cs="Arial"/>
                <w:sz w:val="22"/>
                <w:szCs w:val="22"/>
              </w:rPr>
              <w:t xml:space="preserve">U4. Biaya/Tarif</w:t>
            </w:r>
          </w:p>
        </w:tc>
        <w:tc>
          <w:tcPr>
            <w:tcW w:w="1200" w:type="dxa"/>
          </w:tcPr>
          <w:p>
            <w:pPr/>
            <w:r>
              <w:rPr>
                <w:rFonts w:ascii="Arial" w:hAnsi="Arial" w:eastAsia="Arial" w:cs="Arial"/>
                <w:sz w:val="22"/>
                <w:szCs w:val="22"/>
              </w:rPr>
              <w:t xml:space="preserve">3,85</w:t>
            </w:r>
          </w:p>
        </w:tc>
        <w:tc>
          <w:tcPr>
            <w:tcW w:w="2000" w:type="dxa"/>
          </w:tcPr>
          <w:p>
            <w:pPr/>
            <w:r>
              <w:rPr>
                <w:rFonts w:ascii="Arial" w:hAnsi="Arial" w:eastAsia="Arial" w:cs="Arial"/>
                <w:sz w:val="22"/>
                <w:szCs w:val="22"/>
              </w:rPr>
              <w:t xml:space="preserve">Sangat Baik</w:t>
            </w:r>
          </w:p>
        </w:tc>
      </w:tr>
      <w:tr>
        <w:trPr/>
        <w:tc>
          <w:tcPr>
            <w:tcW w:w="150" w:type="dxa"/>
          </w:tcPr>
          <w:p>
            <w:pPr/>
            <w:r>
              <w:rPr>
                <w:rFonts w:ascii="Arial" w:hAnsi="Arial" w:eastAsia="Arial" w:cs="Arial"/>
                <w:sz w:val="22"/>
                <w:szCs w:val="22"/>
              </w:rPr>
              <w:t xml:space="preserve">5</w:t>
            </w:r>
          </w:p>
        </w:tc>
        <w:tc>
          <w:tcPr>
            <w:tcW w:w="5000" w:type="dxa"/>
          </w:tcPr>
          <w:p>
            <w:pPr/>
            <w:r>
              <w:rPr>
                <w:rFonts w:ascii="Arial" w:hAnsi="Arial" w:eastAsia="Arial" w:cs="Arial"/>
                <w:sz w:val="22"/>
                <w:szCs w:val="22"/>
              </w:rPr>
              <w:t xml:space="preserve">U5. Produk Spesifikasi Jenis Pelayanan</w:t>
            </w:r>
          </w:p>
        </w:tc>
        <w:tc>
          <w:tcPr>
            <w:tcW w:w="1200" w:type="dxa"/>
          </w:tcPr>
          <w:p>
            <w:pPr/>
            <w:r>
              <w:rPr>
                <w:rFonts w:ascii="Arial" w:hAnsi="Arial" w:eastAsia="Arial" w:cs="Arial"/>
                <w:sz w:val="22"/>
                <w:szCs w:val="22"/>
              </w:rPr>
              <w:t xml:space="preserve">3,326</w:t>
            </w:r>
          </w:p>
        </w:tc>
        <w:tc>
          <w:tcPr>
            <w:tcW w:w="2000" w:type="dxa"/>
          </w:tcPr>
          <w:p>
            <w:pPr/>
            <w:r>
              <w:rPr>
                <w:rFonts w:ascii="Arial" w:hAnsi="Arial" w:eastAsia="Arial" w:cs="Arial"/>
                <w:sz w:val="22"/>
                <w:szCs w:val="22"/>
              </w:rPr>
              <w:t xml:space="preserve">Baik</w:t>
            </w:r>
          </w:p>
        </w:tc>
      </w:tr>
      <w:tr>
        <w:trPr/>
        <w:tc>
          <w:tcPr>
            <w:tcW w:w="150" w:type="dxa"/>
          </w:tcPr>
          <w:p>
            <w:pPr/>
            <w:r>
              <w:rPr>
                <w:rFonts w:ascii="Arial" w:hAnsi="Arial" w:eastAsia="Arial" w:cs="Arial"/>
                <w:sz w:val="22"/>
                <w:szCs w:val="22"/>
              </w:rPr>
              <w:t xml:space="preserve">6</w:t>
            </w:r>
          </w:p>
        </w:tc>
        <w:tc>
          <w:tcPr>
            <w:tcW w:w="5000" w:type="dxa"/>
          </w:tcPr>
          <w:p>
            <w:pPr/>
            <w:r>
              <w:rPr>
                <w:rFonts w:ascii="Arial" w:hAnsi="Arial" w:eastAsia="Arial" w:cs="Arial"/>
                <w:sz w:val="22"/>
                <w:szCs w:val="22"/>
              </w:rPr>
              <w:t xml:space="preserve">U6. Kompetensi Pelaksana</w:t>
            </w:r>
          </w:p>
        </w:tc>
        <w:tc>
          <w:tcPr>
            <w:tcW w:w="1200" w:type="dxa"/>
          </w:tcPr>
          <w:p>
            <w:pPr/>
            <w:r>
              <w:rPr>
                <w:rFonts w:ascii="Arial" w:hAnsi="Arial" w:eastAsia="Arial" w:cs="Arial"/>
                <w:sz w:val="22"/>
                <w:szCs w:val="22"/>
              </w:rPr>
              <w:t xml:space="preserve">3,492</w:t>
            </w:r>
          </w:p>
        </w:tc>
        <w:tc>
          <w:tcPr>
            <w:tcW w:w="2000" w:type="dxa"/>
          </w:tcPr>
          <w:p>
            <w:pPr/>
            <w:r>
              <w:rPr>
                <w:rFonts w:ascii="Arial" w:hAnsi="Arial" w:eastAsia="Arial" w:cs="Arial"/>
                <w:sz w:val="22"/>
                <w:szCs w:val="22"/>
              </w:rPr>
              <w:t xml:space="preserve">Baik</w:t>
            </w:r>
          </w:p>
        </w:tc>
      </w:tr>
      <w:tr>
        <w:trPr/>
        <w:tc>
          <w:tcPr>
            <w:tcW w:w="150" w:type="dxa"/>
          </w:tcPr>
          <w:p>
            <w:pPr/>
            <w:r>
              <w:rPr>
                <w:rFonts w:ascii="Arial" w:hAnsi="Arial" w:eastAsia="Arial" w:cs="Arial"/>
                <w:sz w:val="22"/>
                <w:szCs w:val="22"/>
              </w:rPr>
              <w:t xml:space="preserve">7</w:t>
            </w:r>
          </w:p>
        </w:tc>
        <w:tc>
          <w:tcPr>
            <w:tcW w:w="5000" w:type="dxa"/>
          </w:tcPr>
          <w:p>
            <w:pPr/>
            <w:r>
              <w:rPr>
                <w:rFonts w:ascii="Arial" w:hAnsi="Arial" w:eastAsia="Arial" w:cs="Arial"/>
                <w:sz w:val="22"/>
                <w:szCs w:val="22"/>
              </w:rPr>
              <w:t xml:space="preserve">U7. Perilaku Pelaksana</w:t>
            </w:r>
          </w:p>
        </w:tc>
        <w:tc>
          <w:tcPr>
            <w:tcW w:w="1200" w:type="dxa"/>
          </w:tcPr>
          <w:p>
            <w:pPr/>
            <w:r>
              <w:rPr>
                <w:rFonts w:ascii="Arial" w:hAnsi="Arial" w:eastAsia="Arial" w:cs="Arial"/>
                <w:sz w:val="22"/>
                <w:szCs w:val="22"/>
              </w:rPr>
              <w:t xml:space="preserve">3,524</w:t>
            </w:r>
          </w:p>
        </w:tc>
        <w:tc>
          <w:tcPr>
            <w:tcW w:w="2000" w:type="dxa"/>
          </w:tcPr>
          <w:p>
            <w:pPr/>
            <w:r>
              <w:rPr>
                <w:rFonts w:ascii="Arial" w:hAnsi="Arial" w:eastAsia="Arial" w:cs="Arial"/>
                <w:sz w:val="22"/>
                <w:szCs w:val="22"/>
              </w:rPr>
              <w:t xml:space="preserve">Baik</w:t>
            </w:r>
          </w:p>
        </w:tc>
      </w:tr>
      <w:tr>
        <w:trPr/>
        <w:tc>
          <w:tcPr>
            <w:tcW w:w="150" w:type="dxa"/>
          </w:tcPr>
          <w:p>
            <w:pPr/>
            <w:r>
              <w:rPr>
                <w:rFonts w:ascii="Arial" w:hAnsi="Arial" w:eastAsia="Arial" w:cs="Arial"/>
                <w:sz w:val="22"/>
                <w:szCs w:val="22"/>
              </w:rPr>
              <w:t xml:space="preserve">8</w:t>
            </w:r>
          </w:p>
        </w:tc>
        <w:tc>
          <w:tcPr>
            <w:tcW w:w="5000" w:type="dxa"/>
          </w:tcPr>
          <w:p>
            <w:pPr/>
            <w:r>
              <w:rPr>
                <w:rFonts w:ascii="Arial" w:hAnsi="Arial" w:eastAsia="Arial" w:cs="Arial"/>
                <w:sz w:val="22"/>
                <w:szCs w:val="22"/>
              </w:rPr>
              <w:t xml:space="preserve">U8. Penanganan Pengaduan, Saran dan Masukan</w:t>
            </w:r>
          </w:p>
        </w:tc>
        <w:tc>
          <w:tcPr>
            <w:tcW w:w="1200" w:type="dxa"/>
          </w:tcPr>
          <w:p>
            <w:pPr/>
            <w:r>
              <w:rPr>
                <w:rFonts w:ascii="Arial" w:hAnsi="Arial" w:eastAsia="Arial" w:cs="Arial"/>
                <w:sz w:val="22"/>
                <w:szCs w:val="22"/>
              </w:rPr>
              <w:t xml:space="preserve">3,781</w:t>
            </w:r>
          </w:p>
        </w:tc>
        <w:tc>
          <w:tcPr>
            <w:tcW w:w="2000" w:type="dxa"/>
          </w:tcPr>
          <w:p>
            <w:pPr/>
            <w:r>
              <w:rPr>
                <w:rFonts w:ascii="Arial" w:hAnsi="Arial" w:eastAsia="Arial" w:cs="Arial"/>
                <w:sz w:val="22"/>
                <w:szCs w:val="22"/>
              </w:rPr>
              <w:t xml:space="preserve">Sangat Baik</w:t>
            </w:r>
          </w:p>
        </w:tc>
      </w:tr>
      <w:tr>
        <w:trPr/>
        <w:tc>
          <w:tcPr>
            <w:tcW w:w="150" w:type="dxa"/>
          </w:tcPr>
          <w:p>
            <w:pPr/>
            <w:r>
              <w:rPr>
                <w:rFonts w:ascii="Arial" w:hAnsi="Arial" w:eastAsia="Arial" w:cs="Arial"/>
                <w:sz w:val="22"/>
                <w:szCs w:val="22"/>
              </w:rPr>
              <w:t xml:space="preserve">9</w:t>
            </w:r>
          </w:p>
        </w:tc>
        <w:tc>
          <w:tcPr>
            <w:tcW w:w="5000" w:type="dxa"/>
          </w:tcPr>
          <w:p>
            <w:pPr/>
            <w:r>
              <w:rPr>
                <w:rFonts w:ascii="Arial" w:hAnsi="Arial" w:eastAsia="Arial" w:cs="Arial"/>
                <w:sz w:val="22"/>
                <w:szCs w:val="22"/>
              </w:rPr>
              <w:t xml:space="preserve">U9. Sarana dan Prasarana</w:t>
            </w:r>
          </w:p>
        </w:tc>
        <w:tc>
          <w:tcPr>
            <w:tcW w:w="1200" w:type="dxa"/>
          </w:tcPr>
          <w:p>
            <w:pPr/>
            <w:r>
              <w:rPr>
                <w:rFonts w:ascii="Arial" w:hAnsi="Arial" w:eastAsia="Arial" w:cs="Arial"/>
                <w:sz w:val="22"/>
                <w:szCs w:val="22"/>
              </w:rPr>
              <w:t xml:space="preserve">3,369</w:t>
            </w:r>
          </w:p>
        </w:tc>
        <w:tc>
          <w:tcPr>
            <w:tcW w:w="2000" w:type="dxa"/>
          </w:tcPr>
          <w:p>
            <w:pPr/>
            <w:r>
              <w:rPr>
                <w:rFonts w:ascii="Arial" w:hAnsi="Arial" w:eastAsia="Arial" w:cs="Arial"/>
                <w:sz w:val="22"/>
                <w:szCs w:val="22"/>
              </w:rPr>
              <w:t xml:space="preserve">Baik</w:t>
            </w:r>
          </w:p>
        </w:tc>
      </w:tr>
      <w:tr>
        <w:trPr/>
        <w:tc>
          <w:tcPr>
            <w:tcW w:w="150" w:type="dxa"/>
          </w:tcPr>
          <w:p>
            <w:pPr/>
            <w:r>
              <w:rPr>
                <w:rFonts w:ascii="Arial" w:hAnsi="Arial" w:eastAsia="Arial" w:cs="Arial"/>
                <w:sz w:val="22"/>
                <w:szCs w:val="22"/>
              </w:rPr>
              <w:t xml:space="preserve"/>
            </w:r>
          </w:p>
        </w:tc>
        <w:tc>
          <w:tcPr>
            <w:tcW w:w="5000" w:type="dxa"/>
          </w:tcPr>
          <w:p>
            <w:pPr/>
            <w:r>
              <w:rPr>
                <w:b w:val="1"/>
                <w:bCs w:val="1"/>
              </w:rPr>
              <w:t xml:space="preserve">Nilai IKM</w:t>
            </w:r>
          </w:p>
        </w:tc>
        <w:tc>
          <w:tcPr>
            <w:tcW w:w="1200" w:type="dxa"/>
          </w:tcPr>
          <w:p>
            <w:pPr/>
            <w:r>
              <w:rPr>
                <w:b w:val="1"/>
                <w:bCs w:val="1"/>
              </w:rPr>
              <w:t xml:space="preserve">3,506</w:t>
            </w:r>
          </w:p>
        </w:tc>
        <w:tc>
          <w:tcPr>
            <w:tcW w:w="2000" w:type="dxa"/>
          </w:tcPr>
          <w:p>
            <w:pPr/>
            <w:r>
              <w:rPr>
                <w:b w:val="1"/>
                <w:bCs w:val="1"/>
              </w:rPr>
              <w:t xml:space="preserve">Baik</w:t>
            </w:r>
          </w:p>
        </w:tc>
      </w:tr>
      <w:tr>
        <w:trPr/>
        <w:tc>
          <w:tcPr>
            <w:tcW w:w="150" w:type="dxa"/>
          </w:tcPr>
          <w:p>
            <w:pPr/>
            <w:r>
              <w:rPr>
                <w:rFonts w:ascii="Arial" w:hAnsi="Arial" w:eastAsia="Arial" w:cs="Arial"/>
                <w:sz w:val="22"/>
                <w:szCs w:val="22"/>
              </w:rPr>
              <w:t xml:space="preserve"/>
            </w:r>
          </w:p>
        </w:tc>
        <w:tc>
          <w:tcPr>
            <w:tcW w:w="5000" w:type="dxa"/>
          </w:tcPr>
          <w:p>
            <w:pPr/>
            <w:r>
              <w:rPr>
                <w:b w:val="1"/>
                <w:bCs w:val="1"/>
              </w:rPr>
              <w:t xml:space="preserve">Nilai Konversi</w:t>
            </w:r>
          </w:p>
        </w:tc>
        <w:tc>
          <w:tcPr>
            <w:tcW w:w="1200" w:type="dxa"/>
          </w:tcPr>
          <w:p>
            <w:pPr/>
            <w:r>
              <w:rPr>
                <w:b w:val="1"/>
                <w:bCs w:val="1"/>
              </w:rPr>
              <w:t xml:space="preserve">87,641</w:t>
            </w:r>
          </w:p>
        </w:tc>
        <w:tc>
          <w:tcPr>
            <w:tcW w:w="2000" w:type="dxa"/>
          </w:tcPr>
          <w:p>
            <w:pPr/>
            <w:r>
              <w:rPr>
                <w:b w:val="1"/>
                <w:bCs w:val="1"/>
              </w:rPr>
              <w:t xml:space="preserve">Baik</w:t>
            </w:r>
          </w:p>
        </w:tc>
      </w:tr>
    </w:tbl>
    <w:p/>
    <w:tbl>
      <w:tblGrid>
        <w:gridCol w:w="250" w:type="dxa"/>
        <w:gridCol w:w="4750" w:type="dxa"/>
      </w:tblGrid>
      <w:tblPr>
        <w:tblW w:w="0" w:type="auto"/>
        <w:tblLayout w:type="autofit"/>
        <w:bidiVisual w:val="0"/>
      </w:tblPr>
      <w:tr>
        <w:trPr/>
        <w:tc>
          <w:tcPr>
            <w:tcW w:w="250" w:type="pct"/>
          </w:tcPr>
          <w:p>
            <w:pPr/>
          </w:p>
        </w:tc>
        <w:tc>
          <w:tcPr>
            <w:tcW w:w="4750" w:type="pct"/>
          </w:tcPr>
          <w:p>
            <w:pPr>
              <w:jc w:val="both"/>
            </w:pPr>
            <w:r>
              <w:rPr/>
              <w:t xml:space="preserve">Nilai unsur Survei Kepuasan Masyarakat pada Perpustakaan Nasional Republik Indonesia apabila diurutkan berdasarkan nilai tertinggi sampai terendah dapat dilihat pada gambar di bawah ini.</w:t>
            </w:r>
          </w:p>
        </w:tc>
      </w:tr>
    </w:tbl>
    <w:p/>
    <w:p>
      <w:pPr>
        <w:jc w:val="center"/>
      </w:pPr>
      <w:r>
        <w:pict>
          <v:shape type="#_x0000_t75" stroked="f" style="width:450pt; height:225pt; margin-left:0pt; margin-top:0pt; mso-position-horizontal:left; mso-position-vertical:top; mso-position-horizontal-relative:char; mso-position-vertical-relative:line;">
            <w10:wrap type="inline"/>
            <v:imagedata r:id="rId13" o:title=""/>
          </v:shape>
        </w:pict>
      </w:r>
    </w:p>
    <w:p>
      <w:pPr>
        <w:pStyle w:val="pStyle"/>
      </w:pPr>
      <w:r>
        <w:rPr>
          <w:sz w:val="22"/>
          <w:szCs w:val="22"/>
        </w:rPr>
        <w:t xml:space="preserve">Gambar 6. Grafik Unsur Perpustakaan Nasional Republik Indonesia</w:t>
      </w:r>
    </w:p>
    <w:p/>
    <w:tbl>
      <w:tblGrid>
        <w:gridCol w:w="250" w:type="dxa"/>
        <w:gridCol w:w="4750" w:type="dxa"/>
      </w:tblGrid>
      <w:tblPr>
        <w:tblW w:w="0" w:type="auto"/>
        <w:tblLayout w:type="autofit"/>
        <w:bidiVisual w:val="0"/>
      </w:tblPr>
      <w:tr>
        <w:trPr/>
        <w:tc>
          <w:tcPr>
            <w:tcW w:w="250" w:type="pct"/>
          </w:tcPr>
          <w:p>
            <w:pPr/>
            <w:r>
              <w:rPr>
                <w:b w:val="1"/>
                <w:bCs w:val="1"/>
              </w:rPr>
              <w:t xml:space="preserve">4.</w:t>
            </w:r>
          </w:p>
        </w:tc>
        <w:tc>
          <w:tcPr>
            <w:tcW w:w="4750" w:type="pct"/>
          </w:tcPr>
          <w:p>
            <w:pPr/>
            <w:r>
              <w:rPr>
                <w:b w:val="1"/>
                <w:bCs w:val="1"/>
              </w:rPr>
              <w:t xml:space="preserve">Pembahasan Unsur</w:t>
            </w:r>
          </w:p>
        </w:tc>
      </w:tr>
      <w:tr>
        <w:trPr/>
        <w:tc>
          <w:tcPr>
            <w:tcW w:w="250" w:type="pct"/>
          </w:tcPr>
          <w:p>
            <w:pPr/>
          </w:p>
        </w:tc>
        <w:tc>
          <w:tcPr>
            <w:tcW w:w="4750" w:type="pct"/>
          </w:tcPr>
          <w:p>
            <w:pPr>
              <w:jc w:val="both"/>
            </w:pPr>
            <w:r>
              <w:rPr/>
              <w:t xml:space="preserve">Unsur yang dipakai dalam Survei Kepuasan Masyarakat dapat dijadikan sebagai acuan untuk mengetahui kondisi Unit Pelayanan Publik pada Perpustakaan Nasional Republik Indonesia yang nantinya dijadikan suatu pedoman perbaikan kinerja. Pada pembahasan ini akan dijelaskan terkait persentase jawaban pada masing-masing unsur dalam Survei Kepuasan Masyarakat.</w:t>
            </w:r>
          </w:p>
        </w:tc>
      </w:tr>
    </w:tbl>
    <w:p/>
    <w:p>
      <w:pPr>
        <w:jc w:val="start"/>
        <w:spacing w:after="100"/>
      </w:pPr>
      <w:r>
        <w:rPr>
          <w:sz w:val="22"/>
          <w:szCs w:val="22"/>
          <w:b w:val="1"/>
          <w:bCs w:val="1"/>
        </w:rPr>
        <w:t xml:space="preserve">4.1.  U1. Persyaratan</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14" o:title=""/>
          </v:shape>
        </w:pict>
      </w:r>
    </w:p>
    <w:p>
      <w:pPr>
        <w:pStyle w:val="pStyle"/>
      </w:pPr>
      <w:r>
        <w:rPr>
          <w:sz w:val="22"/>
          <w:szCs w:val="22"/>
        </w:rPr>
        <w:t xml:space="preserve">Gambar 7. Grafik Unsur Persyaratan</w:t>
      </w:r>
    </w:p>
    <w:p/>
    <w:p>
      <w:pPr>
        <w:pStyle w:val="pStyle"/>
      </w:pPr>
      <w:r>
        <w:rPr>
          <w:sz w:val="22"/>
          <w:szCs w:val="22"/>
        </w:rPr>
        <w:t xml:space="preserve">Tabel 3. Persentase Responden pada Unsur Persyaratan</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Tidak sesuai</w:t>
            </w:r>
          </w:p>
        </w:tc>
        <w:tc>
          <w:tcPr>
            <w:tcW w:w="1000" w:type="dxa"/>
          </w:tcPr>
          <w:p>
            <w:pPr/>
            <w:r>
              <w:rPr>
                <w:rFonts w:ascii="Arial" w:hAnsi="Arial" w:eastAsia="Arial" w:cs="Arial"/>
                <w:sz w:val="22"/>
                <w:szCs w:val="22"/>
              </w:rPr>
              <w:t xml:space="preserve">0</w:t>
            </w:r>
          </w:p>
        </w:tc>
        <w:tc>
          <w:tcPr>
            <w:tcW w:w="1000" w:type="dxa"/>
          </w:tcPr>
          <w:p>
            <w:pPr/>
            <w:r>
              <w:rPr>
                <w:rFonts w:ascii="Arial" w:hAnsi="Arial" w:eastAsia="Arial" w:cs="Arial"/>
                <w:sz w:val="22"/>
                <w:szCs w:val="22"/>
              </w:rPr>
              <w:t xml:space="preserve">0,00 %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Kurang sesuai</w:t>
            </w:r>
          </w:p>
        </w:tc>
        <w:tc>
          <w:tcPr>
            <w:tcW w:w="1000" w:type="dxa"/>
          </w:tcPr>
          <w:p>
            <w:pPr/>
            <w:r>
              <w:rPr>
                <w:rFonts w:ascii="Arial" w:hAnsi="Arial" w:eastAsia="Arial" w:cs="Arial"/>
                <w:sz w:val="22"/>
                <w:szCs w:val="22"/>
              </w:rPr>
              <w:t xml:space="preserve">0</w:t>
            </w:r>
          </w:p>
        </w:tc>
        <w:tc>
          <w:tcPr>
            <w:tcW w:w="1000" w:type="dxa"/>
          </w:tcPr>
          <w:p>
            <w:pPr/>
            <w:r>
              <w:rPr>
                <w:rFonts w:ascii="Arial" w:hAnsi="Arial" w:eastAsia="Arial" w:cs="Arial"/>
                <w:sz w:val="22"/>
                <w:szCs w:val="22"/>
              </w:rPr>
              <w:t xml:space="preserve">0,00 %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Sesuai</w:t>
            </w:r>
          </w:p>
        </w:tc>
        <w:tc>
          <w:tcPr>
            <w:tcW w:w="1000" w:type="dxa"/>
          </w:tcPr>
          <w:p>
            <w:pPr/>
            <w:r>
              <w:rPr>
                <w:rFonts w:ascii="Arial" w:hAnsi="Arial" w:eastAsia="Arial" w:cs="Arial"/>
                <w:sz w:val="22"/>
                <w:szCs w:val="22"/>
              </w:rPr>
              <w:t xml:space="preserve">118</w:t>
            </w:r>
          </w:p>
        </w:tc>
        <w:tc>
          <w:tcPr>
            <w:tcW w:w="1000" w:type="dxa"/>
          </w:tcPr>
          <w:p>
            <w:pPr/>
            <w:r>
              <w:rPr>
                <w:rFonts w:ascii="Arial" w:hAnsi="Arial" w:eastAsia="Arial" w:cs="Arial"/>
                <w:sz w:val="22"/>
                <w:szCs w:val="22"/>
              </w:rPr>
              <w:t xml:space="preserve">63,10 %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Sangat sesuai</w:t>
            </w:r>
          </w:p>
        </w:tc>
        <w:tc>
          <w:tcPr>
            <w:tcW w:w="1000" w:type="dxa"/>
          </w:tcPr>
          <w:p>
            <w:pPr/>
            <w:r>
              <w:rPr>
                <w:rFonts w:ascii="Arial" w:hAnsi="Arial" w:eastAsia="Arial" w:cs="Arial"/>
                <w:sz w:val="22"/>
                <w:szCs w:val="22"/>
              </w:rPr>
              <w:t xml:space="preserve">69</w:t>
            </w:r>
          </w:p>
        </w:tc>
        <w:tc>
          <w:tcPr>
            <w:tcW w:w="1000" w:type="dxa"/>
          </w:tcPr>
          <w:p>
            <w:pPr/>
            <w:r>
              <w:rPr>
                <w:rFonts w:ascii="Arial" w:hAnsi="Arial" w:eastAsia="Arial" w:cs="Arial"/>
                <w:sz w:val="22"/>
                <w:szCs w:val="22"/>
              </w:rPr>
              <w:t xml:space="preserve">36,90 %</w:t>
            </w:r>
          </w:p>
        </w:tc>
      </w:tr>
      <w:tr>
        <w:trPr/>
        <w:tc>
          <w:tcPr>
            <w:tcW w:w="150" w:type="dxa"/>
          </w:tcPr>
          <w:p>
            <w:pPr/>
            <w:r>
              <w:rPr>
                <w:rFonts w:ascii="Arial" w:hAnsi="Arial" w:eastAsia="Arial" w:cs="Arial"/>
                <w:sz w:val="22"/>
                <w:szCs w:val="22"/>
              </w:rPr>
              <w:t xml:space="preserve"/>
            </w:r>
          </w:p>
        </w:tc>
        <w:tc>
          <w:tcPr>
            <w:tcW w:w="4000" w:type="dxa"/>
          </w:tcPr>
          <w:p>
            <w:pPr/>
            <w:r>
              <w:rPr>
                <w:b w:val="1"/>
                <w:bCs w:val="1"/>
              </w:rPr>
              <w:t xml:space="preserve">TOTAL</w:t>
            </w:r>
          </w:p>
        </w:tc>
        <w:tc>
          <w:tcPr>
            <w:tcW w:w="1000" w:type="dxa"/>
          </w:tcPr>
          <w:p>
            <w:pPr/>
            <w:r>
              <w:rPr>
                <w:b w:val="1"/>
                <w:bCs w:val="1"/>
              </w:rPr>
              <w:t xml:space="preserve">187</w:t>
            </w:r>
          </w:p>
        </w:tc>
        <w:tc>
          <w:tcPr>
            <w:tcW w:w="1000" w:type="dxa"/>
          </w:tcPr>
          <w:p>
            <w:pPr/>
            <w:r>
              <w:rPr>
                <w:b w:val="1"/>
                <w:bCs w:val="1"/>
              </w:rPr>
              <w:t xml:space="preserve">100 %</w:t>
            </w:r>
          </w:p>
        </w:tc>
      </w:tr>
    </w:tbl>
    <w:p/>
    <w:p/>
    <w:p>
      <w:pPr>
        <w:jc w:val="start"/>
        <w:spacing w:after="100"/>
      </w:pPr>
      <w:r>
        <w:rPr>
          <w:sz w:val="22"/>
          <w:szCs w:val="22"/>
          <w:b w:val="1"/>
          <w:bCs w:val="1"/>
        </w:rPr>
        <w:t xml:space="preserve">4.2.  U2. Sistem, Mekanisme, dan Prosedur</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15" o:title=""/>
          </v:shape>
        </w:pict>
      </w:r>
    </w:p>
    <w:p>
      <w:pPr>
        <w:pStyle w:val="pStyle"/>
      </w:pPr>
      <w:r>
        <w:rPr>
          <w:sz w:val="22"/>
          <w:szCs w:val="22"/>
        </w:rPr>
        <w:t xml:space="preserve">Gambar 8. Grafik Unsur Sistem, Mekanisme, dan Prosedur</w:t>
      </w:r>
    </w:p>
    <w:p/>
    <w:p>
      <w:pPr>
        <w:pStyle w:val="pStyle"/>
      </w:pPr>
      <w:r>
        <w:rPr>
          <w:sz w:val="22"/>
          <w:szCs w:val="22"/>
        </w:rPr>
        <w:t xml:space="preserve">Tabel 4. Persentase Responden pada Unsur Sistem, Mekanisme, dan Prosedur</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Tidak mudah</w:t>
            </w:r>
          </w:p>
        </w:tc>
        <w:tc>
          <w:tcPr>
            <w:tcW w:w="1000" w:type="dxa"/>
          </w:tcPr>
          <w:p>
            <w:pPr/>
            <w:r>
              <w:rPr>
                <w:rFonts w:ascii="Arial" w:hAnsi="Arial" w:eastAsia="Arial" w:cs="Arial"/>
                <w:sz w:val="22"/>
                <w:szCs w:val="22"/>
              </w:rPr>
              <w:t xml:space="preserve">0</w:t>
            </w:r>
          </w:p>
        </w:tc>
        <w:tc>
          <w:tcPr>
            <w:tcW w:w="1000" w:type="dxa"/>
          </w:tcPr>
          <w:p>
            <w:pPr/>
            <w:r>
              <w:rPr>
                <w:rFonts w:ascii="Arial" w:hAnsi="Arial" w:eastAsia="Arial" w:cs="Arial"/>
                <w:sz w:val="22"/>
                <w:szCs w:val="22"/>
              </w:rPr>
              <w:t xml:space="preserve">0,00 %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Kurang mudah</w:t>
            </w:r>
          </w:p>
        </w:tc>
        <w:tc>
          <w:tcPr>
            <w:tcW w:w="1000" w:type="dxa"/>
          </w:tcPr>
          <w:p>
            <w:pPr/>
            <w:r>
              <w:rPr>
                <w:rFonts w:ascii="Arial" w:hAnsi="Arial" w:eastAsia="Arial" w:cs="Arial"/>
                <w:sz w:val="22"/>
                <w:szCs w:val="22"/>
              </w:rPr>
              <w:t xml:space="preserve">6</w:t>
            </w:r>
          </w:p>
        </w:tc>
        <w:tc>
          <w:tcPr>
            <w:tcW w:w="1000" w:type="dxa"/>
          </w:tcPr>
          <w:p>
            <w:pPr/>
            <w:r>
              <w:rPr>
                <w:rFonts w:ascii="Arial" w:hAnsi="Arial" w:eastAsia="Arial" w:cs="Arial"/>
                <w:sz w:val="22"/>
                <w:szCs w:val="22"/>
              </w:rPr>
              <w:t xml:space="preserve">3,21 %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Mudah</w:t>
            </w:r>
          </w:p>
        </w:tc>
        <w:tc>
          <w:tcPr>
            <w:tcW w:w="1000" w:type="dxa"/>
          </w:tcPr>
          <w:p>
            <w:pPr/>
            <w:r>
              <w:rPr>
                <w:rFonts w:ascii="Arial" w:hAnsi="Arial" w:eastAsia="Arial" w:cs="Arial"/>
                <w:sz w:val="22"/>
                <w:szCs w:val="22"/>
              </w:rPr>
              <w:t xml:space="preserve">93</w:t>
            </w:r>
          </w:p>
        </w:tc>
        <w:tc>
          <w:tcPr>
            <w:tcW w:w="1000" w:type="dxa"/>
          </w:tcPr>
          <w:p>
            <w:pPr/>
            <w:r>
              <w:rPr>
                <w:rFonts w:ascii="Arial" w:hAnsi="Arial" w:eastAsia="Arial" w:cs="Arial"/>
                <w:sz w:val="22"/>
                <w:szCs w:val="22"/>
              </w:rPr>
              <w:t xml:space="preserve">49,73 %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Sangat mudah</w:t>
            </w:r>
          </w:p>
        </w:tc>
        <w:tc>
          <w:tcPr>
            <w:tcW w:w="1000" w:type="dxa"/>
          </w:tcPr>
          <w:p>
            <w:pPr/>
            <w:r>
              <w:rPr>
                <w:rFonts w:ascii="Arial" w:hAnsi="Arial" w:eastAsia="Arial" w:cs="Arial"/>
                <w:sz w:val="22"/>
                <w:szCs w:val="22"/>
              </w:rPr>
              <w:t xml:space="preserve">88</w:t>
            </w:r>
          </w:p>
        </w:tc>
        <w:tc>
          <w:tcPr>
            <w:tcW w:w="1000" w:type="dxa"/>
          </w:tcPr>
          <w:p>
            <w:pPr/>
            <w:r>
              <w:rPr>
                <w:rFonts w:ascii="Arial" w:hAnsi="Arial" w:eastAsia="Arial" w:cs="Arial"/>
                <w:sz w:val="22"/>
                <w:szCs w:val="22"/>
              </w:rPr>
              <w:t xml:space="preserve">47,06 %</w:t>
            </w:r>
          </w:p>
        </w:tc>
      </w:tr>
      <w:tr>
        <w:trPr/>
        <w:tc>
          <w:tcPr>
            <w:tcW w:w="150" w:type="dxa"/>
          </w:tcPr>
          <w:p>
            <w:pPr/>
            <w:r>
              <w:rPr>
                <w:rFonts w:ascii="Arial" w:hAnsi="Arial" w:eastAsia="Arial" w:cs="Arial"/>
                <w:sz w:val="22"/>
                <w:szCs w:val="22"/>
              </w:rPr>
              <w:t xml:space="preserve"/>
            </w:r>
          </w:p>
        </w:tc>
        <w:tc>
          <w:tcPr>
            <w:tcW w:w="4000" w:type="dxa"/>
          </w:tcPr>
          <w:p>
            <w:pPr/>
            <w:r>
              <w:rPr>
                <w:b w:val="1"/>
                <w:bCs w:val="1"/>
              </w:rPr>
              <w:t xml:space="preserve">TOTAL</w:t>
            </w:r>
          </w:p>
        </w:tc>
        <w:tc>
          <w:tcPr>
            <w:tcW w:w="1000" w:type="dxa"/>
          </w:tcPr>
          <w:p>
            <w:pPr/>
            <w:r>
              <w:rPr>
                <w:b w:val="1"/>
                <w:bCs w:val="1"/>
              </w:rPr>
              <w:t xml:space="preserve">187</w:t>
            </w:r>
          </w:p>
        </w:tc>
        <w:tc>
          <w:tcPr>
            <w:tcW w:w="1000" w:type="dxa"/>
          </w:tcPr>
          <w:p>
            <w:pPr/>
            <w:r>
              <w:rPr>
                <w:b w:val="1"/>
                <w:bCs w:val="1"/>
              </w:rPr>
              <w:t xml:space="preserve">100 %</w:t>
            </w:r>
          </w:p>
        </w:tc>
      </w:tr>
    </w:tbl>
    <w:p/>
    <w:p>
      <w:pPr>
        <w:jc w:val="start"/>
      </w:pPr>
      <w:r>
        <w:rPr/>
        <w:t xml:space="preserve">Alasan yang diberikan responden pada unsur Sistem, Mekanisme, dan Prosedur:</w:t>
      </w:r>
    </w:p>
    <w:p>
      <w:pPr>
        <w:numPr>
          <w:ilvl w:val="0"/>
          <w:numId w:val="9"/>
        </w:numPr>
      </w:pPr>
      <w:r>
        <w:rPr/>
        <w:t xml:space="preserve">Kurang sulit mengakses sumber yang dicari, harus lewat pegawai terlebih dahulu</w:t>
      </w:r>
    </w:p>
    <w:p>
      <w:pPr>
        <w:numPr>
          <w:ilvl w:val="0"/>
          <w:numId w:val="9"/>
        </w:numPr>
      </w:pPr>
      <w:r>
        <w:rPr/>
        <w:t xml:space="preserve">.</w:t>
      </w:r>
    </w:p>
    <w:p>
      <w:pPr>
        <w:numPr>
          <w:ilvl w:val="0"/>
          <w:numId w:val="9"/>
        </w:numPr>
      </w:pPr>
      <w:r>
        <w:rPr/>
        <w:t xml:space="preserve">Komputer agak error</w:t>
      </w:r>
    </w:p>
    <w:p>
      <w:pPr>
        <w:numPr>
          <w:ilvl w:val="0"/>
          <w:numId w:val="9"/>
        </w:numPr>
      </w:pPr>
      <w:r>
        <w:rPr/>
        <w:t xml:space="preserve">masih suka bingung untuk alur</w:t>
      </w:r>
    </w:p>
    <w:p>
      <w:pPr>
        <w:numPr>
          <w:ilvl w:val="0"/>
          <w:numId w:val="9"/>
        </w:numPr>
      </w:pPr>
      <w:r>
        <w:rPr/>
        <w:t xml:space="preserve">Prosedur peminjaman dikatalog komputer dipersingkat. </w:t>
      </w:r>
    </w:p>
    <w:p>
      <w:pPr>
        <w:numPr>
          <w:ilvl w:val="0"/>
          <w:numId w:val="9"/>
        </w:numPr>
      </w:pPr>
      <w:r>
        <w:rPr/>
        <w:t xml:space="preserve">Prosedur pencarian di komputer harus dipersingkat</w:t>
      </w:r>
    </w:p>
    <w:p/>
    <w:p>
      <w:pPr>
        <w:jc w:val="start"/>
        <w:spacing w:after="100"/>
      </w:pPr>
      <w:r>
        <w:rPr>
          <w:sz w:val="22"/>
          <w:szCs w:val="22"/>
          <w:b w:val="1"/>
          <w:bCs w:val="1"/>
        </w:rPr>
        <w:t xml:space="preserve">4.3.  U3. Waktu Penyelesaian</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16" o:title=""/>
          </v:shape>
        </w:pict>
      </w:r>
    </w:p>
    <w:p>
      <w:pPr>
        <w:pStyle w:val="pStyle"/>
      </w:pPr>
      <w:r>
        <w:rPr>
          <w:sz w:val="22"/>
          <w:szCs w:val="22"/>
        </w:rPr>
        <w:t xml:space="preserve">Gambar 9. Grafik Unsur Waktu Penyelesaian</w:t>
      </w:r>
    </w:p>
    <w:p/>
    <w:p>
      <w:pPr>
        <w:pStyle w:val="pStyle"/>
      </w:pPr>
      <w:r>
        <w:rPr>
          <w:sz w:val="22"/>
          <w:szCs w:val="22"/>
        </w:rPr>
        <w:t xml:space="preserve">Tabel 5. Persentase Responden pada Unsur Waktu Penyelesaian</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Tidak cepat</w:t>
            </w:r>
          </w:p>
        </w:tc>
        <w:tc>
          <w:tcPr>
            <w:tcW w:w="1000" w:type="dxa"/>
          </w:tcPr>
          <w:p>
            <w:pPr/>
            <w:r>
              <w:rPr>
                <w:rFonts w:ascii="Arial" w:hAnsi="Arial" w:eastAsia="Arial" w:cs="Arial"/>
                <w:sz w:val="22"/>
                <w:szCs w:val="22"/>
              </w:rPr>
              <w:t xml:space="preserve">0</w:t>
            </w:r>
          </w:p>
        </w:tc>
        <w:tc>
          <w:tcPr>
            <w:tcW w:w="1000" w:type="dxa"/>
          </w:tcPr>
          <w:p>
            <w:pPr/>
            <w:r>
              <w:rPr>
                <w:rFonts w:ascii="Arial" w:hAnsi="Arial" w:eastAsia="Arial" w:cs="Arial"/>
                <w:sz w:val="22"/>
                <w:szCs w:val="22"/>
              </w:rPr>
              <w:t xml:space="preserve">0,00 %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Kurang cepat</w:t>
            </w:r>
          </w:p>
        </w:tc>
        <w:tc>
          <w:tcPr>
            <w:tcW w:w="1000" w:type="dxa"/>
          </w:tcPr>
          <w:p>
            <w:pPr/>
            <w:r>
              <w:rPr>
                <w:rFonts w:ascii="Arial" w:hAnsi="Arial" w:eastAsia="Arial" w:cs="Arial"/>
                <w:sz w:val="22"/>
                <w:szCs w:val="22"/>
              </w:rPr>
              <w:t xml:space="preserve">3</w:t>
            </w:r>
          </w:p>
        </w:tc>
        <w:tc>
          <w:tcPr>
            <w:tcW w:w="1000" w:type="dxa"/>
          </w:tcPr>
          <w:p>
            <w:pPr/>
            <w:r>
              <w:rPr>
                <w:rFonts w:ascii="Arial" w:hAnsi="Arial" w:eastAsia="Arial" w:cs="Arial"/>
                <w:sz w:val="22"/>
                <w:szCs w:val="22"/>
              </w:rPr>
              <w:t xml:space="preserve">1,60 %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Cepat</w:t>
            </w:r>
          </w:p>
        </w:tc>
        <w:tc>
          <w:tcPr>
            <w:tcW w:w="1000" w:type="dxa"/>
          </w:tcPr>
          <w:p>
            <w:pPr/>
            <w:r>
              <w:rPr>
                <w:rFonts w:ascii="Arial" w:hAnsi="Arial" w:eastAsia="Arial" w:cs="Arial"/>
                <w:sz w:val="22"/>
                <w:szCs w:val="22"/>
              </w:rPr>
              <w:t xml:space="preserve">106</w:t>
            </w:r>
          </w:p>
        </w:tc>
        <w:tc>
          <w:tcPr>
            <w:tcW w:w="1000" w:type="dxa"/>
          </w:tcPr>
          <w:p>
            <w:pPr/>
            <w:r>
              <w:rPr>
                <w:rFonts w:ascii="Arial" w:hAnsi="Arial" w:eastAsia="Arial" w:cs="Arial"/>
                <w:sz w:val="22"/>
                <w:szCs w:val="22"/>
              </w:rPr>
              <w:t xml:space="preserve">56,68 %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Sangat cepat</w:t>
            </w:r>
          </w:p>
        </w:tc>
        <w:tc>
          <w:tcPr>
            <w:tcW w:w="1000" w:type="dxa"/>
          </w:tcPr>
          <w:p>
            <w:pPr/>
            <w:r>
              <w:rPr>
                <w:rFonts w:ascii="Arial" w:hAnsi="Arial" w:eastAsia="Arial" w:cs="Arial"/>
                <w:sz w:val="22"/>
                <w:szCs w:val="22"/>
              </w:rPr>
              <w:t xml:space="preserve">78</w:t>
            </w:r>
          </w:p>
        </w:tc>
        <w:tc>
          <w:tcPr>
            <w:tcW w:w="1000" w:type="dxa"/>
          </w:tcPr>
          <w:p>
            <w:pPr/>
            <w:r>
              <w:rPr>
                <w:rFonts w:ascii="Arial" w:hAnsi="Arial" w:eastAsia="Arial" w:cs="Arial"/>
                <w:sz w:val="22"/>
                <w:szCs w:val="22"/>
              </w:rPr>
              <w:t xml:space="preserve">41,71 %</w:t>
            </w:r>
          </w:p>
        </w:tc>
      </w:tr>
      <w:tr>
        <w:trPr/>
        <w:tc>
          <w:tcPr>
            <w:tcW w:w="150" w:type="dxa"/>
          </w:tcPr>
          <w:p>
            <w:pPr/>
            <w:r>
              <w:rPr>
                <w:rFonts w:ascii="Arial" w:hAnsi="Arial" w:eastAsia="Arial" w:cs="Arial"/>
                <w:sz w:val="22"/>
                <w:szCs w:val="22"/>
              </w:rPr>
              <w:t xml:space="preserve"/>
            </w:r>
          </w:p>
        </w:tc>
        <w:tc>
          <w:tcPr>
            <w:tcW w:w="4000" w:type="dxa"/>
          </w:tcPr>
          <w:p>
            <w:pPr/>
            <w:r>
              <w:rPr>
                <w:b w:val="1"/>
                <w:bCs w:val="1"/>
              </w:rPr>
              <w:t xml:space="preserve">TOTAL</w:t>
            </w:r>
          </w:p>
        </w:tc>
        <w:tc>
          <w:tcPr>
            <w:tcW w:w="1000" w:type="dxa"/>
          </w:tcPr>
          <w:p>
            <w:pPr/>
            <w:r>
              <w:rPr>
                <w:b w:val="1"/>
                <w:bCs w:val="1"/>
              </w:rPr>
              <w:t xml:space="preserve">187</w:t>
            </w:r>
          </w:p>
        </w:tc>
        <w:tc>
          <w:tcPr>
            <w:tcW w:w="1000" w:type="dxa"/>
          </w:tcPr>
          <w:p>
            <w:pPr/>
            <w:r>
              <w:rPr>
                <w:b w:val="1"/>
                <w:bCs w:val="1"/>
              </w:rPr>
              <w:t xml:space="preserve">99,99 %</w:t>
            </w:r>
          </w:p>
        </w:tc>
      </w:tr>
    </w:tbl>
    <w:p/>
    <w:p>
      <w:pPr>
        <w:jc w:val="start"/>
      </w:pPr>
      <w:r>
        <w:rPr/>
        <w:t xml:space="preserve">Alasan yang diberikan responden pada unsur Waktu Penyelesaian:</w:t>
      </w:r>
    </w:p>
    <w:p>
      <w:pPr>
        <w:numPr>
          <w:ilvl w:val="0"/>
          <w:numId w:val="10"/>
        </w:numPr>
      </w:pPr>
      <w:r>
        <w:rPr/>
        <w:t xml:space="preserve">Nungguin hasil foto copy lama, kasih lah itu pilihan buat versi pdf dsn kirim ke email...</w:t>
      </w:r>
    </w:p>
    <w:p>
      <w:pPr>
        <w:numPr>
          <w:ilvl w:val="0"/>
          <w:numId w:val="10"/>
        </w:numPr>
      </w:pPr>
      <w:r>
        <w:rPr/>
        <w:t xml:space="preserve">.</w:t>
      </w:r>
    </w:p>
    <w:p>
      <w:pPr>
        <w:numPr>
          <w:ilvl w:val="0"/>
          <w:numId w:val="10"/>
        </w:numPr>
      </w:pPr>
      <w:r>
        <w:rPr/>
        <w:t xml:space="preserve">Terkadang lambat, terkadang cepat</w:t>
      </w:r>
    </w:p>
    <w:p/>
    <w:p>
      <w:pPr>
        <w:jc w:val="start"/>
        <w:spacing w:after="100"/>
      </w:pPr>
      <w:r>
        <w:rPr>
          <w:sz w:val="22"/>
          <w:szCs w:val="22"/>
          <w:b w:val="1"/>
          <w:bCs w:val="1"/>
        </w:rPr>
        <w:t xml:space="preserve">4.4.  U4. Biaya/Tarif</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17" o:title=""/>
          </v:shape>
        </w:pict>
      </w:r>
    </w:p>
    <w:p>
      <w:pPr>
        <w:pStyle w:val="pStyle"/>
      </w:pPr>
      <w:r>
        <w:rPr>
          <w:sz w:val="22"/>
          <w:szCs w:val="22"/>
        </w:rPr>
        <w:t xml:space="preserve">Gambar 10. Grafik Unsur Biaya/Tarif</w:t>
      </w:r>
    </w:p>
    <w:p/>
    <w:p>
      <w:pPr>
        <w:pStyle w:val="pStyle"/>
      </w:pPr>
      <w:r>
        <w:rPr>
          <w:sz w:val="22"/>
          <w:szCs w:val="22"/>
        </w:rPr>
        <w:t xml:space="preserve">Tabel 6. Persentase Responden pada Unsur Biaya/Tarif</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Sangat mahal</w:t>
            </w:r>
          </w:p>
        </w:tc>
        <w:tc>
          <w:tcPr>
            <w:tcW w:w="1000" w:type="dxa"/>
          </w:tcPr>
          <w:p>
            <w:pPr/>
            <w:r>
              <w:rPr>
                <w:rFonts w:ascii="Arial" w:hAnsi="Arial" w:eastAsia="Arial" w:cs="Arial"/>
                <w:sz w:val="22"/>
                <w:szCs w:val="22"/>
              </w:rPr>
              <w:t xml:space="preserve">1</w:t>
            </w:r>
          </w:p>
        </w:tc>
        <w:tc>
          <w:tcPr>
            <w:tcW w:w="1000" w:type="dxa"/>
          </w:tcPr>
          <w:p>
            <w:pPr/>
            <w:r>
              <w:rPr>
                <w:rFonts w:ascii="Arial" w:hAnsi="Arial" w:eastAsia="Arial" w:cs="Arial"/>
                <w:sz w:val="22"/>
                <w:szCs w:val="22"/>
              </w:rPr>
              <w:t xml:space="preserve">0,53 %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Cukup mahal</w:t>
            </w:r>
          </w:p>
        </w:tc>
        <w:tc>
          <w:tcPr>
            <w:tcW w:w="1000" w:type="dxa"/>
          </w:tcPr>
          <w:p>
            <w:pPr/>
            <w:r>
              <w:rPr>
                <w:rFonts w:ascii="Arial" w:hAnsi="Arial" w:eastAsia="Arial" w:cs="Arial"/>
                <w:sz w:val="22"/>
                <w:szCs w:val="22"/>
              </w:rPr>
              <w:t xml:space="preserve">1</w:t>
            </w:r>
          </w:p>
        </w:tc>
        <w:tc>
          <w:tcPr>
            <w:tcW w:w="1000" w:type="dxa"/>
          </w:tcPr>
          <w:p>
            <w:pPr/>
            <w:r>
              <w:rPr>
                <w:rFonts w:ascii="Arial" w:hAnsi="Arial" w:eastAsia="Arial" w:cs="Arial"/>
                <w:sz w:val="22"/>
                <w:szCs w:val="22"/>
              </w:rPr>
              <w:t xml:space="preserve">0,53 %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Murah </w:t>
            </w:r>
          </w:p>
        </w:tc>
        <w:tc>
          <w:tcPr>
            <w:tcW w:w="1000" w:type="dxa"/>
          </w:tcPr>
          <w:p>
            <w:pPr/>
            <w:r>
              <w:rPr>
                <w:rFonts w:ascii="Arial" w:hAnsi="Arial" w:eastAsia="Arial" w:cs="Arial"/>
                <w:sz w:val="22"/>
                <w:szCs w:val="22"/>
              </w:rPr>
              <w:t xml:space="preserve">23</w:t>
            </w:r>
          </w:p>
        </w:tc>
        <w:tc>
          <w:tcPr>
            <w:tcW w:w="1000" w:type="dxa"/>
          </w:tcPr>
          <w:p>
            <w:pPr/>
            <w:r>
              <w:rPr>
                <w:rFonts w:ascii="Arial" w:hAnsi="Arial" w:eastAsia="Arial" w:cs="Arial"/>
                <w:sz w:val="22"/>
                <w:szCs w:val="22"/>
              </w:rPr>
              <w:t xml:space="preserve">12,30 %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Gratis</w:t>
            </w:r>
          </w:p>
        </w:tc>
        <w:tc>
          <w:tcPr>
            <w:tcW w:w="1000" w:type="dxa"/>
          </w:tcPr>
          <w:p>
            <w:pPr/>
            <w:r>
              <w:rPr>
                <w:rFonts w:ascii="Arial" w:hAnsi="Arial" w:eastAsia="Arial" w:cs="Arial"/>
                <w:sz w:val="22"/>
                <w:szCs w:val="22"/>
              </w:rPr>
              <w:t xml:space="preserve">162</w:t>
            </w:r>
          </w:p>
        </w:tc>
        <w:tc>
          <w:tcPr>
            <w:tcW w:w="1000" w:type="dxa"/>
          </w:tcPr>
          <w:p>
            <w:pPr/>
            <w:r>
              <w:rPr>
                <w:rFonts w:ascii="Arial" w:hAnsi="Arial" w:eastAsia="Arial" w:cs="Arial"/>
                <w:sz w:val="22"/>
                <w:szCs w:val="22"/>
              </w:rPr>
              <w:t xml:space="preserve">86,63 %</w:t>
            </w:r>
          </w:p>
        </w:tc>
      </w:tr>
      <w:tr>
        <w:trPr/>
        <w:tc>
          <w:tcPr>
            <w:tcW w:w="150" w:type="dxa"/>
          </w:tcPr>
          <w:p>
            <w:pPr/>
            <w:r>
              <w:rPr>
                <w:rFonts w:ascii="Arial" w:hAnsi="Arial" w:eastAsia="Arial" w:cs="Arial"/>
                <w:sz w:val="22"/>
                <w:szCs w:val="22"/>
              </w:rPr>
              <w:t xml:space="preserve"/>
            </w:r>
          </w:p>
        </w:tc>
        <w:tc>
          <w:tcPr>
            <w:tcW w:w="4000" w:type="dxa"/>
          </w:tcPr>
          <w:p>
            <w:pPr/>
            <w:r>
              <w:rPr>
                <w:b w:val="1"/>
                <w:bCs w:val="1"/>
              </w:rPr>
              <w:t xml:space="preserve">TOTAL</w:t>
            </w:r>
          </w:p>
        </w:tc>
        <w:tc>
          <w:tcPr>
            <w:tcW w:w="1000" w:type="dxa"/>
          </w:tcPr>
          <w:p>
            <w:pPr/>
            <w:r>
              <w:rPr>
                <w:b w:val="1"/>
                <w:bCs w:val="1"/>
              </w:rPr>
              <w:t xml:space="preserve">187</w:t>
            </w:r>
          </w:p>
        </w:tc>
        <w:tc>
          <w:tcPr>
            <w:tcW w:w="1000" w:type="dxa"/>
          </w:tcPr>
          <w:p>
            <w:pPr/>
            <w:r>
              <w:rPr>
                <w:b w:val="1"/>
                <w:bCs w:val="1"/>
              </w:rPr>
              <w:t xml:space="preserve">99,99 %</w:t>
            </w:r>
          </w:p>
        </w:tc>
      </w:tr>
    </w:tbl>
    <w:p/>
    <w:p>
      <w:pPr>
        <w:jc w:val="start"/>
      </w:pPr>
      <w:r>
        <w:rPr/>
        <w:t xml:space="preserve">Alasan yang diberikan responden pada unsur Biaya/Tarif:</w:t>
      </w:r>
    </w:p>
    <w:p>
      <w:pPr>
        <w:numPr>
          <w:ilvl w:val="0"/>
          <w:numId w:val="11"/>
        </w:numPr>
      </w:pPr>
      <w:r>
        <w:rPr/>
        <w:t xml:space="preserve">Biaya foto copy jangan mahal² lah</w:t>
      </w:r>
    </w:p>
    <w:p>
      <w:pPr>
        <w:numPr>
          <w:ilvl w:val="0"/>
          <w:numId w:val="11"/>
        </w:numPr>
      </w:pPr>
      <w:r>
        <w:rPr/>
        <w:t xml:space="preserve">cukup mahal untuk tarif mahasiswa</w:t>
      </w:r>
    </w:p>
    <w:p/>
    <w:p>
      <w:pPr>
        <w:jc w:val="start"/>
        <w:spacing w:after="100"/>
      </w:pPr>
      <w:r>
        <w:rPr>
          <w:sz w:val="22"/>
          <w:szCs w:val="22"/>
          <w:b w:val="1"/>
          <w:bCs w:val="1"/>
        </w:rPr>
        <w:t xml:space="preserve">4.5.  U5. Produk Spesifikasi Jenis Pelayanan</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18" o:title=""/>
          </v:shape>
        </w:pict>
      </w:r>
    </w:p>
    <w:p>
      <w:pPr>
        <w:pStyle w:val="pStyle"/>
      </w:pPr>
      <w:r>
        <w:rPr>
          <w:sz w:val="22"/>
          <w:szCs w:val="22"/>
        </w:rPr>
        <w:t xml:space="preserve">Gambar 11. Grafik Unsur Produk Spesifikasi Jenis Pelayanan</w:t>
      </w:r>
    </w:p>
    <w:p/>
    <w:p>
      <w:pPr>
        <w:pStyle w:val="pStyle"/>
      </w:pPr>
      <w:r>
        <w:rPr>
          <w:sz w:val="22"/>
          <w:szCs w:val="22"/>
        </w:rPr>
        <w:t xml:space="preserve">Tabel 7. Persentase Responden pada Unsur Produk Spesifikasi Jenis Pelayanan</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Tidak sesuai</w:t>
            </w:r>
          </w:p>
        </w:tc>
        <w:tc>
          <w:tcPr>
            <w:tcW w:w="1000" w:type="dxa"/>
          </w:tcPr>
          <w:p>
            <w:pPr/>
            <w:r>
              <w:rPr>
                <w:rFonts w:ascii="Arial" w:hAnsi="Arial" w:eastAsia="Arial" w:cs="Arial"/>
                <w:sz w:val="22"/>
                <w:szCs w:val="22"/>
              </w:rPr>
              <w:t xml:space="preserve">0</w:t>
            </w:r>
          </w:p>
        </w:tc>
        <w:tc>
          <w:tcPr>
            <w:tcW w:w="1000" w:type="dxa"/>
          </w:tcPr>
          <w:p>
            <w:pPr/>
            <w:r>
              <w:rPr>
                <w:rFonts w:ascii="Arial" w:hAnsi="Arial" w:eastAsia="Arial" w:cs="Arial"/>
                <w:sz w:val="22"/>
                <w:szCs w:val="22"/>
              </w:rPr>
              <w:t xml:space="preserve">0,00 %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Kurang sesuai</w:t>
            </w:r>
          </w:p>
        </w:tc>
        <w:tc>
          <w:tcPr>
            <w:tcW w:w="1000" w:type="dxa"/>
          </w:tcPr>
          <w:p>
            <w:pPr/>
            <w:r>
              <w:rPr>
                <w:rFonts w:ascii="Arial" w:hAnsi="Arial" w:eastAsia="Arial" w:cs="Arial"/>
                <w:sz w:val="22"/>
                <w:szCs w:val="22"/>
              </w:rPr>
              <w:t xml:space="preserve">1</w:t>
            </w:r>
          </w:p>
        </w:tc>
        <w:tc>
          <w:tcPr>
            <w:tcW w:w="1000" w:type="dxa"/>
          </w:tcPr>
          <w:p>
            <w:pPr/>
            <w:r>
              <w:rPr>
                <w:rFonts w:ascii="Arial" w:hAnsi="Arial" w:eastAsia="Arial" w:cs="Arial"/>
                <w:sz w:val="22"/>
                <w:szCs w:val="22"/>
              </w:rPr>
              <w:t xml:space="preserve">0,53 %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Sesuai</w:t>
            </w:r>
          </w:p>
        </w:tc>
        <w:tc>
          <w:tcPr>
            <w:tcW w:w="1000" w:type="dxa"/>
          </w:tcPr>
          <w:p>
            <w:pPr/>
            <w:r>
              <w:rPr>
                <w:rFonts w:ascii="Arial" w:hAnsi="Arial" w:eastAsia="Arial" w:cs="Arial"/>
                <w:sz w:val="22"/>
                <w:szCs w:val="22"/>
              </w:rPr>
              <w:t xml:space="preserve">124</w:t>
            </w:r>
          </w:p>
        </w:tc>
        <w:tc>
          <w:tcPr>
            <w:tcW w:w="1000" w:type="dxa"/>
          </w:tcPr>
          <w:p>
            <w:pPr/>
            <w:r>
              <w:rPr>
                <w:rFonts w:ascii="Arial" w:hAnsi="Arial" w:eastAsia="Arial" w:cs="Arial"/>
                <w:sz w:val="22"/>
                <w:szCs w:val="22"/>
              </w:rPr>
              <w:t xml:space="preserve">66,31 %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Sangat sesuai</w:t>
            </w:r>
          </w:p>
        </w:tc>
        <w:tc>
          <w:tcPr>
            <w:tcW w:w="1000" w:type="dxa"/>
          </w:tcPr>
          <w:p>
            <w:pPr/>
            <w:r>
              <w:rPr>
                <w:rFonts w:ascii="Arial" w:hAnsi="Arial" w:eastAsia="Arial" w:cs="Arial"/>
                <w:sz w:val="22"/>
                <w:szCs w:val="22"/>
              </w:rPr>
              <w:t xml:space="preserve">62</w:t>
            </w:r>
          </w:p>
        </w:tc>
        <w:tc>
          <w:tcPr>
            <w:tcW w:w="1000" w:type="dxa"/>
          </w:tcPr>
          <w:p>
            <w:pPr/>
            <w:r>
              <w:rPr>
                <w:rFonts w:ascii="Arial" w:hAnsi="Arial" w:eastAsia="Arial" w:cs="Arial"/>
                <w:sz w:val="22"/>
                <w:szCs w:val="22"/>
              </w:rPr>
              <w:t xml:space="preserve">33,16 %</w:t>
            </w:r>
          </w:p>
        </w:tc>
      </w:tr>
      <w:tr>
        <w:trPr/>
        <w:tc>
          <w:tcPr>
            <w:tcW w:w="150" w:type="dxa"/>
          </w:tcPr>
          <w:p>
            <w:pPr/>
            <w:r>
              <w:rPr>
                <w:rFonts w:ascii="Arial" w:hAnsi="Arial" w:eastAsia="Arial" w:cs="Arial"/>
                <w:sz w:val="22"/>
                <w:szCs w:val="22"/>
              </w:rPr>
              <w:t xml:space="preserve"/>
            </w:r>
          </w:p>
        </w:tc>
        <w:tc>
          <w:tcPr>
            <w:tcW w:w="4000" w:type="dxa"/>
          </w:tcPr>
          <w:p>
            <w:pPr/>
            <w:r>
              <w:rPr>
                <w:b w:val="1"/>
                <w:bCs w:val="1"/>
              </w:rPr>
              <w:t xml:space="preserve">TOTAL</w:t>
            </w:r>
          </w:p>
        </w:tc>
        <w:tc>
          <w:tcPr>
            <w:tcW w:w="1000" w:type="dxa"/>
          </w:tcPr>
          <w:p>
            <w:pPr/>
            <w:r>
              <w:rPr>
                <w:b w:val="1"/>
                <w:bCs w:val="1"/>
              </w:rPr>
              <w:t xml:space="preserve">187</w:t>
            </w:r>
          </w:p>
        </w:tc>
        <w:tc>
          <w:tcPr>
            <w:tcW w:w="1000" w:type="dxa"/>
          </w:tcPr>
          <w:p>
            <w:pPr/>
            <w:r>
              <w:rPr>
                <w:b w:val="1"/>
                <w:bCs w:val="1"/>
              </w:rPr>
              <w:t xml:space="preserve">100 %</w:t>
            </w:r>
          </w:p>
        </w:tc>
      </w:tr>
    </w:tbl>
    <w:p/>
    <w:p>
      <w:pPr>
        <w:jc w:val="start"/>
      </w:pPr>
      <w:r>
        <w:rPr/>
        <w:t xml:space="preserve">Alasan yang diberikan responden pada unsur Produk Spesifikasi Jenis Pelayanan:</w:t>
      </w:r>
    </w:p>
    <w:p>
      <w:pPr>
        <w:numPr>
          <w:ilvl w:val="0"/>
          <w:numId w:val="12"/>
        </w:numPr>
      </w:pPr>
      <w:r>
        <w:rPr/>
        <w:t xml:space="preserve">Ada barang  yang tidak ada padahal di katalog ada</w:t>
      </w:r>
    </w:p>
    <w:p/>
    <w:p>
      <w:pPr>
        <w:jc w:val="start"/>
        <w:spacing w:after="100"/>
      </w:pPr>
      <w:r>
        <w:rPr>
          <w:sz w:val="22"/>
          <w:szCs w:val="22"/>
          <w:b w:val="1"/>
          <w:bCs w:val="1"/>
        </w:rPr>
        <w:t xml:space="preserve">4.6.  U6. Kompetensi Pelaksana</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19" o:title=""/>
          </v:shape>
        </w:pict>
      </w:r>
    </w:p>
    <w:p>
      <w:pPr>
        <w:pStyle w:val="pStyle"/>
      </w:pPr>
      <w:r>
        <w:rPr>
          <w:sz w:val="22"/>
          <w:szCs w:val="22"/>
        </w:rPr>
        <w:t xml:space="preserve">Gambar 12. Grafik Unsur Kompetensi Pelaksana</w:t>
      </w:r>
    </w:p>
    <w:p/>
    <w:p>
      <w:pPr>
        <w:pStyle w:val="pStyle"/>
      </w:pPr>
      <w:r>
        <w:rPr>
          <w:sz w:val="22"/>
          <w:szCs w:val="22"/>
        </w:rPr>
        <w:t xml:space="preserve">Tabel 8. Persentase Responden pada Unsur Kompetensi Pelaksana</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Tidak mampu</w:t>
            </w:r>
          </w:p>
        </w:tc>
        <w:tc>
          <w:tcPr>
            <w:tcW w:w="1000" w:type="dxa"/>
          </w:tcPr>
          <w:p>
            <w:pPr/>
            <w:r>
              <w:rPr>
                <w:rFonts w:ascii="Arial" w:hAnsi="Arial" w:eastAsia="Arial" w:cs="Arial"/>
                <w:sz w:val="22"/>
                <w:szCs w:val="22"/>
              </w:rPr>
              <w:t xml:space="preserve">0</w:t>
            </w:r>
          </w:p>
        </w:tc>
        <w:tc>
          <w:tcPr>
            <w:tcW w:w="1000" w:type="dxa"/>
          </w:tcPr>
          <w:p>
            <w:pPr/>
            <w:r>
              <w:rPr>
                <w:rFonts w:ascii="Arial" w:hAnsi="Arial" w:eastAsia="Arial" w:cs="Arial"/>
                <w:sz w:val="22"/>
                <w:szCs w:val="22"/>
              </w:rPr>
              <w:t xml:space="preserve">0,00 %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Kurang mampu</w:t>
            </w:r>
          </w:p>
        </w:tc>
        <w:tc>
          <w:tcPr>
            <w:tcW w:w="1000" w:type="dxa"/>
          </w:tcPr>
          <w:p>
            <w:pPr/>
            <w:r>
              <w:rPr>
                <w:rFonts w:ascii="Arial" w:hAnsi="Arial" w:eastAsia="Arial" w:cs="Arial"/>
                <w:sz w:val="22"/>
                <w:szCs w:val="22"/>
              </w:rPr>
              <w:t xml:space="preserve">0</w:t>
            </w:r>
          </w:p>
        </w:tc>
        <w:tc>
          <w:tcPr>
            <w:tcW w:w="1000" w:type="dxa"/>
          </w:tcPr>
          <w:p>
            <w:pPr/>
            <w:r>
              <w:rPr>
                <w:rFonts w:ascii="Arial" w:hAnsi="Arial" w:eastAsia="Arial" w:cs="Arial"/>
                <w:sz w:val="22"/>
                <w:szCs w:val="22"/>
              </w:rPr>
              <w:t xml:space="preserve">0,00 %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Mampu</w:t>
            </w:r>
          </w:p>
        </w:tc>
        <w:tc>
          <w:tcPr>
            <w:tcW w:w="1000" w:type="dxa"/>
          </w:tcPr>
          <w:p>
            <w:pPr/>
            <w:r>
              <w:rPr>
                <w:rFonts w:ascii="Arial" w:hAnsi="Arial" w:eastAsia="Arial" w:cs="Arial"/>
                <w:sz w:val="22"/>
                <w:szCs w:val="22"/>
              </w:rPr>
              <w:t xml:space="preserve">95</w:t>
            </w:r>
          </w:p>
        </w:tc>
        <w:tc>
          <w:tcPr>
            <w:tcW w:w="1000" w:type="dxa"/>
          </w:tcPr>
          <w:p>
            <w:pPr/>
            <w:r>
              <w:rPr>
                <w:rFonts w:ascii="Arial" w:hAnsi="Arial" w:eastAsia="Arial" w:cs="Arial"/>
                <w:sz w:val="22"/>
                <w:szCs w:val="22"/>
              </w:rPr>
              <w:t xml:space="preserve">50,80 %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Sangat mampu</w:t>
            </w:r>
          </w:p>
        </w:tc>
        <w:tc>
          <w:tcPr>
            <w:tcW w:w="1000" w:type="dxa"/>
          </w:tcPr>
          <w:p>
            <w:pPr/>
            <w:r>
              <w:rPr>
                <w:rFonts w:ascii="Arial" w:hAnsi="Arial" w:eastAsia="Arial" w:cs="Arial"/>
                <w:sz w:val="22"/>
                <w:szCs w:val="22"/>
              </w:rPr>
              <w:t xml:space="preserve">92</w:t>
            </w:r>
          </w:p>
        </w:tc>
        <w:tc>
          <w:tcPr>
            <w:tcW w:w="1000" w:type="dxa"/>
          </w:tcPr>
          <w:p>
            <w:pPr/>
            <w:r>
              <w:rPr>
                <w:rFonts w:ascii="Arial" w:hAnsi="Arial" w:eastAsia="Arial" w:cs="Arial"/>
                <w:sz w:val="22"/>
                <w:szCs w:val="22"/>
              </w:rPr>
              <w:t xml:space="preserve">49,20 %</w:t>
            </w:r>
          </w:p>
        </w:tc>
      </w:tr>
      <w:tr>
        <w:trPr/>
        <w:tc>
          <w:tcPr>
            <w:tcW w:w="150" w:type="dxa"/>
          </w:tcPr>
          <w:p>
            <w:pPr/>
            <w:r>
              <w:rPr>
                <w:rFonts w:ascii="Arial" w:hAnsi="Arial" w:eastAsia="Arial" w:cs="Arial"/>
                <w:sz w:val="22"/>
                <w:szCs w:val="22"/>
              </w:rPr>
              <w:t xml:space="preserve"/>
            </w:r>
          </w:p>
        </w:tc>
        <w:tc>
          <w:tcPr>
            <w:tcW w:w="4000" w:type="dxa"/>
          </w:tcPr>
          <w:p>
            <w:pPr/>
            <w:r>
              <w:rPr>
                <w:b w:val="1"/>
                <w:bCs w:val="1"/>
              </w:rPr>
              <w:t xml:space="preserve">TOTAL</w:t>
            </w:r>
          </w:p>
        </w:tc>
        <w:tc>
          <w:tcPr>
            <w:tcW w:w="1000" w:type="dxa"/>
          </w:tcPr>
          <w:p>
            <w:pPr/>
            <w:r>
              <w:rPr>
                <w:b w:val="1"/>
                <w:bCs w:val="1"/>
              </w:rPr>
              <w:t xml:space="preserve">187</w:t>
            </w:r>
          </w:p>
        </w:tc>
        <w:tc>
          <w:tcPr>
            <w:tcW w:w="1000" w:type="dxa"/>
          </w:tcPr>
          <w:p>
            <w:pPr/>
            <w:r>
              <w:rPr>
                <w:b w:val="1"/>
                <w:bCs w:val="1"/>
              </w:rPr>
              <w:t xml:space="preserve">100 %</w:t>
            </w:r>
          </w:p>
        </w:tc>
      </w:tr>
    </w:tbl>
    <w:p/>
    <w:p/>
    <w:p>
      <w:pPr>
        <w:jc w:val="start"/>
        <w:spacing w:after="100"/>
      </w:pPr>
      <w:r>
        <w:rPr>
          <w:sz w:val="22"/>
          <w:szCs w:val="22"/>
          <w:b w:val="1"/>
          <w:bCs w:val="1"/>
        </w:rPr>
        <w:t xml:space="preserve">4.7.  U7. Perilaku Pelaksana</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20" o:title=""/>
          </v:shape>
        </w:pict>
      </w:r>
    </w:p>
    <w:p>
      <w:pPr>
        <w:pStyle w:val="pStyle"/>
      </w:pPr>
      <w:r>
        <w:rPr>
          <w:sz w:val="22"/>
          <w:szCs w:val="22"/>
        </w:rPr>
        <w:t xml:space="preserve">Gambar 13. Grafik Unsur Perilaku Pelaksana</w:t>
      </w:r>
    </w:p>
    <w:p/>
    <w:p>
      <w:pPr>
        <w:pStyle w:val="pStyle"/>
      </w:pPr>
      <w:r>
        <w:rPr>
          <w:sz w:val="22"/>
          <w:szCs w:val="22"/>
        </w:rPr>
        <w:t xml:space="preserve">Tabel 9. Persentase Responden pada Unsur Perilaku Pelaksana</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Tidak responsif</w:t>
            </w:r>
          </w:p>
        </w:tc>
        <w:tc>
          <w:tcPr>
            <w:tcW w:w="1000" w:type="dxa"/>
          </w:tcPr>
          <w:p>
            <w:pPr/>
            <w:r>
              <w:rPr>
                <w:rFonts w:ascii="Arial" w:hAnsi="Arial" w:eastAsia="Arial" w:cs="Arial"/>
                <w:sz w:val="22"/>
                <w:szCs w:val="22"/>
              </w:rPr>
              <w:t xml:space="preserve">0</w:t>
            </w:r>
          </w:p>
        </w:tc>
        <w:tc>
          <w:tcPr>
            <w:tcW w:w="1000" w:type="dxa"/>
          </w:tcPr>
          <w:p>
            <w:pPr/>
            <w:r>
              <w:rPr>
                <w:rFonts w:ascii="Arial" w:hAnsi="Arial" w:eastAsia="Arial" w:cs="Arial"/>
                <w:sz w:val="22"/>
                <w:szCs w:val="22"/>
              </w:rPr>
              <w:t xml:space="preserve">0,00 %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Kurang responsif</w:t>
            </w:r>
          </w:p>
        </w:tc>
        <w:tc>
          <w:tcPr>
            <w:tcW w:w="1000" w:type="dxa"/>
          </w:tcPr>
          <w:p>
            <w:pPr/>
            <w:r>
              <w:rPr>
                <w:rFonts w:ascii="Arial" w:hAnsi="Arial" w:eastAsia="Arial" w:cs="Arial"/>
                <w:sz w:val="22"/>
                <w:szCs w:val="22"/>
              </w:rPr>
              <w:t xml:space="preserve">0</w:t>
            </w:r>
          </w:p>
        </w:tc>
        <w:tc>
          <w:tcPr>
            <w:tcW w:w="1000" w:type="dxa"/>
          </w:tcPr>
          <w:p>
            <w:pPr/>
            <w:r>
              <w:rPr>
                <w:rFonts w:ascii="Arial" w:hAnsi="Arial" w:eastAsia="Arial" w:cs="Arial"/>
                <w:sz w:val="22"/>
                <w:szCs w:val="22"/>
              </w:rPr>
              <w:t xml:space="preserve">0,00 %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Responsif</w:t>
            </w:r>
          </w:p>
        </w:tc>
        <w:tc>
          <w:tcPr>
            <w:tcW w:w="1000" w:type="dxa"/>
          </w:tcPr>
          <w:p>
            <w:pPr/>
            <w:r>
              <w:rPr>
                <w:rFonts w:ascii="Arial" w:hAnsi="Arial" w:eastAsia="Arial" w:cs="Arial"/>
                <w:sz w:val="22"/>
                <w:szCs w:val="22"/>
              </w:rPr>
              <w:t xml:space="preserve">89</w:t>
            </w:r>
          </w:p>
        </w:tc>
        <w:tc>
          <w:tcPr>
            <w:tcW w:w="1000" w:type="dxa"/>
          </w:tcPr>
          <w:p>
            <w:pPr/>
            <w:r>
              <w:rPr>
                <w:rFonts w:ascii="Arial" w:hAnsi="Arial" w:eastAsia="Arial" w:cs="Arial"/>
                <w:sz w:val="22"/>
                <w:szCs w:val="22"/>
              </w:rPr>
              <w:t xml:space="preserve">47,59 %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Sangat responsif</w:t>
            </w:r>
          </w:p>
        </w:tc>
        <w:tc>
          <w:tcPr>
            <w:tcW w:w="1000" w:type="dxa"/>
          </w:tcPr>
          <w:p>
            <w:pPr/>
            <w:r>
              <w:rPr>
                <w:rFonts w:ascii="Arial" w:hAnsi="Arial" w:eastAsia="Arial" w:cs="Arial"/>
                <w:sz w:val="22"/>
                <w:szCs w:val="22"/>
              </w:rPr>
              <w:t xml:space="preserve">98</w:t>
            </w:r>
          </w:p>
        </w:tc>
        <w:tc>
          <w:tcPr>
            <w:tcW w:w="1000" w:type="dxa"/>
          </w:tcPr>
          <w:p>
            <w:pPr/>
            <w:r>
              <w:rPr>
                <w:rFonts w:ascii="Arial" w:hAnsi="Arial" w:eastAsia="Arial" w:cs="Arial"/>
                <w:sz w:val="22"/>
                <w:szCs w:val="22"/>
              </w:rPr>
              <w:t xml:space="preserve">52,41 %</w:t>
            </w:r>
          </w:p>
        </w:tc>
      </w:tr>
      <w:tr>
        <w:trPr/>
        <w:tc>
          <w:tcPr>
            <w:tcW w:w="150" w:type="dxa"/>
          </w:tcPr>
          <w:p>
            <w:pPr/>
            <w:r>
              <w:rPr>
                <w:rFonts w:ascii="Arial" w:hAnsi="Arial" w:eastAsia="Arial" w:cs="Arial"/>
                <w:sz w:val="22"/>
                <w:szCs w:val="22"/>
              </w:rPr>
              <w:t xml:space="preserve"/>
            </w:r>
          </w:p>
        </w:tc>
        <w:tc>
          <w:tcPr>
            <w:tcW w:w="4000" w:type="dxa"/>
          </w:tcPr>
          <w:p>
            <w:pPr/>
            <w:r>
              <w:rPr>
                <w:b w:val="1"/>
                <w:bCs w:val="1"/>
              </w:rPr>
              <w:t xml:space="preserve">TOTAL</w:t>
            </w:r>
          </w:p>
        </w:tc>
        <w:tc>
          <w:tcPr>
            <w:tcW w:w="1000" w:type="dxa"/>
          </w:tcPr>
          <w:p>
            <w:pPr/>
            <w:r>
              <w:rPr>
                <w:b w:val="1"/>
                <w:bCs w:val="1"/>
              </w:rPr>
              <w:t xml:space="preserve">187</w:t>
            </w:r>
          </w:p>
        </w:tc>
        <w:tc>
          <w:tcPr>
            <w:tcW w:w="1000" w:type="dxa"/>
          </w:tcPr>
          <w:p>
            <w:pPr/>
            <w:r>
              <w:rPr>
                <w:b w:val="1"/>
                <w:bCs w:val="1"/>
              </w:rPr>
              <w:t xml:space="preserve">100 %</w:t>
            </w:r>
          </w:p>
        </w:tc>
      </w:tr>
    </w:tbl>
    <w:p/>
    <w:p/>
    <w:p>
      <w:pPr>
        <w:jc w:val="start"/>
        <w:spacing w:after="100"/>
      </w:pPr>
      <w:r>
        <w:rPr>
          <w:sz w:val="22"/>
          <w:szCs w:val="22"/>
          <w:b w:val="1"/>
          <w:bCs w:val="1"/>
        </w:rPr>
        <w:t xml:space="preserve">4.8.  U8. Penanganan Pengaduan, Saran dan Masukan</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21" o:title=""/>
          </v:shape>
        </w:pict>
      </w:r>
    </w:p>
    <w:p>
      <w:pPr>
        <w:pStyle w:val="pStyle"/>
      </w:pPr>
      <w:r>
        <w:rPr>
          <w:sz w:val="22"/>
          <w:szCs w:val="22"/>
        </w:rPr>
        <w:t xml:space="preserve">Gambar 14. Grafik Unsur Penanganan Pengaduan, Saran dan Masukan</w:t>
      </w:r>
    </w:p>
    <w:p/>
    <w:p>
      <w:pPr>
        <w:pStyle w:val="pStyle"/>
      </w:pPr>
      <w:r>
        <w:rPr>
          <w:sz w:val="22"/>
          <w:szCs w:val="22"/>
        </w:rPr>
        <w:t xml:space="preserve">Tabel 10. Persentase Responden pada Unsur Penanganan Pengaduan, Saran dan Masukan</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Tidak ada</w:t>
            </w:r>
          </w:p>
        </w:tc>
        <w:tc>
          <w:tcPr>
            <w:tcW w:w="1000" w:type="dxa"/>
          </w:tcPr>
          <w:p>
            <w:pPr/>
            <w:r>
              <w:rPr>
                <w:rFonts w:ascii="Arial" w:hAnsi="Arial" w:eastAsia="Arial" w:cs="Arial"/>
                <w:sz w:val="22"/>
                <w:szCs w:val="22"/>
              </w:rPr>
              <w:t xml:space="preserve">1</w:t>
            </w:r>
          </w:p>
        </w:tc>
        <w:tc>
          <w:tcPr>
            <w:tcW w:w="1000" w:type="dxa"/>
          </w:tcPr>
          <w:p>
            <w:pPr/>
            <w:r>
              <w:rPr>
                <w:rFonts w:ascii="Arial" w:hAnsi="Arial" w:eastAsia="Arial" w:cs="Arial"/>
                <w:sz w:val="22"/>
                <w:szCs w:val="22"/>
              </w:rPr>
              <w:t xml:space="preserve">0,53 %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Ada tetapi tidak berfungsi</w:t>
            </w:r>
          </w:p>
        </w:tc>
        <w:tc>
          <w:tcPr>
            <w:tcW w:w="1000" w:type="dxa"/>
          </w:tcPr>
          <w:p>
            <w:pPr/>
            <w:r>
              <w:rPr>
                <w:rFonts w:ascii="Arial" w:hAnsi="Arial" w:eastAsia="Arial" w:cs="Arial"/>
                <w:sz w:val="22"/>
                <w:szCs w:val="22"/>
              </w:rPr>
              <w:t xml:space="preserve">2</w:t>
            </w:r>
          </w:p>
        </w:tc>
        <w:tc>
          <w:tcPr>
            <w:tcW w:w="1000" w:type="dxa"/>
          </w:tcPr>
          <w:p>
            <w:pPr/>
            <w:r>
              <w:rPr>
                <w:rFonts w:ascii="Arial" w:hAnsi="Arial" w:eastAsia="Arial" w:cs="Arial"/>
                <w:sz w:val="22"/>
                <w:szCs w:val="22"/>
              </w:rPr>
              <w:t xml:space="preserve">1,07 %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Berfungsi kurang maksimal</w:t>
            </w:r>
          </w:p>
        </w:tc>
        <w:tc>
          <w:tcPr>
            <w:tcW w:w="1000" w:type="dxa"/>
          </w:tcPr>
          <w:p>
            <w:pPr/>
            <w:r>
              <w:rPr>
                <w:rFonts w:ascii="Arial" w:hAnsi="Arial" w:eastAsia="Arial" w:cs="Arial"/>
                <w:sz w:val="22"/>
                <w:szCs w:val="22"/>
              </w:rPr>
              <w:t xml:space="preserve">34</w:t>
            </w:r>
          </w:p>
        </w:tc>
        <w:tc>
          <w:tcPr>
            <w:tcW w:w="1000" w:type="dxa"/>
          </w:tcPr>
          <w:p>
            <w:pPr/>
            <w:r>
              <w:rPr>
                <w:rFonts w:ascii="Arial" w:hAnsi="Arial" w:eastAsia="Arial" w:cs="Arial"/>
                <w:sz w:val="22"/>
                <w:szCs w:val="22"/>
              </w:rPr>
              <w:t xml:space="preserve">18,18 %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Dikelola dengan baik</w:t>
            </w:r>
          </w:p>
        </w:tc>
        <w:tc>
          <w:tcPr>
            <w:tcW w:w="1000" w:type="dxa"/>
          </w:tcPr>
          <w:p>
            <w:pPr/>
            <w:r>
              <w:rPr>
                <w:rFonts w:ascii="Arial" w:hAnsi="Arial" w:eastAsia="Arial" w:cs="Arial"/>
                <w:sz w:val="22"/>
                <w:szCs w:val="22"/>
              </w:rPr>
              <w:t xml:space="preserve">150</w:t>
            </w:r>
          </w:p>
        </w:tc>
        <w:tc>
          <w:tcPr>
            <w:tcW w:w="1000" w:type="dxa"/>
          </w:tcPr>
          <w:p>
            <w:pPr/>
            <w:r>
              <w:rPr>
                <w:rFonts w:ascii="Arial" w:hAnsi="Arial" w:eastAsia="Arial" w:cs="Arial"/>
                <w:sz w:val="22"/>
                <w:szCs w:val="22"/>
              </w:rPr>
              <w:t xml:space="preserve">80,21 %</w:t>
            </w:r>
          </w:p>
        </w:tc>
      </w:tr>
      <w:tr>
        <w:trPr/>
        <w:tc>
          <w:tcPr>
            <w:tcW w:w="150" w:type="dxa"/>
          </w:tcPr>
          <w:p>
            <w:pPr/>
            <w:r>
              <w:rPr>
                <w:rFonts w:ascii="Arial" w:hAnsi="Arial" w:eastAsia="Arial" w:cs="Arial"/>
                <w:sz w:val="22"/>
                <w:szCs w:val="22"/>
              </w:rPr>
              <w:t xml:space="preserve"/>
            </w:r>
          </w:p>
        </w:tc>
        <w:tc>
          <w:tcPr>
            <w:tcW w:w="4000" w:type="dxa"/>
          </w:tcPr>
          <w:p>
            <w:pPr/>
            <w:r>
              <w:rPr>
                <w:b w:val="1"/>
                <w:bCs w:val="1"/>
              </w:rPr>
              <w:t xml:space="preserve">TOTAL</w:t>
            </w:r>
          </w:p>
        </w:tc>
        <w:tc>
          <w:tcPr>
            <w:tcW w:w="1000" w:type="dxa"/>
          </w:tcPr>
          <w:p>
            <w:pPr/>
            <w:r>
              <w:rPr>
                <w:b w:val="1"/>
                <w:bCs w:val="1"/>
              </w:rPr>
              <w:t xml:space="preserve">187</w:t>
            </w:r>
          </w:p>
        </w:tc>
        <w:tc>
          <w:tcPr>
            <w:tcW w:w="1000" w:type="dxa"/>
          </w:tcPr>
          <w:p>
            <w:pPr/>
            <w:r>
              <w:rPr>
                <w:b w:val="1"/>
                <w:bCs w:val="1"/>
              </w:rPr>
              <w:t xml:space="preserve">99,99 %</w:t>
            </w:r>
          </w:p>
        </w:tc>
      </w:tr>
    </w:tbl>
    <w:p/>
    <w:p>
      <w:pPr>
        <w:jc w:val="start"/>
      </w:pPr>
      <w:r>
        <w:rPr/>
        <w:t xml:space="preserve">Alasan yang diberikan responden pada unsur Penanganan Pengaduan, Saran dan Masukan:</w:t>
      </w:r>
    </w:p>
    <w:p>
      <w:pPr>
        <w:numPr>
          <w:ilvl w:val="0"/>
          <w:numId w:val="13"/>
        </w:numPr>
      </w:pPr>
      <w:r>
        <w:rPr/>
        <w:t xml:space="preserve">Belum pernah nyoba</w:t>
      </w:r>
    </w:p>
    <w:p>
      <w:pPr>
        <w:numPr>
          <w:ilvl w:val="0"/>
          <w:numId w:val="13"/>
        </w:numPr>
      </w:pPr>
      <w:r>
        <w:rPr/>
        <w:t xml:space="preserve">Belum pernah</w:t>
      </w:r>
    </w:p>
    <w:p>
      <w:pPr>
        <w:numPr>
          <w:ilvl w:val="0"/>
          <w:numId w:val="13"/>
        </w:numPr>
      </w:pPr>
      <w:r>
        <w:rPr/>
        <w:t xml:space="preserve">Ga di perbaiki dengan cepat</w:t>
      </w:r>
    </w:p>
    <w:p/>
    <w:p>
      <w:pPr>
        <w:jc w:val="start"/>
        <w:spacing w:after="100"/>
      </w:pPr>
      <w:r>
        <w:rPr>
          <w:sz w:val="22"/>
          <w:szCs w:val="22"/>
          <w:b w:val="1"/>
          <w:bCs w:val="1"/>
        </w:rPr>
        <w:t xml:space="preserve">4.9.  U9. Sarana dan Prasarana</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22" o:title=""/>
          </v:shape>
        </w:pict>
      </w:r>
    </w:p>
    <w:p>
      <w:pPr>
        <w:pStyle w:val="pStyle"/>
      </w:pPr>
      <w:r>
        <w:rPr>
          <w:sz w:val="22"/>
          <w:szCs w:val="22"/>
        </w:rPr>
        <w:t xml:space="preserve">Gambar 15. Grafik Unsur Sarana dan Prasarana</w:t>
      </w:r>
    </w:p>
    <w:p/>
    <w:p>
      <w:pPr>
        <w:pStyle w:val="pStyle"/>
      </w:pPr>
      <w:r>
        <w:rPr>
          <w:sz w:val="22"/>
          <w:szCs w:val="22"/>
        </w:rPr>
        <w:t xml:space="preserve">Tabel 11. Persentase Responden pada Unsur Sarana dan Prasarana</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Buruk </w:t>
            </w:r>
          </w:p>
        </w:tc>
        <w:tc>
          <w:tcPr>
            <w:tcW w:w="1000" w:type="dxa"/>
          </w:tcPr>
          <w:p>
            <w:pPr/>
            <w:r>
              <w:rPr>
                <w:rFonts w:ascii="Arial" w:hAnsi="Arial" w:eastAsia="Arial" w:cs="Arial"/>
                <w:sz w:val="22"/>
                <w:szCs w:val="22"/>
              </w:rPr>
              <w:t xml:space="preserve">1</w:t>
            </w:r>
          </w:p>
        </w:tc>
        <w:tc>
          <w:tcPr>
            <w:tcW w:w="1000" w:type="dxa"/>
          </w:tcPr>
          <w:p>
            <w:pPr/>
            <w:r>
              <w:rPr>
                <w:rFonts w:ascii="Arial" w:hAnsi="Arial" w:eastAsia="Arial" w:cs="Arial"/>
                <w:sz w:val="22"/>
                <w:szCs w:val="22"/>
              </w:rPr>
              <w:t xml:space="preserve">0,53 %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Cukup</w:t>
            </w:r>
          </w:p>
        </w:tc>
        <w:tc>
          <w:tcPr>
            <w:tcW w:w="1000" w:type="dxa"/>
          </w:tcPr>
          <w:p>
            <w:pPr/>
            <w:r>
              <w:rPr>
                <w:rFonts w:ascii="Arial" w:hAnsi="Arial" w:eastAsia="Arial" w:cs="Arial"/>
                <w:sz w:val="22"/>
                <w:szCs w:val="22"/>
              </w:rPr>
              <w:t xml:space="preserve">19</w:t>
            </w:r>
          </w:p>
        </w:tc>
        <w:tc>
          <w:tcPr>
            <w:tcW w:w="1000" w:type="dxa"/>
          </w:tcPr>
          <w:p>
            <w:pPr/>
            <w:r>
              <w:rPr>
                <w:rFonts w:ascii="Arial" w:hAnsi="Arial" w:eastAsia="Arial" w:cs="Arial"/>
                <w:sz w:val="22"/>
                <w:szCs w:val="22"/>
              </w:rPr>
              <w:t xml:space="preserve">10,16 %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Baik</w:t>
            </w:r>
          </w:p>
        </w:tc>
        <w:tc>
          <w:tcPr>
            <w:tcW w:w="1000" w:type="dxa"/>
          </w:tcPr>
          <w:p>
            <w:pPr/>
            <w:r>
              <w:rPr>
                <w:rFonts w:ascii="Arial" w:hAnsi="Arial" w:eastAsia="Arial" w:cs="Arial"/>
                <w:sz w:val="22"/>
                <w:szCs w:val="22"/>
              </w:rPr>
              <w:t xml:space="preserve">77</w:t>
            </w:r>
          </w:p>
        </w:tc>
        <w:tc>
          <w:tcPr>
            <w:tcW w:w="1000" w:type="dxa"/>
          </w:tcPr>
          <w:p>
            <w:pPr/>
            <w:r>
              <w:rPr>
                <w:rFonts w:ascii="Arial" w:hAnsi="Arial" w:eastAsia="Arial" w:cs="Arial"/>
                <w:sz w:val="22"/>
                <w:szCs w:val="22"/>
              </w:rPr>
              <w:t xml:space="preserve">41,18 %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Sangat baik</w:t>
            </w:r>
          </w:p>
        </w:tc>
        <w:tc>
          <w:tcPr>
            <w:tcW w:w="1000" w:type="dxa"/>
          </w:tcPr>
          <w:p>
            <w:pPr/>
            <w:r>
              <w:rPr>
                <w:rFonts w:ascii="Arial" w:hAnsi="Arial" w:eastAsia="Arial" w:cs="Arial"/>
                <w:sz w:val="22"/>
                <w:szCs w:val="22"/>
              </w:rPr>
              <w:t xml:space="preserve">90</w:t>
            </w:r>
          </w:p>
        </w:tc>
        <w:tc>
          <w:tcPr>
            <w:tcW w:w="1000" w:type="dxa"/>
          </w:tcPr>
          <w:p>
            <w:pPr/>
            <w:r>
              <w:rPr>
                <w:rFonts w:ascii="Arial" w:hAnsi="Arial" w:eastAsia="Arial" w:cs="Arial"/>
                <w:sz w:val="22"/>
                <w:szCs w:val="22"/>
              </w:rPr>
              <w:t xml:space="preserve">48,13 %</w:t>
            </w:r>
          </w:p>
        </w:tc>
      </w:tr>
      <w:tr>
        <w:trPr/>
        <w:tc>
          <w:tcPr>
            <w:tcW w:w="150" w:type="dxa"/>
          </w:tcPr>
          <w:p>
            <w:pPr/>
            <w:r>
              <w:rPr>
                <w:rFonts w:ascii="Arial" w:hAnsi="Arial" w:eastAsia="Arial" w:cs="Arial"/>
                <w:sz w:val="22"/>
                <w:szCs w:val="22"/>
              </w:rPr>
              <w:t xml:space="preserve"/>
            </w:r>
          </w:p>
        </w:tc>
        <w:tc>
          <w:tcPr>
            <w:tcW w:w="4000" w:type="dxa"/>
          </w:tcPr>
          <w:p>
            <w:pPr/>
            <w:r>
              <w:rPr>
                <w:b w:val="1"/>
                <w:bCs w:val="1"/>
              </w:rPr>
              <w:t xml:space="preserve">TOTAL</w:t>
            </w:r>
          </w:p>
        </w:tc>
        <w:tc>
          <w:tcPr>
            <w:tcW w:w="1000" w:type="dxa"/>
          </w:tcPr>
          <w:p>
            <w:pPr/>
            <w:r>
              <w:rPr>
                <w:b w:val="1"/>
                <w:bCs w:val="1"/>
              </w:rPr>
              <w:t xml:space="preserve">187</w:t>
            </w:r>
          </w:p>
        </w:tc>
        <w:tc>
          <w:tcPr>
            <w:tcW w:w="1000" w:type="dxa"/>
          </w:tcPr>
          <w:p>
            <w:pPr/>
            <w:r>
              <w:rPr>
                <w:b w:val="1"/>
                <w:bCs w:val="1"/>
              </w:rPr>
              <w:t xml:space="preserve">100 %</w:t>
            </w:r>
          </w:p>
        </w:tc>
      </w:tr>
    </w:tbl>
    <w:p/>
    <w:p>
      <w:pPr>
        <w:jc w:val="start"/>
      </w:pPr>
      <w:r>
        <w:rPr/>
        <w:t xml:space="preserve">Alasan yang diberikan responden pada unsur Sarana dan Prasarana:</w:t>
      </w:r>
    </w:p>
    <w:p>
      <w:pPr>
        <w:numPr>
          <w:ilvl w:val="0"/>
          <w:numId w:val="14"/>
        </w:numPr>
      </w:pPr>
      <w:r>
        <w:rPr/>
        <w:t xml:space="preserve">Itu alat rusak udah seminggu gak dibenerin</w:t>
      </w:r>
    </w:p>
    <w:p>
      <w:pPr>
        <w:numPr>
          <w:ilvl w:val="0"/>
          <w:numId w:val="14"/>
        </w:numPr>
      </w:pPr>
      <w:r>
        <w:rPr/>
        <w:t xml:space="preserve">Ada beberapa yang saya cari namun tidak ditemukan</w:t>
      </w:r>
    </w:p>
    <w:p>
      <w:pPr>
        <w:numPr>
          <w:ilvl w:val="0"/>
          <w:numId w:val="14"/>
        </w:numPr>
      </w:pPr>
      <w:r>
        <w:rPr/>
        <w:t xml:space="preserve">Sudah cukup namun kurang tenang </w:t>
      </w:r>
    </w:p>
    <w:p>
      <w:pPr>
        <w:numPr>
          <w:ilvl w:val="0"/>
          <w:numId w:val="14"/>
        </w:numPr>
      </w:pPr>
      <w:r>
        <w:rPr/>
        <w:t xml:space="preserve">Sometimes the wifi cant working properly. </w:t>
      </w:r>
    </w:p>
    <w:p>
      <w:pPr>
        <w:numPr>
          <w:ilvl w:val="0"/>
          <w:numId w:val="14"/>
        </w:numPr>
      </w:pPr>
      <w:r>
        <w:rPr/>
        <w:t xml:space="preserve">gabisa download apps padahal sangat butuh </w:t>
      </w:r>
    </w:p>
    <w:p>
      <w:pPr>
        <w:numPr>
          <w:ilvl w:val="0"/>
          <w:numId w:val="14"/>
        </w:numPr>
      </w:pPr>
      <w:r>
        <w:rPr/>
        <w:t xml:space="preserve">sinyal wifi lemah</w:t>
      </w:r>
    </w:p>
    <w:p>
      <w:pPr>
        <w:numPr>
          <w:ilvl w:val="0"/>
          <w:numId w:val="14"/>
        </w:numPr>
      </w:pPr>
      <w:r>
        <w:rPr/>
        <w:t xml:space="preserve">Wifi sangat slow</w:t>
      </w:r>
    </w:p>
    <w:p>
      <w:pPr>
        <w:numPr>
          <w:ilvl w:val="0"/>
          <w:numId w:val="14"/>
        </w:numPr>
      </w:pPr>
      <w:r>
        <w:rPr/>
        <w:t xml:space="preserve">Lubang terminal listrik sangat terbatas jumlah, sehingga tidak semua pengunjung mendapatkan lubang terminal untuk mencharge alat perangkat multimedia atau laptop</w:t>
      </w:r>
    </w:p>
    <w:p>
      <w:pPr>
        <w:numPr>
          <w:ilvl w:val="0"/>
          <w:numId w:val="14"/>
        </w:numPr>
      </w:pPr>
      <w:r>
        <w:rPr/>
        <w:t xml:space="preserve">Cukup baik, terkait kualitas sarana dan prasarana di lantai 8</w:t>
      </w:r>
    </w:p>
    <w:p>
      <w:pPr>
        <w:numPr>
          <w:ilvl w:val="0"/>
          <w:numId w:val="14"/>
        </w:numPr>
      </w:pPr>
      <w:r>
        <w:rPr/>
        <w:t xml:space="preserve">Banyak kerusakan pada perangkat multimedia</w:t>
      </w:r>
    </w:p>
    <w:p>
      <w:pPr>
        <w:numPr>
          <w:ilvl w:val="0"/>
          <w:numId w:val="14"/>
        </w:numPr>
      </w:pPr>
      <w:r>
        <w:rPr/>
        <w:t xml:space="preserve">Beberapa hal perlu ditingkatkan guna mendukung proses membaca dan belajar pengunjung perpustakaan </w:t>
      </w:r>
    </w:p>
    <w:p>
      <w:pPr>
        <w:numPr>
          <w:ilvl w:val="0"/>
          <w:numId w:val="14"/>
        </w:numPr>
      </w:pPr>
      <w:r>
        <w:rPr/>
        <w:t xml:space="preserve">Ada port daya yg tidak berfungsi di meja yg ada di ruang baca, udara dingin dari AC tidak masuk ke ruang baca sehingga lumayan gerah</w:t>
      </w:r>
    </w:p>
    <w:p>
      <w:pPr>
        <w:numPr>
          <w:ilvl w:val="0"/>
          <w:numId w:val="14"/>
        </w:numPr>
      </w:pPr>
      <w:r>
        <w:rPr/>
        <w:t xml:space="preserve">bisa di improve</w:t>
      </w:r>
    </w:p>
    <w:p>
      <w:pPr>
        <w:numPr>
          <w:ilvl w:val="0"/>
          <w:numId w:val="14"/>
        </w:numPr>
      </w:pPr>
      <w:r>
        <w:rPr/>
        <w:t xml:space="preserve">Beberapa peripheral mengalami kerusakan seperti mouse, maupun card scanner. Serta kapasitas user WiFi perlu di perluas lagi.</w:t>
      </w:r>
    </w:p>
    <w:p>
      <w:pPr>
        <w:numPr>
          <w:ilvl w:val="0"/>
          <w:numId w:val="14"/>
        </w:numPr>
      </w:pPr>
      <w:r>
        <w:rPr/>
        <w:t xml:space="preserve">Penerangan ditambah</w:t>
      </w:r>
    </w:p>
    <w:p>
      <w:pPr>
        <w:numPr>
          <w:ilvl w:val="0"/>
          <w:numId w:val="14"/>
        </w:numPr>
      </w:pPr>
      <w:r>
        <w:rPr/>
        <w:t xml:space="preserve">monitor audiovisual kurang banyak, dan kurang nyaman dengan pembatasan waktu dalam pemakaian monitor audiovisual. </w:t>
      </w:r>
    </w:p>
    <w:p>
      <w:pPr>
        <w:numPr>
          <w:ilvl w:val="0"/>
          <w:numId w:val="14"/>
        </w:numPr>
      </w:pPr>
      <w:r>
        <w:rPr/>
        <w:t xml:space="preserve">Pintu loker sering tidak terbuka</w:t>
      </w:r>
    </w:p>
    <w:p>
      <w:pPr>
        <w:numPr>
          <w:ilvl w:val="0"/>
          <w:numId w:val="14"/>
        </w:numPr>
      </w:pPr>
      <w:r>
        <w:rPr/>
        <w:t xml:space="preserve">tempat wudhu kurang cukup bersih dan pintu gerbang selalu ditutup sebelum setelah masuk malam</w:t>
      </w:r>
    </w:p>
    <w:p>
      <w:pPr>
        <w:numPr>
          <w:ilvl w:val="0"/>
          <w:numId w:val="14"/>
        </w:numPr>
      </w:pPr>
      <w:r>
        <w:rPr/>
        <w:t xml:space="preserve">Liftnya kurang banyak</w:t>
      </w:r>
    </w:p>
    <w:p>
      <w:pPr>
        <w:numPr>
          <w:ilvl w:val="0"/>
          <w:numId w:val="14"/>
        </w:numPr>
      </w:pPr>
      <w:r>
        <w:rPr/>
        <w:t xml:space="preserve">Penerangan kurang</w:t>
      </w:r>
    </w:p>
    <w:p/>
    <w:tbl>
      <w:tblGrid>
        <w:gridCol w:w="250" w:type="dxa"/>
        <w:gridCol w:w="4750" w:type="dxa"/>
      </w:tblGrid>
      <w:tblPr>
        <w:tblW w:w="0" w:type="auto"/>
        <w:tblLayout w:type="autofit"/>
        <w:bidiVisual w:val="0"/>
      </w:tblPr>
      <w:tr>
        <w:trPr/>
        <w:tc>
          <w:tcPr>
            <w:tcW w:w="250" w:type="pct"/>
          </w:tcPr>
          <w:p>
            <w:pPr/>
            <w:r>
              <w:rPr>
                <w:b w:val="1"/>
                <w:bCs w:val="1"/>
              </w:rPr>
              <w:t xml:space="preserve">5.</w:t>
            </w:r>
          </w:p>
        </w:tc>
        <w:tc>
          <w:tcPr>
            <w:tcW w:w="4750" w:type="pct"/>
          </w:tcPr>
          <w:p>
            <w:pPr/>
            <w:r>
              <w:rPr>
                <w:b w:val="1"/>
                <w:bCs w:val="1"/>
              </w:rPr>
              <w:t xml:space="preserve">Diagram Persepsi dan Harapan </w:t>
            </w:r>
          </w:p>
        </w:tc>
      </w:tr>
      <w:tr>
        <w:trPr/>
        <w:tc>
          <w:tcPr>
            <w:tcW w:w="250" w:type="pct"/>
          </w:tcPr>
          <w:p>
            <w:pPr/>
            <w:r>
              <w:rPr/>
              <w:t xml:space="preserve"> </w:t>
            </w:r>
          </w:p>
        </w:tc>
        <w:tc>
          <w:tcPr>
            <w:tcW w:w="4750" w:type="pct"/>
          </w:tcPr>
          <w:p>
            <w:pPr/>
            <w:r>
              <w:rPr/>
              <w:t xml:space="preserve"> </w:t>
            </w:r>
          </w:p>
        </w:tc>
      </w:tr>
    </w:tbl>
    <w:p>
      <w:pPr>
        <w:jc w:val="center"/>
      </w:pPr>
      <w:r>
        <w:pict>
          <v:shape type="#_x0000_t75" stroked="f" style="width:450pt; height:207.33788395904pt; margin-left:0pt; margin-top:0pt; mso-position-horizontal:left; mso-position-vertical:top; mso-position-horizontal-relative:char; mso-position-vertical-relative:line;">
            <w10:wrap type="inline"/>
            <v:imagedata r:id="rId23" o:title=""/>
          </v:shape>
        </w:pict>
      </w:r>
    </w:p>
    <w:p>
      <w:pPr>
        <w:pStyle w:val="pStyle"/>
      </w:pPr>
      <w:r>
        <w:rPr>
          <w:sz w:val="22"/>
          <w:szCs w:val="22"/>
        </w:rPr>
        <w:t xml:space="preserve">Gambar 16. Diagram Persepsi dan Harapan</w:t>
      </w:r>
    </w:p>
    <w:p/>
    <w:p>
      <w:pPr>
        <w:pStyle w:val="pStyle"/>
      </w:pPr>
      <w:r>
        <w:rPr>
          <w:sz w:val="22"/>
          <w:szCs w:val="22"/>
        </w:rPr>
        <w:t xml:space="preserve">Tabel 12. Kuadran Perbaikan Unsur</w:t>
      </w:r>
    </w:p>
    <w:tbl>
      <w:tblGrid>
        <w:gridCol w:w="1500" w:type="dxa"/>
        <w:gridCol w:w="5000" w:type="dxa"/>
      </w:tblGrid>
      <w:tblPr>
        <w:jc w:val="start"/>
        <w:tblW w:w="5000" w:type="pct"/>
        <w:tblLayout w:type="autofit"/>
        <w:bidiVisual w:val="0"/>
        <w:tblBorders>
          <w:top w:val="single" w:sz="7" w:color="A5A5A5"/>
          <w:left w:val="single" w:sz="7" w:color="A5A5A5"/>
          <w:right w:val="single" w:sz="7" w:color="A5A5A5"/>
          <w:bottom w:val="single" w:sz="7" w:color="A5A5A5"/>
          <w:insideH w:val="single" w:sz="7" w:color="A5A5A5"/>
          <w:insideV w:val="single" w:sz="7" w:color="A5A5A5"/>
        </w:tblBorders>
      </w:tblPr>
      <w:tr>
        <w:trPr/>
        <w:tc>
          <w:tcPr>
            <w:tcW w:w="1500" w:type="pct"/>
          </w:tcPr>
          <w:p>
            <w:pPr>
              <w:jc w:val="center"/>
            </w:pPr>
            <w:r>
              <w:rPr>
                <w:b w:val="1"/>
                <w:bCs w:val="1"/>
              </w:rPr>
              <w:t xml:space="preserve">Kuadran</w:t>
            </w:r>
          </w:p>
        </w:tc>
        <w:tc>
          <w:tcPr>
            <w:tcW w:w="5000" w:type="pct"/>
          </w:tcPr>
          <w:p>
            <w:pPr>
              <w:jc w:val="center"/>
            </w:pPr>
            <w:r>
              <w:rPr>
                <w:b w:val="1"/>
                <w:bCs w:val="1"/>
              </w:rPr>
              <w:t xml:space="preserve">Unsur</w:t>
            </w:r>
          </w:p>
        </w:tc>
      </w:tr>
      <w:tr>
        <w:trPr/>
        <w:tc>
          <w:tcPr>
            <w:tcW w:w="1500" w:type="pct"/>
            <w:shd w:val="clear" w:fill="F3F6F9"/>
          </w:tcPr>
          <w:p>
            <w:pPr/>
            <w:r>
              <w:rPr>
                <w:b w:val="1"/>
                <w:bCs w:val="1"/>
                <w:shd w:val="clear" w:fill="F3F6F9"/>
              </w:rPr>
              <w:t xml:space="preserve">KUADRAN I</w:t>
            </w:r>
          </w:p>
        </w:tc>
        <w:tc>
          <w:tcPr>
            <w:tcW w:w="5000" w:type="pct"/>
          </w:tcPr>
          <w:p>
            <w:pPr>
              <w:numPr>
                <w:ilvl w:val="0"/>
                <w:numId w:val="16"/>
              </w:numPr>
            </w:pPr>
            <w:r>
              <w:rPr/>
              <w:t xml:space="preserve">U3. Waktu Penyelesaian</w:t>
            </w:r>
          </w:p>
          <w:p>
            <w:pPr>
              <w:numPr>
                <w:ilvl w:val="0"/>
                <w:numId w:val="16"/>
              </w:numPr>
            </w:pPr>
            <w:r>
              <w:rPr/>
              <w:t xml:space="preserve">U6. Kompetensi Pelaksana</w:t>
            </w:r>
          </w:p>
          <w:p>
            <w:pPr>
              <w:numPr>
                <w:ilvl w:val="0"/>
                <w:numId w:val="16"/>
              </w:numPr>
            </w:pPr>
            <w:r>
              <w:rPr/>
              <w:t xml:space="preserve">U9. Sarana dan Prasarana</w:t>
            </w:r>
          </w:p>
        </w:tc>
      </w:tr>
      <w:tr>
        <w:trPr/>
        <w:tc>
          <w:tcPr>
            <w:tcW w:w="1500" w:type="pct"/>
            <w:shd w:val="clear" w:fill="F3F6F9"/>
          </w:tcPr>
          <w:p>
            <w:pPr/>
            <w:r>
              <w:rPr>
                <w:b w:val="1"/>
                <w:bCs w:val="1"/>
                <w:shd w:val="clear" w:fill="F3F6F9"/>
              </w:rPr>
              <w:t xml:space="preserve">KUADRAN II</w:t>
            </w:r>
          </w:p>
        </w:tc>
        <w:tc>
          <w:tcPr>
            <w:tcW w:w="5000" w:type="pct"/>
          </w:tcPr>
          <w:p>
            <w:pPr>
              <w:numPr>
                <w:ilvl w:val="0"/>
                <w:numId w:val="17"/>
              </w:numPr>
            </w:pPr>
            <w:r>
              <w:rPr/>
              <w:t xml:space="preserve">U7. Perilaku Pelaksana</w:t>
            </w:r>
          </w:p>
          <w:p>
            <w:pPr>
              <w:numPr>
                <w:ilvl w:val="0"/>
                <w:numId w:val="17"/>
              </w:numPr>
            </w:pPr>
            <w:r>
              <w:rPr/>
              <w:t xml:space="preserve">U8. Penanganan Pengaduan, Saran dan Masukan</w:t>
            </w:r>
          </w:p>
        </w:tc>
      </w:tr>
      <w:tr>
        <w:trPr/>
        <w:tc>
          <w:tcPr>
            <w:tcW w:w="1500" w:type="pct"/>
            <w:shd w:val="clear" w:fill="F3F6F9"/>
          </w:tcPr>
          <w:p>
            <w:pPr/>
            <w:r>
              <w:rPr>
                <w:b w:val="1"/>
                <w:bCs w:val="1"/>
                <w:shd w:val="clear" w:fill="F3F6F9"/>
              </w:rPr>
              <w:t xml:space="preserve">KUADRAN III</w:t>
            </w:r>
          </w:p>
        </w:tc>
        <w:tc>
          <w:tcPr>
            <w:tcW w:w="5000" w:type="pct"/>
          </w:tcPr>
          <w:p>
            <w:pPr>
              <w:numPr>
                <w:ilvl w:val="0"/>
                <w:numId w:val="18"/>
              </w:numPr>
            </w:pPr>
            <w:r>
              <w:rPr/>
              <w:t xml:space="preserve">U1. Persyaratan</w:t>
            </w:r>
          </w:p>
          <w:p>
            <w:pPr>
              <w:numPr>
                <w:ilvl w:val="0"/>
                <w:numId w:val="18"/>
              </w:numPr>
            </w:pPr>
            <w:r>
              <w:rPr/>
              <w:t xml:space="preserve">U2. Sistem, Mekanisme, dan Prosedur</w:t>
            </w:r>
          </w:p>
          <w:p>
            <w:pPr>
              <w:numPr>
                <w:ilvl w:val="0"/>
                <w:numId w:val="18"/>
              </w:numPr>
            </w:pPr>
            <w:r>
              <w:rPr/>
              <w:t xml:space="preserve">U5. Produk Spesifikasi Jenis Pelayanan</w:t>
            </w:r>
          </w:p>
        </w:tc>
      </w:tr>
      <w:tr>
        <w:trPr/>
        <w:tc>
          <w:tcPr>
            <w:tcW w:w="1500" w:type="pct"/>
            <w:shd w:val="clear" w:fill="F3F6F9"/>
          </w:tcPr>
          <w:p>
            <w:pPr/>
            <w:r>
              <w:rPr>
                <w:b w:val="1"/>
                <w:bCs w:val="1"/>
                <w:shd w:val="clear" w:fill="F3F6F9"/>
              </w:rPr>
              <w:t xml:space="preserve">KUADRAN IV</w:t>
            </w:r>
          </w:p>
        </w:tc>
        <w:tc>
          <w:tcPr>
            <w:tcW w:w="5000" w:type="pct"/>
          </w:tcPr>
          <w:p>
            <w:pPr>
              <w:numPr>
                <w:ilvl w:val="0"/>
                <w:numId w:val="19"/>
              </w:numPr>
            </w:pPr>
            <w:r>
              <w:rPr/>
              <w:t xml:space="preserve">U4. Biaya/Tarif</w:t>
            </w:r>
          </w:p>
        </w:tc>
      </w:tr>
    </w:tbl>
    <w:p/>
    <w:tbl>
      <w:tblGrid>
        <w:gridCol w:w="250" w:type="dxa"/>
        <w:gridCol w:w="4750" w:type="dxa"/>
      </w:tblGrid>
      <w:tblPr>
        <w:tblW w:w="0" w:type="auto"/>
        <w:tblLayout w:type="autofit"/>
        <w:bidiVisual w:val="0"/>
      </w:tblPr>
      <w:tr>
        <w:trPr/>
        <w:tc>
          <w:tcPr>
            <w:tcW w:w="250" w:type="pct"/>
          </w:tcPr>
          <w:p>
            <w:pPr/>
            <w:r>
              <w:rPr>
                <w:b w:val="1"/>
                <w:bCs w:val="1"/>
              </w:rPr>
              <w:t xml:space="preserve">6.</w:t>
            </w:r>
          </w:p>
        </w:tc>
        <w:tc>
          <w:tcPr>
            <w:tcW w:w="4750" w:type="pct"/>
          </w:tcPr>
          <w:p>
            <w:pPr/>
            <w:r>
              <w:rPr>
                <w:b w:val="1"/>
                <w:bCs w:val="1"/>
              </w:rPr>
              <w:t xml:space="preserve">Saran Responden</w:t>
            </w:r>
          </w:p>
        </w:tc>
      </w:tr>
      <w:tr>
        <w:trPr/>
        <w:tc>
          <w:tcPr>
            <w:tcW w:w="250" w:type="pct"/>
          </w:tcPr>
          <w:p>
            <w:pPr/>
          </w:p>
        </w:tc>
        <w:tc>
          <w:tcPr>
            <w:tcW w:w="4750" w:type="pct"/>
          </w:tcPr>
          <w:p>
            <w:pPr>
              <w:jc w:val="both"/>
            </w:pPr>
            <w:r>
              <w:rPr/>
              <w:t xml:space="preserve">Saran responden mengenai Survei Kepuasan Masyarakat pada Perpustakaan Nasional Republik Indonesia sebagai berikut:</w:t>
            </w:r>
          </w:p>
        </w:tc>
      </w:tr>
    </w:tbl>
    <w:p/>
    <w:p>
      <w:pPr>
        <w:pStyle w:val="pStyle"/>
      </w:pPr>
      <w:r>
        <w:rPr>
          <w:sz w:val="22"/>
          <w:szCs w:val="22"/>
        </w:rPr>
        <w:t xml:space="preserve">Tabel 13. Saran Masukan Responden</w:t>
      </w:r>
    </w:p>
    <w:tbl>
      <w:tblGrid>
        <w:gridCol w:w="150" w:type="dxa"/>
        <w:gridCol w:w="8200" w:type="dxa"/>
      </w:tblGrid>
      <w:tblPr>
        <w:tblStyle w:val="Jawaban Saran 1"/>
      </w:tblPr>
      <w:tr>
        <w:trPr/>
        <w:tc>
          <w:tcPr>
            <w:tcW w:w="150" w:type="dxa"/>
            <w:vAlign w:val="center"/>
          </w:tcPr>
          <w:p>
            <w:pPr/>
            <w:r>
              <w:rPr>
                <w:rFonts w:ascii="Arial" w:hAnsi="Arial" w:eastAsia="Arial" w:cs="Arial"/>
                <w:color w:val="FFFFFF"/>
                <w:sz w:val="22"/>
                <w:szCs w:val="22"/>
                <w:b w:val="1"/>
                <w:bCs w:val="1"/>
              </w:rPr>
              <w:t xml:space="preserve">No</w:t>
            </w:r>
          </w:p>
        </w:tc>
        <w:tc>
          <w:tcPr>
            <w:tcW w:w="8200" w:type="dxa"/>
            <w:vAlign w:val="center"/>
          </w:tcPr>
          <w:p>
            <w:pPr/>
            <w:r>
              <w:rPr>
                <w:rFonts w:ascii="Arial" w:hAnsi="Arial" w:eastAsia="Arial" w:cs="Arial"/>
                <w:color w:val="FFFFFF"/>
                <w:sz w:val="22"/>
                <w:szCs w:val="22"/>
                <w:b w:val="1"/>
                <w:bCs w:val="1"/>
              </w:rPr>
              <w:t xml:space="preserve">Saran</w:t>
            </w:r>
          </w:p>
        </w:tc>
      </w:tr>
      <w:tr>
        <w:trPr/>
        <w:tc>
          <w:tcPr>
            <w:tcW w:w="150" w:type="dxa"/>
          </w:tcPr>
          <w:p>
            <w:pPr/>
            <w:r>
              <w:rPr>
                <w:rFonts w:ascii="Arial" w:hAnsi="Arial" w:eastAsia="Arial" w:cs="Arial"/>
                <w:sz w:val="22"/>
                <w:szCs w:val="22"/>
              </w:rPr>
              <w:t xml:space="preserve">1</w:t>
            </w:r>
          </w:p>
        </w:tc>
        <w:tc>
          <w:tcPr>
            <w:tcW w:w="200" w:type="dxa"/>
          </w:tcPr>
          <w:p>
            <w:pPr/>
            <w:r>
              <w:rPr>
                <w:rFonts w:ascii="Arial" w:hAnsi="Arial" w:eastAsia="Arial" w:cs="Arial"/>
                <w:sz w:val="22"/>
                <w:szCs w:val="22"/>
              </w:rPr>
              <w:t xml:space="preserve">Terkait dengan jaringan wifi, putus sambung, tolong di perbaiki</w:t>
            </w:r>
          </w:p>
        </w:tc>
      </w:tr>
      <w:tr>
        <w:trPr/>
        <w:tc>
          <w:tcPr>
            <w:tcW w:w="150" w:type="dxa"/>
          </w:tcPr>
          <w:p>
            <w:pPr/>
            <w:r>
              <w:rPr>
                <w:rFonts w:ascii="Arial" w:hAnsi="Arial" w:eastAsia="Arial" w:cs="Arial"/>
                <w:sz w:val="22"/>
                <w:szCs w:val="22"/>
              </w:rPr>
              <w:t xml:space="preserve">2</w:t>
            </w:r>
          </w:p>
        </w:tc>
        <w:tc>
          <w:tcPr>
            <w:tcW w:w="200" w:type="dxa"/>
          </w:tcPr>
          <w:p>
            <w:pPr/>
            <w:r>
              <w:rPr>
                <w:rFonts w:ascii="Arial" w:hAnsi="Arial" w:eastAsia="Arial" w:cs="Arial"/>
                <w:sz w:val="22"/>
                <w:szCs w:val="22"/>
              </w:rPr>
              <w:t xml:space="preserve">Benerin alat mikrofilm, permurah harga foto copy, kasih alternatif pilihan hasil foto copy berupa pdf dan kirim email biar gak kelamaan nunggu, perbanyak proyek digitalisasi koran lama</w:t>
            </w:r>
          </w:p>
        </w:tc>
      </w:tr>
      <w:tr>
        <w:trPr/>
        <w:tc>
          <w:tcPr>
            <w:tcW w:w="150" w:type="dxa"/>
          </w:tcPr>
          <w:p>
            <w:pPr/>
            <w:r>
              <w:rPr>
                <w:rFonts w:ascii="Arial" w:hAnsi="Arial" w:eastAsia="Arial" w:cs="Arial"/>
                <w:sz w:val="22"/>
                <w:szCs w:val="22"/>
              </w:rPr>
              <w:t xml:space="preserve">3</w:t>
            </w:r>
          </w:p>
        </w:tc>
        <w:tc>
          <w:tcPr>
            <w:tcW w:w="200" w:type="dxa"/>
          </w:tcPr>
          <w:p>
            <w:pPr/>
            <w:r>
              <w:rPr>
                <w:rFonts w:ascii="Arial" w:hAnsi="Arial" w:eastAsia="Arial" w:cs="Arial"/>
                <w:sz w:val="22"/>
                <w:szCs w:val="22"/>
              </w:rPr>
              <w:t xml:space="preserve">Pelayanan sudah sangat baik dan membantu. Hanya saja ada beberapa hal kecil yang perlu untuk lebih diperhatikan kembali seperti sarana penyediaan charger yang dibeberapa titik tidak bisa berfungsi dengan baik</w:t>
            </w:r>
          </w:p>
        </w:tc>
      </w:tr>
      <w:tr>
        <w:trPr/>
        <w:tc>
          <w:tcPr>
            <w:tcW w:w="150" w:type="dxa"/>
          </w:tcPr>
          <w:p>
            <w:pPr/>
            <w:r>
              <w:rPr>
                <w:rFonts w:ascii="Arial" w:hAnsi="Arial" w:eastAsia="Arial" w:cs="Arial"/>
                <w:sz w:val="22"/>
                <w:szCs w:val="22"/>
              </w:rPr>
              <w:t xml:space="preserve">4</w:t>
            </w:r>
          </w:p>
        </w:tc>
        <w:tc>
          <w:tcPr>
            <w:tcW w:w="200" w:type="dxa"/>
          </w:tcPr>
          <w:p>
            <w:pPr/>
            <w:r>
              <w:rPr>
                <w:rFonts w:ascii="Arial" w:hAnsi="Arial" w:eastAsia="Arial" w:cs="Arial"/>
                <w:sz w:val="22"/>
                <w:szCs w:val="22"/>
              </w:rPr>
              <w:t xml:space="preserve">Ketersediaan layanan loker di perbabyaj</w:t>
            </w:r>
          </w:p>
        </w:tc>
      </w:tr>
      <w:tr>
        <w:trPr/>
        <w:tc>
          <w:tcPr>
            <w:tcW w:w="150" w:type="dxa"/>
          </w:tcPr>
          <w:p>
            <w:pPr/>
            <w:r>
              <w:rPr>
                <w:rFonts w:ascii="Arial" w:hAnsi="Arial" w:eastAsia="Arial" w:cs="Arial"/>
                <w:sz w:val="22"/>
                <w:szCs w:val="22"/>
              </w:rPr>
              <w:t xml:space="preserve">5</w:t>
            </w:r>
          </w:p>
        </w:tc>
        <w:tc>
          <w:tcPr>
            <w:tcW w:w="200" w:type="dxa"/>
          </w:tcPr>
          <w:p>
            <w:pPr/>
            <w:r>
              <w:rPr>
                <w:rFonts w:ascii="Arial" w:hAnsi="Arial" w:eastAsia="Arial" w:cs="Arial"/>
                <w:sz w:val="22"/>
                <w:szCs w:val="22"/>
              </w:rPr>
              <w:t xml:space="preserve">Dalam melakukan pelayanan hendaklah langsung menghampiri pengunjung dengan ramah dan tidak berteriak dari kejauhan.</w:t>
            </w:r>
          </w:p>
        </w:tc>
      </w:tr>
      <w:tr>
        <w:trPr/>
        <w:tc>
          <w:tcPr>
            <w:tcW w:w="150" w:type="dxa"/>
          </w:tcPr>
          <w:p>
            <w:pPr/>
            <w:r>
              <w:rPr>
                <w:rFonts w:ascii="Arial" w:hAnsi="Arial" w:eastAsia="Arial" w:cs="Arial"/>
                <w:sz w:val="22"/>
                <w:szCs w:val="22"/>
              </w:rPr>
              <w:t xml:space="preserve">6</w:t>
            </w:r>
          </w:p>
        </w:tc>
        <w:tc>
          <w:tcPr>
            <w:tcW w:w="200" w:type="dxa"/>
          </w:tcPr>
          <w:p>
            <w:pPr/>
            <w:r>
              <w:rPr>
                <w:rFonts w:ascii="Arial" w:hAnsi="Arial" w:eastAsia="Arial" w:cs="Arial"/>
                <w:sz w:val="22"/>
                <w:szCs w:val="22"/>
              </w:rPr>
              <w:t xml:space="preserve">Semoga lebih baik lagi </w:t>
            </w:r>
          </w:p>
        </w:tc>
      </w:tr>
      <w:tr>
        <w:trPr/>
        <w:tc>
          <w:tcPr>
            <w:tcW w:w="150" w:type="dxa"/>
          </w:tcPr>
          <w:p>
            <w:pPr/>
            <w:r>
              <w:rPr>
                <w:rFonts w:ascii="Arial" w:hAnsi="Arial" w:eastAsia="Arial" w:cs="Arial"/>
                <w:sz w:val="22"/>
                <w:szCs w:val="22"/>
              </w:rPr>
              <w:t xml:space="preserve">7</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8</w:t>
            </w:r>
          </w:p>
        </w:tc>
        <w:tc>
          <w:tcPr>
            <w:tcW w:w="200" w:type="dxa"/>
          </w:tcPr>
          <w:p>
            <w:pPr/>
            <w:r>
              <w:rPr>
                <w:rFonts w:ascii="Arial" w:hAnsi="Arial" w:eastAsia="Arial" w:cs="Arial"/>
                <w:sz w:val="22"/>
                <w:szCs w:val="22"/>
              </w:rPr>
              <w:t xml:space="preserve">Tolong diberikan akses lebih mudah terhadap sumber yang lain </w:t>
            </w:r>
          </w:p>
        </w:tc>
      </w:tr>
      <w:tr>
        <w:trPr/>
        <w:tc>
          <w:tcPr>
            <w:tcW w:w="150" w:type="dxa"/>
          </w:tcPr>
          <w:p>
            <w:pPr/>
            <w:r>
              <w:rPr>
                <w:rFonts w:ascii="Arial" w:hAnsi="Arial" w:eastAsia="Arial" w:cs="Arial"/>
                <w:sz w:val="22"/>
                <w:szCs w:val="22"/>
              </w:rPr>
              <w:t xml:space="preserve">9</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10</w:t>
            </w:r>
          </w:p>
        </w:tc>
        <w:tc>
          <w:tcPr>
            <w:tcW w:w="200" w:type="dxa"/>
          </w:tcPr>
          <w:p>
            <w:pPr/>
            <w:r>
              <w:rPr>
                <w:rFonts w:ascii="Arial" w:hAnsi="Arial" w:eastAsia="Arial" w:cs="Arial"/>
                <w:sz w:val="22"/>
                <w:szCs w:val="22"/>
              </w:rPr>
              <w:t xml:space="preserve">Komputer yg agak error bisa dikasih tanda</w:t>
            </w:r>
          </w:p>
        </w:tc>
      </w:tr>
      <w:tr>
        <w:trPr/>
        <w:tc>
          <w:tcPr>
            <w:tcW w:w="150" w:type="dxa"/>
          </w:tcPr>
          <w:p>
            <w:pPr/>
            <w:r>
              <w:rPr>
                <w:rFonts w:ascii="Arial" w:hAnsi="Arial" w:eastAsia="Arial" w:cs="Arial"/>
                <w:sz w:val="22"/>
                <w:szCs w:val="22"/>
              </w:rPr>
              <w:t xml:space="preserve">11</w:t>
            </w:r>
          </w:p>
        </w:tc>
        <w:tc>
          <w:tcPr>
            <w:tcW w:w="200" w:type="dxa"/>
          </w:tcPr>
          <w:p>
            <w:pPr/>
            <w:r>
              <w:rPr>
                <w:rFonts w:ascii="Arial" w:hAnsi="Arial" w:eastAsia="Arial" w:cs="Arial"/>
                <w:sz w:val="22"/>
                <w:szCs w:val="22"/>
              </w:rPr>
              <w:t xml:space="preserve">Lebih tegas lagi agar kondisi tetap tenang</w:t>
            </w:r>
          </w:p>
        </w:tc>
      </w:tr>
      <w:tr>
        <w:trPr/>
        <w:tc>
          <w:tcPr>
            <w:tcW w:w="150" w:type="dxa"/>
          </w:tcPr>
          <w:p>
            <w:pPr/>
            <w:r>
              <w:rPr>
                <w:rFonts w:ascii="Arial" w:hAnsi="Arial" w:eastAsia="Arial" w:cs="Arial"/>
                <w:sz w:val="22"/>
                <w:szCs w:val="22"/>
              </w:rPr>
              <w:t xml:space="preserve">12</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13</w:t>
            </w:r>
          </w:p>
        </w:tc>
        <w:tc>
          <w:tcPr>
            <w:tcW w:w="200" w:type="dxa"/>
          </w:tcPr>
          <w:p>
            <w:pPr/>
            <w:r>
              <w:rPr>
                <w:rFonts w:ascii="Arial" w:hAnsi="Arial" w:eastAsia="Arial" w:cs="Arial"/>
                <w:sz w:val="22"/>
                <w:szCs w:val="22"/>
              </w:rPr>
              <w:t xml:space="preserve">Pelayanan dan penanganan sudah cukup baik. Mungkin untuk sarana mesin pencari buku bisa lebih diperbaiki karena beberapa kali ada trouble saat dipakai. </w:t>
            </w:r>
          </w:p>
        </w:tc>
      </w:tr>
      <w:tr>
        <w:trPr/>
        <w:tc>
          <w:tcPr>
            <w:tcW w:w="150" w:type="dxa"/>
          </w:tcPr>
          <w:p>
            <w:pPr/>
            <w:r>
              <w:rPr>
                <w:rFonts w:ascii="Arial" w:hAnsi="Arial" w:eastAsia="Arial" w:cs="Arial"/>
                <w:sz w:val="22"/>
                <w:szCs w:val="22"/>
              </w:rPr>
              <w:t xml:space="preserve">14</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15</w:t>
            </w:r>
          </w:p>
        </w:tc>
        <w:tc>
          <w:tcPr>
            <w:tcW w:w="200" w:type="dxa"/>
          </w:tcPr>
          <w:p>
            <w:pPr/>
            <w:r>
              <w:rPr>
                <w:rFonts w:ascii="Arial" w:hAnsi="Arial" w:eastAsia="Arial" w:cs="Arial"/>
                <w:sz w:val="22"/>
                <w:szCs w:val="22"/>
              </w:rPr>
              <w:t xml:space="preserve">semoga dapat melengkapi keterangan kode buku pada tiap rak, terimakasih</w:t>
            </w:r>
          </w:p>
        </w:tc>
      </w:tr>
      <w:tr>
        <w:trPr/>
        <w:tc>
          <w:tcPr>
            <w:tcW w:w="150" w:type="dxa"/>
          </w:tcPr>
          <w:p>
            <w:pPr/>
            <w:r>
              <w:rPr>
                <w:rFonts w:ascii="Arial" w:hAnsi="Arial" w:eastAsia="Arial" w:cs="Arial"/>
                <w:sz w:val="22"/>
                <w:szCs w:val="22"/>
              </w:rPr>
              <w:t xml:space="preserve">16</w:t>
            </w:r>
          </w:p>
        </w:tc>
        <w:tc>
          <w:tcPr>
            <w:tcW w:w="200" w:type="dxa"/>
          </w:tcPr>
          <w:p>
            <w:pPr/>
            <w:r>
              <w:rPr>
                <w:rFonts w:ascii="Arial" w:hAnsi="Arial" w:eastAsia="Arial" w:cs="Arial"/>
                <w:sz w:val="22"/>
                <w:szCs w:val="22"/>
              </w:rPr>
              <w:t xml:space="preserve">Mohon diberikan fasilitas barcode scanner tetap seperti di lantai 19. Agar proses pengisian buku tamu lebih cepat dan memudahkan proses tersebut. Semoga bisa segera diberikan fasilitas tersebut secepatnya. Terima kasih</w:t>
            </w:r>
          </w:p>
        </w:tc>
      </w:tr>
      <w:tr>
        <w:trPr/>
        <w:tc>
          <w:tcPr>
            <w:tcW w:w="150" w:type="dxa"/>
          </w:tcPr>
          <w:p>
            <w:pPr/>
            <w:r>
              <w:rPr>
                <w:rFonts w:ascii="Arial" w:hAnsi="Arial" w:eastAsia="Arial" w:cs="Arial"/>
                <w:sz w:val="22"/>
                <w:szCs w:val="22"/>
              </w:rPr>
              <w:t xml:space="preserve">17</w:t>
            </w:r>
          </w:p>
        </w:tc>
        <w:tc>
          <w:tcPr>
            <w:tcW w:w="200" w:type="dxa"/>
          </w:tcPr>
          <w:p>
            <w:pPr/>
            <w:r>
              <w:rPr>
                <w:rFonts w:ascii="Arial" w:hAnsi="Arial" w:eastAsia="Arial" w:cs="Arial"/>
                <w:sz w:val="22"/>
                <w:szCs w:val="22"/>
              </w:rPr>
              <w:t xml:space="preserve">ditingkatkan menjadi pukul 22.00 agar lebih banyak anak anak atau remaja yang ke perpustakaan daripada mereka pergi malam hari tidak jelas</w:t>
            </w:r>
          </w:p>
        </w:tc>
      </w:tr>
      <w:tr>
        <w:trPr/>
        <w:tc>
          <w:tcPr>
            <w:tcW w:w="150" w:type="dxa"/>
          </w:tcPr>
          <w:p>
            <w:pPr/>
            <w:r>
              <w:rPr>
                <w:rFonts w:ascii="Arial" w:hAnsi="Arial" w:eastAsia="Arial" w:cs="Arial"/>
                <w:sz w:val="22"/>
                <w:szCs w:val="22"/>
              </w:rPr>
              <w:t xml:space="preserve">18</w:t>
            </w:r>
          </w:p>
        </w:tc>
        <w:tc>
          <w:tcPr>
            <w:tcW w:w="200" w:type="dxa"/>
          </w:tcPr>
          <w:p>
            <w:pPr/>
            <w:r>
              <w:rPr>
                <w:rFonts w:ascii="Arial" w:hAnsi="Arial" w:eastAsia="Arial" w:cs="Arial"/>
                <w:sz w:val="22"/>
                <w:szCs w:val="22"/>
              </w:rPr>
              <w:t xml:space="preserve">Lebih baik lagi</w:t>
            </w:r>
          </w:p>
        </w:tc>
      </w:tr>
      <w:tr>
        <w:trPr/>
        <w:tc>
          <w:tcPr>
            <w:tcW w:w="150" w:type="dxa"/>
          </w:tcPr>
          <w:p>
            <w:pPr/>
            <w:r>
              <w:rPr>
                <w:rFonts w:ascii="Arial" w:hAnsi="Arial" w:eastAsia="Arial" w:cs="Arial"/>
                <w:sz w:val="22"/>
                <w:szCs w:val="22"/>
              </w:rPr>
              <w:t xml:space="preserve">19</w:t>
            </w:r>
          </w:p>
        </w:tc>
        <w:tc>
          <w:tcPr>
            <w:tcW w:w="200" w:type="dxa"/>
          </w:tcPr>
          <w:p>
            <w:pPr/>
            <w:r>
              <w:rPr>
                <w:rFonts w:ascii="Arial" w:hAnsi="Arial" w:eastAsia="Arial" w:cs="Arial"/>
                <w:sz w:val="22"/>
                <w:szCs w:val="22"/>
              </w:rPr>
              <w:t xml:space="preserve">Pelayanan sudah baik. Perlu ditingkatkan perbaikan fasilitas seperti komputer PC. </w:t>
            </w:r>
          </w:p>
        </w:tc>
      </w:tr>
      <w:tr>
        <w:trPr/>
        <w:tc>
          <w:tcPr>
            <w:tcW w:w="150" w:type="dxa"/>
          </w:tcPr>
          <w:p>
            <w:pPr/>
            <w:r>
              <w:rPr>
                <w:rFonts w:ascii="Arial" w:hAnsi="Arial" w:eastAsia="Arial" w:cs="Arial"/>
                <w:sz w:val="22"/>
                <w:szCs w:val="22"/>
              </w:rPr>
              <w:t xml:space="preserve">20</w:t>
            </w:r>
          </w:p>
        </w:tc>
        <w:tc>
          <w:tcPr>
            <w:tcW w:w="200" w:type="dxa"/>
          </w:tcPr>
          <w:p>
            <w:pPr/>
            <w:r>
              <w:rPr>
                <w:rFonts w:ascii="Arial" w:hAnsi="Arial" w:eastAsia="Arial" w:cs="Arial"/>
                <w:sz w:val="22"/>
                <w:szCs w:val="22"/>
              </w:rPr>
              <w:t xml:space="preserve">Lift pengguna ditambah kapasitasnya</w:t>
            </w:r>
          </w:p>
        </w:tc>
      </w:tr>
      <w:tr>
        <w:trPr/>
        <w:tc>
          <w:tcPr>
            <w:tcW w:w="150" w:type="dxa"/>
          </w:tcPr>
          <w:p>
            <w:pPr/>
            <w:r>
              <w:rPr>
                <w:rFonts w:ascii="Arial" w:hAnsi="Arial" w:eastAsia="Arial" w:cs="Arial"/>
                <w:sz w:val="22"/>
                <w:szCs w:val="22"/>
              </w:rPr>
              <w:t xml:space="preserve">21</w:t>
            </w:r>
          </w:p>
        </w:tc>
        <w:tc>
          <w:tcPr>
            <w:tcW w:w="200" w:type="dxa"/>
          </w:tcPr>
          <w:p>
            <w:pPr/>
            <w:r>
              <w:rPr>
                <w:rFonts w:ascii="Arial" w:hAnsi="Arial" w:eastAsia="Arial" w:cs="Arial"/>
                <w:sz w:val="22"/>
                <w:szCs w:val="22"/>
              </w:rPr>
              <w:t xml:space="preserve">Saran yang dapat saya berikan sebagai pemustaka adalah fasilitas lift pengunjung yang tersedia kurang memadai. Selain itu, pintu tangga darurat juga sering terkunci, sehingga cukup menyulitkan pemustaka. Kemudian, ada beberapa fasilitas lain, seperti alat mikrofilm di lt8 yang rusak.</w:t>
            </w:r>
          </w:p>
        </w:tc>
      </w:tr>
      <w:tr>
        <w:trPr/>
        <w:tc>
          <w:tcPr>
            <w:tcW w:w="150" w:type="dxa"/>
          </w:tcPr>
          <w:p>
            <w:pPr/>
            <w:r>
              <w:rPr>
                <w:rFonts w:ascii="Arial" w:hAnsi="Arial" w:eastAsia="Arial" w:cs="Arial"/>
                <w:sz w:val="22"/>
                <w:szCs w:val="22"/>
              </w:rPr>
              <w:t xml:space="preserve">22</w:t>
            </w:r>
          </w:p>
        </w:tc>
        <w:tc>
          <w:tcPr>
            <w:tcW w:w="200" w:type="dxa"/>
          </w:tcPr>
          <w:p>
            <w:pPr/>
            <w:r>
              <w:rPr>
                <w:rFonts w:ascii="Arial" w:hAnsi="Arial" w:eastAsia="Arial" w:cs="Arial"/>
                <w:sz w:val="22"/>
                <w:szCs w:val="22"/>
              </w:rPr>
              <w:t xml:space="preserve">petugasnya sudah baik dan responsif, sarannya cuma mohon dipertahankan</w:t>
            </w:r>
          </w:p>
        </w:tc>
      </w:tr>
      <w:tr>
        <w:trPr/>
        <w:tc>
          <w:tcPr>
            <w:tcW w:w="150" w:type="dxa"/>
          </w:tcPr>
          <w:p>
            <w:pPr/>
            <w:r>
              <w:rPr>
                <w:rFonts w:ascii="Arial" w:hAnsi="Arial" w:eastAsia="Arial" w:cs="Arial"/>
                <w:sz w:val="22"/>
                <w:szCs w:val="22"/>
              </w:rPr>
              <w:t xml:space="preserve">23</w:t>
            </w:r>
          </w:p>
        </w:tc>
        <w:tc>
          <w:tcPr>
            <w:tcW w:w="200" w:type="dxa"/>
          </w:tcPr>
          <w:p>
            <w:pPr/>
            <w:r>
              <w:rPr>
                <w:rFonts w:ascii="Arial" w:hAnsi="Arial" w:eastAsia="Arial" w:cs="Arial"/>
                <w:sz w:val="22"/>
                <w:szCs w:val="22"/>
              </w:rPr>
              <w:t xml:space="preserve">Mohon untuk penggunaan liftnya lebih ditingkatkan, makasih </w:t>
            </w:r>
          </w:p>
        </w:tc>
      </w:tr>
      <w:tr>
        <w:trPr/>
        <w:tc>
          <w:tcPr>
            <w:tcW w:w="150" w:type="dxa"/>
          </w:tcPr>
          <w:p>
            <w:pPr/>
            <w:r>
              <w:rPr>
                <w:rFonts w:ascii="Arial" w:hAnsi="Arial" w:eastAsia="Arial" w:cs="Arial"/>
                <w:sz w:val="22"/>
                <w:szCs w:val="22"/>
              </w:rPr>
              <w:t xml:space="preserve">24</w:t>
            </w:r>
          </w:p>
        </w:tc>
        <w:tc>
          <w:tcPr>
            <w:tcW w:w="200" w:type="dxa"/>
          </w:tcPr>
          <w:p>
            <w:pPr/>
            <w:r>
              <w:rPr>
                <w:rFonts w:ascii="Arial" w:hAnsi="Arial" w:eastAsia="Arial" w:cs="Arial"/>
                <w:sz w:val="22"/>
                <w:szCs w:val="22"/>
              </w:rPr>
              <w:t xml:space="preserve">Mohon di cek secara berkala untuk wifi nya, kadang tidak bisa digunakan. Terimakasih.</w:t>
            </w:r>
          </w:p>
        </w:tc>
      </w:tr>
      <w:tr>
        <w:trPr/>
        <w:tc>
          <w:tcPr>
            <w:tcW w:w="150" w:type="dxa"/>
          </w:tcPr>
          <w:p>
            <w:pPr/>
            <w:r>
              <w:rPr>
                <w:rFonts w:ascii="Arial" w:hAnsi="Arial" w:eastAsia="Arial" w:cs="Arial"/>
                <w:sz w:val="22"/>
                <w:szCs w:val="22"/>
              </w:rPr>
              <w:t xml:space="preserve">25</w:t>
            </w:r>
          </w:p>
        </w:tc>
        <w:tc>
          <w:tcPr>
            <w:tcW w:w="200" w:type="dxa"/>
          </w:tcPr>
          <w:p>
            <w:pPr/>
            <w:r>
              <w:rPr>
                <w:rFonts w:ascii="Arial" w:hAnsi="Arial" w:eastAsia="Arial" w:cs="Arial"/>
                <w:sz w:val="22"/>
                <w:szCs w:val="22"/>
              </w:rPr>
              <w:t xml:space="preserve">Semoga fasilitasnya menjadi lebih baik</w:t>
            </w:r>
          </w:p>
        </w:tc>
      </w:tr>
      <w:tr>
        <w:trPr/>
        <w:tc>
          <w:tcPr>
            <w:tcW w:w="150" w:type="dxa"/>
          </w:tcPr>
          <w:p>
            <w:pPr/>
            <w:r>
              <w:rPr>
                <w:rFonts w:ascii="Arial" w:hAnsi="Arial" w:eastAsia="Arial" w:cs="Arial"/>
                <w:sz w:val="22"/>
                <w:szCs w:val="22"/>
              </w:rPr>
              <w:t xml:space="preserve">26</w:t>
            </w:r>
          </w:p>
        </w:tc>
        <w:tc>
          <w:tcPr>
            <w:tcW w:w="200" w:type="dxa"/>
          </w:tcPr>
          <w:p>
            <w:pPr/>
            <w:r>
              <w:rPr>
                <w:rFonts w:ascii="Arial" w:hAnsi="Arial" w:eastAsia="Arial" w:cs="Arial"/>
                <w:sz w:val="22"/>
                <w:szCs w:val="22"/>
              </w:rPr>
              <w:t xml:space="preserve">sudah baguss</w:t>
            </w:r>
          </w:p>
        </w:tc>
      </w:tr>
      <w:tr>
        <w:trPr/>
        <w:tc>
          <w:tcPr>
            <w:tcW w:w="150" w:type="dxa"/>
          </w:tcPr>
          <w:p>
            <w:pPr/>
            <w:r>
              <w:rPr>
                <w:rFonts w:ascii="Arial" w:hAnsi="Arial" w:eastAsia="Arial" w:cs="Arial"/>
                <w:sz w:val="22"/>
                <w:szCs w:val="22"/>
              </w:rPr>
              <w:t xml:space="preserve">27</w:t>
            </w:r>
          </w:p>
        </w:tc>
        <w:tc>
          <w:tcPr>
            <w:tcW w:w="200" w:type="dxa"/>
          </w:tcPr>
          <w:p>
            <w:pPr/>
            <w:r>
              <w:rPr>
                <w:rFonts w:ascii="Arial" w:hAnsi="Arial" w:eastAsia="Arial" w:cs="Arial"/>
                <w:sz w:val="22"/>
                <w:szCs w:val="22"/>
              </w:rPr>
              <w:t xml:space="preserve">sinyal wifi diperbaiki agar lebih kuat lagi.
toilet terkadang bau dan tidak bersih, tissue toilet sering habis.</w:t>
            </w:r>
          </w:p>
        </w:tc>
      </w:tr>
      <w:tr>
        <w:trPr/>
        <w:tc>
          <w:tcPr>
            <w:tcW w:w="150" w:type="dxa"/>
          </w:tcPr>
          <w:p>
            <w:pPr/>
            <w:r>
              <w:rPr>
                <w:rFonts w:ascii="Arial" w:hAnsi="Arial" w:eastAsia="Arial" w:cs="Arial"/>
                <w:sz w:val="22"/>
                <w:szCs w:val="22"/>
              </w:rPr>
              <w:t xml:space="preserve">28</w:t>
            </w:r>
          </w:p>
        </w:tc>
        <w:tc>
          <w:tcPr>
            <w:tcW w:w="200" w:type="dxa"/>
          </w:tcPr>
          <w:p>
            <w:pPr/>
            <w:r>
              <w:rPr>
                <w:rFonts w:ascii="Arial" w:hAnsi="Arial" w:eastAsia="Arial" w:cs="Arial"/>
                <w:sz w:val="22"/>
                <w:szCs w:val="22"/>
              </w:rPr>
              <w:t xml:space="preserve">Sangat puas, setiap saya punya waktu luang saya pasti ke perpusnas</w:t>
            </w:r>
          </w:p>
        </w:tc>
      </w:tr>
      <w:tr>
        <w:trPr/>
        <w:tc>
          <w:tcPr>
            <w:tcW w:w="150" w:type="dxa"/>
          </w:tcPr>
          <w:p>
            <w:pPr/>
            <w:r>
              <w:rPr>
                <w:rFonts w:ascii="Arial" w:hAnsi="Arial" w:eastAsia="Arial" w:cs="Arial"/>
                <w:sz w:val="22"/>
                <w:szCs w:val="22"/>
              </w:rPr>
              <w:t xml:space="preserve">29</w:t>
            </w:r>
          </w:p>
        </w:tc>
        <w:tc>
          <w:tcPr>
            <w:tcW w:w="200" w:type="dxa"/>
          </w:tcPr>
          <w:p>
            <w:pPr/>
            <w:r>
              <w:rPr>
                <w:rFonts w:ascii="Arial" w:hAnsi="Arial" w:eastAsia="Arial" w:cs="Arial"/>
                <w:sz w:val="22"/>
                <w:szCs w:val="22"/>
              </w:rPr>
              <w:t xml:space="preserve">Sejauh ini sudah sangat baik dan responsif terutama bagi saya yang baru pertama kali mengunjungi perpusnas. Semoga bisa tetap seperti ini atau bahkan lebih baik</w:t>
            </w:r>
          </w:p>
        </w:tc>
      </w:tr>
      <w:tr>
        <w:trPr/>
        <w:tc>
          <w:tcPr>
            <w:tcW w:w="150" w:type="dxa"/>
          </w:tcPr>
          <w:p>
            <w:pPr/>
            <w:r>
              <w:rPr>
                <w:rFonts w:ascii="Arial" w:hAnsi="Arial" w:eastAsia="Arial" w:cs="Arial"/>
                <w:sz w:val="22"/>
                <w:szCs w:val="22"/>
              </w:rPr>
              <w:t xml:space="preserve">30</w:t>
            </w:r>
          </w:p>
        </w:tc>
        <w:tc>
          <w:tcPr>
            <w:tcW w:w="200" w:type="dxa"/>
          </w:tcPr>
          <w:p>
            <w:pPr/>
            <w:r>
              <w:rPr>
                <w:rFonts w:ascii="Arial" w:hAnsi="Arial" w:eastAsia="Arial" w:cs="Arial"/>
                <w:sz w:val="22"/>
                <w:szCs w:val="22"/>
              </w:rPr>
              <w:t xml:space="preserve">Jam buka lebih lama ,wifi lebih kencang</w:t>
            </w:r>
          </w:p>
        </w:tc>
      </w:tr>
      <w:tr>
        <w:trPr/>
        <w:tc>
          <w:tcPr>
            <w:tcW w:w="150" w:type="dxa"/>
          </w:tcPr>
          <w:p>
            <w:pPr/>
            <w:r>
              <w:rPr>
                <w:rFonts w:ascii="Arial" w:hAnsi="Arial" w:eastAsia="Arial" w:cs="Arial"/>
                <w:sz w:val="22"/>
                <w:szCs w:val="22"/>
              </w:rPr>
              <w:t xml:space="preserve">31</w:t>
            </w:r>
          </w:p>
        </w:tc>
        <w:tc>
          <w:tcPr>
            <w:tcW w:w="200" w:type="dxa"/>
          </w:tcPr>
          <w:p>
            <w:pPr/>
            <w:r>
              <w:rPr>
                <w:rFonts w:ascii="Arial" w:hAnsi="Arial" w:eastAsia="Arial" w:cs="Arial"/>
                <w:sz w:val="22"/>
                <w:szCs w:val="22"/>
              </w:rPr>
              <w:t xml:space="preserve">di pertahankan dan harus di tingkatkan kembali, agar semakin banyak masyarakat yang mengunjungi perpustakan nasional ini</w:t>
            </w:r>
          </w:p>
        </w:tc>
      </w:tr>
      <w:tr>
        <w:trPr/>
        <w:tc>
          <w:tcPr>
            <w:tcW w:w="150" w:type="dxa"/>
          </w:tcPr>
          <w:p>
            <w:pPr/>
            <w:r>
              <w:rPr>
                <w:rFonts w:ascii="Arial" w:hAnsi="Arial" w:eastAsia="Arial" w:cs="Arial"/>
                <w:sz w:val="22"/>
                <w:szCs w:val="22"/>
              </w:rPr>
              <w:t xml:space="preserve">32</w:t>
            </w:r>
          </w:p>
        </w:tc>
        <w:tc>
          <w:tcPr>
            <w:tcW w:w="200" w:type="dxa"/>
          </w:tcPr>
          <w:p>
            <w:pPr/>
            <w:r>
              <w:rPr>
                <w:rFonts w:ascii="Arial" w:hAnsi="Arial" w:eastAsia="Arial" w:cs="Arial"/>
                <w:sz w:val="22"/>
                <w:szCs w:val="22"/>
              </w:rPr>
              <w:t xml:space="preserve">Pelayanan sudah baik</w:t>
            </w:r>
          </w:p>
        </w:tc>
      </w:tr>
      <w:tr>
        <w:trPr/>
        <w:tc>
          <w:tcPr>
            <w:tcW w:w="150" w:type="dxa"/>
          </w:tcPr>
          <w:p>
            <w:pPr/>
            <w:r>
              <w:rPr>
                <w:rFonts w:ascii="Arial" w:hAnsi="Arial" w:eastAsia="Arial" w:cs="Arial"/>
                <w:sz w:val="22"/>
                <w:szCs w:val="22"/>
              </w:rPr>
              <w:t xml:space="preserve">33</w:t>
            </w:r>
          </w:p>
        </w:tc>
        <w:tc>
          <w:tcPr>
            <w:tcW w:w="200" w:type="dxa"/>
          </w:tcPr>
          <w:p>
            <w:pPr/>
            <w:r>
              <w:rPr>
                <w:rFonts w:ascii="Arial" w:hAnsi="Arial" w:eastAsia="Arial" w:cs="Arial"/>
                <w:sz w:val="22"/>
                <w:szCs w:val="22"/>
              </w:rPr>
              <w:t xml:space="preserve">Cukup baik untuk pelayanan. Terkadang internet nya suka lama </w:t>
            </w:r>
          </w:p>
        </w:tc>
      </w:tr>
      <w:tr>
        <w:trPr/>
        <w:tc>
          <w:tcPr>
            <w:tcW w:w="150" w:type="dxa"/>
          </w:tcPr>
          <w:p>
            <w:pPr/>
            <w:r>
              <w:rPr>
                <w:rFonts w:ascii="Arial" w:hAnsi="Arial" w:eastAsia="Arial" w:cs="Arial"/>
                <w:sz w:val="22"/>
                <w:szCs w:val="22"/>
              </w:rPr>
              <w:t xml:space="preserve">34</w:t>
            </w:r>
          </w:p>
        </w:tc>
        <w:tc>
          <w:tcPr>
            <w:tcW w:w="200" w:type="dxa"/>
          </w:tcPr>
          <w:p>
            <w:pPr/>
            <w:r>
              <w:rPr>
                <w:rFonts w:ascii="Arial" w:hAnsi="Arial" w:eastAsia="Arial" w:cs="Arial"/>
                <w:sz w:val="22"/>
                <w:szCs w:val="22"/>
              </w:rPr>
              <w:t xml:space="preserve">Di ruangan multimedia kadang ada beberapa grup orang berdiskusi dengan keras atau org mendengarkan musik dengan keras, mungkin dpt lbh diawasi. Dan wifi sangat slow bisa ditingkatkan. Selain itu ok</w:t>
            </w:r>
          </w:p>
        </w:tc>
      </w:tr>
      <w:tr>
        <w:trPr/>
        <w:tc>
          <w:tcPr>
            <w:tcW w:w="150" w:type="dxa"/>
          </w:tcPr>
          <w:p>
            <w:pPr/>
            <w:r>
              <w:rPr>
                <w:rFonts w:ascii="Arial" w:hAnsi="Arial" w:eastAsia="Arial" w:cs="Arial"/>
                <w:sz w:val="22"/>
                <w:szCs w:val="22"/>
              </w:rPr>
              <w:t xml:space="preserve">35</w:t>
            </w:r>
          </w:p>
        </w:tc>
        <w:tc>
          <w:tcPr>
            <w:tcW w:w="200" w:type="dxa"/>
          </w:tcPr>
          <w:p>
            <w:pPr/>
            <w:r>
              <w:rPr>
                <w:rFonts w:ascii="Arial" w:hAnsi="Arial" w:eastAsia="Arial" w:cs="Arial"/>
                <w:sz w:val="22"/>
                <w:szCs w:val="22"/>
              </w:rPr>
              <w:t xml:space="preserve">Sangat puas dengan pelayanan yang diberikan oleh Perpusnas.. Terima kasih</w:t>
            </w:r>
          </w:p>
        </w:tc>
      </w:tr>
      <w:tr>
        <w:trPr/>
        <w:tc>
          <w:tcPr>
            <w:tcW w:w="150" w:type="dxa"/>
          </w:tcPr>
          <w:p>
            <w:pPr/>
            <w:r>
              <w:rPr>
                <w:rFonts w:ascii="Arial" w:hAnsi="Arial" w:eastAsia="Arial" w:cs="Arial"/>
                <w:sz w:val="22"/>
                <w:szCs w:val="22"/>
              </w:rPr>
              <w:t xml:space="preserve">36</w:t>
            </w:r>
          </w:p>
        </w:tc>
        <w:tc>
          <w:tcPr>
            <w:tcW w:w="200" w:type="dxa"/>
          </w:tcPr>
          <w:p>
            <w:pPr/>
            <w:r>
              <w:rPr>
                <w:rFonts w:ascii="Arial" w:hAnsi="Arial" w:eastAsia="Arial" w:cs="Arial"/>
                <w:sz w:val="22"/>
                <w:szCs w:val="22"/>
              </w:rPr>
              <w:t xml:space="preserve">Cukup membantu penelitian
Ada bbrp materi yg harus segera di digitalisasi </w:t>
            </w:r>
          </w:p>
        </w:tc>
      </w:tr>
      <w:tr>
        <w:trPr/>
        <w:tc>
          <w:tcPr>
            <w:tcW w:w="150" w:type="dxa"/>
          </w:tcPr>
          <w:p>
            <w:pPr/>
            <w:r>
              <w:rPr>
                <w:rFonts w:ascii="Arial" w:hAnsi="Arial" w:eastAsia="Arial" w:cs="Arial"/>
                <w:sz w:val="22"/>
                <w:szCs w:val="22"/>
              </w:rPr>
              <w:t xml:space="preserve">37</w:t>
            </w:r>
          </w:p>
        </w:tc>
        <w:tc>
          <w:tcPr>
            <w:tcW w:w="200" w:type="dxa"/>
          </w:tcPr>
          <w:p>
            <w:pPr/>
            <w:r>
              <w:rPr>
                <w:rFonts w:ascii="Arial" w:hAnsi="Arial" w:eastAsia="Arial" w:cs="Arial"/>
                <w:sz w:val="22"/>
                <w:szCs w:val="22"/>
              </w:rPr>
              <w:t xml:space="preserve">Jam operasional lebih lama lagi</w:t>
            </w:r>
          </w:p>
        </w:tc>
      </w:tr>
      <w:tr>
        <w:trPr/>
        <w:tc>
          <w:tcPr>
            <w:tcW w:w="150" w:type="dxa"/>
          </w:tcPr>
          <w:p>
            <w:pPr/>
            <w:r>
              <w:rPr>
                <w:rFonts w:ascii="Arial" w:hAnsi="Arial" w:eastAsia="Arial" w:cs="Arial"/>
                <w:sz w:val="22"/>
                <w:szCs w:val="22"/>
              </w:rPr>
              <w:t xml:space="preserve">38</w:t>
            </w:r>
          </w:p>
        </w:tc>
        <w:tc>
          <w:tcPr>
            <w:tcW w:w="200" w:type="dxa"/>
          </w:tcPr>
          <w:p>
            <w:pPr/>
            <w:r>
              <w:rPr>
                <w:rFonts w:ascii="Arial" w:hAnsi="Arial" w:eastAsia="Arial" w:cs="Arial"/>
                <w:sz w:val="22"/>
                <w:szCs w:val="22"/>
              </w:rPr>
              <w:t xml:space="preserve">Tingkatkan keramahan</w:t>
            </w:r>
          </w:p>
        </w:tc>
      </w:tr>
      <w:tr>
        <w:trPr/>
        <w:tc>
          <w:tcPr>
            <w:tcW w:w="150" w:type="dxa"/>
          </w:tcPr>
          <w:p>
            <w:pPr/>
            <w:r>
              <w:rPr>
                <w:rFonts w:ascii="Arial" w:hAnsi="Arial" w:eastAsia="Arial" w:cs="Arial"/>
                <w:sz w:val="22"/>
                <w:szCs w:val="22"/>
              </w:rPr>
              <w:t xml:space="preserve">39</w:t>
            </w:r>
          </w:p>
        </w:tc>
        <w:tc>
          <w:tcPr>
            <w:tcW w:w="200" w:type="dxa"/>
          </w:tcPr>
          <w:p>
            <w:pPr/>
            <w:r>
              <w:rPr>
                <w:rFonts w:ascii="Arial" w:hAnsi="Arial" w:eastAsia="Arial" w:cs="Arial"/>
                <w:sz w:val="22"/>
                <w:szCs w:val="22"/>
              </w:rPr>
              <w:t xml:space="preserve">Sudah baik</w:t>
            </w:r>
          </w:p>
        </w:tc>
      </w:tr>
      <w:tr>
        <w:trPr/>
        <w:tc>
          <w:tcPr>
            <w:tcW w:w="150" w:type="dxa"/>
          </w:tcPr>
          <w:p>
            <w:pPr/>
            <w:r>
              <w:rPr>
                <w:rFonts w:ascii="Arial" w:hAnsi="Arial" w:eastAsia="Arial" w:cs="Arial"/>
                <w:sz w:val="22"/>
                <w:szCs w:val="22"/>
              </w:rPr>
              <w:t xml:space="preserve">40</w:t>
            </w:r>
          </w:p>
        </w:tc>
        <w:tc>
          <w:tcPr>
            <w:tcW w:w="200" w:type="dxa"/>
          </w:tcPr>
          <w:p>
            <w:pPr/>
            <w:r>
              <w:rPr>
                <w:rFonts w:ascii="Arial" w:hAnsi="Arial" w:eastAsia="Arial" w:cs="Arial"/>
                <w:sz w:val="22"/>
                <w:szCs w:val="22"/>
              </w:rPr>
              <w:t xml:space="preserve">Menambah port stopkontak pada layanan Multimedia lantai 19</w:t>
            </w:r>
          </w:p>
        </w:tc>
      </w:tr>
      <w:tr>
        <w:trPr/>
        <w:tc>
          <w:tcPr>
            <w:tcW w:w="150" w:type="dxa"/>
          </w:tcPr>
          <w:p>
            <w:pPr/>
            <w:r>
              <w:rPr>
                <w:rFonts w:ascii="Arial" w:hAnsi="Arial" w:eastAsia="Arial" w:cs="Arial"/>
                <w:sz w:val="22"/>
                <w:szCs w:val="22"/>
              </w:rPr>
              <w:t xml:space="preserve">41</w:t>
            </w:r>
          </w:p>
        </w:tc>
        <w:tc>
          <w:tcPr>
            <w:tcW w:w="200" w:type="dxa"/>
          </w:tcPr>
          <w:p>
            <w:pPr/>
            <w:r>
              <w:rPr>
                <w:rFonts w:ascii="Arial" w:hAnsi="Arial" w:eastAsia="Arial" w:cs="Arial"/>
                <w:sz w:val="22"/>
                <w:szCs w:val="22"/>
              </w:rPr>
              <w:t xml:space="preserve">Sudah cukup baik</w:t>
            </w:r>
          </w:p>
        </w:tc>
      </w:tr>
      <w:tr>
        <w:trPr/>
        <w:tc>
          <w:tcPr>
            <w:tcW w:w="150" w:type="dxa"/>
          </w:tcPr>
          <w:p>
            <w:pPr/>
            <w:r>
              <w:rPr>
                <w:rFonts w:ascii="Arial" w:hAnsi="Arial" w:eastAsia="Arial" w:cs="Arial"/>
                <w:sz w:val="22"/>
                <w:szCs w:val="22"/>
              </w:rPr>
              <w:t xml:space="preserve">42</w:t>
            </w:r>
          </w:p>
        </w:tc>
        <w:tc>
          <w:tcPr>
            <w:tcW w:w="200" w:type="dxa"/>
          </w:tcPr>
          <w:p>
            <w:pPr/>
            <w:r>
              <w:rPr>
                <w:rFonts w:ascii="Arial" w:hAnsi="Arial" w:eastAsia="Arial" w:cs="Arial"/>
                <w:sz w:val="22"/>
                <w:szCs w:val="22"/>
              </w:rPr>
              <w:t xml:space="preserve">Untuk saat ini dirasa, perpusnas sudah memberikan pelayanan yang terbaik.</w:t>
            </w:r>
          </w:p>
        </w:tc>
      </w:tr>
      <w:tr>
        <w:trPr/>
        <w:tc>
          <w:tcPr>
            <w:tcW w:w="150" w:type="dxa"/>
          </w:tcPr>
          <w:p>
            <w:pPr/>
            <w:r>
              <w:rPr>
                <w:rFonts w:ascii="Arial" w:hAnsi="Arial" w:eastAsia="Arial" w:cs="Arial"/>
                <w:sz w:val="22"/>
                <w:szCs w:val="22"/>
              </w:rPr>
              <w:t xml:space="preserve">43</w:t>
            </w:r>
          </w:p>
        </w:tc>
        <w:tc>
          <w:tcPr>
            <w:tcW w:w="200" w:type="dxa"/>
          </w:tcPr>
          <w:p>
            <w:pPr/>
            <w:r>
              <w:rPr>
                <w:rFonts w:ascii="Arial" w:hAnsi="Arial" w:eastAsia="Arial" w:cs="Arial"/>
                <w:sz w:val="22"/>
                <w:szCs w:val="22"/>
              </w:rPr>
              <w:t xml:space="preserve">Pengadaan buku dalam digital atau apk ipusnas</w:t>
            </w:r>
          </w:p>
        </w:tc>
      </w:tr>
      <w:tr>
        <w:trPr/>
        <w:tc>
          <w:tcPr>
            <w:tcW w:w="150" w:type="dxa"/>
          </w:tcPr>
          <w:p>
            <w:pPr/>
            <w:r>
              <w:rPr>
                <w:rFonts w:ascii="Arial" w:hAnsi="Arial" w:eastAsia="Arial" w:cs="Arial"/>
                <w:sz w:val="22"/>
                <w:szCs w:val="22"/>
              </w:rPr>
              <w:t xml:space="preserve">44</w:t>
            </w:r>
          </w:p>
        </w:tc>
        <w:tc>
          <w:tcPr>
            <w:tcW w:w="200" w:type="dxa"/>
          </w:tcPr>
          <w:p>
            <w:pPr/>
            <w:r>
              <w:rPr>
                <w:rFonts w:ascii="Arial" w:hAnsi="Arial" w:eastAsia="Arial" w:cs="Arial"/>
                <w:sz w:val="22"/>
                <w:szCs w:val="22"/>
              </w:rPr>
              <w:t xml:space="preserve">Semoga layanan multimedia, sarana dan prasarana berupa lubang terminal listrik untuk mencharge alat perangkat bisa ditambah lebih banyak, karena jumlahnya sangat terbatas</w:t>
            </w:r>
          </w:p>
        </w:tc>
      </w:tr>
      <w:tr>
        <w:trPr/>
        <w:tc>
          <w:tcPr>
            <w:tcW w:w="150" w:type="dxa"/>
          </w:tcPr>
          <w:p>
            <w:pPr/>
            <w:r>
              <w:rPr>
                <w:rFonts w:ascii="Arial" w:hAnsi="Arial" w:eastAsia="Arial" w:cs="Arial"/>
                <w:sz w:val="22"/>
                <w:szCs w:val="22"/>
              </w:rPr>
              <w:t xml:space="preserve">45</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46</w:t>
            </w:r>
          </w:p>
        </w:tc>
        <w:tc>
          <w:tcPr>
            <w:tcW w:w="200" w:type="dxa"/>
          </w:tcPr>
          <w:p>
            <w:pPr/>
            <w:r>
              <w:rPr>
                <w:rFonts w:ascii="Arial" w:hAnsi="Arial" w:eastAsia="Arial" w:cs="Arial"/>
                <w:sz w:val="22"/>
                <w:szCs w:val="22"/>
              </w:rPr>
              <w:t xml:space="preserve">Lebih lengkapin buku psikologi </w:t>
            </w:r>
          </w:p>
        </w:tc>
      </w:tr>
      <w:tr>
        <w:trPr/>
        <w:tc>
          <w:tcPr>
            <w:tcW w:w="150" w:type="dxa"/>
          </w:tcPr>
          <w:p>
            <w:pPr/>
            <w:r>
              <w:rPr>
                <w:rFonts w:ascii="Arial" w:hAnsi="Arial" w:eastAsia="Arial" w:cs="Arial"/>
                <w:sz w:val="22"/>
                <w:szCs w:val="22"/>
              </w:rPr>
              <w:t xml:space="preserve">47</w:t>
            </w:r>
          </w:p>
        </w:tc>
        <w:tc>
          <w:tcPr>
            <w:tcW w:w="200" w:type="dxa"/>
          </w:tcPr>
          <w:p>
            <w:pPr/>
            <w:r>
              <w:rPr>
                <w:rFonts w:ascii="Arial" w:hAnsi="Arial" w:eastAsia="Arial" w:cs="Arial"/>
                <w:sz w:val="22"/>
                <w:szCs w:val="22"/>
              </w:rPr>
              <w:t xml:space="preserve">Lebih di banyakin koleksinya </w:t>
            </w:r>
          </w:p>
        </w:tc>
      </w:tr>
      <w:tr>
        <w:trPr/>
        <w:tc>
          <w:tcPr>
            <w:tcW w:w="150" w:type="dxa"/>
          </w:tcPr>
          <w:p>
            <w:pPr/>
            <w:r>
              <w:rPr>
                <w:rFonts w:ascii="Arial" w:hAnsi="Arial" w:eastAsia="Arial" w:cs="Arial"/>
                <w:sz w:val="22"/>
                <w:szCs w:val="22"/>
              </w:rPr>
              <w:t xml:space="preserve">48</w:t>
            </w:r>
          </w:p>
        </w:tc>
        <w:tc>
          <w:tcPr>
            <w:tcW w:w="200" w:type="dxa"/>
          </w:tcPr>
          <w:p>
            <w:pPr/>
            <w:r>
              <w:rPr>
                <w:rFonts w:ascii="Arial" w:hAnsi="Arial" w:eastAsia="Arial" w:cs="Arial"/>
                <w:sz w:val="22"/>
                <w:szCs w:val="22"/>
              </w:rPr>
              <w:t xml:space="preserve">Semoga bisa lebih baik lagi untuk kedepannya...
Terima kasih </w:t>
            </w:r>
          </w:p>
        </w:tc>
      </w:tr>
      <w:tr>
        <w:trPr/>
        <w:tc>
          <w:tcPr>
            <w:tcW w:w="150" w:type="dxa"/>
          </w:tcPr>
          <w:p>
            <w:pPr/>
            <w:r>
              <w:rPr>
                <w:rFonts w:ascii="Arial" w:hAnsi="Arial" w:eastAsia="Arial" w:cs="Arial"/>
                <w:sz w:val="22"/>
                <w:szCs w:val="22"/>
              </w:rPr>
              <w:t xml:space="preserve">49</w:t>
            </w:r>
          </w:p>
        </w:tc>
        <w:tc>
          <w:tcPr>
            <w:tcW w:w="200" w:type="dxa"/>
          </w:tcPr>
          <w:p>
            <w:pPr/>
            <w:r>
              <w:rPr>
                <w:rFonts w:ascii="Arial" w:hAnsi="Arial" w:eastAsia="Arial" w:cs="Arial"/>
                <w:sz w:val="22"/>
                <w:szCs w:val="22"/>
              </w:rPr>
              <w:t xml:space="preserve">Survei nya membantu pengunjung dalam menilai perpustakaan nasional</w:t>
            </w:r>
          </w:p>
        </w:tc>
      </w:tr>
      <w:tr>
        <w:trPr/>
        <w:tc>
          <w:tcPr>
            <w:tcW w:w="150" w:type="dxa"/>
          </w:tcPr>
          <w:p>
            <w:pPr/>
            <w:r>
              <w:rPr>
                <w:rFonts w:ascii="Arial" w:hAnsi="Arial" w:eastAsia="Arial" w:cs="Arial"/>
                <w:sz w:val="22"/>
                <w:szCs w:val="22"/>
              </w:rPr>
              <w:t xml:space="preserve">50</w:t>
            </w:r>
          </w:p>
        </w:tc>
        <w:tc>
          <w:tcPr>
            <w:tcW w:w="200" w:type="dxa"/>
          </w:tcPr>
          <w:p>
            <w:pPr/>
            <w:r>
              <w:rPr>
                <w:rFonts w:ascii="Arial" w:hAnsi="Arial" w:eastAsia="Arial" w:cs="Arial"/>
                <w:sz w:val="22"/>
                <w:szCs w:val="22"/>
              </w:rPr>
              <w:t xml:space="preserve">Semoga sarana dan prasarana lebih dimaksimalkan lagi, terutama untuk memudahkan layanan penunjang pencarian koleksi di monograf terbuka. </w:t>
            </w:r>
          </w:p>
        </w:tc>
      </w:tr>
      <w:tr>
        <w:trPr/>
        <w:tc>
          <w:tcPr>
            <w:tcW w:w="150" w:type="dxa"/>
          </w:tcPr>
          <w:p>
            <w:pPr/>
            <w:r>
              <w:rPr>
                <w:rFonts w:ascii="Arial" w:hAnsi="Arial" w:eastAsia="Arial" w:cs="Arial"/>
                <w:sz w:val="22"/>
                <w:szCs w:val="22"/>
              </w:rPr>
              <w:t xml:space="preserve">51</w:t>
            </w:r>
          </w:p>
        </w:tc>
        <w:tc>
          <w:tcPr>
            <w:tcW w:w="200" w:type="dxa"/>
          </w:tcPr>
          <w:p>
            <w:pPr/>
            <w:r>
              <w:rPr>
                <w:rFonts w:ascii="Arial" w:hAnsi="Arial" w:eastAsia="Arial" w:cs="Arial"/>
                <w:sz w:val="22"/>
                <w:szCs w:val="22"/>
              </w:rPr>
              <w:t xml:space="preserve">Survei yang menarik dan sangat membantu pustakawan dalam menilai pelayanan di Perpustakaan Nasional RI</w:t>
            </w:r>
          </w:p>
        </w:tc>
      </w:tr>
      <w:tr>
        <w:trPr/>
        <w:tc>
          <w:tcPr>
            <w:tcW w:w="150" w:type="dxa"/>
          </w:tcPr>
          <w:p>
            <w:pPr/>
            <w:r>
              <w:rPr>
                <w:rFonts w:ascii="Arial" w:hAnsi="Arial" w:eastAsia="Arial" w:cs="Arial"/>
                <w:sz w:val="22"/>
                <w:szCs w:val="22"/>
              </w:rPr>
              <w:t xml:space="preserve">52</w:t>
            </w:r>
          </w:p>
        </w:tc>
        <w:tc>
          <w:tcPr>
            <w:tcW w:w="200" w:type="dxa"/>
          </w:tcPr>
          <w:p>
            <w:pPr/>
            <w:r>
              <w:rPr>
                <w:rFonts w:ascii="Arial" w:hAnsi="Arial" w:eastAsia="Arial" w:cs="Arial"/>
                <w:sz w:val="22"/>
                <w:szCs w:val="22"/>
              </w:rPr>
              <w:t xml:space="preserve">Semoga layanan lebih baik</w:t>
            </w:r>
          </w:p>
        </w:tc>
      </w:tr>
      <w:tr>
        <w:trPr/>
        <w:tc>
          <w:tcPr>
            <w:tcW w:w="150" w:type="dxa"/>
          </w:tcPr>
          <w:p>
            <w:pPr/>
            <w:r>
              <w:rPr>
                <w:rFonts w:ascii="Arial" w:hAnsi="Arial" w:eastAsia="Arial" w:cs="Arial"/>
                <w:sz w:val="22"/>
                <w:szCs w:val="22"/>
              </w:rPr>
              <w:t xml:space="preserve">53</w:t>
            </w:r>
          </w:p>
        </w:tc>
        <w:tc>
          <w:tcPr>
            <w:tcW w:w="200" w:type="dxa"/>
          </w:tcPr>
          <w:p>
            <w:pPr/>
            <w:r>
              <w:rPr>
                <w:rFonts w:ascii="Arial" w:hAnsi="Arial" w:eastAsia="Arial" w:cs="Arial"/>
                <w:sz w:val="22"/>
                <w:szCs w:val="22"/>
              </w:rPr>
              <w:t xml:space="preserve">Kalau bisa mengakses koleksi deposit, akan lebih bagus</w:t>
            </w:r>
          </w:p>
        </w:tc>
      </w:tr>
      <w:tr>
        <w:trPr/>
        <w:tc>
          <w:tcPr>
            <w:tcW w:w="150" w:type="dxa"/>
          </w:tcPr>
          <w:p>
            <w:pPr/>
            <w:r>
              <w:rPr>
                <w:rFonts w:ascii="Arial" w:hAnsi="Arial" w:eastAsia="Arial" w:cs="Arial"/>
                <w:sz w:val="22"/>
                <w:szCs w:val="22"/>
              </w:rPr>
              <w:t xml:space="preserve">54</w:t>
            </w:r>
          </w:p>
        </w:tc>
        <w:tc>
          <w:tcPr>
            <w:tcW w:w="200" w:type="dxa"/>
          </w:tcPr>
          <w:p>
            <w:pPr/>
            <w:r>
              <w:rPr>
                <w:rFonts w:ascii="Arial" w:hAnsi="Arial" w:eastAsia="Arial" w:cs="Arial"/>
                <w:sz w:val="22"/>
                <w:szCs w:val="22"/>
              </w:rPr>
              <w:t xml:space="preserve">Tidak ada saran. Krn semua sudah sesuai n mempermudah dalam membaca n meminjam buku</w:t>
            </w:r>
          </w:p>
        </w:tc>
      </w:tr>
      <w:tr>
        <w:trPr/>
        <w:tc>
          <w:tcPr>
            <w:tcW w:w="150" w:type="dxa"/>
          </w:tcPr>
          <w:p>
            <w:pPr/>
            <w:r>
              <w:rPr>
                <w:rFonts w:ascii="Arial" w:hAnsi="Arial" w:eastAsia="Arial" w:cs="Arial"/>
                <w:sz w:val="22"/>
                <w:szCs w:val="22"/>
              </w:rPr>
              <w:t xml:space="preserve">55</w:t>
            </w:r>
          </w:p>
        </w:tc>
        <w:tc>
          <w:tcPr>
            <w:tcW w:w="200" w:type="dxa"/>
          </w:tcPr>
          <w:p>
            <w:pPr/>
            <w:r>
              <w:rPr>
                <w:rFonts w:ascii="Arial" w:hAnsi="Arial" w:eastAsia="Arial" w:cs="Arial"/>
                <w:sz w:val="22"/>
                <w:szCs w:val="22"/>
              </w:rPr>
              <w:t xml:space="preserve">Semoga bukunya bisa pinjam lebih dari 3</w:t>
            </w:r>
          </w:p>
        </w:tc>
      </w:tr>
      <w:tr>
        <w:trPr/>
        <w:tc>
          <w:tcPr>
            <w:tcW w:w="150" w:type="dxa"/>
          </w:tcPr>
          <w:p>
            <w:pPr/>
            <w:r>
              <w:rPr>
                <w:rFonts w:ascii="Arial" w:hAnsi="Arial" w:eastAsia="Arial" w:cs="Arial"/>
                <w:sz w:val="22"/>
                <w:szCs w:val="22"/>
              </w:rPr>
              <w:t xml:space="preserve">56</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57</w:t>
            </w:r>
          </w:p>
        </w:tc>
        <w:tc>
          <w:tcPr>
            <w:tcW w:w="200" w:type="dxa"/>
          </w:tcPr>
          <w:p>
            <w:pPr/>
            <w:r>
              <w:rPr>
                <w:rFonts w:ascii="Arial" w:hAnsi="Arial" w:eastAsia="Arial" w:cs="Arial"/>
                <w:sz w:val="22"/>
                <w:szCs w:val="22"/>
              </w:rPr>
              <w:t xml:space="preserve">Informasi tentang suatu buku yang dapat dipinjam maupun hanya bisa dibaca ditempat kadang tidak sesuai dengan yg tercantum di opac</w:t>
            </w:r>
          </w:p>
        </w:tc>
      </w:tr>
      <w:tr>
        <w:trPr/>
        <w:tc>
          <w:tcPr>
            <w:tcW w:w="150" w:type="dxa"/>
          </w:tcPr>
          <w:p>
            <w:pPr/>
            <w:r>
              <w:rPr>
                <w:rFonts w:ascii="Arial" w:hAnsi="Arial" w:eastAsia="Arial" w:cs="Arial"/>
                <w:sz w:val="22"/>
                <w:szCs w:val="22"/>
              </w:rPr>
              <w:t xml:space="preserve">58</w:t>
            </w:r>
          </w:p>
        </w:tc>
        <w:tc>
          <w:tcPr>
            <w:tcW w:w="200" w:type="dxa"/>
          </w:tcPr>
          <w:p>
            <w:pPr/>
            <w:r>
              <w:rPr>
                <w:rFonts w:ascii="Arial" w:hAnsi="Arial" w:eastAsia="Arial" w:cs="Arial"/>
                <w:sz w:val="22"/>
                <w:szCs w:val="22"/>
              </w:rPr>
              <w:t xml:space="preserve">Saat pengambilan buku di loker kadang tidak bisa terbuka otomatis dan harus minta tolong petugas untuk membuka manual loker.</w:t>
            </w:r>
          </w:p>
        </w:tc>
      </w:tr>
      <w:tr>
        <w:trPr/>
        <w:tc>
          <w:tcPr>
            <w:tcW w:w="150" w:type="dxa"/>
          </w:tcPr>
          <w:p>
            <w:pPr/>
            <w:r>
              <w:rPr>
                <w:rFonts w:ascii="Arial" w:hAnsi="Arial" w:eastAsia="Arial" w:cs="Arial"/>
                <w:sz w:val="22"/>
                <w:szCs w:val="22"/>
              </w:rPr>
              <w:t xml:space="preserve">59</w:t>
            </w:r>
          </w:p>
        </w:tc>
        <w:tc>
          <w:tcPr>
            <w:tcW w:w="200" w:type="dxa"/>
          </w:tcPr>
          <w:p>
            <w:pPr/>
            <w:r>
              <w:rPr>
                <w:rFonts w:ascii="Arial" w:hAnsi="Arial" w:eastAsia="Arial" w:cs="Arial"/>
                <w:sz w:val="22"/>
                <w:szCs w:val="22"/>
              </w:rPr>
              <w:t xml:space="preserve">Semoga semuanya yang ada dalam layanan di mancanegara tetap menjaga kualitas yang baik dan bermutu dan kalau tentang sarana sudah bagus kalau kekurangan saat ini saya rasa belum ada Itu saja saran saya tetap menjaga kualitas pelayanan dan sarana yang ada di layanan mancanegara. Terimakasih.</w:t>
            </w:r>
          </w:p>
        </w:tc>
      </w:tr>
      <w:tr>
        <w:trPr/>
        <w:tc>
          <w:tcPr>
            <w:tcW w:w="150" w:type="dxa"/>
          </w:tcPr>
          <w:p>
            <w:pPr/>
            <w:r>
              <w:rPr>
                <w:rFonts w:ascii="Arial" w:hAnsi="Arial" w:eastAsia="Arial" w:cs="Arial"/>
                <w:sz w:val="22"/>
                <w:szCs w:val="22"/>
              </w:rPr>
              <w:t xml:space="preserve">60</w:t>
            </w:r>
          </w:p>
        </w:tc>
        <w:tc>
          <w:tcPr>
            <w:tcW w:w="200" w:type="dxa"/>
          </w:tcPr>
          <w:p>
            <w:pPr/>
            <w:r>
              <w:rPr>
                <w:rFonts w:ascii="Arial" w:hAnsi="Arial" w:eastAsia="Arial" w:cs="Arial"/>
                <w:sz w:val="22"/>
                <w:szCs w:val="22"/>
              </w:rPr>
              <w:t xml:space="preserve">Sudah sangat bagus</w:t>
            </w:r>
          </w:p>
        </w:tc>
      </w:tr>
      <w:tr>
        <w:trPr/>
        <w:tc>
          <w:tcPr>
            <w:tcW w:w="150" w:type="dxa"/>
          </w:tcPr>
          <w:p>
            <w:pPr/>
            <w:r>
              <w:rPr>
                <w:rFonts w:ascii="Arial" w:hAnsi="Arial" w:eastAsia="Arial" w:cs="Arial"/>
                <w:sz w:val="22"/>
                <w:szCs w:val="22"/>
              </w:rPr>
              <w:t xml:space="preserve">61</w:t>
            </w:r>
          </w:p>
        </w:tc>
        <w:tc>
          <w:tcPr>
            <w:tcW w:w="200" w:type="dxa"/>
          </w:tcPr>
          <w:p>
            <w:pPr/>
            <w:r>
              <w:rPr>
                <w:rFonts w:ascii="Arial" w:hAnsi="Arial" w:eastAsia="Arial" w:cs="Arial"/>
                <w:sz w:val="22"/>
                <w:szCs w:val="22"/>
              </w:rPr>
              <w:t xml:space="preserve">Sebaiknya perhatikan sarana dan prasarana, terutama lift dalam perpustakaan. Harus cepat direparasi jika terjadi kerusakan karena banyak pengunjung. Selain itu, berikan panduan yang jelas dan terlihat oleh pengunjung buku saat ingin meminjam buku atau melihat lihat buku. Karena saya baru kesini, sampai di lantai atas idak ada koleksi buku buku yang bisa dilihat dan ternyata harus pesan terlebih dahulu.</w:t>
            </w:r>
          </w:p>
        </w:tc>
      </w:tr>
      <w:tr>
        <w:trPr/>
        <w:tc>
          <w:tcPr>
            <w:tcW w:w="150" w:type="dxa"/>
          </w:tcPr>
          <w:p>
            <w:pPr/>
            <w:r>
              <w:rPr>
                <w:rFonts w:ascii="Arial" w:hAnsi="Arial" w:eastAsia="Arial" w:cs="Arial"/>
                <w:sz w:val="22"/>
                <w:szCs w:val="22"/>
              </w:rPr>
              <w:t xml:space="preserve">62</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63</w:t>
            </w:r>
          </w:p>
        </w:tc>
        <w:tc>
          <w:tcPr>
            <w:tcW w:w="200" w:type="dxa"/>
          </w:tcPr>
          <w:p>
            <w:pPr/>
            <w:r>
              <w:rPr>
                <w:rFonts w:ascii="Arial" w:hAnsi="Arial" w:eastAsia="Arial" w:cs="Arial"/>
                <w:sz w:val="22"/>
                <w:szCs w:val="22"/>
              </w:rPr>
              <w:t xml:space="preserve">pelayanan yang sangat baik, tidak ada kritik yang perlu disampaikan </w:t>
            </w:r>
          </w:p>
        </w:tc>
      </w:tr>
      <w:tr>
        <w:trPr/>
        <w:tc>
          <w:tcPr>
            <w:tcW w:w="150" w:type="dxa"/>
          </w:tcPr>
          <w:p>
            <w:pPr/>
            <w:r>
              <w:rPr>
                <w:rFonts w:ascii="Arial" w:hAnsi="Arial" w:eastAsia="Arial" w:cs="Arial"/>
                <w:sz w:val="22"/>
                <w:szCs w:val="22"/>
              </w:rPr>
              <w:t xml:space="preserve">64</w:t>
            </w:r>
          </w:p>
        </w:tc>
        <w:tc>
          <w:tcPr>
            <w:tcW w:w="200" w:type="dxa"/>
          </w:tcPr>
          <w:p>
            <w:pPr/>
            <w:r>
              <w:rPr>
                <w:rFonts w:ascii="Arial" w:hAnsi="Arial" w:eastAsia="Arial" w:cs="Arial"/>
                <w:sz w:val="22"/>
                <w:szCs w:val="22"/>
              </w:rPr>
              <w:t xml:space="preserve">pelayanan nya sudah cukup baik, tidak ada kritik ataupun saran yang perlu di sampaikan </w:t>
            </w:r>
          </w:p>
        </w:tc>
      </w:tr>
      <w:tr>
        <w:trPr/>
        <w:tc>
          <w:tcPr>
            <w:tcW w:w="150" w:type="dxa"/>
          </w:tcPr>
          <w:p>
            <w:pPr/>
            <w:r>
              <w:rPr>
                <w:rFonts w:ascii="Arial" w:hAnsi="Arial" w:eastAsia="Arial" w:cs="Arial"/>
                <w:sz w:val="22"/>
                <w:szCs w:val="22"/>
              </w:rPr>
              <w:t xml:space="preserve">65</w:t>
            </w:r>
          </w:p>
        </w:tc>
        <w:tc>
          <w:tcPr>
            <w:tcW w:w="200" w:type="dxa"/>
          </w:tcPr>
          <w:p>
            <w:pPr/>
            <w:r>
              <w:rPr>
                <w:rFonts w:ascii="Arial" w:hAnsi="Arial" w:eastAsia="Arial" w:cs="Arial"/>
                <w:sz w:val="22"/>
                <w:szCs w:val="22"/>
              </w:rPr>
              <w:t xml:space="preserve">sangat baik</w:t>
            </w:r>
          </w:p>
        </w:tc>
      </w:tr>
      <w:tr>
        <w:trPr/>
        <w:tc>
          <w:tcPr>
            <w:tcW w:w="150" w:type="dxa"/>
          </w:tcPr>
          <w:p>
            <w:pPr/>
            <w:r>
              <w:rPr>
                <w:rFonts w:ascii="Arial" w:hAnsi="Arial" w:eastAsia="Arial" w:cs="Arial"/>
                <w:sz w:val="22"/>
                <w:szCs w:val="22"/>
              </w:rPr>
              <w:t xml:space="preserve">66</w:t>
            </w:r>
          </w:p>
        </w:tc>
        <w:tc>
          <w:tcPr>
            <w:tcW w:w="200" w:type="dxa"/>
          </w:tcPr>
          <w:p>
            <w:pPr/>
            <w:r>
              <w:rPr>
                <w:rFonts w:ascii="Arial" w:hAnsi="Arial" w:eastAsia="Arial" w:cs="Arial"/>
                <w:sz w:val="22"/>
                <w:szCs w:val="22"/>
              </w:rPr>
              <w:t xml:space="preserve">Lift nya lama banget, tolong segera ditangani. Mungkin lift nya bisa ditambah</w:t>
            </w:r>
          </w:p>
        </w:tc>
      </w:tr>
      <w:tr>
        <w:trPr/>
        <w:tc>
          <w:tcPr>
            <w:tcW w:w="150" w:type="dxa"/>
          </w:tcPr>
          <w:p>
            <w:pPr/>
            <w:r>
              <w:rPr>
                <w:rFonts w:ascii="Arial" w:hAnsi="Arial" w:eastAsia="Arial" w:cs="Arial"/>
                <w:sz w:val="22"/>
                <w:szCs w:val="22"/>
              </w:rPr>
              <w:t xml:space="preserve">67</w:t>
            </w:r>
          </w:p>
        </w:tc>
        <w:tc>
          <w:tcPr>
            <w:tcW w:w="200" w:type="dxa"/>
          </w:tcPr>
          <w:p>
            <w:pPr/>
            <w:r>
              <w:rPr>
                <w:rFonts w:ascii="Arial" w:hAnsi="Arial" w:eastAsia="Arial" w:cs="Arial"/>
                <w:sz w:val="22"/>
                <w:szCs w:val="22"/>
              </w:rPr>
              <w:t xml:space="preserve">Colokan listriknya diperbanyak dan diperbaiki, soalnya ada beberapa yg tidak bisa digunakan</w:t>
            </w:r>
          </w:p>
        </w:tc>
      </w:tr>
      <w:tr>
        <w:trPr/>
        <w:tc>
          <w:tcPr>
            <w:tcW w:w="150" w:type="dxa"/>
          </w:tcPr>
          <w:p>
            <w:pPr/>
            <w:r>
              <w:rPr>
                <w:rFonts w:ascii="Arial" w:hAnsi="Arial" w:eastAsia="Arial" w:cs="Arial"/>
                <w:sz w:val="22"/>
                <w:szCs w:val="22"/>
              </w:rPr>
              <w:t xml:space="preserve">68</w:t>
            </w:r>
          </w:p>
        </w:tc>
        <w:tc>
          <w:tcPr>
            <w:tcW w:w="200" w:type="dxa"/>
          </w:tcPr>
          <w:p>
            <w:pPr/>
            <w:r>
              <w:rPr>
                <w:rFonts w:ascii="Arial" w:hAnsi="Arial" w:eastAsia="Arial" w:cs="Arial"/>
                <w:sz w:val="22"/>
                <w:szCs w:val="22"/>
              </w:rPr>
              <w:t xml:space="preserve">Ditambahkan lagi koleksi peta</w:t>
            </w:r>
          </w:p>
        </w:tc>
      </w:tr>
      <w:tr>
        <w:trPr/>
        <w:tc>
          <w:tcPr>
            <w:tcW w:w="150" w:type="dxa"/>
          </w:tcPr>
          <w:p>
            <w:pPr/>
            <w:r>
              <w:rPr>
                <w:rFonts w:ascii="Arial" w:hAnsi="Arial" w:eastAsia="Arial" w:cs="Arial"/>
                <w:sz w:val="22"/>
                <w:szCs w:val="22"/>
              </w:rPr>
              <w:t xml:space="preserve">69</w:t>
            </w:r>
          </w:p>
        </w:tc>
        <w:tc>
          <w:tcPr>
            <w:tcW w:w="200" w:type="dxa"/>
          </w:tcPr>
          <w:p>
            <w:pPr/>
            <w:r>
              <w:rPr>
                <w:rFonts w:ascii="Arial" w:hAnsi="Arial" w:eastAsia="Arial" w:cs="Arial"/>
                <w:sz w:val="22"/>
                <w:szCs w:val="22"/>
              </w:rPr>
              <w:t xml:space="preserve">lanjutkan</w:t>
            </w:r>
          </w:p>
        </w:tc>
      </w:tr>
      <w:tr>
        <w:trPr/>
        <w:tc>
          <w:tcPr>
            <w:tcW w:w="150" w:type="dxa"/>
          </w:tcPr>
          <w:p>
            <w:pPr/>
            <w:r>
              <w:rPr>
                <w:rFonts w:ascii="Arial" w:hAnsi="Arial" w:eastAsia="Arial" w:cs="Arial"/>
                <w:sz w:val="22"/>
                <w:szCs w:val="22"/>
              </w:rPr>
              <w:t xml:space="preserve">70</w:t>
            </w:r>
          </w:p>
        </w:tc>
        <w:tc>
          <w:tcPr>
            <w:tcW w:w="200" w:type="dxa"/>
          </w:tcPr>
          <w:p>
            <w:pPr/>
            <w:r>
              <w:rPr>
                <w:rFonts w:ascii="Arial" w:hAnsi="Arial" w:eastAsia="Arial" w:cs="Arial"/>
                <w:sz w:val="22"/>
                <w:szCs w:val="22"/>
              </w:rPr>
              <w:t xml:space="preserve">Its been great service.
Petugas memberikan petunjuk dengan jelas dan membantu.</w:t>
            </w:r>
          </w:p>
        </w:tc>
      </w:tr>
      <w:tr>
        <w:trPr/>
        <w:tc>
          <w:tcPr>
            <w:tcW w:w="150" w:type="dxa"/>
          </w:tcPr>
          <w:p>
            <w:pPr/>
            <w:r>
              <w:rPr>
                <w:rFonts w:ascii="Arial" w:hAnsi="Arial" w:eastAsia="Arial" w:cs="Arial"/>
                <w:sz w:val="22"/>
                <w:szCs w:val="22"/>
              </w:rPr>
              <w:t xml:space="preserve">71</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72</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73</w:t>
            </w:r>
          </w:p>
        </w:tc>
        <w:tc>
          <w:tcPr>
            <w:tcW w:w="200" w:type="dxa"/>
          </w:tcPr>
          <w:p>
            <w:pPr/>
            <w:r>
              <w:rPr>
                <w:rFonts w:ascii="Arial" w:hAnsi="Arial" w:eastAsia="Arial" w:cs="Arial"/>
                <w:sz w:val="22"/>
                <w:szCs w:val="22"/>
              </w:rPr>
              <w:t xml:space="preserve">Ditambah lagi koleksi foto dan peta dan lukisan</w:t>
            </w:r>
          </w:p>
        </w:tc>
      </w:tr>
      <w:tr>
        <w:trPr/>
        <w:tc>
          <w:tcPr>
            <w:tcW w:w="150" w:type="dxa"/>
          </w:tcPr>
          <w:p>
            <w:pPr/>
            <w:r>
              <w:rPr>
                <w:rFonts w:ascii="Arial" w:hAnsi="Arial" w:eastAsia="Arial" w:cs="Arial"/>
                <w:sz w:val="22"/>
                <w:szCs w:val="22"/>
              </w:rPr>
              <w:t xml:space="preserve">74</w:t>
            </w:r>
          </w:p>
        </w:tc>
        <w:tc>
          <w:tcPr>
            <w:tcW w:w="200" w:type="dxa"/>
          </w:tcPr>
          <w:p>
            <w:pPr/>
            <w:r>
              <w:rPr>
                <w:rFonts w:ascii="Arial" w:hAnsi="Arial" w:eastAsia="Arial" w:cs="Arial"/>
                <w:sz w:val="22"/>
                <w:szCs w:val="22"/>
              </w:rPr>
              <w:t xml:space="preserve">Perbaikan pada sarana dan pra sarana</w:t>
            </w:r>
          </w:p>
        </w:tc>
      </w:tr>
      <w:tr>
        <w:trPr/>
        <w:tc>
          <w:tcPr>
            <w:tcW w:w="150" w:type="dxa"/>
          </w:tcPr>
          <w:p>
            <w:pPr/>
            <w:r>
              <w:rPr>
                <w:rFonts w:ascii="Arial" w:hAnsi="Arial" w:eastAsia="Arial" w:cs="Arial"/>
                <w:sz w:val="22"/>
                <w:szCs w:val="22"/>
              </w:rPr>
              <w:t xml:space="preserve">75</w:t>
            </w:r>
          </w:p>
        </w:tc>
        <w:tc>
          <w:tcPr>
            <w:tcW w:w="200" w:type="dxa"/>
          </w:tcPr>
          <w:p>
            <w:pPr/>
            <w:r>
              <w:rPr>
                <w:rFonts w:ascii="Arial" w:hAnsi="Arial" w:eastAsia="Arial" w:cs="Arial"/>
                <w:sz w:val="22"/>
                <w:szCs w:val="22"/>
              </w:rPr>
              <w:t xml:space="preserve">Terima kasih kepada para petugas layanan koleksi naskah nusantara Perpusnas Lantai 9, sangat kooperatif dan responsif.
Sukses terus.</w:t>
            </w:r>
          </w:p>
        </w:tc>
      </w:tr>
      <w:tr>
        <w:trPr/>
        <w:tc>
          <w:tcPr>
            <w:tcW w:w="150" w:type="dxa"/>
          </w:tcPr>
          <w:p>
            <w:pPr/>
            <w:r>
              <w:rPr>
                <w:rFonts w:ascii="Arial" w:hAnsi="Arial" w:eastAsia="Arial" w:cs="Arial"/>
                <w:sz w:val="22"/>
                <w:szCs w:val="22"/>
              </w:rPr>
              <w:t xml:space="preserve">76</w:t>
            </w:r>
          </w:p>
        </w:tc>
        <w:tc>
          <w:tcPr>
            <w:tcW w:w="200" w:type="dxa"/>
          </w:tcPr>
          <w:p>
            <w:pPr/>
            <w:r>
              <w:rPr>
                <w:rFonts w:ascii="Arial" w:hAnsi="Arial" w:eastAsia="Arial" w:cs="Arial"/>
                <w:sz w:val="22"/>
                <w:szCs w:val="22"/>
              </w:rPr>
              <w:t xml:space="preserve">tingkatkan</w:t>
            </w:r>
          </w:p>
        </w:tc>
      </w:tr>
      <w:tr>
        <w:trPr/>
        <w:tc>
          <w:tcPr>
            <w:tcW w:w="150" w:type="dxa"/>
          </w:tcPr>
          <w:p>
            <w:pPr/>
            <w:r>
              <w:rPr>
                <w:rFonts w:ascii="Arial" w:hAnsi="Arial" w:eastAsia="Arial" w:cs="Arial"/>
                <w:sz w:val="22"/>
                <w:szCs w:val="22"/>
              </w:rPr>
              <w:t xml:space="preserve">77</w:t>
            </w:r>
          </w:p>
        </w:tc>
        <w:tc>
          <w:tcPr>
            <w:tcW w:w="200" w:type="dxa"/>
          </w:tcPr>
          <w:p>
            <w:pPr/>
            <w:r>
              <w:rPr>
                <w:rFonts w:ascii="Arial" w:hAnsi="Arial" w:eastAsia="Arial" w:cs="Arial"/>
                <w:sz w:val="22"/>
                <w:szCs w:val="22"/>
              </w:rPr>
              <w:t xml:space="preserve">Sejauh ini pelayanan yang saya rasakan sudah baik dan professional, sarana dan prasarana baik, persyaratan dalam peminjaman dan pengembalian buku juga diberitahu dengan jelas, hanya saya untuk konektivitas jaringan wifi masih kurang stabil mungkin bisa diperbaiki. Terima kasih </w:t>
            </w:r>
          </w:p>
        </w:tc>
      </w:tr>
      <w:tr>
        <w:trPr/>
        <w:tc>
          <w:tcPr>
            <w:tcW w:w="150" w:type="dxa"/>
          </w:tcPr>
          <w:p>
            <w:pPr/>
            <w:r>
              <w:rPr>
                <w:rFonts w:ascii="Arial" w:hAnsi="Arial" w:eastAsia="Arial" w:cs="Arial"/>
                <w:sz w:val="22"/>
                <w:szCs w:val="22"/>
              </w:rPr>
              <w:t xml:space="preserve">78</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79</w:t>
            </w:r>
          </w:p>
        </w:tc>
        <w:tc>
          <w:tcPr>
            <w:tcW w:w="200" w:type="dxa"/>
          </w:tcPr>
          <w:p>
            <w:pPr/>
            <w:r>
              <w:rPr>
                <w:rFonts w:ascii="Arial" w:hAnsi="Arial" w:eastAsia="Arial" w:cs="Arial"/>
                <w:sz w:val="22"/>
                <w:szCs w:val="22"/>
              </w:rPr>
              <w:t xml:space="preserve">Sejauh ini pelayanan yang saya rasakan sudah baik dan professional, sarana dan prasarana baik, persyaratan dalam peminjaman dan pengembalian buku juga diberitahu dengan jelas, hanya saya untuk konektivitas jaringan wifi masih kurang stabil mungkin bisa diperbaiki. Terima kasih.</w:t>
            </w:r>
          </w:p>
        </w:tc>
      </w:tr>
      <w:tr>
        <w:trPr/>
        <w:tc>
          <w:tcPr>
            <w:tcW w:w="150" w:type="dxa"/>
          </w:tcPr>
          <w:p>
            <w:pPr/>
            <w:r>
              <w:rPr>
                <w:rFonts w:ascii="Arial" w:hAnsi="Arial" w:eastAsia="Arial" w:cs="Arial"/>
                <w:sz w:val="22"/>
                <w:szCs w:val="22"/>
              </w:rPr>
              <w:t xml:space="preserve">80</w:t>
            </w:r>
          </w:p>
        </w:tc>
        <w:tc>
          <w:tcPr>
            <w:tcW w:w="200" w:type="dxa"/>
          </w:tcPr>
          <w:p>
            <w:pPr/>
            <w:r>
              <w:rPr>
                <w:rFonts w:ascii="Arial" w:hAnsi="Arial" w:eastAsia="Arial" w:cs="Arial"/>
                <w:sz w:val="22"/>
                <w:szCs w:val="22"/>
              </w:rPr>
              <w:t xml:space="preserve">Ditegur bila ada pengunjung yang masih berisik</w:t>
            </w:r>
          </w:p>
        </w:tc>
      </w:tr>
      <w:tr>
        <w:trPr/>
        <w:tc>
          <w:tcPr>
            <w:tcW w:w="150" w:type="dxa"/>
          </w:tcPr>
          <w:p>
            <w:pPr/>
            <w:r>
              <w:rPr>
                <w:rFonts w:ascii="Arial" w:hAnsi="Arial" w:eastAsia="Arial" w:cs="Arial"/>
                <w:sz w:val="22"/>
                <w:szCs w:val="22"/>
              </w:rPr>
              <w:t xml:space="preserve">81</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82</w:t>
            </w:r>
          </w:p>
        </w:tc>
        <w:tc>
          <w:tcPr>
            <w:tcW w:w="200" w:type="dxa"/>
          </w:tcPr>
          <w:p>
            <w:pPr/>
            <w:r>
              <w:rPr>
                <w:rFonts w:ascii="Arial" w:hAnsi="Arial" w:eastAsia="Arial" w:cs="Arial"/>
                <w:sz w:val="22"/>
                <w:szCs w:val="22"/>
              </w:rPr>
              <w:t xml:space="preserve">Aturan harus lebih di jalankan. </w:t>
            </w:r>
          </w:p>
        </w:tc>
      </w:tr>
      <w:tr>
        <w:trPr/>
        <w:tc>
          <w:tcPr>
            <w:tcW w:w="150" w:type="dxa"/>
          </w:tcPr>
          <w:p>
            <w:pPr/>
            <w:r>
              <w:rPr>
                <w:rFonts w:ascii="Arial" w:hAnsi="Arial" w:eastAsia="Arial" w:cs="Arial"/>
                <w:sz w:val="22"/>
                <w:szCs w:val="22"/>
              </w:rPr>
              <w:t xml:space="preserve">83</w:t>
            </w:r>
          </w:p>
        </w:tc>
        <w:tc>
          <w:tcPr>
            <w:tcW w:w="200" w:type="dxa"/>
          </w:tcPr>
          <w:p>
            <w:pPr/>
            <w:r>
              <w:rPr>
                <w:rFonts w:ascii="Arial" w:hAnsi="Arial" w:eastAsia="Arial" w:cs="Arial"/>
                <w:sz w:val="22"/>
                <w:szCs w:val="22"/>
              </w:rPr>
              <w:t xml:space="preserve">Sudah mantap terus perrahankan selalu..luar biasa perputakaan jakarta ...mantap pokoknya...
untuk bandwith multi media via wifi, nextnya agar bisa ldi tambah lagi agar ebih stabil lagi dan lbh cepat saat banyak penggunaannya
Jaya selalu perpustakaan indonesia...
Bagus sekali buat literasi masy indonesia secara umum pelajar khusunya...dan semua lapisan masyarakat..</w:t>
            </w:r>
          </w:p>
        </w:tc>
      </w:tr>
      <w:tr>
        <w:trPr/>
        <w:tc>
          <w:tcPr>
            <w:tcW w:w="150" w:type="dxa"/>
          </w:tcPr>
          <w:p>
            <w:pPr/>
            <w:r>
              <w:rPr>
                <w:rFonts w:ascii="Arial" w:hAnsi="Arial" w:eastAsia="Arial" w:cs="Arial"/>
                <w:sz w:val="22"/>
                <w:szCs w:val="22"/>
              </w:rPr>
              <w:t xml:space="preserve">84</w:t>
            </w:r>
          </w:p>
        </w:tc>
        <w:tc>
          <w:tcPr>
            <w:tcW w:w="200" w:type="dxa"/>
          </w:tcPr>
          <w:p>
            <w:pPr/>
            <w:r>
              <w:rPr>
                <w:rFonts w:ascii="Arial" w:hAnsi="Arial" w:eastAsia="Arial" w:cs="Arial"/>
                <w:sz w:val="22"/>
                <w:szCs w:val="22"/>
              </w:rPr>
              <w:t xml:space="preserve">Pelayanan Di Lt 16 koleksi peta sangat bagus. Pegawai nya responsif, ramah Dan cepat.</w:t>
            </w:r>
          </w:p>
        </w:tc>
      </w:tr>
      <w:tr>
        <w:trPr/>
        <w:tc>
          <w:tcPr>
            <w:tcW w:w="150" w:type="dxa"/>
          </w:tcPr>
          <w:p>
            <w:pPr/>
            <w:r>
              <w:rPr>
                <w:rFonts w:ascii="Arial" w:hAnsi="Arial" w:eastAsia="Arial" w:cs="Arial"/>
                <w:sz w:val="22"/>
                <w:szCs w:val="22"/>
              </w:rPr>
              <w:t xml:space="preserve">85</w:t>
            </w:r>
          </w:p>
        </w:tc>
        <w:tc>
          <w:tcPr>
            <w:tcW w:w="200" w:type="dxa"/>
          </w:tcPr>
          <w:p>
            <w:pPr/>
            <w:r>
              <w:rPr>
                <w:rFonts w:ascii="Arial" w:hAnsi="Arial" w:eastAsia="Arial" w:cs="Arial"/>
                <w:sz w:val="22"/>
                <w:szCs w:val="22"/>
              </w:rPr>
              <w:t xml:space="preserve">1. Penggunaan lift perlu diperhatikan agar efektif dan aman
2. Fasilitas stop kontak di meja belajar perlu dibenahi
3. Kebersihan kamar kecil perlu ditingkatkan </w:t>
            </w:r>
          </w:p>
        </w:tc>
      </w:tr>
      <w:tr>
        <w:trPr/>
        <w:tc>
          <w:tcPr>
            <w:tcW w:w="150" w:type="dxa"/>
          </w:tcPr>
          <w:p>
            <w:pPr/>
            <w:r>
              <w:rPr>
                <w:rFonts w:ascii="Arial" w:hAnsi="Arial" w:eastAsia="Arial" w:cs="Arial"/>
                <w:sz w:val="22"/>
                <w:szCs w:val="22"/>
              </w:rPr>
              <w:t xml:space="preserve">86</w:t>
            </w:r>
          </w:p>
        </w:tc>
        <w:tc>
          <w:tcPr>
            <w:tcW w:w="200" w:type="dxa"/>
          </w:tcPr>
          <w:p>
            <w:pPr/>
            <w:r>
              <w:rPr>
                <w:rFonts w:ascii="Arial" w:hAnsi="Arial" w:eastAsia="Arial" w:cs="Arial"/>
                <w:sz w:val="22"/>
                <w:szCs w:val="22"/>
              </w:rPr>
              <w:t xml:space="preserve">Koleksinya untuk lebih diperbarui dan diperbanyak</w:t>
            </w:r>
          </w:p>
        </w:tc>
      </w:tr>
      <w:tr>
        <w:trPr/>
        <w:tc>
          <w:tcPr>
            <w:tcW w:w="150" w:type="dxa"/>
          </w:tcPr>
          <w:p>
            <w:pPr/>
            <w:r>
              <w:rPr>
                <w:rFonts w:ascii="Arial" w:hAnsi="Arial" w:eastAsia="Arial" w:cs="Arial"/>
                <w:sz w:val="22"/>
                <w:szCs w:val="22"/>
              </w:rPr>
              <w:t xml:space="preserve">87</w:t>
            </w:r>
          </w:p>
        </w:tc>
        <w:tc>
          <w:tcPr>
            <w:tcW w:w="200" w:type="dxa"/>
          </w:tcPr>
          <w:p>
            <w:pPr/>
            <w:r>
              <w:rPr>
                <w:rFonts w:ascii="Arial" w:hAnsi="Arial" w:eastAsia="Arial" w:cs="Arial"/>
                <w:sz w:val="22"/>
                <w:szCs w:val="22"/>
              </w:rPr>
              <w:t xml:space="preserve">Lift nya mohon ditambah, mengingat jika waktu sibuk sangat lama untuk menunggu lift. Atau mungkin bisa diberdayakan tangga darurat untuk naik atau turun lantai, agar kami yg terburu buru bisa segera berpindah.
Terima kasih </w:t>
            </w:r>
          </w:p>
        </w:tc>
      </w:tr>
      <w:tr>
        <w:trPr/>
        <w:tc>
          <w:tcPr>
            <w:tcW w:w="150" w:type="dxa"/>
          </w:tcPr>
          <w:p>
            <w:pPr/>
            <w:r>
              <w:rPr>
                <w:rFonts w:ascii="Arial" w:hAnsi="Arial" w:eastAsia="Arial" w:cs="Arial"/>
                <w:sz w:val="22"/>
                <w:szCs w:val="22"/>
              </w:rPr>
              <w:t xml:space="preserve">88</w:t>
            </w:r>
          </w:p>
        </w:tc>
        <w:tc>
          <w:tcPr>
            <w:tcW w:w="200" w:type="dxa"/>
          </w:tcPr>
          <w:p>
            <w:pPr/>
            <w:r>
              <w:rPr>
                <w:rFonts w:ascii="Arial" w:hAnsi="Arial" w:eastAsia="Arial" w:cs="Arial"/>
                <w:sz w:val="22"/>
                <w:szCs w:val="22"/>
              </w:rPr>
              <w:t xml:space="preserve">Untuk pelayanan sudah cukup bagus.. Trus bisa lebih meningkatkan kualitas pelayanan terbaik nya seperti sikap yg profesional.</w:t>
            </w:r>
          </w:p>
        </w:tc>
      </w:tr>
      <w:tr>
        <w:trPr/>
        <w:tc>
          <w:tcPr>
            <w:tcW w:w="150" w:type="dxa"/>
          </w:tcPr>
          <w:p>
            <w:pPr/>
            <w:r>
              <w:rPr>
                <w:rFonts w:ascii="Arial" w:hAnsi="Arial" w:eastAsia="Arial" w:cs="Arial"/>
                <w:sz w:val="22"/>
                <w:szCs w:val="22"/>
              </w:rPr>
              <w:t xml:space="preserve">89</w:t>
            </w:r>
          </w:p>
        </w:tc>
        <w:tc>
          <w:tcPr>
            <w:tcW w:w="200" w:type="dxa"/>
          </w:tcPr>
          <w:p>
            <w:pPr/>
            <w:r>
              <w:rPr>
                <w:rFonts w:ascii="Arial" w:hAnsi="Arial" w:eastAsia="Arial" w:cs="Arial"/>
                <w:sz w:val="22"/>
                <w:szCs w:val="22"/>
              </w:rPr>
              <w:t xml:space="preserve">Sangat bagus</w:t>
            </w:r>
          </w:p>
        </w:tc>
      </w:tr>
      <w:tr>
        <w:trPr/>
        <w:tc>
          <w:tcPr>
            <w:tcW w:w="150" w:type="dxa"/>
          </w:tcPr>
          <w:p>
            <w:pPr/>
            <w:r>
              <w:rPr>
                <w:rFonts w:ascii="Arial" w:hAnsi="Arial" w:eastAsia="Arial" w:cs="Arial"/>
                <w:sz w:val="22"/>
                <w:szCs w:val="22"/>
              </w:rPr>
              <w:t xml:space="preserve">90</w:t>
            </w:r>
          </w:p>
        </w:tc>
        <w:tc>
          <w:tcPr>
            <w:tcW w:w="200" w:type="dxa"/>
          </w:tcPr>
          <w:p>
            <w:pPr/>
            <w:r>
              <w:rPr>
                <w:rFonts w:ascii="Arial" w:hAnsi="Arial" w:eastAsia="Arial" w:cs="Arial"/>
                <w:sz w:val="22"/>
                <w:szCs w:val="22"/>
              </w:rPr>
              <w:t xml:space="preserve">Sudah sangat baik</w:t>
            </w:r>
          </w:p>
        </w:tc>
      </w:tr>
      <w:tr>
        <w:trPr/>
        <w:tc>
          <w:tcPr>
            <w:tcW w:w="150" w:type="dxa"/>
          </w:tcPr>
          <w:p>
            <w:pPr/>
            <w:r>
              <w:rPr>
                <w:rFonts w:ascii="Arial" w:hAnsi="Arial" w:eastAsia="Arial" w:cs="Arial"/>
                <w:sz w:val="22"/>
                <w:szCs w:val="22"/>
              </w:rPr>
              <w:t xml:space="preserve">91</w:t>
            </w:r>
          </w:p>
        </w:tc>
        <w:tc>
          <w:tcPr>
            <w:tcW w:w="200" w:type="dxa"/>
          </w:tcPr>
          <w:p>
            <w:pPr/>
            <w:r>
              <w:rPr>
                <w:rFonts w:ascii="Arial" w:hAnsi="Arial" w:eastAsia="Arial" w:cs="Arial"/>
                <w:sz w:val="22"/>
                <w:szCs w:val="22"/>
              </w:rPr>
              <w:t xml:space="preserve">Untuk saat ini cukup. </w:t>
            </w:r>
          </w:p>
        </w:tc>
      </w:tr>
      <w:tr>
        <w:trPr/>
        <w:tc>
          <w:tcPr>
            <w:tcW w:w="150" w:type="dxa"/>
          </w:tcPr>
          <w:p>
            <w:pPr/>
            <w:r>
              <w:rPr>
                <w:rFonts w:ascii="Arial" w:hAnsi="Arial" w:eastAsia="Arial" w:cs="Arial"/>
                <w:sz w:val="22"/>
                <w:szCs w:val="22"/>
              </w:rPr>
              <w:t xml:space="preserve">92</w:t>
            </w:r>
          </w:p>
        </w:tc>
        <w:tc>
          <w:tcPr>
            <w:tcW w:w="200" w:type="dxa"/>
          </w:tcPr>
          <w:p>
            <w:pPr/>
            <w:r>
              <w:rPr>
                <w:rFonts w:ascii="Arial" w:hAnsi="Arial" w:eastAsia="Arial" w:cs="Arial"/>
                <w:sz w:val="22"/>
                <w:szCs w:val="22"/>
              </w:rPr>
              <w:t xml:space="preserve">Dari segi pelayanan sudah sangat baik, petugasnya ramah dan solutif namun dari sisi fasilitas masih kurang memadai seperti AC yg tidak masuk ke ruang baca dan port daya yg tidak berfungsi di meja ruang baca khusus </w:t>
            </w:r>
          </w:p>
        </w:tc>
      </w:tr>
      <w:tr>
        <w:trPr/>
        <w:tc>
          <w:tcPr>
            <w:tcW w:w="150" w:type="dxa"/>
          </w:tcPr>
          <w:p>
            <w:pPr/>
            <w:r>
              <w:rPr>
                <w:rFonts w:ascii="Arial" w:hAnsi="Arial" w:eastAsia="Arial" w:cs="Arial"/>
                <w:sz w:val="22"/>
                <w:szCs w:val="22"/>
              </w:rPr>
              <w:t xml:space="preserve">93</w:t>
            </w:r>
          </w:p>
        </w:tc>
        <w:tc>
          <w:tcPr>
            <w:tcW w:w="200" w:type="dxa"/>
          </w:tcPr>
          <w:p>
            <w:pPr/>
            <w:r>
              <w:rPr>
                <w:rFonts w:ascii="Arial" w:hAnsi="Arial" w:eastAsia="Arial" w:cs="Arial"/>
                <w:sz w:val="22"/>
                <w:szCs w:val="22"/>
              </w:rPr>
              <w:t xml:space="preserve">bisa di perbanyak dan di perbesar dalam pemberitahuan alur2 misalkan peminjaman buku, koleksi, dll, sarana bisa di improve lg menjadi lebih nyaman</w:t>
            </w:r>
          </w:p>
        </w:tc>
      </w:tr>
      <w:tr>
        <w:trPr/>
        <w:tc>
          <w:tcPr>
            <w:tcW w:w="150" w:type="dxa"/>
          </w:tcPr>
          <w:p>
            <w:pPr/>
            <w:r>
              <w:rPr>
                <w:rFonts w:ascii="Arial" w:hAnsi="Arial" w:eastAsia="Arial" w:cs="Arial"/>
                <w:sz w:val="22"/>
                <w:szCs w:val="22"/>
              </w:rPr>
              <w:t xml:space="preserve">94</w:t>
            </w:r>
          </w:p>
        </w:tc>
        <w:tc>
          <w:tcPr>
            <w:tcW w:w="200" w:type="dxa"/>
          </w:tcPr>
          <w:p>
            <w:pPr/>
            <w:r>
              <w:rPr>
                <w:rFonts w:ascii="Arial" w:hAnsi="Arial" w:eastAsia="Arial" w:cs="Arial"/>
                <w:sz w:val="22"/>
                <w:szCs w:val="22"/>
              </w:rPr>
              <w:t xml:space="preserve">Sebaiknya jumlah ngeprint jangan dibatasi 20 lembar tetapi sebutuhnya peneliti</w:t>
            </w:r>
          </w:p>
        </w:tc>
      </w:tr>
      <w:tr>
        <w:trPr/>
        <w:tc>
          <w:tcPr>
            <w:tcW w:w="150" w:type="dxa"/>
          </w:tcPr>
          <w:p>
            <w:pPr/>
            <w:r>
              <w:rPr>
                <w:rFonts w:ascii="Arial" w:hAnsi="Arial" w:eastAsia="Arial" w:cs="Arial"/>
                <w:sz w:val="22"/>
                <w:szCs w:val="22"/>
              </w:rPr>
              <w:t xml:space="preserve">95</w:t>
            </w:r>
          </w:p>
        </w:tc>
        <w:tc>
          <w:tcPr>
            <w:tcW w:w="200" w:type="dxa"/>
          </w:tcPr>
          <w:p>
            <w:pPr/>
            <w:r>
              <w:rPr>
                <w:rFonts w:ascii="Arial" w:hAnsi="Arial" w:eastAsia="Arial" w:cs="Arial"/>
                <w:sz w:val="22"/>
                <w:szCs w:val="22"/>
              </w:rPr>
              <w:t xml:space="preserve">Perlu ditingkatkan dalam hal perawatan fasilitas, dari hal seperti rak buku maupjn fasilitas dalam pemesanan OPAC.
Terutama lantai 21, 22 masih perlu ditingkatkan lagi dalam memberikan kemudahan pengunjung dalan mencari buku tertentu karena banyak label di rak di robek begitu saja sehingga membuat pelanggan cukup memakan waktu dalam mencari judul buku yang di inginkan.</w:t>
            </w:r>
          </w:p>
        </w:tc>
      </w:tr>
      <w:tr>
        <w:trPr/>
        <w:tc>
          <w:tcPr>
            <w:tcW w:w="150" w:type="dxa"/>
          </w:tcPr>
          <w:p>
            <w:pPr/>
            <w:r>
              <w:rPr>
                <w:rFonts w:ascii="Arial" w:hAnsi="Arial" w:eastAsia="Arial" w:cs="Arial"/>
                <w:sz w:val="22"/>
                <w:szCs w:val="22"/>
              </w:rPr>
              <w:t xml:space="preserve">96</w:t>
            </w:r>
          </w:p>
        </w:tc>
        <w:tc>
          <w:tcPr>
            <w:tcW w:w="200" w:type="dxa"/>
          </w:tcPr>
          <w:p>
            <w:pPr/>
            <w:r>
              <w:rPr>
                <w:rFonts w:ascii="Arial" w:hAnsi="Arial" w:eastAsia="Arial" w:cs="Arial"/>
                <w:sz w:val="22"/>
                <w:szCs w:val="22"/>
              </w:rPr>
              <w:t xml:space="preserve">Sarannya untuk mempertahankan pelayanan, dan kualitas </w:t>
            </w:r>
          </w:p>
        </w:tc>
      </w:tr>
      <w:tr>
        <w:trPr/>
        <w:tc>
          <w:tcPr>
            <w:tcW w:w="150" w:type="dxa"/>
          </w:tcPr>
          <w:p>
            <w:pPr/>
            <w:r>
              <w:rPr>
                <w:rFonts w:ascii="Arial" w:hAnsi="Arial" w:eastAsia="Arial" w:cs="Arial"/>
                <w:sz w:val="22"/>
                <w:szCs w:val="22"/>
              </w:rPr>
              <w:t xml:space="preserve">97</w:t>
            </w:r>
          </w:p>
        </w:tc>
        <w:tc>
          <w:tcPr>
            <w:tcW w:w="200" w:type="dxa"/>
          </w:tcPr>
          <w:p>
            <w:pPr/>
            <w:r>
              <w:rPr>
                <w:rFonts w:ascii="Arial" w:hAnsi="Arial" w:eastAsia="Arial" w:cs="Arial"/>
                <w:sz w:val="22"/>
                <w:szCs w:val="22"/>
              </w:rPr>
              <w:t xml:space="preserve">tidak ada saran perpustakaan nya bagus dan nyaman sekali</w:t>
            </w:r>
          </w:p>
        </w:tc>
      </w:tr>
      <w:tr>
        <w:trPr/>
        <w:tc>
          <w:tcPr>
            <w:tcW w:w="150" w:type="dxa"/>
          </w:tcPr>
          <w:p>
            <w:pPr/>
            <w:r>
              <w:rPr>
                <w:rFonts w:ascii="Arial" w:hAnsi="Arial" w:eastAsia="Arial" w:cs="Arial"/>
                <w:sz w:val="22"/>
                <w:szCs w:val="22"/>
              </w:rPr>
              <w:t xml:space="preserve">98</w:t>
            </w:r>
          </w:p>
        </w:tc>
        <w:tc>
          <w:tcPr>
            <w:tcW w:w="200" w:type="dxa"/>
          </w:tcPr>
          <w:p>
            <w:pPr/>
            <w:r>
              <w:rPr>
                <w:rFonts w:ascii="Arial" w:hAnsi="Arial" w:eastAsia="Arial" w:cs="Arial"/>
                <w:sz w:val="22"/>
                <w:szCs w:val="22"/>
              </w:rPr>
              <w:t xml:space="preserve">sangat bagus dalam berbagai buku</w:t>
            </w:r>
          </w:p>
        </w:tc>
      </w:tr>
      <w:tr>
        <w:trPr/>
        <w:tc>
          <w:tcPr>
            <w:tcW w:w="150" w:type="dxa"/>
          </w:tcPr>
          <w:p>
            <w:pPr/>
            <w:r>
              <w:rPr>
                <w:rFonts w:ascii="Arial" w:hAnsi="Arial" w:eastAsia="Arial" w:cs="Arial"/>
                <w:sz w:val="22"/>
                <w:szCs w:val="22"/>
              </w:rPr>
              <w:t xml:space="preserve">99</w:t>
            </w:r>
          </w:p>
        </w:tc>
        <w:tc>
          <w:tcPr>
            <w:tcW w:w="200" w:type="dxa"/>
          </w:tcPr>
          <w:p>
            <w:pPr/>
            <w:r>
              <w:rPr>
                <w:rFonts w:ascii="Arial" w:hAnsi="Arial" w:eastAsia="Arial" w:cs="Arial"/>
                <w:sz w:val="22"/>
                <w:szCs w:val="22"/>
              </w:rPr>
              <w:t xml:space="preserve">Mohon ditingkatkan lagi alat pembaca makrofilmnya. Terima kasih.</w:t>
            </w:r>
          </w:p>
        </w:tc>
      </w:tr>
      <w:tr>
        <w:trPr/>
        <w:tc>
          <w:tcPr>
            <w:tcW w:w="150" w:type="dxa"/>
          </w:tcPr>
          <w:p>
            <w:pPr/>
            <w:r>
              <w:rPr>
                <w:rFonts w:ascii="Arial" w:hAnsi="Arial" w:eastAsia="Arial" w:cs="Arial"/>
                <w:sz w:val="22"/>
                <w:szCs w:val="22"/>
              </w:rPr>
              <w:t xml:space="preserve">100</w:t>
            </w:r>
          </w:p>
        </w:tc>
        <w:tc>
          <w:tcPr>
            <w:tcW w:w="200" w:type="dxa"/>
          </w:tcPr>
          <w:p>
            <w:pPr/>
            <w:r>
              <w:rPr>
                <w:rFonts w:ascii="Arial" w:hAnsi="Arial" w:eastAsia="Arial" w:cs="Arial"/>
                <w:sz w:val="22"/>
                <w:szCs w:val="22"/>
              </w:rPr>
              <w:t xml:space="preserve">Untuk mikrofilm berharap agar sumber beritanya semakin lengkap. </w:t>
            </w:r>
          </w:p>
        </w:tc>
      </w:tr>
      <w:tr>
        <w:trPr/>
        <w:tc>
          <w:tcPr>
            <w:tcW w:w="150" w:type="dxa"/>
          </w:tcPr>
          <w:p>
            <w:pPr/>
            <w:r>
              <w:rPr>
                <w:rFonts w:ascii="Arial" w:hAnsi="Arial" w:eastAsia="Arial" w:cs="Arial"/>
                <w:sz w:val="22"/>
                <w:szCs w:val="22"/>
              </w:rPr>
              <w:t xml:space="preserve">101</w:t>
            </w:r>
          </w:p>
        </w:tc>
        <w:tc>
          <w:tcPr>
            <w:tcW w:w="200" w:type="dxa"/>
          </w:tcPr>
          <w:p>
            <w:pPr/>
            <w:r>
              <w:rPr>
                <w:rFonts w:ascii="Arial" w:hAnsi="Arial" w:eastAsia="Arial" w:cs="Arial"/>
                <w:sz w:val="22"/>
                <w:szCs w:val="22"/>
              </w:rPr>
              <w:t xml:space="preserve">Alat untuk membaca mikrofilm berita diperbanyak. </w:t>
            </w:r>
          </w:p>
        </w:tc>
      </w:tr>
      <w:tr>
        <w:trPr/>
        <w:tc>
          <w:tcPr>
            <w:tcW w:w="150" w:type="dxa"/>
          </w:tcPr>
          <w:p>
            <w:pPr/>
            <w:r>
              <w:rPr>
                <w:rFonts w:ascii="Arial" w:hAnsi="Arial" w:eastAsia="Arial" w:cs="Arial"/>
                <w:sz w:val="22"/>
                <w:szCs w:val="22"/>
              </w:rPr>
              <w:t xml:space="preserve">102</w:t>
            </w:r>
          </w:p>
        </w:tc>
        <w:tc>
          <w:tcPr>
            <w:tcW w:w="200" w:type="dxa"/>
          </w:tcPr>
          <w:p>
            <w:pPr/>
            <w:r>
              <w:rPr>
                <w:rFonts w:ascii="Arial" w:hAnsi="Arial" w:eastAsia="Arial" w:cs="Arial"/>
                <w:sz w:val="22"/>
                <w:szCs w:val="22"/>
              </w:rPr>
              <w:t xml:space="preserve">Prosedur peminjaman di katalog di komputer dipersingkat
Penerangan ditambah
</w:t>
            </w:r>
          </w:p>
        </w:tc>
      </w:tr>
      <w:tr>
        <w:trPr/>
        <w:tc>
          <w:tcPr>
            <w:tcW w:w="150" w:type="dxa"/>
          </w:tcPr>
          <w:p>
            <w:pPr/>
            <w:r>
              <w:rPr>
                <w:rFonts w:ascii="Arial" w:hAnsi="Arial" w:eastAsia="Arial" w:cs="Arial"/>
                <w:sz w:val="22"/>
                <w:szCs w:val="22"/>
              </w:rPr>
              <w:t xml:space="preserve">103</w:t>
            </w:r>
          </w:p>
        </w:tc>
        <w:tc>
          <w:tcPr>
            <w:tcW w:w="200" w:type="dxa"/>
          </w:tcPr>
          <w:p>
            <w:pPr/>
            <w:r>
              <w:rPr>
                <w:rFonts w:ascii="Arial" w:hAnsi="Arial" w:eastAsia="Arial" w:cs="Arial"/>
                <w:sz w:val="22"/>
                <w:szCs w:val="22"/>
              </w:rPr>
              <w:t xml:space="preserve">Tingkatkan standarisasi yang sudah ada</w:t>
            </w:r>
          </w:p>
        </w:tc>
      </w:tr>
      <w:tr>
        <w:trPr/>
        <w:tc>
          <w:tcPr>
            <w:tcW w:w="150" w:type="dxa"/>
          </w:tcPr>
          <w:p>
            <w:pPr/>
            <w:r>
              <w:rPr>
                <w:rFonts w:ascii="Arial" w:hAnsi="Arial" w:eastAsia="Arial" w:cs="Arial"/>
                <w:sz w:val="22"/>
                <w:szCs w:val="22"/>
              </w:rPr>
              <w:t xml:space="preserve">104</w:t>
            </w:r>
          </w:p>
        </w:tc>
        <w:tc>
          <w:tcPr>
            <w:tcW w:w="200" w:type="dxa"/>
          </w:tcPr>
          <w:p>
            <w:pPr/>
            <w:r>
              <w:rPr>
                <w:rFonts w:ascii="Arial" w:hAnsi="Arial" w:eastAsia="Arial" w:cs="Arial"/>
                <w:sz w:val="22"/>
                <w:szCs w:val="22"/>
              </w:rPr>
              <w:t xml:space="preserve">Lokernya diperbaiki karena seringkali tidak terbuka </w:t>
            </w:r>
          </w:p>
        </w:tc>
      </w:tr>
      <w:tr>
        <w:trPr/>
        <w:tc>
          <w:tcPr>
            <w:tcW w:w="150" w:type="dxa"/>
          </w:tcPr>
          <w:p>
            <w:pPr/>
            <w:r>
              <w:rPr>
                <w:rFonts w:ascii="Arial" w:hAnsi="Arial" w:eastAsia="Arial" w:cs="Arial"/>
                <w:sz w:val="22"/>
                <w:szCs w:val="22"/>
              </w:rPr>
              <w:t xml:space="preserve">105</w:t>
            </w:r>
          </w:p>
        </w:tc>
        <w:tc>
          <w:tcPr>
            <w:tcW w:w="200" w:type="dxa"/>
          </w:tcPr>
          <w:p>
            <w:pPr/>
            <w:r>
              <w:rPr>
                <w:rFonts w:ascii="Arial" w:hAnsi="Arial" w:eastAsia="Arial" w:cs="Arial"/>
                <w:sz w:val="22"/>
                <w:szCs w:val="22"/>
              </w:rPr>
              <w:t xml:space="preserve">Layanan ini sangat bagus</w:t>
            </w:r>
          </w:p>
        </w:tc>
      </w:tr>
      <w:tr>
        <w:trPr/>
        <w:tc>
          <w:tcPr>
            <w:tcW w:w="150" w:type="dxa"/>
          </w:tcPr>
          <w:p>
            <w:pPr/>
            <w:r>
              <w:rPr>
                <w:rFonts w:ascii="Arial" w:hAnsi="Arial" w:eastAsia="Arial" w:cs="Arial"/>
                <w:sz w:val="22"/>
                <w:szCs w:val="22"/>
              </w:rPr>
              <w:t xml:space="preserve">106</w:t>
            </w:r>
          </w:p>
        </w:tc>
        <w:tc>
          <w:tcPr>
            <w:tcW w:w="200" w:type="dxa"/>
          </w:tcPr>
          <w:p>
            <w:pPr/>
            <w:r>
              <w:rPr>
                <w:rFonts w:ascii="Arial" w:hAnsi="Arial" w:eastAsia="Arial" w:cs="Arial"/>
                <w:sz w:val="22"/>
                <w:szCs w:val="22"/>
              </w:rPr>
              <w:t xml:space="preserve">Banyakin koleksi</w:t>
            </w:r>
          </w:p>
        </w:tc>
      </w:tr>
      <w:tr>
        <w:trPr/>
        <w:tc>
          <w:tcPr>
            <w:tcW w:w="150" w:type="dxa"/>
          </w:tcPr>
          <w:p>
            <w:pPr/>
            <w:r>
              <w:rPr>
                <w:rFonts w:ascii="Arial" w:hAnsi="Arial" w:eastAsia="Arial" w:cs="Arial"/>
                <w:sz w:val="22"/>
                <w:szCs w:val="22"/>
              </w:rPr>
              <w:t xml:space="preserve">107</w:t>
            </w:r>
          </w:p>
        </w:tc>
        <w:tc>
          <w:tcPr>
            <w:tcW w:w="200" w:type="dxa"/>
          </w:tcPr>
          <w:p>
            <w:pPr/>
            <w:r>
              <w:rPr>
                <w:rFonts w:ascii="Arial" w:hAnsi="Arial" w:eastAsia="Arial" w:cs="Arial"/>
                <w:sz w:val="22"/>
                <w:szCs w:val="22"/>
              </w:rPr>
              <w:t xml:space="preserve">Layanan yang sangat bagus</w:t>
            </w:r>
          </w:p>
        </w:tc>
      </w:tr>
      <w:tr>
        <w:trPr/>
        <w:tc>
          <w:tcPr>
            <w:tcW w:w="150" w:type="dxa"/>
          </w:tcPr>
          <w:p>
            <w:pPr/>
            <w:r>
              <w:rPr>
                <w:rFonts w:ascii="Arial" w:hAnsi="Arial" w:eastAsia="Arial" w:cs="Arial"/>
                <w:sz w:val="22"/>
                <w:szCs w:val="22"/>
              </w:rPr>
              <w:t xml:space="preserve">108</w:t>
            </w:r>
          </w:p>
        </w:tc>
        <w:tc>
          <w:tcPr>
            <w:tcW w:w="200" w:type="dxa"/>
          </w:tcPr>
          <w:p>
            <w:pPr/>
            <w:r>
              <w:rPr>
                <w:rFonts w:ascii="Arial" w:hAnsi="Arial" w:eastAsia="Arial" w:cs="Arial"/>
                <w:sz w:val="22"/>
                <w:szCs w:val="22"/>
              </w:rPr>
              <w:t xml:space="preserve">Keren</w:t>
            </w:r>
          </w:p>
        </w:tc>
      </w:tr>
      <w:tr>
        <w:trPr/>
        <w:tc>
          <w:tcPr>
            <w:tcW w:w="150" w:type="dxa"/>
          </w:tcPr>
          <w:p>
            <w:pPr/>
            <w:r>
              <w:rPr>
                <w:rFonts w:ascii="Arial" w:hAnsi="Arial" w:eastAsia="Arial" w:cs="Arial"/>
                <w:sz w:val="22"/>
                <w:szCs w:val="22"/>
              </w:rPr>
              <w:t xml:space="preserve">109</w:t>
            </w:r>
          </w:p>
        </w:tc>
        <w:tc>
          <w:tcPr>
            <w:tcW w:w="200" w:type="dxa"/>
          </w:tcPr>
          <w:p>
            <w:pPr/>
            <w:r>
              <w:rPr>
                <w:rFonts w:ascii="Arial" w:hAnsi="Arial" w:eastAsia="Arial" w:cs="Arial"/>
                <w:sz w:val="22"/>
                <w:szCs w:val="22"/>
              </w:rPr>
              <w:t xml:space="preserve">Layanan ini bagus</w:t>
            </w:r>
          </w:p>
        </w:tc>
      </w:tr>
      <w:tr>
        <w:trPr/>
        <w:tc>
          <w:tcPr>
            <w:tcW w:w="150" w:type="dxa"/>
          </w:tcPr>
          <w:p>
            <w:pPr/>
            <w:r>
              <w:rPr>
                <w:rFonts w:ascii="Arial" w:hAnsi="Arial" w:eastAsia="Arial" w:cs="Arial"/>
                <w:sz w:val="22"/>
                <w:szCs w:val="22"/>
              </w:rPr>
              <w:t xml:space="preserve">110</w:t>
            </w:r>
          </w:p>
        </w:tc>
        <w:tc>
          <w:tcPr>
            <w:tcW w:w="200" w:type="dxa"/>
          </w:tcPr>
          <w:p>
            <w:pPr/>
            <w:r>
              <w:rPr>
                <w:rFonts w:ascii="Arial" w:hAnsi="Arial" w:eastAsia="Arial" w:cs="Arial"/>
                <w:sz w:val="22"/>
                <w:szCs w:val="22"/>
              </w:rPr>
              <w:t xml:space="preserve">Cakep</w:t>
            </w:r>
          </w:p>
        </w:tc>
      </w:tr>
      <w:tr>
        <w:trPr/>
        <w:tc>
          <w:tcPr>
            <w:tcW w:w="150" w:type="dxa"/>
          </w:tcPr>
          <w:p>
            <w:pPr/>
            <w:r>
              <w:rPr>
                <w:rFonts w:ascii="Arial" w:hAnsi="Arial" w:eastAsia="Arial" w:cs="Arial"/>
                <w:sz w:val="22"/>
                <w:szCs w:val="22"/>
              </w:rPr>
              <w:t xml:space="preserve">111</w:t>
            </w:r>
          </w:p>
        </w:tc>
        <w:tc>
          <w:tcPr>
            <w:tcW w:w="200" w:type="dxa"/>
          </w:tcPr>
          <w:p>
            <w:pPr/>
            <w:r>
              <w:rPr>
                <w:rFonts w:ascii="Arial" w:hAnsi="Arial" w:eastAsia="Arial" w:cs="Arial"/>
                <w:sz w:val="22"/>
                <w:szCs w:val="22"/>
              </w:rPr>
              <w:t xml:space="preserve">Lebih diperbanyak koleksinya</w:t>
            </w:r>
          </w:p>
        </w:tc>
      </w:tr>
      <w:tr>
        <w:trPr/>
        <w:tc>
          <w:tcPr>
            <w:tcW w:w="150" w:type="dxa"/>
          </w:tcPr>
          <w:p>
            <w:pPr/>
            <w:r>
              <w:rPr>
                <w:rFonts w:ascii="Arial" w:hAnsi="Arial" w:eastAsia="Arial" w:cs="Arial"/>
                <w:sz w:val="22"/>
                <w:szCs w:val="22"/>
              </w:rPr>
              <w:t xml:space="preserve">112</w:t>
            </w:r>
          </w:p>
        </w:tc>
        <w:tc>
          <w:tcPr>
            <w:tcW w:w="200" w:type="dxa"/>
          </w:tcPr>
          <w:p>
            <w:pPr/>
            <w:r>
              <w:rPr>
                <w:rFonts w:ascii="Arial" w:hAnsi="Arial" w:eastAsia="Arial" w:cs="Arial"/>
                <w:sz w:val="22"/>
                <w:szCs w:val="22"/>
              </w:rPr>
              <w:t xml:space="preserve">Banyakin komputernya</w:t>
            </w:r>
          </w:p>
        </w:tc>
      </w:tr>
      <w:tr>
        <w:trPr/>
        <w:tc>
          <w:tcPr>
            <w:tcW w:w="150" w:type="dxa"/>
          </w:tcPr>
          <w:p>
            <w:pPr/>
            <w:r>
              <w:rPr>
                <w:rFonts w:ascii="Arial" w:hAnsi="Arial" w:eastAsia="Arial" w:cs="Arial"/>
                <w:sz w:val="22"/>
                <w:szCs w:val="22"/>
              </w:rPr>
              <w:t xml:space="preserve">113</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114</w:t>
            </w:r>
          </w:p>
        </w:tc>
        <w:tc>
          <w:tcPr>
            <w:tcW w:w="200" w:type="dxa"/>
          </w:tcPr>
          <w:p>
            <w:pPr/>
            <w:r>
              <w:rPr>
                <w:rFonts w:ascii="Arial" w:hAnsi="Arial" w:eastAsia="Arial" w:cs="Arial"/>
                <w:sz w:val="22"/>
                <w:szCs w:val="22"/>
              </w:rPr>
              <w:t xml:space="preserve">Layanan sudah baik</w:t>
            </w:r>
          </w:p>
        </w:tc>
      </w:tr>
      <w:tr>
        <w:trPr/>
        <w:tc>
          <w:tcPr>
            <w:tcW w:w="150" w:type="dxa"/>
          </w:tcPr>
          <w:p>
            <w:pPr/>
            <w:r>
              <w:rPr>
                <w:rFonts w:ascii="Arial" w:hAnsi="Arial" w:eastAsia="Arial" w:cs="Arial"/>
                <w:sz w:val="22"/>
                <w:szCs w:val="22"/>
              </w:rPr>
              <w:t xml:space="preserve">115</w:t>
            </w:r>
          </w:p>
        </w:tc>
        <w:tc>
          <w:tcPr>
            <w:tcW w:w="200" w:type="dxa"/>
          </w:tcPr>
          <w:p>
            <w:pPr/>
            <w:r>
              <w:rPr>
                <w:rFonts w:ascii="Arial" w:hAnsi="Arial" w:eastAsia="Arial" w:cs="Arial"/>
                <w:sz w:val="22"/>
                <w:szCs w:val="22"/>
              </w:rPr>
              <w:t xml:space="preserve">Semoga semakin baik</w:t>
            </w:r>
          </w:p>
        </w:tc>
      </w:tr>
      <w:tr>
        <w:trPr/>
        <w:tc>
          <w:tcPr>
            <w:tcW w:w="150" w:type="dxa"/>
          </w:tcPr>
          <w:p>
            <w:pPr/>
            <w:r>
              <w:rPr>
                <w:rFonts w:ascii="Arial" w:hAnsi="Arial" w:eastAsia="Arial" w:cs="Arial"/>
                <w:sz w:val="22"/>
                <w:szCs w:val="22"/>
              </w:rPr>
              <w:t xml:space="preserve">116</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117</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118</w:t>
            </w:r>
          </w:p>
        </w:tc>
        <w:tc>
          <w:tcPr>
            <w:tcW w:w="200" w:type="dxa"/>
          </w:tcPr>
          <w:p>
            <w:pPr/>
            <w:r>
              <w:rPr>
                <w:rFonts w:ascii="Arial" w:hAnsi="Arial" w:eastAsia="Arial" w:cs="Arial"/>
                <w:sz w:val="22"/>
                <w:szCs w:val="22"/>
              </w:rPr>
              <w:t xml:space="preserve">Cukup</w:t>
            </w:r>
          </w:p>
        </w:tc>
      </w:tr>
      <w:tr>
        <w:trPr/>
        <w:tc>
          <w:tcPr>
            <w:tcW w:w="150" w:type="dxa"/>
          </w:tcPr>
          <w:p>
            <w:pPr/>
            <w:r>
              <w:rPr>
                <w:rFonts w:ascii="Arial" w:hAnsi="Arial" w:eastAsia="Arial" w:cs="Arial"/>
                <w:sz w:val="22"/>
                <w:szCs w:val="22"/>
              </w:rPr>
              <w:t xml:space="preserve">119</w:t>
            </w:r>
          </w:p>
        </w:tc>
        <w:tc>
          <w:tcPr>
            <w:tcW w:w="200" w:type="dxa"/>
          </w:tcPr>
          <w:p>
            <w:pPr/>
            <w:r>
              <w:rPr>
                <w:rFonts w:ascii="Arial" w:hAnsi="Arial" w:eastAsia="Arial" w:cs="Arial"/>
                <w:sz w:val="22"/>
                <w:szCs w:val="22"/>
              </w:rPr>
              <w:t xml:space="preserve">Terima kasih</w:t>
            </w:r>
          </w:p>
        </w:tc>
      </w:tr>
      <w:tr>
        <w:trPr/>
        <w:tc>
          <w:tcPr>
            <w:tcW w:w="150" w:type="dxa"/>
          </w:tcPr>
          <w:p>
            <w:pPr/>
            <w:r>
              <w:rPr>
                <w:rFonts w:ascii="Arial" w:hAnsi="Arial" w:eastAsia="Arial" w:cs="Arial"/>
                <w:sz w:val="22"/>
                <w:szCs w:val="22"/>
              </w:rPr>
              <w:t xml:space="preserve">120</w:t>
            </w:r>
          </w:p>
        </w:tc>
        <w:tc>
          <w:tcPr>
            <w:tcW w:w="200" w:type="dxa"/>
          </w:tcPr>
          <w:p>
            <w:pPr/>
            <w:r>
              <w:rPr>
                <w:rFonts w:ascii="Arial" w:hAnsi="Arial" w:eastAsia="Arial" w:cs="Arial"/>
                <w:sz w:val="22"/>
                <w:szCs w:val="22"/>
              </w:rPr>
              <w:t xml:space="preserve">Sistem digital bernama OPAC, kalau bisa jangan sering error dan terus update koleksi koleksi buku buku terbitan terbaru.</w:t>
            </w:r>
          </w:p>
        </w:tc>
      </w:tr>
      <w:tr>
        <w:trPr/>
        <w:tc>
          <w:tcPr>
            <w:tcW w:w="150" w:type="dxa"/>
          </w:tcPr>
          <w:p>
            <w:pPr/>
            <w:r>
              <w:rPr>
                <w:rFonts w:ascii="Arial" w:hAnsi="Arial" w:eastAsia="Arial" w:cs="Arial"/>
                <w:sz w:val="22"/>
                <w:szCs w:val="22"/>
              </w:rPr>
              <w:t xml:space="preserve">121</w:t>
            </w:r>
          </w:p>
        </w:tc>
        <w:tc>
          <w:tcPr>
            <w:tcW w:w="200" w:type="dxa"/>
          </w:tcPr>
          <w:p>
            <w:pPr/>
            <w:r>
              <w:rPr>
                <w:rFonts w:ascii="Arial" w:hAnsi="Arial" w:eastAsia="Arial" w:cs="Arial"/>
                <w:sz w:val="22"/>
                <w:szCs w:val="22"/>
              </w:rPr>
              <w:t xml:space="preserve">Untuk lebih baik jumlah Buku buku koleksi mancanegara diperbanyak lagi karena hanya edisi lama yg ada. Edisi diatas 2020 mohon diperhatikan. Terima Kasih.</w:t>
            </w:r>
          </w:p>
        </w:tc>
      </w:tr>
      <w:tr>
        <w:trPr/>
        <w:tc>
          <w:tcPr>
            <w:tcW w:w="150" w:type="dxa"/>
          </w:tcPr>
          <w:p>
            <w:pPr/>
            <w:r>
              <w:rPr>
                <w:rFonts w:ascii="Arial" w:hAnsi="Arial" w:eastAsia="Arial" w:cs="Arial"/>
                <w:sz w:val="22"/>
                <w:szCs w:val="22"/>
              </w:rPr>
              <w:t xml:space="preserve">122</w:t>
            </w:r>
          </w:p>
        </w:tc>
        <w:tc>
          <w:tcPr>
            <w:tcW w:w="200" w:type="dxa"/>
          </w:tcPr>
          <w:p>
            <w:pPr/>
            <w:r>
              <w:rPr>
                <w:rFonts w:ascii="Arial" w:hAnsi="Arial" w:eastAsia="Arial" w:cs="Arial"/>
                <w:sz w:val="22"/>
                <w:szCs w:val="22"/>
              </w:rPr>
              <w:t xml:space="preserve">Buka hingga malam</w:t>
            </w:r>
          </w:p>
        </w:tc>
      </w:tr>
      <w:tr>
        <w:trPr/>
        <w:tc>
          <w:tcPr>
            <w:tcW w:w="150" w:type="dxa"/>
          </w:tcPr>
          <w:p>
            <w:pPr/>
            <w:r>
              <w:rPr>
                <w:rFonts w:ascii="Arial" w:hAnsi="Arial" w:eastAsia="Arial" w:cs="Arial"/>
                <w:sz w:val="22"/>
                <w:szCs w:val="22"/>
              </w:rPr>
              <w:t xml:space="preserve">123</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124</w:t>
            </w:r>
          </w:p>
        </w:tc>
        <w:tc>
          <w:tcPr>
            <w:tcW w:w="200" w:type="dxa"/>
          </w:tcPr>
          <w:p>
            <w:pPr/>
            <w:r>
              <w:rPr>
                <w:rFonts w:ascii="Arial" w:hAnsi="Arial" w:eastAsia="Arial" w:cs="Arial"/>
                <w:sz w:val="22"/>
                <w:szCs w:val="22"/>
              </w:rPr>
              <w:t xml:space="preserve">Saya senang karena ada perpustakaan nasional khususnya lt 12A ada ruangan khusus sehingga saya bisa belajar dengan fokus dan gratis sehingga saya merasa sungguh2 terbantu dengan layanan ini, terima kasih ya, semoga Pemerintah terus membuka layanan yang ramah dan membantu masyarakat. Sukses selalu Perpusnas </w:t>
            </w:r>
          </w:p>
        </w:tc>
      </w:tr>
      <w:tr>
        <w:trPr/>
        <w:tc>
          <w:tcPr>
            <w:tcW w:w="150" w:type="dxa"/>
          </w:tcPr>
          <w:p>
            <w:pPr/>
            <w:r>
              <w:rPr>
                <w:rFonts w:ascii="Arial" w:hAnsi="Arial" w:eastAsia="Arial" w:cs="Arial"/>
                <w:sz w:val="22"/>
                <w:szCs w:val="22"/>
              </w:rPr>
              <w:t xml:space="preserve">125</w:t>
            </w:r>
          </w:p>
        </w:tc>
        <w:tc>
          <w:tcPr>
            <w:tcW w:w="200" w:type="dxa"/>
          </w:tcPr>
          <w:p>
            <w:pPr/>
            <w:r>
              <w:rPr>
                <w:rFonts w:ascii="Arial" w:hAnsi="Arial" w:eastAsia="Arial" w:cs="Arial"/>
                <w:sz w:val="22"/>
                <w:szCs w:val="22"/>
              </w:rPr>
              <w:t xml:space="preserve">Liftnya tolong ditambah</w:t>
            </w:r>
          </w:p>
        </w:tc>
      </w:tr>
      <w:tr>
        <w:trPr/>
        <w:tc>
          <w:tcPr>
            <w:tcW w:w="150" w:type="dxa"/>
          </w:tcPr>
          <w:p>
            <w:pPr/>
            <w:r>
              <w:rPr>
                <w:rFonts w:ascii="Arial" w:hAnsi="Arial" w:eastAsia="Arial" w:cs="Arial"/>
                <w:sz w:val="22"/>
                <w:szCs w:val="22"/>
              </w:rPr>
              <w:t xml:space="preserve">126</w:t>
            </w:r>
          </w:p>
        </w:tc>
        <w:tc>
          <w:tcPr>
            <w:tcW w:w="200" w:type="dxa"/>
          </w:tcPr>
          <w:p>
            <w:pPr/>
            <w:r>
              <w:rPr>
                <w:rFonts w:ascii="Arial" w:hAnsi="Arial" w:eastAsia="Arial" w:cs="Arial"/>
                <w:sz w:val="22"/>
                <w:szCs w:val="22"/>
              </w:rPr>
              <w:t xml:space="preserve">Koleksi anak yang bisa dibawa pulang diperbanyak</w:t>
            </w:r>
          </w:p>
        </w:tc>
      </w:tr>
      <w:tr>
        <w:trPr/>
        <w:tc>
          <w:tcPr>
            <w:tcW w:w="150" w:type="dxa"/>
          </w:tcPr>
          <w:p>
            <w:pPr/>
            <w:r>
              <w:rPr>
                <w:rFonts w:ascii="Arial" w:hAnsi="Arial" w:eastAsia="Arial" w:cs="Arial"/>
                <w:sz w:val="22"/>
                <w:szCs w:val="22"/>
              </w:rPr>
              <w:t xml:space="preserve">127</w:t>
            </w:r>
          </w:p>
        </w:tc>
        <w:tc>
          <w:tcPr>
            <w:tcW w:w="200" w:type="dxa"/>
          </w:tcPr>
          <w:p>
            <w:pPr/>
            <w:r>
              <w:rPr>
                <w:rFonts w:ascii="Arial" w:hAnsi="Arial" w:eastAsia="Arial" w:cs="Arial"/>
                <w:sz w:val="22"/>
                <w:szCs w:val="22"/>
              </w:rPr>
              <w:t xml:space="preserve">Semua pelayanan cukup baik, harap dipertahankan saja</w:t>
            </w:r>
          </w:p>
        </w:tc>
      </w:tr>
      <w:tr>
        <w:trPr/>
        <w:tc>
          <w:tcPr>
            <w:tcW w:w="150" w:type="dxa"/>
          </w:tcPr>
          <w:p>
            <w:pPr/>
            <w:r>
              <w:rPr>
                <w:rFonts w:ascii="Arial" w:hAnsi="Arial" w:eastAsia="Arial" w:cs="Arial"/>
                <w:sz w:val="22"/>
                <w:szCs w:val="22"/>
              </w:rPr>
              <w:t xml:space="preserve">128</w:t>
            </w:r>
          </w:p>
        </w:tc>
        <w:tc>
          <w:tcPr>
            <w:tcW w:w="200" w:type="dxa"/>
          </w:tcPr>
          <w:p>
            <w:pPr/>
            <w:r>
              <w:rPr>
                <w:rFonts w:ascii="Arial" w:hAnsi="Arial" w:eastAsia="Arial" w:cs="Arial"/>
                <w:sz w:val="22"/>
                <w:szCs w:val="22"/>
              </w:rPr>
              <w:t xml:space="preserve">Secara keseluruhan pelayanan yang diberikan sudah baik, terutama pada pelayanan koleksi monograf terbuka. Kedepannya kualitas ini bisa terus dipertahankan. Terima kasih</w:t>
            </w:r>
          </w:p>
        </w:tc>
      </w:tr>
      <w:tr>
        <w:trPr/>
        <w:tc>
          <w:tcPr>
            <w:tcW w:w="150" w:type="dxa"/>
          </w:tcPr>
          <w:p>
            <w:pPr/>
            <w:r>
              <w:rPr>
                <w:rFonts w:ascii="Arial" w:hAnsi="Arial" w:eastAsia="Arial" w:cs="Arial"/>
                <w:sz w:val="22"/>
                <w:szCs w:val="22"/>
              </w:rPr>
              <w:t xml:space="preserve">129</w:t>
            </w:r>
          </w:p>
        </w:tc>
        <w:tc>
          <w:tcPr>
            <w:tcW w:w="200" w:type="dxa"/>
          </w:tcPr>
          <w:p>
            <w:pPr/>
            <w:r>
              <w:rPr>
                <w:rFonts w:ascii="Arial" w:hAnsi="Arial" w:eastAsia="Arial" w:cs="Arial"/>
                <w:sz w:val="22"/>
                <w:szCs w:val="22"/>
              </w:rPr>
              <w:t xml:space="preserve">Koleksi yang tidak ada dicari karena di katalog dibilang ada
Prosedur pencarian dikomputer dipersingkat
Penerangan ditambah</w:t>
            </w:r>
          </w:p>
        </w:tc>
      </w:tr>
      <w:tr>
        <w:trPr/>
        <w:tc>
          <w:tcPr>
            <w:tcW w:w="150" w:type="dxa"/>
          </w:tcPr>
          <w:p>
            <w:pPr/>
            <w:r>
              <w:rPr>
                <w:rFonts w:ascii="Arial" w:hAnsi="Arial" w:eastAsia="Arial" w:cs="Arial"/>
                <w:sz w:val="22"/>
                <w:szCs w:val="22"/>
              </w:rPr>
              <w:t xml:space="preserve">130</w:t>
            </w:r>
          </w:p>
        </w:tc>
        <w:tc>
          <w:tcPr>
            <w:tcW w:w="200" w:type="dxa"/>
          </w:tcPr>
          <w:p>
            <w:pPr/>
            <w:r>
              <w:rPr>
                <w:rFonts w:ascii="Arial" w:hAnsi="Arial" w:eastAsia="Arial" w:cs="Arial"/>
                <w:sz w:val="22"/>
                <w:szCs w:val="22"/>
              </w:rPr>
              <w:t xml:space="preserve">Tidak ada saran apapun. Semua kinerja pegawainya sangat kompeten. Terbukti dari perilakunya ketika saya berusaha membuka lembaran naskah kuno sekitar abad ke 19 salah seorang pegawainya mengingatkan saya untuk sangat hati hati. Mengajari bagaimana cara membuka lembaran dengan sangat teliti dan hati hati. Terima kasih semoga seluruh staff terus saling bersinergi satu sama lain. </w:t>
            </w:r>
          </w:p>
        </w:tc>
      </w:tr>
      <w:tr>
        <w:trPr/>
        <w:tc>
          <w:tcPr>
            <w:tcW w:w="150" w:type="dxa"/>
          </w:tcPr>
          <w:p>
            <w:pPr/>
            <w:r>
              <w:rPr>
                <w:rFonts w:ascii="Arial" w:hAnsi="Arial" w:eastAsia="Arial" w:cs="Arial"/>
                <w:sz w:val="22"/>
                <w:szCs w:val="22"/>
              </w:rPr>
              <w:t xml:space="preserve">131</w:t>
            </w:r>
          </w:p>
        </w:tc>
        <w:tc>
          <w:tcPr>
            <w:tcW w:w="200" w:type="dxa"/>
          </w:tcPr>
          <w:p>
            <w:pPr/>
            <w:r>
              <w:rPr>
                <w:rFonts w:ascii="Arial" w:hAnsi="Arial" w:eastAsia="Arial" w:cs="Arial"/>
                <w:sz w:val="22"/>
                <w:szCs w:val="22"/>
              </w:rPr>
              <w:t xml:space="preserve">Untuk pelayanan menurut saya sudah cukup baik namun tetap perlu ditingkatkan lagi</w:t>
            </w:r>
          </w:p>
        </w:tc>
      </w:tr>
      <w:tr>
        <w:trPr/>
        <w:tc>
          <w:tcPr>
            <w:tcW w:w="150" w:type="dxa"/>
          </w:tcPr>
          <w:p>
            <w:pPr/>
            <w:r>
              <w:rPr>
                <w:rFonts w:ascii="Arial" w:hAnsi="Arial" w:eastAsia="Arial" w:cs="Arial"/>
                <w:sz w:val="22"/>
                <w:szCs w:val="22"/>
              </w:rPr>
              <w:t xml:space="preserve">132</w:t>
            </w:r>
          </w:p>
        </w:tc>
        <w:tc>
          <w:tcPr>
            <w:tcW w:w="200" w:type="dxa"/>
          </w:tcPr>
          <w:p>
            <w:pPr/>
            <w:r>
              <w:rPr>
                <w:rFonts w:ascii="Arial" w:hAnsi="Arial" w:eastAsia="Arial" w:cs="Arial"/>
                <w:sz w:val="22"/>
                <w:szCs w:val="22"/>
              </w:rPr>
              <w:t xml:space="preserve">Sudah bagus</w:t>
            </w:r>
          </w:p>
        </w:tc>
      </w:tr>
      <w:tr>
        <w:trPr/>
        <w:tc>
          <w:tcPr>
            <w:tcW w:w="150" w:type="dxa"/>
          </w:tcPr>
          <w:p>
            <w:pPr/>
            <w:r>
              <w:rPr>
                <w:rFonts w:ascii="Arial" w:hAnsi="Arial" w:eastAsia="Arial" w:cs="Arial"/>
                <w:sz w:val="22"/>
                <w:szCs w:val="22"/>
              </w:rPr>
              <w:t xml:space="preserve">133</w:t>
            </w:r>
          </w:p>
        </w:tc>
        <w:tc>
          <w:tcPr>
            <w:tcW w:w="200" w:type="dxa"/>
          </w:tcPr>
          <w:p>
            <w:pPr/>
            <w:r>
              <w:rPr>
                <w:rFonts w:ascii="Arial" w:hAnsi="Arial" w:eastAsia="Arial" w:cs="Arial"/>
                <w:sz w:val="22"/>
                <w:szCs w:val="22"/>
              </w:rPr>
              <w:t xml:space="preserve">Tingkatkan dan pertahankan kwalitas pelayan yang sudah baik ini. Semoga semakin maju semangat</w:t>
            </w:r>
          </w:p>
        </w:tc>
      </w:tr>
      <w:tr>
        <w:trPr/>
        <w:tc>
          <w:tcPr>
            <w:tcW w:w="150" w:type="dxa"/>
          </w:tcPr>
          <w:p>
            <w:pPr/>
            <w:r>
              <w:rPr>
                <w:rFonts w:ascii="Arial" w:hAnsi="Arial" w:eastAsia="Arial" w:cs="Arial"/>
                <w:sz w:val="22"/>
                <w:szCs w:val="22"/>
              </w:rPr>
              <w:t xml:space="preserve">134</w:t>
            </w:r>
          </w:p>
        </w:tc>
        <w:tc>
          <w:tcPr>
            <w:tcW w:w="200" w:type="dxa"/>
          </w:tcPr>
          <w:p>
            <w:pPr/>
            <w:r>
              <w:rPr>
                <w:rFonts w:ascii="Arial" w:hAnsi="Arial" w:eastAsia="Arial" w:cs="Arial"/>
                <w:sz w:val="22"/>
                <w:szCs w:val="22"/>
              </w:rPr>
              <w:t xml:space="preserve">semoga lebih baik lagi kedepannya oghaiiiiii</w:t>
            </w:r>
          </w:p>
        </w:tc>
      </w:tr>
      <w:tr>
        <w:trPr/>
        <w:tc>
          <w:tcPr>
            <w:tcW w:w="150" w:type="dxa"/>
          </w:tcPr>
          <w:p>
            <w:pPr/>
            <w:r>
              <w:rPr>
                <w:rFonts w:ascii="Arial" w:hAnsi="Arial" w:eastAsia="Arial" w:cs="Arial"/>
                <w:sz w:val="22"/>
                <w:szCs w:val="22"/>
              </w:rPr>
              <w:t xml:space="preserve">135</w:t>
            </w:r>
          </w:p>
        </w:tc>
        <w:tc>
          <w:tcPr>
            <w:tcW w:w="200" w:type="dxa"/>
          </w:tcPr>
          <w:p>
            <w:pPr/>
            <w:r>
              <w:rPr>
                <w:rFonts w:ascii="Arial" w:hAnsi="Arial" w:eastAsia="Arial" w:cs="Arial"/>
                <w:sz w:val="22"/>
                <w:szCs w:val="22"/>
              </w:rPr>
              <w:t xml:space="preserve">Pelayanan yang diberikan sudah cukup baik dari segi petugas maupun sistem. Namun, dari segi sarana menurut saya akan lebih baik apabila pada area meja dengan kursi kursi berwarna hijau ditambah lagi jumlah stop kontaknya, jangan hanya 1. Jumlah stop kontak dengan jumlah kursinya tidak sesuai. Banyak pengunjung yang datang sambil ingin membuka laptop. Terimakasih</w:t>
            </w:r>
          </w:p>
        </w:tc>
      </w:tr>
      <w:tr>
        <w:trPr/>
        <w:tc>
          <w:tcPr>
            <w:tcW w:w="150" w:type="dxa"/>
          </w:tcPr>
          <w:p>
            <w:pPr/>
            <w:r>
              <w:rPr>
                <w:rFonts w:ascii="Arial" w:hAnsi="Arial" w:eastAsia="Arial" w:cs="Arial"/>
                <w:sz w:val="22"/>
                <w:szCs w:val="22"/>
              </w:rPr>
              <w:t xml:space="preserve">136</w:t>
            </w:r>
          </w:p>
        </w:tc>
        <w:tc>
          <w:tcPr>
            <w:tcW w:w="200" w:type="dxa"/>
          </w:tcPr>
          <w:p>
            <w:pPr/>
            <w:r>
              <w:rPr>
                <w:rFonts w:ascii="Arial" w:hAnsi="Arial" w:eastAsia="Arial" w:cs="Arial"/>
                <w:sz w:val="22"/>
                <w:szCs w:val="22"/>
              </w:rPr>
              <w:t xml:space="preserve">Dipertahankan pelayanan yg sudah baik, ada pembagian shift ketika sedang pelaksanaan sholat jumat</w:t>
            </w:r>
          </w:p>
        </w:tc>
      </w:tr>
      <w:tr>
        <w:trPr/>
        <w:tc>
          <w:tcPr>
            <w:tcW w:w="150" w:type="dxa"/>
          </w:tcPr>
          <w:p>
            <w:pPr/>
            <w:r>
              <w:rPr>
                <w:rFonts w:ascii="Arial" w:hAnsi="Arial" w:eastAsia="Arial" w:cs="Arial"/>
                <w:sz w:val="22"/>
                <w:szCs w:val="22"/>
              </w:rPr>
              <w:t xml:space="preserve">137</w:t>
            </w:r>
          </w:p>
        </w:tc>
        <w:tc>
          <w:tcPr>
            <w:tcW w:w="200" w:type="dxa"/>
          </w:tcPr>
          <w:p>
            <w:pPr/>
            <w:r>
              <w:rPr>
                <w:rFonts w:ascii="Arial" w:hAnsi="Arial" w:eastAsia="Arial" w:cs="Arial"/>
                <w:sz w:val="22"/>
                <w:szCs w:val="22"/>
              </w:rPr>
              <w:t xml:space="preserve">memberikan layanan yg terbaik</w:t>
            </w:r>
          </w:p>
        </w:tc>
      </w:tr>
      <w:tr>
        <w:trPr/>
        <w:tc>
          <w:tcPr>
            <w:tcW w:w="150" w:type="dxa"/>
          </w:tcPr>
          <w:p>
            <w:pPr/>
            <w:r>
              <w:rPr>
                <w:rFonts w:ascii="Arial" w:hAnsi="Arial" w:eastAsia="Arial" w:cs="Arial"/>
                <w:sz w:val="22"/>
                <w:szCs w:val="22"/>
              </w:rPr>
              <w:t xml:space="preserve">138</w:t>
            </w:r>
          </w:p>
        </w:tc>
        <w:tc>
          <w:tcPr>
            <w:tcW w:w="200" w:type="dxa"/>
          </w:tcPr>
          <w:p>
            <w:pPr/>
            <w:r>
              <w:rPr>
                <w:rFonts w:ascii="Arial" w:hAnsi="Arial" w:eastAsia="Arial" w:cs="Arial"/>
                <w:sz w:val="22"/>
                <w:szCs w:val="22"/>
              </w:rPr>
              <w:t xml:space="preserve">Pelayanan sangat baik dan ramah</w:t>
            </w:r>
          </w:p>
        </w:tc>
      </w:tr>
      <w:tr>
        <w:trPr/>
        <w:tc>
          <w:tcPr>
            <w:tcW w:w="150" w:type="dxa"/>
          </w:tcPr>
          <w:p>
            <w:pPr/>
            <w:r>
              <w:rPr>
                <w:rFonts w:ascii="Arial" w:hAnsi="Arial" w:eastAsia="Arial" w:cs="Arial"/>
                <w:sz w:val="22"/>
                <w:szCs w:val="22"/>
              </w:rPr>
              <w:t xml:space="preserve">139</w:t>
            </w:r>
          </w:p>
        </w:tc>
        <w:tc>
          <w:tcPr>
            <w:tcW w:w="200" w:type="dxa"/>
          </w:tcPr>
          <w:p>
            <w:pPr/>
            <w:r>
              <w:rPr>
                <w:rFonts w:ascii="Arial" w:hAnsi="Arial" w:eastAsia="Arial" w:cs="Arial"/>
                <w:sz w:val="22"/>
                <w:szCs w:val="22"/>
              </w:rPr>
              <w:t xml:space="preserve">Loker diaktifkan lagi, diberikan fasilitas ruang diskusi kecil atau rapat
Mushola
</w:t>
            </w:r>
          </w:p>
        </w:tc>
      </w:tr>
      <w:tr>
        <w:trPr/>
        <w:tc>
          <w:tcPr>
            <w:tcW w:w="150" w:type="dxa"/>
          </w:tcPr>
          <w:p>
            <w:pPr/>
            <w:r>
              <w:rPr>
                <w:rFonts w:ascii="Arial" w:hAnsi="Arial" w:eastAsia="Arial" w:cs="Arial"/>
                <w:sz w:val="22"/>
                <w:szCs w:val="22"/>
              </w:rPr>
              <w:t xml:space="preserve">140</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141</w:t>
            </w:r>
          </w:p>
        </w:tc>
        <w:tc>
          <w:tcPr>
            <w:tcW w:w="200" w:type="dxa"/>
          </w:tcPr>
          <w:p>
            <w:pPr/>
            <w:r>
              <w:rPr>
                <w:rFonts w:ascii="Arial" w:hAnsi="Arial" w:eastAsia="Arial" w:cs="Arial"/>
                <w:sz w:val="22"/>
                <w:szCs w:val="22"/>
              </w:rPr>
              <w:t xml:space="preserve">Stop kontak di meja sebaiknya difungsikan</w:t>
            </w:r>
          </w:p>
        </w:tc>
      </w:tr>
      <w:tr>
        <w:trPr/>
        <w:tc>
          <w:tcPr>
            <w:tcW w:w="150" w:type="dxa"/>
          </w:tcPr>
          <w:p>
            <w:pPr/>
            <w:r>
              <w:rPr>
                <w:rFonts w:ascii="Arial" w:hAnsi="Arial" w:eastAsia="Arial" w:cs="Arial"/>
                <w:sz w:val="22"/>
                <w:szCs w:val="22"/>
              </w:rPr>
              <w:t xml:space="preserve">142</w:t>
            </w:r>
          </w:p>
        </w:tc>
        <w:tc>
          <w:tcPr>
            <w:tcW w:w="200" w:type="dxa"/>
          </w:tcPr>
          <w:p>
            <w:pPr/>
            <w:r>
              <w:rPr>
                <w:rFonts w:ascii="Arial" w:hAnsi="Arial" w:eastAsia="Arial" w:cs="Arial"/>
                <w:sz w:val="22"/>
                <w:szCs w:val="22"/>
              </w:rPr>
              <w:t xml:space="preserve">Ditambahkan stop kontak di setiap meja baca</w:t>
            </w:r>
          </w:p>
        </w:tc>
      </w:tr>
      <w:tr>
        <w:trPr/>
        <w:tc>
          <w:tcPr>
            <w:tcW w:w="150" w:type="dxa"/>
          </w:tcPr>
          <w:p>
            <w:pPr/>
            <w:r>
              <w:rPr>
                <w:rFonts w:ascii="Arial" w:hAnsi="Arial" w:eastAsia="Arial" w:cs="Arial"/>
                <w:sz w:val="22"/>
                <w:szCs w:val="22"/>
              </w:rPr>
              <w:t xml:space="preserve">143</w:t>
            </w:r>
          </w:p>
        </w:tc>
        <w:tc>
          <w:tcPr>
            <w:tcW w:w="200" w:type="dxa"/>
          </w:tcPr>
          <w:p>
            <w:pPr/>
            <w:r>
              <w:rPr>
                <w:rFonts w:ascii="Arial" w:hAnsi="Arial" w:eastAsia="Arial" w:cs="Arial"/>
                <w:sz w:val="22"/>
                <w:szCs w:val="22"/>
              </w:rPr>
              <w:t xml:space="preserve">Informasi peminjaman buku untuk KTP luar daerah agak sulit ditemukan di web. Mungkin bisa dimasukkan ke halaman yg lebih strategis.</w:t>
            </w:r>
          </w:p>
        </w:tc>
      </w:tr>
      <w:tr>
        <w:trPr/>
        <w:tc>
          <w:tcPr>
            <w:tcW w:w="150" w:type="dxa"/>
          </w:tcPr>
          <w:p>
            <w:pPr/>
            <w:r>
              <w:rPr>
                <w:rFonts w:ascii="Arial" w:hAnsi="Arial" w:eastAsia="Arial" w:cs="Arial"/>
                <w:sz w:val="22"/>
                <w:szCs w:val="22"/>
              </w:rPr>
              <w:t xml:space="preserve">144</w:t>
            </w:r>
          </w:p>
        </w:tc>
        <w:tc>
          <w:tcPr>
            <w:tcW w:w="200" w:type="dxa"/>
          </w:tcPr>
          <w:p>
            <w:pPr/>
            <w:r>
              <w:rPr>
                <w:rFonts w:ascii="Arial" w:hAnsi="Arial" w:eastAsia="Arial" w:cs="Arial"/>
                <w:sz w:val="22"/>
                <w:szCs w:val="22"/>
              </w:rPr>
              <w:t xml:space="preserve">Terimakasih sudah membantu saya dalam menyelesaikan tugas di kampus saya, mohon maaf telah mengganggu waktu kerjanya,, makasi yaa jaga kesehatan,, terimakasiihh. </w:t>
            </w:r>
          </w:p>
        </w:tc>
      </w:tr>
      <w:tr>
        <w:trPr/>
        <w:tc>
          <w:tcPr>
            <w:tcW w:w="150" w:type="dxa"/>
          </w:tcPr>
          <w:p>
            <w:pPr/>
            <w:r>
              <w:rPr>
                <w:rFonts w:ascii="Arial" w:hAnsi="Arial" w:eastAsia="Arial" w:cs="Arial"/>
                <w:sz w:val="22"/>
                <w:szCs w:val="22"/>
              </w:rPr>
              <w:t xml:space="preserve">145</w:t>
            </w:r>
          </w:p>
        </w:tc>
        <w:tc>
          <w:tcPr>
            <w:tcW w:w="200" w:type="dxa"/>
          </w:tcPr>
          <w:p>
            <w:pPr/>
            <w:r>
              <w:rPr>
                <w:rFonts w:ascii="Arial" w:hAnsi="Arial" w:eastAsia="Arial" w:cs="Arial"/>
                <w:sz w:val="22"/>
                <w:szCs w:val="22"/>
              </w:rPr>
              <w:t xml:space="preserve">Sangat bagus dan sangat bermanfaat untuk dunia pendidikan.
Semoga kedepannya bisa semakin lebih baik</w:t>
            </w:r>
          </w:p>
        </w:tc>
      </w:tr>
      <w:tr>
        <w:trPr/>
        <w:tc>
          <w:tcPr>
            <w:tcW w:w="150" w:type="dxa"/>
          </w:tcPr>
          <w:p>
            <w:pPr/>
            <w:r>
              <w:rPr>
                <w:rFonts w:ascii="Arial" w:hAnsi="Arial" w:eastAsia="Arial" w:cs="Arial"/>
                <w:sz w:val="22"/>
                <w:szCs w:val="22"/>
              </w:rPr>
              <w:t xml:space="preserve">146</w:t>
            </w:r>
          </w:p>
        </w:tc>
        <w:tc>
          <w:tcPr>
            <w:tcW w:w="200" w:type="dxa"/>
          </w:tcPr>
          <w:p>
            <w:pPr/>
            <w:r>
              <w:rPr>
                <w:rFonts w:ascii="Arial" w:hAnsi="Arial" w:eastAsia="Arial" w:cs="Arial"/>
                <w:sz w:val="22"/>
                <w:szCs w:val="22"/>
              </w:rPr>
              <w:t xml:space="preserve">Penambahan koleksi pajangan budaya atau adat di lantai 24</w:t>
            </w:r>
          </w:p>
        </w:tc>
      </w:tr>
      <w:tr>
        <w:trPr/>
        <w:tc>
          <w:tcPr>
            <w:tcW w:w="150" w:type="dxa"/>
          </w:tcPr>
          <w:p>
            <w:pPr/>
            <w:r>
              <w:rPr>
                <w:rFonts w:ascii="Arial" w:hAnsi="Arial" w:eastAsia="Arial" w:cs="Arial"/>
                <w:sz w:val="22"/>
                <w:szCs w:val="22"/>
              </w:rPr>
              <w:t xml:space="preserve">147</w:t>
            </w:r>
          </w:p>
        </w:tc>
        <w:tc>
          <w:tcPr>
            <w:tcW w:w="200" w:type="dxa"/>
          </w:tcPr>
          <w:p>
            <w:pPr/>
            <w:r>
              <w:rPr>
                <w:rFonts w:ascii="Arial" w:hAnsi="Arial" w:eastAsia="Arial" w:cs="Arial"/>
                <w:sz w:val="22"/>
                <w:szCs w:val="22"/>
              </w:rPr>
              <w:t xml:space="preserve">Sangatt baikkkk</w:t>
            </w:r>
          </w:p>
        </w:tc>
      </w:tr>
      <w:tr>
        <w:trPr/>
        <w:tc>
          <w:tcPr>
            <w:tcW w:w="150" w:type="dxa"/>
          </w:tcPr>
          <w:p>
            <w:pPr/>
            <w:r>
              <w:rPr>
                <w:rFonts w:ascii="Arial" w:hAnsi="Arial" w:eastAsia="Arial" w:cs="Arial"/>
                <w:sz w:val="22"/>
                <w:szCs w:val="22"/>
              </w:rPr>
              <w:t xml:space="preserve">148</w:t>
            </w:r>
          </w:p>
        </w:tc>
        <w:tc>
          <w:tcPr>
            <w:tcW w:w="200" w:type="dxa"/>
          </w:tcPr>
          <w:p>
            <w:pPr/>
            <w:r>
              <w:rPr>
                <w:rFonts w:ascii="Arial" w:hAnsi="Arial" w:eastAsia="Arial" w:cs="Arial"/>
                <w:sz w:val="22"/>
                <w:szCs w:val="22"/>
              </w:rPr>
              <w:t xml:space="preserve">Keren</w:t>
            </w:r>
          </w:p>
        </w:tc>
      </w:tr>
      <w:tr>
        <w:trPr/>
        <w:tc>
          <w:tcPr>
            <w:tcW w:w="150" w:type="dxa"/>
          </w:tcPr>
          <w:p>
            <w:pPr/>
            <w:r>
              <w:rPr>
                <w:rFonts w:ascii="Arial" w:hAnsi="Arial" w:eastAsia="Arial" w:cs="Arial"/>
                <w:sz w:val="22"/>
                <w:szCs w:val="22"/>
              </w:rPr>
              <w:t xml:space="preserve">149</w:t>
            </w:r>
          </w:p>
        </w:tc>
        <w:tc>
          <w:tcPr>
            <w:tcW w:w="200" w:type="dxa"/>
          </w:tcPr>
          <w:p>
            <w:pPr/>
            <w:r>
              <w:rPr>
                <w:rFonts w:ascii="Arial" w:hAnsi="Arial" w:eastAsia="Arial" w:cs="Arial"/>
                <w:sz w:val="22"/>
                <w:szCs w:val="22"/>
              </w:rPr>
              <w:t xml:space="preserve">Lukisan dalam layanan lantai 16 diperbanyak lagi, dengan tempat lukisan yang lebih baik dan lebih menarik tidak hanya di tempel pada dinding kayu</w:t>
            </w:r>
          </w:p>
        </w:tc>
      </w:tr>
      <w:tr>
        <w:trPr/>
        <w:tc>
          <w:tcPr>
            <w:tcW w:w="150" w:type="dxa"/>
          </w:tcPr>
          <w:p>
            <w:pPr/>
            <w:r>
              <w:rPr>
                <w:rFonts w:ascii="Arial" w:hAnsi="Arial" w:eastAsia="Arial" w:cs="Arial"/>
                <w:sz w:val="22"/>
                <w:szCs w:val="22"/>
              </w:rPr>
              <w:t xml:space="preserve">150</w:t>
            </w:r>
          </w:p>
        </w:tc>
        <w:tc>
          <w:tcPr>
            <w:tcW w:w="200" w:type="dxa"/>
          </w:tcPr>
          <w:p>
            <w:pPr/>
            <w:r>
              <w:rPr>
                <w:rFonts w:ascii="Arial" w:hAnsi="Arial" w:eastAsia="Arial" w:cs="Arial"/>
                <w:sz w:val="22"/>
                <w:szCs w:val="22"/>
              </w:rPr>
              <w:t xml:space="preserve">sediakan stopkontak, dan password wifi.</w:t>
            </w:r>
          </w:p>
        </w:tc>
      </w:tr>
      <w:tr>
        <w:trPr/>
        <w:tc>
          <w:tcPr>
            <w:tcW w:w="150" w:type="dxa"/>
          </w:tcPr>
          <w:p>
            <w:pPr/>
            <w:r>
              <w:rPr>
                <w:rFonts w:ascii="Arial" w:hAnsi="Arial" w:eastAsia="Arial" w:cs="Arial"/>
                <w:sz w:val="22"/>
                <w:szCs w:val="22"/>
              </w:rPr>
              <w:t xml:space="preserve">151</w:t>
            </w:r>
          </w:p>
        </w:tc>
        <w:tc>
          <w:tcPr>
            <w:tcW w:w="200" w:type="dxa"/>
          </w:tcPr>
          <w:p>
            <w:pPr/>
            <w:r>
              <w:rPr>
                <w:rFonts w:ascii="Arial" w:hAnsi="Arial" w:eastAsia="Arial" w:cs="Arial"/>
                <w:sz w:val="22"/>
                <w:szCs w:val="22"/>
              </w:rPr>
              <w:t xml:space="preserve">Saran semoga layanan kompas ata yang dilanggan perpusnas bisa terus diperpanjan, karena ini sangat bermanfaat sekali untuk para mahasiswa</w:t>
            </w:r>
          </w:p>
        </w:tc>
      </w:tr>
      <w:tr>
        <w:trPr/>
        <w:tc>
          <w:tcPr>
            <w:tcW w:w="150" w:type="dxa"/>
          </w:tcPr>
          <w:p>
            <w:pPr/>
            <w:r>
              <w:rPr>
                <w:rFonts w:ascii="Arial" w:hAnsi="Arial" w:eastAsia="Arial" w:cs="Arial"/>
                <w:sz w:val="22"/>
                <w:szCs w:val="22"/>
              </w:rPr>
              <w:t xml:space="preserve">152</w:t>
            </w:r>
          </w:p>
        </w:tc>
        <w:tc>
          <w:tcPr>
            <w:tcW w:w="200" w:type="dxa"/>
          </w:tcPr>
          <w:p>
            <w:pPr/>
            <w:r>
              <w:rPr>
                <w:rFonts w:ascii="Arial" w:hAnsi="Arial" w:eastAsia="Arial" w:cs="Arial"/>
                <w:sz w:val="22"/>
                <w:szCs w:val="22"/>
              </w:rPr>
              <w:t xml:space="preserve">Ditingkatkan lagi untuk sarpras nya</w:t>
            </w:r>
          </w:p>
        </w:tc>
      </w:tr>
      <w:tr>
        <w:trPr/>
        <w:tc>
          <w:tcPr>
            <w:tcW w:w="150" w:type="dxa"/>
          </w:tcPr>
          <w:p>
            <w:pPr/>
            <w:r>
              <w:rPr>
                <w:rFonts w:ascii="Arial" w:hAnsi="Arial" w:eastAsia="Arial" w:cs="Arial"/>
                <w:sz w:val="22"/>
                <w:szCs w:val="22"/>
              </w:rPr>
              <w:t xml:space="preserve">153</w:t>
            </w:r>
          </w:p>
        </w:tc>
        <w:tc>
          <w:tcPr>
            <w:tcW w:w="200" w:type="dxa"/>
          </w:tcPr>
          <w:p>
            <w:pPr/>
            <w:r>
              <w:rPr>
                <w:rFonts w:ascii="Arial" w:hAnsi="Arial" w:eastAsia="Arial" w:cs="Arial"/>
                <w:sz w:val="22"/>
                <w:szCs w:val="22"/>
              </w:rPr>
              <w:t xml:space="preserve">Dipertahankan.</w:t>
            </w:r>
          </w:p>
        </w:tc>
      </w:tr>
      <w:tr>
        <w:trPr/>
        <w:tc>
          <w:tcPr>
            <w:tcW w:w="150" w:type="dxa"/>
          </w:tcPr>
          <w:p>
            <w:pPr/>
            <w:r>
              <w:rPr>
                <w:rFonts w:ascii="Arial" w:hAnsi="Arial" w:eastAsia="Arial" w:cs="Arial"/>
                <w:sz w:val="22"/>
                <w:szCs w:val="22"/>
              </w:rPr>
              <w:t xml:space="preserve">154</w:t>
            </w:r>
          </w:p>
        </w:tc>
        <w:tc>
          <w:tcPr>
            <w:tcW w:w="200" w:type="dxa"/>
          </w:tcPr>
          <w:p>
            <w:pPr/>
            <w:r>
              <w:rPr>
                <w:rFonts w:ascii="Arial" w:hAnsi="Arial" w:eastAsia="Arial" w:cs="Arial"/>
                <w:sz w:val="22"/>
                <w:szCs w:val="22"/>
              </w:rPr>
              <w:t xml:space="preserve">Memberikan informasi yang jelas untuk para pengunjung, beberapa pengunjung harus bolak balik karena karena kurangnya informasi
pembaruan lokasi buku sangat penting agar tidak bingung dalam pencarian lokasi</w:t>
            </w:r>
          </w:p>
        </w:tc>
      </w:tr>
    </w:tbl>
    <w:p/>
    <w:p>
      <w:r>
        <w:br w:type="page"/>
      </w:r>
    </w:p>
    <w:p>
      <w:pPr>
        <w:pStyle w:val="pStyle"/>
      </w:pPr>
      <w:r>
        <w:rPr>
          <w:sz w:val="32"/>
          <w:szCs w:val="32"/>
          <w:b w:val="1"/>
          <w:bCs w:val="1"/>
        </w:rPr>
        <w:t xml:space="preserve">BAB III</w:t>
      </w:r>
    </w:p>
    <w:p>
      <w:pPr>
        <w:pStyle w:val="pStyle"/>
      </w:pPr>
      <w:r>
        <w:rPr>
          <w:sz w:val="32"/>
          <w:szCs w:val="32"/>
          <w:b w:val="1"/>
          <w:bCs w:val="1"/>
        </w:rPr>
        <w:t xml:space="preserve">PENUTUP</w:t>
      </w:r>
    </w:p>
    <w:p/>
    <w:tbl>
      <w:tblGrid>
        <w:gridCol w:w="250" w:type="dxa"/>
        <w:gridCol w:w="4750" w:type="dxa"/>
      </w:tblGrid>
      <w:tblPr>
        <w:tblW w:w="0" w:type="auto"/>
        <w:tblLayout w:type="autofit"/>
        <w:bidiVisual w:val="0"/>
      </w:tblPr>
      <w:tr>
        <w:trPr/>
        <w:tc>
          <w:tcPr>
            <w:tcW w:w="250" w:type="pct"/>
          </w:tcPr>
          <w:p>
            <w:pPr/>
            <w:r>
              <w:rPr>
                <w:b w:val="1"/>
                <w:bCs w:val="1"/>
              </w:rPr>
              <w:t xml:space="preserve">1.</w:t>
            </w:r>
          </w:p>
        </w:tc>
        <w:tc>
          <w:tcPr>
            <w:tcW w:w="4750" w:type="pct"/>
          </w:tcPr>
          <w:p>
            <w:pPr/>
            <w:r>
              <w:rPr>
                <w:b w:val="1"/>
                <w:bCs w:val="1"/>
              </w:rPr>
              <w:t xml:space="preserve">Kesimpulan</w:t>
            </w:r>
          </w:p>
        </w:tc>
      </w:tr>
      <w:tr>
        <w:trPr/>
        <w:tc>
          <w:tcPr>
            <w:tcW w:w="250" w:type="pct"/>
          </w:tcPr>
          <w:p>
            <w:pPr/>
          </w:p>
        </w:tc>
        <w:tc>
          <w:tcPr>
            <w:tcW w:w="4750" w:type="pct"/>
          </w:tcPr>
          <w:p>
            <w:pPr>
              <w:jc w:val="both"/>
            </w:pPr>
            <w:r>
              <w:rPr/>
              <w:t xml:space="preserve">Berdasarkan hasil Survei Kepuasan Masyarakat pada Perpustakaan Nasional Republik Indonesia diperoleh hasil sebagai berikut:</w:t>
            </w:r>
          </w:p>
        </w:tc>
      </w:tr>
      <w:tr>
        <w:trPr/>
        <w:tc>
          <w:tcPr>
            <w:tcW w:w="250" w:type="pct"/>
          </w:tcPr>
          <w:p>
            <w:pPr/>
          </w:p>
        </w:tc>
        <w:tc>
          <w:tcPr>
            <w:tcW w:w="4750" w:type="pct"/>
          </w:tcPr>
          <w:tbl>
            <w:tblGrid>
              <w:gridCol w:w="1700" w:type="dxa"/>
              <w:gridCol w:w="200" w:type="dxa"/>
              <w:gridCol w:w="3100" w:type="dxa"/>
            </w:tblGrid>
            <w:tblPr>
              <w:tblW w:w="0" w:type="auto"/>
              <w:tblLayout w:type="autofit"/>
              <w:bidiVisual w:val="0"/>
            </w:tblPr>
            <w:tr>
              <w:trPr/>
              <w:tc>
                <w:tcPr>
                  <w:tcW w:w="1700" w:type="pct"/>
                </w:tcPr>
                <w:p>
                  <w:pPr/>
                  <w:r>
                    <w:rPr/>
                    <w:t xml:space="preserve">Nilai IKM</w:t>
                  </w:r>
                </w:p>
              </w:tc>
              <w:tc>
                <w:tcPr>
                  <w:tcW w:w="200" w:type="pct"/>
                </w:tcPr>
                <w:p>
                  <w:pPr/>
                  <w:r>
                    <w:rPr/>
                    <w:t xml:space="preserve">:</w:t>
                  </w:r>
                </w:p>
              </w:tc>
              <w:tc>
                <w:tcPr>
                  <w:tcW w:w="3100" w:type="pct"/>
                </w:tcPr>
                <w:p>
                  <w:pPr/>
                  <w:r>
                    <w:rPr/>
                    <w:t xml:space="preserve">3,506</w:t>
                  </w:r>
                </w:p>
              </w:tc>
            </w:tr>
            <w:tr>
              <w:trPr/>
              <w:tc>
                <w:tcPr>
                  <w:tcW w:w="1700" w:type="pct"/>
                </w:tcPr>
                <w:p>
                  <w:pPr/>
                  <w:r>
                    <w:rPr/>
                    <w:t xml:space="preserve">Nilai IKM Konversi</w:t>
                  </w:r>
                </w:p>
              </w:tc>
              <w:tc>
                <w:tcPr>
                  <w:tcW w:w="200" w:type="pct"/>
                </w:tcPr>
                <w:p>
                  <w:pPr/>
                  <w:r>
                    <w:rPr/>
                    <w:t xml:space="preserve">:</w:t>
                  </w:r>
                </w:p>
              </w:tc>
              <w:tc>
                <w:tcPr>
                  <w:tcW w:w="3100" w:type="pct"/>
                </w:tcPr>
                <w:p>
                  <w:pPr/>
                  <w:r>
                    <w:rPr/>
                    <w:t xml:space="preserve">87,64</w:t>
                  </w:r>
                </w:p>
              </w:tc>
            </w:tr>
            <w:tr>
              <w:trPr/>
              <w:tc>
                <w:tcPr>
                  <w:tcW w:w="1700" w:type="pct"/>
                </w:tcPr>
                <w:p>
                  <w:pPr/>
                  <w:r>
                    <w:rPr/>
                    <w:t xml:space="preserve">Kategori</w:t>
                  </w:r>
                </w:p>
              </w:tc>
              <w:tc>
                <w:tcPr>
                  <w:tcW w:w="200" w:type="pct"/>
                </w:tcPr>
                <w:p>
                  <w:pPr/>
                  <w:r>
                    <w:rPr/>
                    <w:t xml:space="preserve">:</w:t>
                  </w:r>
                </w:p>
              </w:tc>
              <w:tc>
                <w:tcPr>
                  <w:tcW w:w="3100" w:type="pct"/>
                </w:tcPr>
                <w:p>
                  <w:pPr/>
                  <w:r>
                    <w:rPr/>
                    <w:t xml:space="preserve">Baik</w:t>
                  </w:r>
                </w:p>
              </w:tc>
            </w:tr>
            <w:tr>
              <w:trPr/>
              <w:tc>
                <w:tcPr>
                  <w:tcW w:w="1700" w:type="pct"/>
                </w:tcPr>
                <w:p>
                  <w:pPr/>
                  <w:r>
                    <w:rPr/>
                    <w:t xml:space="preserve">Unsur Tertinggi</w:t>
                  </w:r>
                </w:p>
              </w:tc>
              <w:tc>
                <w:tcPr>
                  <w:tcW w:w="200" w:type="pct"/>
                </w:tcPr>
                <w:p>
                  <w:pPr/>
                  <w:r>
                    <w:rPr/>
                    <w:t xml:space="preserve">:</w:t>
                  </w:r>
                </w:p>
              </w:tc>
              <w:tc>
                <w:tcPr>
                  <w:tcW w:w="3100" w:type="pct"/>
                </w:tcPr>
                <w:p>
                  <w:pPr/>
                  <w:r>
                    <w:rPr/>
                    <w:t xml:space="preserve">U4. Biaya/Tarif</w:t>
                  </w:r>
                  <w:br/>
                  <w:r>
                    <w:rPr/>
                    <w:t xml:space="preserve">U8. Penanganan Pengaduan, Saran dan Masukan</w:t>
                  </w:r>
                  <w:br/>
                  <w:r>
                    <w:rPr/>
                    <w:t xml:space="preserve">U7. Perilaku Pelaksana</w:t>
                  </w:r>
                </w:p>
              </w:tc>
            </w:tr>
            <w:tr>
              <w:trPr/>
              <w:tc>
                <w:tcPr>
                  <w:tcW w:w="1700" w:type="pct"/>
                </w:tcPr>
                <w:p>
                  <w:pPr/>
                  <w:r>
                    <w:rPr/>
                    <w:t xml:space="preserve">Unsur Terendah</w:t>
                  </w:r>
                </w:p>
              </w:tc>
              <w:tc>
                <w:tcPr>
                  <w:tcW w:w="200" w:type="pct"/>
                </w:tcPr>
                <w:p>
                  <w:pPr/>
                  <w:r>
                    <w:rPr/>
                    <w:t xml:space="preserve">:</w:t>
                  </w:r>
                </w:p>
              </w:tc>
              <w:tc>
                <w:tcPr>
                  <w:tcW w:w="3100" w:type="pct"/>
                </w:tcPr>
                <w:p>
                  <w:pPr/>
                  <w:r>
                    <w:rPr/>
                    <w:t xml:space="preserve">U5. Produk Spesifikasi Jenis Pelayanan</w:t>
                  </w:r>
                  <w:br/>
                  <w:r>
                    <w:rPr/>
                    <w:t xml:space="preserve">U1. Persyaratan</w:t>
                  </w:r>
                  <w:br/>
                  <w:r>
                    <w:rPr/>
                    <w:t xml:space="preserve">U9. Sarana dan Prasarana</w:t>
                  </w:r>
                </w:p>
              </w:tc>
            </w:tr>
            <w:tr>
              <w:trPr/>
              <w:tc>
                <w:tcPr>
                  <w:tcW w:w="1700" w:type="pct"/>
                </w:tcPr>
                <w:p>
                  <w:pPr/>
                  <w:r>
                    <w:rPr/>
                    <w:t xml:space="preserve">Unsur Prioritas Perbaikan</w:t>
                  </w:r>
                </w:p>
              </w:tc>
              <w:tc>
                <w:tcPr>
                  <w:tcW w:w="200" w:type="pct"/>
                </w:tcPr>
                <w:p>
                  <w:pPr/>
                  <w:r>
                    <w:rPr/>
                    <w:t xml:space="preserve">:</w:t>
                  </w:r>
                </w:p>
              </w:tc>
              <w:tc>
                <w:tcPr>
                  <w:tcW w:w="3100" w:type="pct"/>
                </w:tcPr>
                <w:p>
                  <w:pPr/>
                  <w:r>
                    <w:rPr/>
                    <w:t xml:space="preserve">U4. Biaya/Tarif</w:t>
                  </w:r>
                  <w:br/>
                  <w:r>
                    <w:rPr/>
                    <w:t xml:space="preserve">U1. Persyaratan</w:t>
                  </w:r>
                  <w:br/>
                  <w:r>
                    <w:rPr/>
                    <w:t xml:space="preserve">U5. Produk Spesifikasi Jenis Pelayanan</w:t>
                  </w:r>
                  <w:br/>
                  <w:r>
                    <w:rPr/>
                    <w:t xml:space="preserve">U2. Sistem, Mekanisme, dan Prosedur</w:t>
                  </w:r>
                  <w:br/>
                  <w:r>
                    <w:rPr/>
                    <w:t xml:space="preserve">U3. Waktu Penyelesaian</w:t>
                  </w:r>
                  <w:br/>
                  <w:r>
                    <w:rPr/>
                    <w:t xml:space="preserve">U8. Penanganan Pengaduan, Saran dan Masukan</w:t>
                  </w:r>
                  <w:br/>
                  <w:r>
                    <w:rPr/>
                    <w:t xml:space="preserve">U7. Perilaku Pelaksana</w:t>
                  </w:r>
                  <w:br/>
                  <w:r>
                    <w:rPr/>
                    <w:t xml:space="preserve">U6. Kompetensi Pelaksana</w:t>
                  </w:r>
                  <w:br/>
                  <w:r>
                    <w:rPr/>
                    <w:t xml:space="preserve">U9. Sarana dan Prasarana</w:t>
                  </w:r>
                </w:p>
              </w:tc>
            </w:tr>
          </w:tbl>
          <w:p/>
        </w:tc>
      </w:tr>
    </w:tbl>
    <w:p/>
    <w:p/>
    <w:tbl>
      <w:tblGrid>
        <w:gridCol w:w="250" w:type="dxa"/>
        <w:gridCol w:w="4750" w:type="dxa"/>
      </w:tblGrid>
      <w:tblPr>
        <w:tblW w:w="0" w:type="auto"/>
        <w:tblLayout w:type="autofit"/>
        <w:bidiVisual w:val="0"/>
      </w:tblPr>
      <w:tr>
        <w:trPr/>
        <w:tc>
          <w:tcPr>
            <w:tcW w:w="250" w:type="pct"/>
          </w:tcPr>
          <w:p>
            <w:pPr/>
            <w:r>
              <w:rPr>
                <w:b w:val="1"/>
                <w:bCs w:val="1"/>
              </w:rPr>
              <w:t xml:space="preserve">2.</w:t>
            </w:r>
          </w:p>
        </w:tc>
        <w:tc>
          <w:tcPr>
            <w:tcW w:w="4750" w:type="pct"/>
          </w:tcPr>
          <w:p>
            <w:pPr/>
            <w:r>
              <w:rPr>
                <w:b w:val="1"/>
                <w:bCs w:val="1"/>
              </w:rPr>
              <w:t xml:space="preserve">Rekomendasi</w:t>
            </w:r>
          </w:p>
        </w:tc>
      </w:tr>
    </w:tbl>
    <w:tbl>
      <w:tblGrid>
        <w:gridCol w:w="1250" w:type="dxa"/>
        <w:gridCol w:w="250" w:type="dxa"/>
        <w:gridCol w:w="3500" w:type="dxa"/>
      </w:tblGrid>
      <w:tblPr>
        <w:tblW w:w="0" w:type="auto"/>
        <w:tblLayout w:type="autofit"/>
        <w:bidiVisual w:val="0"/>
      </w:tblPr>
      <w:tr>
        <w:trPr/>
        <w:tc>
          <w:tcPr>
            <w:tcW w:w="1250" w:type="pct"/>
          </w:tcPr>
          <w:p>
            <w:pPr/>
            <w:r>
              <w:rPr>
                <w:b w:val="1"/>
                <w:bCs w:val="1"/>
              </w:rPr>
              <w:t xml:space="preserve">Unsur</w:t>
            </w:r>
          </w:p>
        </w:tc>
        <w:tc>
          <w:tcPr>
            <w:tcW w:w="250" w:type="pct"/>
          </w:tcPr>
          <w:p>
            <w:pPr/>
            <w:r>
              <w:rPr/>
              <w:t xml:space="preserve">:</w:t>
            </w:r>
          </w:p>
        </w:tc>
        <w:tc>
          <w:tcPr>
            <w:tcW w:w="3500" w:type="pct"/>
          </w:tcPr>
          <w:p>
            <w:pPr/>
            <w:r>
              <w:rPr/>
              <w:t xml:space="preserve">U3. Waktu Penyelesaian</w:t>
            </w:r>
          </w:p>
        </w:tc>
      </w:tr>
      <w:tr>
        <w:trPr/>
        <w:tc>
          <w:tcPr>
            <w:tcW w:w="1250" w:type="pct"/>
          </w:tcPr>
          <w:p>
            <w:pPr/>
            <w:r>
              <w:rPr>
                <w:b w:val="1"/>
                <w:bCs w:val="1"/>
              </w:rPr>
              <w:t xml:space="preserve">Faktor-faktor yang mempengaruhi</w:t>
            </w:r>
          </w:p>
        </w:tc>
        <w:tc>
          <w:tcPr>
            <w:tcW w:w="250" w:type="pct"/>
          </w:tcPr>
          <w:p>
            <w:pPr/>
            <w:r>
              <w:rPr/>
              <w:t xml:space="preserve">:</w:t>
            </w:r>
          </w:p>
        </w:tc>
        <w:tc>
          <w:tcPr>
            <w:tcW w:w="3500" w:type="pct"/>
          </w:tcPr>
          <w:p>
            <w:pPr/>
            <w:r>
              <w:rPr/>
              <w:t xml:space="preserve">COBA</w:t>
            </w:r>
          </w:p>
        </w:tc>
      </w:tr>
      <w:tr>
        <w:trPr/>
        <w:tc>
          <w:tcPr>
            <w:tcW w:w="1250" w:type="pct"/>
          </w:tcPr>
          <w:p>
            <w:pPr/>
            <w:r>
              <w:rPr>
                <w:b w:val="1"/>
                <w:bCs w:val="1"/>
              </w:rPr>
              <w:t xml:space="preserve">Rencana tindak lanjut</w:t>
            </w:r>
          </w:p>
        </w:tc>
        <w:tc>
          <w:tcPr>
            <w:tcW w:w="250" w:type="pct"/>
          </w:tcPr>
          <w:p>
            <w:pPr/>
            <w:r>
              <w:rPr/>
              <w:t xml:space="preserve">:</w:t>
            </w:r>
          </w:p>
        </w:tc>
        <w:tc>
          <w:tcPr>
            <w:tcW w:w="3500" w:type="pct"/>
          </w:tcPr>
          <w:p>
            <w:pPr/>
            <w:r>
              <w:rPr/>
              <w:t xml:space="preserve">COBA</w:t>
            </w:r>
          </w:p>
        </w:tc>
      </w:tr>
      <w:tr>
        <w:trPr/>
        <w:tc>
          <w:tcPr>
            <w:tcW w:w="1250" w:type="pct"/>
          </w:tcPr>
          <w:p>
            <w:pPr/>
            <w:r>
              <w:rPr>
                <w:b w:val="1"/>
                <w:bCs w:val="1"/>
              </w:rPr>
              <w:t xml:space="preserve">Waktu</w:t>
            </w:r>
          </w:p>
        </w:tc>
        <w:tc>
          <w:tcPr>
            <w:tcW w:w="250" w:type="pct"/>
          </w:tcPr>
          <w:p>
            <w:pPr/>
            <w:r>
              <w:rPr/>
              <w:t xml:space="preserve">:</w:t>
            </w:r>
          </w:p>
        </w:tc>
        <w:tc>
          <w:tcPr>
            <w:tcW w:w="3500" w:type="pct"/>
          </w:tcPr>
          <w:p>
            <w:pPr/>
            <w:r>
              <w:rPr/>
              <w:t xml:space="preserve">October 2023</w:t>
            </w:r>
          </w:p>
        </w:tc>
      </w:tr>
      <w:tr>
        <w:trPr/>
        <w:tc>
          <w:tcPr>
            <w:tcW w:w="1250" w:type="pct"/>
          </w:tcPr>
          <w:p>
            <w:pPr/>
            <w:r>
              <w:rPr>
                <w:b w:val="1"/>
                <w:bCs w:val="1"/>
              </w:rPr>
              <w:t xml:space="preserve">Penanggung jawab</w:t>
            </w:r>
          </w:p>
        </w:tc>
        <w:tc>
          <w:tcPr>
            <w:tcW w:w="250" w:type="pct"/>
          </w:tcPr>
          <w:p>
            <w:pPr/>
            <w:r>
              <w:rPr/>
              <w:t xml:space="preserve">:</w:t>
            </w:r>
          </w:p>
        </w:tc>
        <w:tc>
          <w:tcPr>
            <w:tcW w:w="3500" w:type="pct"/>
          </w:tcPr>
          <w:p>
            <w:pPr/>
            <w:r>
              <w:rPr/>
              <w:t xml:space="preserve">COBA</w:t>
            </w:r>
          </w:p>
        </w:tc>
      </w:tr>
      <w:tr>
        <w:trPr/>
        <w:tc>
          <w:tcPr>
            <w:tcW w:w="1250" w:type="pct"/>
          </w:tcPr>
          <w:p>
            <w:pPr/>
            <w:r>
              <w:rPr/>
              <w:t xml:space="preserve"> </w:t>
            </w:r>
          </w:p>
        </w:tc>
        <w:tc>
          <w:tcPr>
            <w:tcW w:w="250" w:type="pct"/>
          </w:tcPr>
          <w:p>
            <w:pPr/>
            <w:r>
              <w:rPr/>
              <w:t xml:space="preserve"> </w:t>
            </w:r>
          </w:p>
        </w:tc>
        <w:tc>
          <w:tcPr>
            <w:tcW w:w="3500" w:type="pct"/>
          </w:tcPr>
          <w:p>
            <w:pPr/>
            <w:r>
              <w:rPr/>
              <w:t xml:space="preserve"> </w:t>
            </w:r>
          </w:p>
        </w:tc>
      </w:tr>
    </w:tbl>
    <w:sectPr>
      <w:headerReference w:type="first" r:id="rId24"/>
      <w:headerReference w:type="default" r:id="rId25"/>
      <w:footerReference w:type="default" r:id="rId26"/>
      <w:titlePg/>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50pt; height:0pt; margin-left:0pt; margin-top:0pt; mso-position-horizontal:left; mso-position-vertical:top; mso-position-horizontal-relative:char; mso-position-vertical-relative:line;">
          <w10:wrap type="inline"/>
          <v:stroke weight="1pt"/>
        </v:shape>
      </w:pict>
    </w:r>
  </w:p>
  <w:p>
    <w:pPr>
      <w:jc w:val="center"/>
      <w:spacing w:after="100"/>
    </w:pPr>
    <w:r>
      <w:rPr>
        <w:rFonts w:ascii="Arial" w:hAnsi="Arial" w:eastAsia="Arial" w:cs="Arial"/>
        <w:sz w:val="20"/>
        <w:szCs w:val="20"/>
      </w:rPr>
      <w:t xml:space="preserve">SKM 2023 - Generate by SurveiKu.com</w:t>
    </w:r>
  </w:p>
  <w:p>
    <w:pPr>
      <w:jc w:val="center"/>
    </w:pPr>
    <w:r>
      <w:fldChar w:fldCharType="begin"/>
    </w:r>
    <w: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55pt; height:55pt; margin-left:0pt; margin-top:-5pt; mso-wrap-distance-bottom:28.346456692913pt; mso-wrap-distance-right:28.346456692913pt; position:relative; mso-position-horizontal:left; mso-position-vertical:top; mso-position-horizontal-relative:char; mso-position-vertical-relative:line; z-index:-2147483647;">
          <v:imagedata r:id="rId1" o:title=""/>
        </v:shape>
      </w:pict>
    </w:r>
  </w:p>
  <w:p>
    <w:pPr>
      <w:jc w:val="center"/>
      <w:spacing w:after="100"/>
    </w:pPr>
    <w:r>
      <w:rPr>
        <w:rFonts w:ascii="Arial" w:hAnsi="Arial" w:eastAsia="Arial" w:cs="Arial"/>
        <w:color w:val="DE2226"/>
        <w:sz w:val="22"/>
        <w:szCs w:val="22"/>
        <w:b w:val="1"/>
        <w:bCs w:val="1"/>
      </w:rPr>
      <w:t xml:space="preserve">L A P O R A N</w:t>
    </w:r>
  </w:p>
  <w:p>
    <w:pPr>
      <w:jc w:val="center"/>
      <w:spacing w:after="100"/>
    </w:pPr>
    <w:r>
      <w:rPr>
        <w:rFonts w:ascii="Arial" w:hAnsi="Arial" w:eastAsia="Arial" w:cs="Arial"/>
        <w:sz w:val="22"/>
        <w:szCs w:val="22"/>
      </w:rPr>
      <w:t xml:space="preserve">SURVEI KEPUASAN MASYARAKAT</w:t>
    </w:r>
  </w:p>
  <w:p>
    <w:pPr>
      <w:jc w:val="center"/>
      <w:spacing w:after="100"/>
    </w:pPr>
    <w:r>
      <w:rPr>
        <w:rFonts w:ascii="Arial" w:hAnsi="Arial" w:eastAsia="Arial" w:cs="Arial"/>
        <w:sz w:val="22"/>
        <w:szCs w:val="22"/>
      </w:rPr>
      <w:t xml:space="preserve">PERPUSTAKAAN NASIONAL REPUBLIK INDONESIA</w:t>
    </w:r>
  </w:p>
  <w:p>
    <w:pPr/>
    <w:r>
      <w:pict>
        <v:shape id="_x0000_s1005" type="#_x0000_t32" style="width:450pt; height:0pt; margin-left:0pt; margin-top:0pt; mso-position-horizontal:left; mso-position-vertical:top; mso-position-horizontal-relative:char; mso-position-vertical-relative:line;">
          <w10:wrap type="inline"/>
          <v:stroke weight="1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nsid w:val="BB587EE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
    <w:nsid w:val="77A0154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1">
    <w:nsid w:val="E9ABAE0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2">
    <w:nsid w:val="6887C45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3">
    <w:nsid w:val="3AB86D6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4">
    <w:nsid w:val="C96F2B3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6">
    <w:nsid w:val="FFC6E59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7">
    <w:nsid w:val="2B1AAFC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8">
    <w:nsid w:val="EE4DD44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9">
    <w:nsid w:val="F78708E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9">
    <w:abstractNumId w:val="9"/>
  </w:num>
  <w:num w:numId="10">
    <w:abstractNumId w:val="10"/>
  </w:num>
  <w:num w:numId="11">
    <w:abstractNumId w:val="11"/>
  </w:num>
  <w:num w:numId="12">
    <w:abstractNumId w:val="12"/>
  </w:num>
  <w:num w:numId="13">
    <w:abstractNumId w:val="13"/>
  </w:num>
  <w:num w:numId="14">
    <w:abstractNumId w:val="14"/>
  </w:num>
  <w:num w:numId="16">
    <w:abstractNumId w:val="16"/>
  </w:num>
  <w:num w:numId="17">
    <w:abstractNumId w:val="17"/>
  </w:num>
  <w:num w:numId="18">
    <w:abstractNumId w:val="18"/>
  </w:num>
  <w:num w:numId="19">
    <w:abstractNumId w:val="1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Heading2">
    <w:name w:val="Heading2"/>
    <w:basedOn w:val="Normal"/>
    <w:pPr>
      <w:jc w:val="center"/>
    </w:pPr>
  </w:style>
  <w:style w:type="character">
    <w:name w:val="rStyle"/>
    <w:rPr>
      <w:rFonts w:ascii="Arial" w:hAnsi="Arial" w:eastAsia="Arial" w:cs="Arial"/>
      <w:sz w:val="22"/>
      <w:szCs w:val="22"/>
      <w:smallCaps w:val="0"/>
      <w:caps w:val="1"/>
    </w:rPr>
  </w:style>
  <w:style w:type="paragraph" w:customStyle="1" w:styleId="pStyle">
    <w:name w:val="pStyle"/>
    <w:basedOn w:val="Normal"/>
    <w:pPr>
      <w:jc w:val="center"/>
      <w:spacing w:after="100"/>
    </w:pPr>
  </w:style>
  <w:style w:type="table" w:customStyle="1" w:styleId="Profil Organisasi">
    <w:name w:val="Profil Organisasi"/>
    <w:uiPriority w:val="99"/>
    <w:tblPr>
      <w:jc w:val="center"/>
      <w:tblW w:w="0" w:type="auto"/>
      <w:tblLayout w:type="autofit"/>
      <w:bidiVisual w:val="0"/>
      <w:tblCellMar>
        <w:top w:w="30" w:type="dxa"/>
        <w:left w:w="30" w:type="dxa"/>
        <w:right w:w="30" w:type="dxa"/>
        <w:bottom w:w="30" w:type="dxa"/>
      </w:tblCellMar>
      <w:tblBorders>
        <w:top w:val="single" w:sz="6" w:color="FFFFFF"/>
        <w:left w:val="single" w:sz="6" w:color="FFFFFF"/>
        <w:right w:val="single" w:sz="6" w:color="FFFFFF"/>
        <w:bottom w:val="single" w:sz="6" w:color="FFFFFF"/>
        <w:insideH w:val="single" w:sz="6" w:color="FFFFFF"/>
        <w:insideV w:val="single" w:sz="6" w:color="FFFFFF"/>
      </w:tblBorders>
    </w:tblPr>
    <w:tblStylePr w:type="firstRow">
      <w:tcPr>
        <w:tcPr>
          <w:shd w:val="clear" w:fill="FFFFFF"/>
        </w:tcPr>
      </w:tcPr>
    </w:tblStylePr>
  </w:style>
  <w:style w:type="table" w:customStyle="1" w:styleId="Tabel Jenis Layanan">
    <w:name w:val="Tabel Jenis Layanan"/>
    <w:uiPriority w:val="99"/>
    <w:tblPr>
      <w:jc w:val="center"/>
      <w:tblW w:w="0" w:type="auto"/>
      <w:tblLayout w:type="autofit"/>
      <w:bidiVisual w:val="0"/>
      <w:tblCellMar>
        <w:top w:w="80" w:type="dxa"/>
        <w:left w:w="80" w:type="dxa"/>
        <w:right w:w="80" w:type="dxa"/>
        <w:bottom w:w="80" w:type="dxa"/>
      </w:tblCellMar>
      <w:tblBorders>
        <w:top w:val="single" w:sz="5" w:color="4472C4"/>
        <w:left w:val="single" w:sz="5" w:color="4472C4"/>
        <w:right w:val="single" w:sz="5" w:color="4472C4"/>
        <w:bottom w:val="single" w:sz="5" w:color="4472C4"/>
        <w:insideH w:val="single" w:sz="5" w:color="4472C4"/>
        <w:insideV w:val="single" w:sz="5" w:color="4472C4"/>
      </w:tblBorders>
    </w:tblPr>
    <w:tblStylePr w:type="firstRow">
      <w:tcPr>
        <w:tcPr>
          <w:shd w:val="clear" w:fill="4472C4"/>
        </w:tcPr>
      </w:tcPr>
    </w:tblStylePr>
  </w:style>
  <w:style w:type="table" w:customStyle="1" w:styleId="Profil Responden Lainnya 5">
    <w:name w:val="Profil Responden Lainnya 5"/>
    <w:uiPriority w:val="99"/>
    <w:tblPr>
      <w:jc w:val="center"/>
      <w:tblW w:w="0" w:type="auto"/>
      <w:tblLayout w:type="autofit"/>
      <w:bidiVisual w:val="0"/>
      <w:tblCellMar>
        <w:top w:w="80" w:type="dxa"/>
        <w:left w:w="80" w:type="dxa"/>
        <w:right w:w="80" w:type="dxa"/>
        <w:bottom w:w="80" w:type="dxa"/>
      </w:tblCellMar>
      <w:tblBorders>
        <w:top w:val="single" w:sz="5" w:color="4472C4"/>
        <w:left w:val="single" w:sz="5" w:color="4472C4"/>
        <w:right w:val="single" w:sz="5" w:color="4472C4"/>
        <w:bottom w:val="single" w:sz="5" w:color="4472C4"/>
        <w:insideH w:val="single" w:sz="5" w:color="4472C4"/>
        <w:insideV w:val="single" w:sz="5" w:color="4472C4"/>
      </w:tblBorders>
    </w:tblPr>
    <w:tblStylePr w:type="firstRow">
      <w:tcPr>
        <w:tcPr>
          <w:shd w:val="clear" w:fill="4472C4"/>
        </w:tcPr>
      </w:tcPr>
    </w:tblStylePr>
  </w:style>
  <w:style w:type="table" w:customStyle="1" w:styleId="Nilai SKM Per Unsur Pelayanan">
    <w:name w:val="Nilai SKM Per Unsur Pelayanan"/>
    <w:uiPriority w:val="99"/>
    <w:tblPr>
      <w:jc w:val="center"/>
      <w:tblW w:w="0" w:type="auto"/>
      <w:tblLayout w:type="autofit"/>
      <w:bidiVisual w:val="0"/>
      <w:tblCellMar>
        <w:top w:w="80" w:type="dxa"/>
        <w:left w:w="80" w:type="dxa"/>
        <w:right w:w="80" w:type="dxa"/>
        <w:bottom w:w="80" w:type="dxa"/>
      </w:tblCellMar>
      <w:tblBorders>
        <w:top w:val="single" w:sz="5" w:color="4472C4"/>
        <w:left w:val="single" w:sz="5" w:color="4472C4"/>
        <w:right w:val="single" w:sz="5" w:color="4472C4"/>
        <w:bottom w:val="single" w:sz="5" w:color="4472C4"/>
        <w:insideH w:val="single" w:sz="5" w:color="4472C4"/>
        <w:insideV w:val="single" w:sz="5" w:color="4472C4"/>
      </w:tblBorders>
    </w:tblPr>
    <w:tblStylePr w:type="firstRow">
      <w:tcPr>
        <w:tcPr>
          <w:shd w:val="clear" w:fill="4472C4"/>
        </w:tcPr>
      </w:tcPr>
    </w:tblStylePr>
  </w:style>
  <w:style w:type="table" w:customStyle="1" w:styleId="Chart Unsur tidak memiliki turunan">
    <w:name w:val="Chart Unsur tidak memiliki turunan"/>
    <w:uiPriority w:val="99"/>
    <w:tblPr>
      <w:jc w:val="center"/>
      <w:tblW w:w="0" w:type="auto"/>
      <w:tblLayout w:type="autofit"/>
      <w:bidiVisual w:val="0"/>
      <w:tblCellMar>
        <w:top w:w="80" w:type="dxa"/>
        <w:left w:w="80" w:type="dxa"/>
        <w:right w:w="80" w:type="dxa"/>
        <w:bottom w:w="80" w:type="dxa"/>
      </w:tblCellMar>
      <w:tblBorders>
        <w:top w:val="single" w:sz="5" w:color="A5A5A5"/>
        <w:left w:val="single" w:sz="5" w:color="A5A5A5"/>
        <w:right w:val="single" w:sz="5" w:color="A5A5A5"/>
        <w:bottom w:val="single" w:sz="5" w:color="A5A5A5"/>
        <w:insideH w:val="single" w:sz="5" w:color="A5A5A5"/>
        <w:insideV w:val="single" w:sz="5" w:color="A5A5A5"/>
      </w:tblBorders>
    </w:tblPr>
    <w:tblStylePr w:type="firstRow">
      <w:tcPr>
        <w:tcPr>
          <w:shd w:val="clear" w:fill="A5A5A5"/>
        </w:tcPr>
      </w:tcPr>
    </w:tblStylePr>
  </w:style>
  <w:style w:type="table" w:customStyle="1" w:styleId="Tabel Kuadran Unsur SKM">
    <w:name w:val="Tabel Kuadran Unsur SKM"/>
    <w:uiPriority w:val="99"/>
    <w:tblPr>
      <w:jc w:val="center"/>
      <w:tblW w:w="0" w:type="auto"/>
      <w:tblLayout w:type="autofit"/>
      <w:bidiVisual w:val="0"/>
      <w:tblCellMar>
        <w:top w:w="80" w:type="dxa"/>
        <w:left w:w="80" w:type="dxa"/>
        <w:right w:w="80" w:type="dxa"/>
        <w:bottom w:w="80" w:type="dxa"/>
      </w:tblCellMar>
      <w:tblBorders>
        <w:top w:val="single" w:sz="5" w:color="4472C4"/>
        <w:left w:val="single" w:sz="5" w:color="4472C4"/>
        <w:right w:val="single" w:sz="5" w:color="4472C4"/>
        <w:bottom w:val="single" w:sz="5" w:color="4472C4"/>
        <w:insideH w:val="single" w:sz="5" w:color="4472C4"/>
        <w:insideV w:val="single" w:sz="5" w:color="4472C4"/>
      </w:tblBorders>
    </w:tblPr>
    <w:tblStylePr w:type="firstRow">
      <w:tcPr>
        <w:tcPr>
          <w:shd w:val="clear" w:fill="4472C4"/>
        </w:tcPr>
      </w:tcPr>
    </w:tblStylePr>
  </w:style>
  <w:style w:type="table" w:customStyle="1" w:styleId="Jawaban Saran 1">
    <w:name w:val="Jawaban Saran 1"/>
    <w:uiPriority w:val="99"/>
    <w:tblPr>
      <w:jc w:val="center"/>
      <w:tblW w:w="0" w:type="auto"/>
      <w:tblLayout w:type="autofit"/>
      <w:bidiVisual w:val="0"/>
      <w:tblCellMar>
        <w:top w:w="80" w:type="dxa"/>
        <w:left w:w="80" w:type="dxa"/>
        <w:right w:w="80" w:type="dxa"/>
        <w:bottom w:w="80" w:type="dxa"/>
      </w:tblCellMar>
      <w:tblBorders>
        <w:top w:val="single" w:sz="5" w:color="A5A5A5"/>
        <w:left w:val="single" w:sz="5" w:color="A5A5A5"/>
        <w:right w:val="single" w:sz="5" w:color="A5A5A5"/>
        <w:bottom w:val="single" w:sz="5" w:color="A5A5A5"/>
        <w:insideH w:val="single" w:sz="5" w:color="A5A5A5"/>
        <w:insideV w:val="single" w:sz="5" w:color="A5A5A5"/>
      </w:tblBorders>
    </w:tblPr>
    <w:tblStylePr w:type="firstRow">
      <w:tcPr>
        <w:tcPr>
          <w:shd w:val="clear" w:fill="A5A5A5"/>
        </w:tcPr>
      </w:tcPr>
    </w:tblStylePr>
  </w:style>
  <w:style w:type="table" w:customStyle="1" w:styleId="SKM Unsur Tertinggi Terendah">
    <w:name w:val="SKM Unsur Tertinggi Terendah"/>
    <w:uiPriority w:val="99"/>
    <w:tblPr>
      <w:jc w:val="center"/>
      <w:tblW w:w="0" w:type="auto"/>
      <w:tblLayout w:type="autofit"/>
      <w:bidiVisual w:val="0"/>
      <w:tblCellMar>
        <w:top w:w="80" w:type="dxa"/>
        <w:left w:w="80" w:type="dxa"/>
        <w:right w:w="80" w:type="dxa"/>
        <w:bottom w:w="80" w:type="dxa"/>
      </w:tblCellMar>
      <w:tblBorders>
        <w:top w:val="single" w:sz="5" w:color="4472C4"/>
        <w:left w:val="single" w:sz="5" w:color="4472C4"/>
        <w:right w:val="single" w:sz="5" w:color="4472C4"/>
        <w:bottom w:val="single" w:sz="5" w:color="4472C4"/>
        <w:insideH w:val="single" w:sz="5" w:color="4472C4"/>
        <w:insideV w:val="single" w:sz="5" w:color="4472C4"/>
      </w:tblBorders>
    </w:tblPr>
    <w:tblStylePr w:type="firstRow">
      <w:tcPr>
        <w:tcPr>
          <w:shd w:val="clear" w:fill="4472C4"/>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png"/><Relationship Id="rId13" Type="http://schemas.openxmlformats.org/officeDocument/2006/relationships/image" Target="media/section_image7.png"/><Relationship Id="rId14" Type="http://schemas.openxmlformats.org/officeDocument/2006/relationships/image" Target="media/section_image8.png"/><Relationship Id="rId15" Type="http://schemas.openxmlformats.org/officeDocument/2006/relationships/image" Target="media/section_image9.png"/><Relationship Id="rId16" Type="http://schemas.openxmlformats.org/officeDocument/2006/relationships/image" Target="media/section_image10.png"/><Relationship Id="rId17" Type="http://schemas.openxmlformats.org/officeDocument/2006/relationships/image" Target="media/section_image11.png"/><Relationship Id="rId18" Type="http://schemas.openxmlformats.org/officeDocument/2006/relationships/image" Target="media/section_image12.png"/><Relationship Id="rId19" Type="http://schemas.openxmlformats.org/officeDocument/2006/relationships/image" Target="media/section_image13.png"/><Relationship Id="rId20" Type="http://schemas.openxmlformats.org/officeDocument/2006/relationships/image" Target="media/section_image14.png"/><Relationship Id="rId21" Type="http://schemas.openxmlformats.org/officeDocument/2006/relationships/image" Target="media/section_image15.png"/><Relationship Id="rId22" Type="http://schemas.openxmlformats.org/officeDocument/2006/relationships/image" Target="media/section_image16.png"/><Relationship Id="rId23" Type="http://schemas.openxmlformats.org/officeDocument/2006/relationships/image" Target="media/section_image17.png"/><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2023-06-23T14:51:42+07:00</dcterms:created>
  <dcterms:modified xsi:type="dcterms:W3CDTF">2023-06-23T14:51:42+07:00</dcterms:modified>
</cp:coreProperties>
</file>

<file path=docProps/custom.xml><?xml version="1.0" encoding="utf-8"?>
<Properties xmlns="http://schemas.openxmlformats.org/officeDocument/2006/custom-properties" xmlns:vt="http://schemas.openxmlformats.org/officeDocument/2006/docPropsVTypes"/>
</file>