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EBA" w:rsidRPr="00206EBA" w:rsidRDefault="00206EBA" w:rsidP="00206E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6E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Бизнес-план «Создание игры» </w:t>
      </w:r>
      <w:hyperlink r:id="rId5" w:tooltip="Перейти в песочницу" w:history="1">
        <w:r w:rsidRPr="00206EB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из песочницы</w:t>
        </w:r>
      </w:hyperlink>
      <w:r w:rsidRPr="00206E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206EBA" w:rsidRPr="00206EBA" w:rsidRDefault="00206EBA" w:rsidP="00206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Вы не подписаны на этот хаб" w:history="1">
        <w:proofErr w:type="spellStart"/>
        <w:r w:rsidRPr="00206E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Game</w:t>
        </w:r>
        <w:proofErr w:type="spellEnd"/>
        <w:r w:rsidRPr="00206E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06E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Development</w:t>
        </w:r>
        <w:proofErr w:type="spellEnd"/>
      </w:hyperlink>
      <w:r w:rsidRPr="00206EBA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</w:p>
    <w:p w:rsidR="00206EBA" w:rsidRPr="00206EBA" w:rsidRDefault="00206EBA" w:rsidP="00206E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BA">
        <w:rPr>
          <w:rFonts w:ascii="Times New Roman" w:eastAsia="Times New Roman" w:hAnsi="Times New Roman" w:cs="Times New Roman"/>
          <w:sz w:val="24"/>
          <w:szCs w:val="24"/>
        </w:rPr>
        <w:t>Некоторое время назад мною был написан Бизнес-план, Дизайн документ и Концепт документ по созданию игры.</w:t>
      </w:r>
      <w:r w:rsidRPr="00206EBA">
        <w:rPr>
          <w:rFonts w:ascii="Times New Roman" w:eastAsia="Times New Roman" w:hAnsi="Times New Roman" w:cs="Times New Roman"/>
          <w:sz w:val="24"/>
          <w:szCs w:val="24"/>
        </w:rPr>
        <w:br/>
        <w:t xml:space="preserve">К </w:t>
      </w:r>
      <w:proofErr w:type="gramStart"/>
      <w:r w:rsidRPr="00206EBA">
        <w:rPr>
          <w:rFonts w:ascii="Times New Roman" w:eastAsia="Times New Roman" w:hAnsi="Times New Roman" w:cs="Times New Roman"/>
          <w:sz w:val="24"/>
          <w:szCs w:val="24"/>
        </w:rPr>
        <w:t>сожалению</w:t>
      </w:r>
      <w:proofErr w:type="gramEnd"/>
      <w:r w:rsidRPr="00206EBA">
        <w:rPr>
          <w:rFonts w:ascii="Times New Roman" w:eastAsia="Times New Roman" w:hAnsi="Times New Roman" w:cs="Times New Roman"/>
          <w:sz w:val="24"/>
          <w:szCs w:val="24"/>
        </w:rPr>
        <w:t xml:space="preserve"> информация 2011 года, но думаю полезна коллегам.</w:t>
      </w:r>
      <w:r w:rsidRPr="00206EBA">
        <w:rPr>
          <w:rFonts w:ascii="Times New Roman" w:eastAsia="Times New Roman" w:hAnsi="Times New Roman" w:cs="Times New Roman"/>
          <w:sz w:val="24"/>
          <w:szCs w:val="24"/>
        </w:rPr>
        <w:br/>
        <w:t xml:space="preserve">Система показателей оценки </w:t>
      </w:r>
      <w:proofErr w:type="spellStart"/>
      <w:r w:rsidRPr="00206EBA">
        <w:rPr>
          <w:rFonts w:ascii="Times New Roman" w:eastAsia="Times New Roman" w:hAnsi="Times New Roman" w:cs="Times New Roman"/>
          <w:sz w:val="24"/>
          <w:szCs w:val="24"/>
        </w:rPr>
        <w:t>геймплея</w:t>
      </w:r>
      <w:proofErr w:type="spellEnd"/>
      <w:r w:rsidRPr="00206EBA">
        <w:rPr>
          <w:rFonts w:ascii="Times New Roman" w:eastAsia="Times New Roman" w:hAnsi="Times New Roman" w:cs="Times New Roman"/>
          <w:sz w:val="24"/>
          <w:szCs w:val="24"/>
        </w:rPr>
        <w:t xml:space="preserve"> придумана собственно мной, так что этот бизнес-план, целиком моё субъективное видение.</w:t>
      </w:r>
    </w:p>
    <w:p w:rsidR="00206EBA" w:rsidRPr="00206EBA" w:rsidRDefault="00206EBA" w:rsidP="00206E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6EBA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</w:t>
      </w:r>
    </w:p>
    <w:p w:rsidR="00206EBA" w:rsidRPr="00206EBA" w:rsidRDefault="00206EBA" w:rsidP="00206E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BA">
        <w:rPr>
          <w:rFonts w:ascii="Times New Roman" w:eastAsia="Times New Roman" w:hAnsi="Times New Roman" w:cs="Times New Roman"/>
          <w:sz w:val="24"/>
          <w:szCs w:val="24"/>
        </w:rPr>
        <w:br/>
        <w:t xml:space="preserve">С античных времен одной из ярких иллюстраций нужд и желаний человека является древнеримская концепция «хлеба и зрелищ». Причем «зрелища» можно трактовать в более широком смысле — как вообще «развлечения». Хотим мы того или нет, но после еды и секса развлечения — это, пожалуй, главное, что заботит среднего потребителя любой расы и национальности. Поэтому индустрия развлечений давно представляет собой разносторонний и прекрасно работающий бизнес. В интернете одним из самых заметных ее ответвлений являются игры: казуальные, </w:t>
      </w:r>
      <w:proofErr w:type="spellStart"/>
      <w:r w:rsidRPr="00206EBA">
        <w:rPr>
          <w:rFonts w:ascii="Times New Roman" w:eastAsia="Times New Roman" w:hAnsi="Times New Roman" w:cs="Times New Roman"/>
          <w:sz w:val="24"/>
          <w:szCs w:val="24"/>
        </w:rPr>
        <w:t>браузерные</w:t>
      </w:r>
      <w:proofErr w:type="spellEnd"/>
      <w:r w:rsidRPr="00206EBA">
        <w:rPr>
          <w:rFonts w:ascii="Times New Roman" w:eastAsia="Times New Roman" w:hAnsi="Times New Roman" w:cs="Times New Roman"/>
          <w:sz w:val="24"/>
          <w:szCs w:val="24"/>
        </w:rPr>
        <w:t>, игры в социальных сетях и тому подобное. В масштабах планеты сейчас это уже миллиарды долларов годового оборота.</w:t>
      </w:r>
    </w:p>
    <w:p w:rsidR="00206EBA" w:rsidRPr="00206EBA" w:rsidRDefault="00206EBA" w:rsidP="00206E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6EBA">
        <w:rPr>
          <w:rFonts w:ascii="Times New Roman" w:eastAsia="Times New Roman" w:hAnsi="Times New Roman" w:cs="Times New Roman"/>
          <w:b/>
          <w:bCs/>
          <w:sz w:val="24"/>
          <w:szCs w:val="24"/>
        </w:rPr>
        <w:t>2. Возможности рынка</w:t>
      </w:r>
    </w:p>
    <w:p w:rsidR="00206EBA" w:rsidRDefault="00206EBA" w:rsidP="00206EBA">
      <w:pPr>
        <w:pStyle w:val="6"/>
      </w:pPr>
      <w:r>
        <w:t xml:space="preserve">Для начала надо просто делать бизнес в русском интернете — это один из самых быстрорастущих рынков. </w:t>
      </w:r>
      <w:proofErr w:type="gramStart"/>
      <w:r>
        <w:t xml:space="preserve">Если говорить о конкретных </w:t>
      </w:r>
      <w:proofErr w:type="spellStart"/>
      <w:r>
        <w:t>бизнес-направлениях</w:t>
      </w:r>
      <w:proofErr w:type="spellEnd"/>
      <w:r>
        <w:t>, большой потенциал — у проектов электронной коммерции и сервисов, основанных на социальных связях.</w:t>
      </w:r>
      <w:proofErr w:type="gramEnd"/>
      <w:r>
        <w:t xml:space="preserve"> И конечно, игры, игры, игры. Играть начинают люди, которые раньше играми не интересовались — например, на мобильном телефоне. Игры привлекают все новых и новых пользователей, и это продолжится. Просто оказалось, что среди огромного разнообразия </w:t>
      </w:r>
      <w:proofErr w:type="spellStart"/>
      <w:r>
        <w:t>контента</w:t>
      </w:r>
      <w:proofErr w:type="spellEnd"/>
      <w:r>
        <w:t xml:space="preserve"> наибольшей популярностью пользуются игры. Комбинация общения и развлекательных сервисов (особенно игр) очень хорошо работает.(1) </w:t>
      </w:r>
      <w:r>
        <w:br/>
        <w:t xml:space="preserve">Российский интернет-рынок — один из немногих рынков, не переставших расти в кризис, по всем показателям: реклама, домены, </w:t>
      </w:r>
      <w:proofErr w:type="spellStart"/>
      <w:r>
        <w:t>хостинг</w:t>
      </w:r>
      <w:proofErr w:type="spellEnd"/>
      <w:r>
        <w:t xml:space="preserve">, объем аудитории. Сегмент </w:t>
      </w:r>
      <w:proofErr w:type="spellStart"/>
      <w:r>
        <w:t>веб-разработки</w:t>
      </w:r>
      <w:proofErr w:type="spellEnd"/>
      <w:r>
        <w:t xml:space="preserve"> — не исключение.</w:t>
      </w:r>
      <w:r>
        <w:br/>
        <w:t>Сегодня в 2011 году Интернет населяют 43 млн. россиян (39% населения). Из них активной аудиторией Рунета является 35 млн. человек, а 25 млн. посещают русскую сеть ежедневно. При этом 92% пользователей зарегистрированы хотя бы одной социальной сети, где ежемесячно бывает 25 млн. человек и 16 млн. — ежедневно. Доля пользователей Интернета в стране в среднем составляет: 92% в категории 12-24 года, 76% в населении 25-44 лет, 25% в населении от 45 лет и более.(2)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4.2pt;height:24.2pt"/>
        </w:pict>
      </w:r>
      <w:r w:rsidRPr="00206EBA">
        <w:t xml:space="preserve"> </w:t>
      </w:r>
      <w:r>
        <w:t xml:space="preserve">1 Глава </w:t>
      </w:r>
      <w:proofErr w:type="spellStart"/>
      <w:r>
        <w:t>Mail.ru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Дмитрий Гришин в интервью для </w:t>
      </w:r>
      <w:proofErr w:type="spellStart"/>
      <w:r>
        <w:t>Forbes</w:t>
      </w:r>
      <w:proofErr w:type="spellEnd"/>
      <w:r>
        <w:t xml:space="preserve"> </w:t>
      </w:r>
      <w:proofErr w:type="spellStart"/>
      <w:r>
        <w:t>Russia</w:t>
      </w:r>
      <w:proofErr w:type="spellEnd"/>
      <w:r>
        <w:t>.</w:t>
      </w:r>
    </w:p>
    <w:p w:rsidR="00206EBA" w:rsidRDefault="00206EBA" w:rsidP="00206EBA">
      <w:pPr>
        <w:pStyle w:val="6"/>
      </w:pPr>
      <w:r>
        <w:t xml:space="preserve">2 По данным TNS </w:t>
      </w:r>
      <w:proofErr w:type="spellStart"/>
      <w:r>
        <w:t>Russia</w:t>
      </w:r>
      <w:proofErr w:type="spellEnd"/>
      <w:r>
        <w:t xml:space="preserve"> – лидера в предоставлении комплексной </w:t>
      </w:r>
      <w:proofErr w:type="spellStart"/>
      <w:r>
        <w:t>меди</w:t>
      </w:r>
      <w:proofErr w:type="gramStart"/>
      <w:r>
        <w:t>а</w:t>
      </w:r>
      <w:proofErr w:type="spellEnd"/>
      <w:r>
        <w:t>-</w:t>
      </w:r>
      <w:proofErr w:type="gramEnd"/>
      <w:r>
        <w:t xml:space="preserve"> и маркетинговой информации.</w:t>
      </w:r>
    </w:p>
    <w:p w:rsidR="00000000" w:rsidRDefault="00206EBA" w:rsidP="00206EBA">
      <w:r>
        <w:br/>
      </w:r>
      <w:bookmarkStart w:id="0" w:name="habracut"/>
      <w:bookmarkEnd w:id="0"/>
      <w:r>
        <w:br/>
      </w:r>
      <w:r>
        <w:rPr>
          <w:b/>
          <w:bCs/>
        </w:rPr>
        <w:t>Оборот рынка</w:t>
      </w:r>
      <w:r>
        <w:t xml:space="preserve"> компьютерных игр в России составляет сегодня $300 000 </w:t>
      </w:r>
      <w:proofErr w:type="spellStart"/>
      <w:r>
        <w:t>000</w:t>
      </w:r>
      <w:proofErr w:type="spellEnd"/>
      <w:r>
        <w:t xml:space="preserve">. Из них $230 000 </w:t>
      </w:r>
      <w:proofErr w:type="spellStart"/>
      <w:r>
        <w:t>000</w:t>
      </w:r>
      <w:proofErr w:type="spellEnd"/>
      <w:r>
        <w:t xml:space="preserve"> </w:t>
      </w:r>
      <w:r>
        <w:lastRenderedPageBreak/>
        <w:t xml:space="preserve">приходится на </w:t>
      </w:r>
      <w:proofErr w:type="spellStart"/>
      <w:r>
        <w:t>браузерные</w:t>
      </w:r>
      <w:proofErr w:type="spellEnd"/>
      <w:r>
        <w:t xml:space="preserve"> игры, $ 35 000 </w:t>
      </w:r>
      <w:proofErr w:type="spellStart"/>
      <w:r>
        <w:t>000</w:t>
      </w:r>
      <w:proofErr w:type="spellEnd"/>
      <w:r>
        <w:t xml:space="preserve"> — на игры в социальных сетях, а $ 32 000 </w:t>
      </w:r>
      <w:proofErr w:type="spellStart"/>
      <w:r>
        <w:t>000</w:t>
      </w:r>
      <w:proofErr w:type="spellEnd"/>
      <w:r>
        <w:t xml:space="preserve"> — на казуальные игры.(3)</w:t>
      </w:r>
      <w:r>
        <w:br/>
        <w:t>Для сравнения — цифры по смежным рынкам:</w:t>
      </w:r>
      <w:r>
        <w:br/>
        <w:t xml:space="preserve">1. SEO: $200 </w:t>
      </w:r>
      <w:proofErr w:type="spellStart"/>
      <w:proofErr w:type="gramStart"/>
      <w:r>
        <w:t>млн</w:t>
      </w:r>
      <w:proofErr w:type="spellEnd"/>
      <w:proofErr w:type="gramEnd"/>
      <w:r>
        <w:t xml:space="preserve"> (поисковая оптимизация)</w:t>
      </w:r>
      <w:r>
        <w:br/>
        <w:t xml:space="preserve">2. Игры: $300 </w:t>
      </w:r>
      <w:proofErr w:type="spellStart"/>
      <w:proofErr w:type="gramStart"/>
      <w:r>
        <w:t>млн</w:t>
      </w:r>
      <w:proofErr w:type="spellEnd"/>
      <w:proofErr w:type="gramEnd"/>
      <w:r>
        <w:t xml:space="preserve"> </w:t>
      </w:r>
      <w:r>
        <w:br/>
        <w:t xml:space="preserve">3. Платные сервисы: $350 </w:t>
      </w:r>
      <w:proofErr w:type="spellStart"/>
      <w:proofErr w:type="gramStart"/>
      <w:r>
        <w:t>млн</w:t>
      </w:r>
      <w:proofErr w:type="spellEnd"/>
      <w:proofErr w:type="gramEnd"/>
      <w:r>
        <w:t xml:space="preserve"> </w:t>
      </w:r>
      <w:r>
        <w:br/>
        <w:t>4. Реклама в Рунете: $670 млн. (</w:t>
      </w:r>
      <w:proofErr w:type="spellStart"/>
      <w:r>
        <w:t>медийка</w:t>
      </w:r>
      <w:proofErr w:type="spellEnd"/>
      <w:r>
        <w:t xml:space="preserve"> + контекст + нестандартная реклама)</w:t>
      </w:r>
      <w:r>
        <w:br/>
        <w:t xml:space="preserve">5. Электронная торговля: $4 840 </w:t>
      </w:r>
      <w:proofErr w:type="spellStart"/>
      <w:proofErr w:type="gramStart"/>
      <w:r>
        <w:t>млн</w:t>
      </w:r>
      <w:proofErr w:type="spellEnd"/>
      <w:proofErr w:type="gramEnd"/>
    </w:p>
    <w:p w:rsidR="00206EBA" w:rsidRDefault="00206EBA" w:rsidP="00206EBA">
      <w:r>
        <w:rPr>
          <w:noProof/>
        </w:rPr>
        <w:drawing>
          <wp:inline distT="0" distB="0" distL="0" distR="0">
            <wp:extent cx="4603750" cy="2774950"/>
            <wp:effectExtent l="19050" t="0" r="6350" b="0"/>
            <wp:docPr id="5" name="Рисунок 5" descr="C:\Users\User\Desktop\СЕМА\СЕМА\ДИПЛОМ\9cbd0360dd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ЕМА\СЕМА\ДИПЛОМ\9cbd0360dd8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EBA" w:rsidRDefault="00206EBA" w:rsidP="00206EBA">
      <w:r>
        <w:t xml:space="preserve">Рисунок 2 Перспективы роста рынка </w:t>
      </w:r>
      <w:proofErr w:type="spellStart"/>
      <w:r>
        <w:t>онлайн-игр</w:t>
      </w:r>
      <w:proofErr w:type="spellEnd"/>
      <w:r>
        <w:t xml:space="preserve"> в России</w:t>
      </w:r>
    </w:p>
    <w:p w:rsidR="00206EBA" w:rsidRDefault="00206EBA" w:rsidP="00206EBA">
      <w:pPr>
        <w:spacing w:after="240"/>
      </w:pPr>
      <w:r>
        <w:rPr>
          <w:b/>
          <w:bCs/>
        </w:rPr>
        <w:t xml:space="preserve">Русский сегмент </w:t>
      </w:r>
      <w:proofErr w:type="spellStart"/>
      <w:proofErr w:type="gramStart"/>
      <w:r>
        <w:rPr>
          <w:b/>
          <w:bCs/>
        </w:rPr>
        <w:t>интернет-рынка</w:t>
      </w:r>
      <w:proofErr w:type="spellEnd"/>
      <w:proofErr w:type="gramEnd"/>
      <w:r>
        <w:t xml:space="preserve"> еще вполне может удвоиться. По количеству пользователей Россия уже сейчас — одна из крупнейших стран Европы. Кроме того, у Рунета большой запас увеличения выручки с пользователя. По аудитории некоторые </w:t>
      </w:r>
      <w:proofErr w:type="spellStart"/>
      <w:proofErr w:type="gramStart"/>
      <w:r>
        <w:t>интернет-порталы</w:t>
      </w:r>
      <w:proofErr w:type="spellEnd"/>
      <w:proofErr w:type="gramEnd"/>
      <w:r>
        <w:t xml:space="preserve"> уже опередили телеканалы. Это огромный дополнительный канал дистрибуции различных сервисов. Если раньше мы могли встретить пользователя </w:t>
      </w:r>
      <w:proofErr w:type="spellStart"/>
      <w:proofErr w:type="gramStart"/>
      <w:r>
        <w:t>Интернет-продукции</w:t>
      </w:r>
      <w:proofErr w:type="spellEnd"/>
      <w:proofErr w:type="gramEnd"/>
      <w:r>
        <w:t xml:space="preserve"> сидящим за компьютером дома или на работе, то сейчас можно встретить его в приемной врача, в метро или в троллейбусе.(4)</w:t>
      </w:r>
    </w:p>
    <w:p w:rsidR="00206EBA" w:rsidRDefault="00206EBA" w:rsidP="00206EBA">
      <w:pPr>
        <w:pStyle w:val="6"/>
      </w:pPr>
      <w:r>
        <w:t xml:space="preserve">3. О российском рынке за 2010г — Сергей </w:t>
      </w:r>
      <w:proofErr w:type="spellStart"/>
      <w:r>
        <w:t>Плутогаренко</w:t>
      </w:r>
      <w:proofErr w:type="spellEnd"/>
      <w:r>
        <w:t xml:space="preserve"> (исполнительный директор РОЦИТ — Региональный общественный центр интернет технологий).</w:t>
      </w:r>
    </w:p>
    <w:p w:rsidR="00206EBA" w:rsidRDefault="00206EBA" w:rsidP="00206EBA">
      <w:pPr>
        <w:pStyle w:val="6"/>
      </w:pPr>
      <w:r>
        <w:t xml:space="preserve">4. Глава </w:t>
      </w:r>
      <w:proofErr w:type="spellStart"/>
      <w:r>
        <w:t>Mail.ru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Дмитрий Гришин в интервью для </w:t>
      </w:r>
      <w:proofErr w:type="spellStart"/>
      <w:r>
        <w:t>Forbes</w:t>
      </w:r>
      <w:proofErr w:type="spellEnd"/>
      <w:r>
        <w:t xml:space="preserve"> </w:t>
      </w:r>
      <w:proofErr w:type="spellStart"/>
      <w:r>
        <w:t>Russia</w:t>
      </w:r>
      <w:proofErr w:type="spellEnd"/>
      <w:r>
        <w:t>.</w:t>
      </w:r>
    </w:p>
    <w:p w:rsidR="00206EBA" w:rsidRDefault="00206EBA" w:rsidP="00206EBA">
      <w:r>
        <w:br/>
      </w:r>
      <w:r>
        <w:br/>
        <w:t xml:space="preserve">Динамика месячной аудитории в Российском сегменте социальных сетей показывает, что наиболее привлекательной для создания игр является социальная платформа </w:t>
      </w:r>
      <w:proofErr w:type="spellStart"/>
      <w:r>
        <w:t>Vkontakte.ru</w:t>
      </w:r>
      <w:proofErr w:type="spellEnd"/>
      <w:r>
        <w:t xml:space="preserve"> (5)</w:t>
      </w:r>
    </w:p>
    <w:p w:rsidR="00206EBA" w:rsidRDefault="00206EBA" w:rsidP="00206EBA">
      <w:r>
        <w:rPr>
          <w:noProof/>
        </w:rPr>
        <w:lastRenderedPageBreak/>
        <w:drawing>
          <wp:inline distT="0" distB="0" distL="0" distR="0">
            <wp:extent cx="5876290" cy="4619625"/>
            <wp:effectExtent l="19050" t="0" r="0" b="0"/>
            <wp:docPr id="6" name="Рисунок 6" descr="C:\Users\User\Desktop\СЕМА\СЕМА\ДИПЛОМ\1384ca4b5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ЕМА\СЕМА\ДИПЛОМ\1384ca4b578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EBA" w:rsidRDefault="00206EBA" w:rsidP="00206EBA"/>
    <w:p w:rsidR="00206EBA" w:rsidRDefault="00C955A9" w:rsidP="00206EBA">
      <w:r>
        <w:t xml:space="preserve">В социальные </w:t>
      </w:r>
      <w:proofErr w:type="spellStart"/>
      <w:r>
        <w:t>онлайн-игры</w:t>
      </w:r>
      <w:proofErr w:type="spellEnd"/>
      <w:r>
        <w:t xml:space="preserve"> играет практически вся аудитория, но наиболее активные пользователи в возрасте от 15 до 25 лет.(6) В социальной сети </w:t>
      </w:r>
      <w:proofErr w:type="spellStart"/>
      <w:r>
        <w:t>vkontakte.ru</w:t>
      </w:r>
      <w:proofErr w:type="spellEnd"/>
      <w:r>
        <w:t xml:space="preserve"> доминирует именно эта аудитория, что </w:t>
      </w:r>
      <w:proofErr w:type="gramStart"/>
      <w:r>
        <w:t>так</w:t>
      </w:r>
      <w:proofErr w:type="gramEnd"/>
      <w:r>
        <w:t xml:space="preserve"> же дает основание выбрать данную социальную сеть в качестве платформы для разработки игры.</w:t>
      </w:r>
    </w:p>
    <w:p w:rsidR="00C955A9" w:rsidRDefault="00C955A9" w:rsidP="00206EBA">
      <w:r>
        <w:rPr>
          <w:noProof/>
        </w:rPr>
        <w:lastRenderedPageBreak/>
        <w:drawing>
          <wp:inline distT="0" distB="0" distL="0" distR="0">
            <wp:extent cx="5940425" cy="3686478"/>
            <wp:effectExtent l="19050" t="0" r="3175" b="0"/>
            <wp:docPr id="7" name="Рисунок 7" descr="C:\Users\User\Desktop\СЕМА\СЕМА\ДИПЛОМ\05e11e85d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ЕМА\СЕМА\ДИПЛОМ\05e11e85d55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5A9" w:rsidRDefault="00C955A9" w:rsidP="00C955A9">
      <w:pPr>
        <w:spacing w:after="240"/>
      </w:pPr>
      <w:r>
        <w:t xml:space="preserve">Рисунок 4 Структура аудитории </w:t>
      </w:r>
      <w:proofErr w:type="spellStart"/>
      <w:r>
        <w:t>vkontakte.ru</w:t>
      </w:r>
      <w:proofErr w:type="spellEnd"/>
      <w:r>
        <w:t xml:space="preserve"> в России</w:t>
      </w:r>
    </w:p>
    <w:p w:rsidR="00C955A9" w:rsidRDefault="00C955A9" w:rsidP="00C955A9">
      <w:pPr>
        <w:pStyle w:val="6"/>
      </w:pPr>
      <w:r>
        <w:t xml:space="preserve">5. По данным TNS </w:t>
      </w:r>
      <w:proofErr w:type="spellStart"/>
      <w:r>
        <w:t>Russia</w:t>
      </w:r>
      <w:proofErr w:type="spellEnd"/>
      <w:r>
        <w:t xml:space="preserve"> – лидера в предоставлении комплексной </w:t>
      </w:r>
      <w:proofErr w:type="spellStart"/>
      <w:r>
        <w:t>меди</w:t>
      </w:r>
      <w:proofErr w:type="gramStart"/>
      <w:r>
        <w:t>а</w:t>
      </w:r>
      <w:proofErr w:type="spellEnd"/>
      <w:r>
        <w:t>-</w:t>
      </w:r>
      <w:proofErr w:type="gramEnd"/>
      <w:r>
        <w:t xml:space="preserve"> и маркетинговой информации.</w:t>
      </w:r>
      <w:r>
        <w:br/>
        <w:t>6. Генеральный директор компании «</w:t>
      </w:r>
      <w:proofErr w:type="spellStart"/>
      <w:r>
        <w:t>Иннова</w:t>
      </w:r>
      <w:proofErr w:type="spellEnd"/>
      <w:r>
        <w:t xml:space="preserve">» </w:t>
      </w:r>
      <w:proofErr w:type="spellStart"/>
      <w:r>
        <w:t>Геворк</w:t>
      </w:r>
      <w:proofErr w:type="spellEnd"/>
      <w:r>
        <w:t xml:space="preserve"> Саркисян в интервью для </w:t>
      </w:r>
      <w:proofErr w:type="spellStart"/>
      <w:r>
        <w:t>Forbes</w:t>
      </w:r>
      <w:proofErr w:type="spellEnd"/>
      <w:r>
        <w:t xml:space="preserve"> </w:t>
      </w:r>
      <w:proofErr w:type="spellStart"/>
      <w:r>
        <w:t>Russia</w:t>
      </w:r>
      <w:proofErr w:type="spellEnd"/>
      <w:r>
        <w:t>.</w:t>
      </w:r>
    </w:p>
    <w:p w:rsidR="00C955A9" w:rsidRDefault="00C955A9" w:rsidP="00C955A9">
      <w:pPr>
        <w:spacing w:after="240"/>
      </w:pPr>
      <w:r>
        <w:br/>
      </w:r>
      <w:r>
        <w:br/>
      </w:r>
      <w:r>
        <w:rPr>
          <w:b/>
          <w:bCs/>
        </w:rPr>
        <w:t>Выход на зарубежные рынки</w:t>
      </w:r>
      <w:proofErr w:type="gramStart"/>
      <w:r>
        <w:br/>
        <w:t>К</w:t>
      </w:r>
      <w:proofErr w:type="gramEnd"/>
      <w:r>
        <w:t>ак только наша компания осуществит успешный выход на Российский рынок можно будет приступать к выводу её на зарубежные рынки.</w:t>
      </w:r>
      <w:r>
        <w:br/>
      </w:r>
      <w:r>
        <w:br/>
        <w:t xml:space="preserve">Согласно докладу исследовательской группы </w:t>
      </w:r>
      <w:proofErr w:type="spellStart"/>
      <w:r>
        <w:t>eMarketer</w:t>
      </w:r>
      <w:proofErr w:type="spellEnd"/>
      <w:r>
        <w:t xml:space="preserve">, в 2011 году около 62 </w:t>
      </w:r>
      <w:proofErr w:type="spellStart"/>
      <w:proofErr w:type="gramStart"/>
      <w:r>
        <w:t>млн</w:t>
      </w:r>
      <w:proofErr w:type="spellEnd"/>
      <w:proofErr w:type="gramEnd"/>
      <w:r>
        <w:t xml:space="preserve"> американцев (примерно 27% всех </w:t>
      </w:r>
      <w:proofErr w:type="spellStart"/>
      <w:r>
        <w:t>интернет-пользователей</w:t>
      </w:r>
      <w:proofErr w:type="spellEnd"/>
      <w:r>
        <w:t xml:space="preserve"> в США) в месяц поиграют хотя бы в одну игру в социальных сетях. В 2011 году пользователи потратят на виртуальные товары 653 </w:t>
      </w:r>
      <w:proofErr w:type="spellStart"/>
      <w:proofErr w:type="gramStart"/>
      <w:r>
        <w:t>млн</w:t>
      </w:r>
      <w:proofErr w:type="spellEnd"/>
      <w:proofErr w:type="gramEnd"/>
      <w:r>
        <w:t xml:space="preserve"> долларов (по сравнению с 510 </w:t>
      </w:r>
      <w:proofErr w:type="spellStart"/>
      <w:r>
        <w:t>млн</w:t>
      </w:r>
      <w:proofErr w:type="spellEnd"/>
      <w:r>
        <w:t xml:space="preserve"> долларов в прошлом году), еще 192 </w:t>
      </w:r>
      <w:proofErr w:type="spellStart"/>
      <w:r>
        <w:t>млн</w:t>
      </w:r>
      <w:proofErr w:type="spellEnd"/>
      <w:r>
        <w:t xml:space="preserve"> долларов принесет реклама (по сравнению со 120 </w:t>
      </w:r>
      <w:proofErr w:type="spellStart"/>
      <w:r>
        <w:t>млн</w:t>
      </w:r>
      <w:proofErr w:type="spellEnd"/>
      <w:r>
        <w:t xml:space="preserve"> долларов в 2010 году), а доходы от генерации </w:t>
      </w:r>
      <w:proofErr w:type="spellStart"/>
      <w:r>
        <w:t>лидов</w:t>
      </w:r>
      <w:proofErr w:type="spellEnd"/>
      <w:r>
        <w:t xml:space="preserve"> (поощрение пользователей виртуальной валютой за оформление подписки, участие в опросах или оплату товаров и услуг) составят 248 </w:t>
      </w:r>
      <w:proofErr w:type="spellStart"/>
      <w:r>
        <w:t>млн</w:t>
      </w:r>
      <w:proofErr w:type="spellEnd"/>
      <w:r>
        <w:t xml:space="preserve"> долларов, подчеркивают в </w:t>
      </w:r>
      <w:proofErr w:type="spellStart"/>
      <w:r>
        <w:t>eMarketer</w:t>
      </w:r>
      <w:proofErr w:type="spellEnd"/>
      <w:r>
        <w:t>.</w:t>
      </w:r>
      <w:r>
        <w:br/>
      </w:r>
      <w:r>
        <w:br/>
        <w:t xml:space="preserve">Эти данные подтверждают и наши российские компании разработчики </w:t>
      </w:r>
      <w:proofErr w:type="spellStart"/>
      <w:r>
        <w:t>онлайн-игр</w:t>
      </w:r>
      <w:proofErr w:type="spellEnd"/>
      <w:r>
        <w:t xml:space="preserve"> – «В </w:t>
      </w:r>
      <w:proofErr w:type="spellStart"/>
      <w:r>
        <w:t>Facebook</w:t>
      </w:r>
      <w:proofErr w:type="spellEnd"/>
      <w:r>
        <w:t>, например, в 20-30 раз больше денег, чем социальных сетях России». (7)</w:t>
      </w:r>
    </w:p>
    <w:p w:rsidR="00C955A9" w:rsidRDefault="00C955A9" w:rsidP="00C955A9">
      <w:pPr>
        <w:pStyle w:val="6"/>
      </w:pPr>
      <w:r>
        <w:t xml:space="preserve">7. Андрей Фадеев — основатель и генеральный директор </w:t>
      </w:r>
      <w:proofErr w:type="spellStart"/>
      <w:r>
        <w:t>Progrestar</w:t>
      </w:r>
      <w:proofErr w:type="spellEnd"/>
      <w:r>
        <w:t xml:space="preserve"> в интервью </w:t>
      </w:r>
      <w:proofErr w:type="spellStart"/>
      <w:r>
        <w:t>Forbes</w:t>
      </w:r>
      <w:proofErr w:type="spellEnd"/>
      <w:r>
        <w:t xml:space="preserve"> </w:t>
      </w:r>
      <w:proofErr w:type="spellStart"/>
      <w:r>
        <w:t>Russia</w:t>
      </w:r>
      <w:proofErr w:type="spellEnd"/>
      <w:r>
        <w:t>.</w:t>
      </w:r>
    </w:p>
    <w:p w:rsidR="00C955A9" w:rsidRDefault="00C955A9" w:rsidP="00C955A9">
      <w:pPr>
        <w:spacing w:after="240"/>
      </w:pPr>
    </w:p>
    <w:p w:rsidR="00C955A9" w:rsidRDefault="00C955A9" w:rsidP="00C955A9">
      <w:pPr>
        <w:pStyle w:val="4"/>
      </w:pPr>
      <w:r>
        <w:t>3. Обзор рынка</w:t>
      </w:r>
    </w:p>
    <w:p w:rsidR="00C955A9" w:rsidRDefault="00C955A9" w:rsidP="00C955A9">
      <w:r>
        <w:rPr>
          <w:b/>
          <w:bCs/>
        </w:rPr>
        <w:lastRenderedPageBreak/>
        <w:t>3.1. Конкуренты</w:t>
      </w:r>
      <w:r>
        <w:br/>
      </w:r>
      <w:r>
        <w:br/>
      </w:r>
      <w:r>
        <w:rPr>
          <w:b/>
          <w:bCs/>
        </w:rPr>
        <w:t>Зарубежные компании</w:t>
      </w:r>
      <w:r>
        <w:br/>
      </w:r>
      <w:proofErr w:type="spellStart"/>
      <w:r>
        <w:rPr>
          <w:b/>
          <w:bCs/>
        </w:rPr>
        <w:t>Zynga</w:t>
      </w:r>
      <w:proofErr w:type="spellEnd"/>
      <w:r>
        <w:rPr>
          <w:b/>
          <w:bCs/>
        </w:rPr>
        <w:t xml:space="preserve"> </w:t>
      </w:r>
      <w:r>
        <w:t xml:space="preserve">— американский разработчик онлайновых игр. На данный момент является бесспорным лидером. В её игры играет более 10% мировой </w:t>
      </w:r>
      <w:proofErr w:type="spellStart"/>
      <w:proofErr w:type="gramStart"/>
      <w:r>
        <w:t>Интернет-аудитории</w:t>
      </w:r>
      <w:proofErr w:type="spellEnd"/>
      <w:proofErr w:type="gramEnd"/>
      <w:r>
        <w:t xml:space="preserve">. Это именно она создала </w:t>
      </w:r>
      <w:proofErr w:type="gramStart"/>
      <w:r>
        <w:t>знаменитую</w:t>
      </w:r>
      <w:proofErr w:type="gramEnd"/>
      <w:r>
        <w:t xml:space="preserve"> </w:t>
      </w:r>
      <w:proofErr w:type="spellStart"/>
      <w:r>
        <w:t>FarmVille</w:t>
      </w:r>
      <w:proofErr w:type="spellEnd"/>
      <w:r>
        <w:t xml:space="preserve"> (Ферма). Оценочная стоимость компании составляет 53млрд</w:t>
      </w:r>
      <w:proofErr w:type="gramStart"/>
      <w:r>
        <w:t>.д</w:t>
      </w:r>
      <w:proofErr w:type="gramEnd"/>
      <w:r>
        <w:t>олларов. Это то, к чему надо стремиться!</w:t>
      </w:r>
    </w:p>
    <w:p w:rsidR="00C955A9" w:rsidRDefault="00C955A9" w:rsidP="00206EBA">
      <w:r>
        <w:rPr>
          <w:b/>
          <w:bCs/>
        </w:rPr>
        <w:t>Российские компании</w:t>
      </w:r>
      <w:proofErr w:type="gramStart"/>
      <w:r>
        <w:br/>
        <w:t>И</w:t>
      </w:r>
      <w:proofErr w:type="gramEnd"/>
      <w:r>
        <w:t>з 4 000 приложений в социальных сетях 80% созданы в 2010 году. Сегодня в России насчитывается 300- 400 команд-разработчиков. Крупных студий, насчитывающих от 11 до 35 человек в России всего 13%. От 6 до 10 сотрудников насчитывает 26% студий, а 61% содержит штат в 1-5 человек. (8)</w:t>
      </w:r>
      <w:r>
        <w:br/>
      </w:r>
      <w:r>
        <w:br/>
      </w:r>
      <w:r>
        <w:rPr>
          <w:b/>
          <w:bCs/>
        </w:rPr>
        <w:t>Крупнейшая компания</w:t>
      </w:r>
      <w:r>
        <w:rPr>
          <w:b/>
          <w:bCs/>
        </w:rPr>
        <w:br/>
      </w:r>
      <w:r>
        <w:br/>
      </w:r>
      <w:proofErr w:type="spellStart"/>
      <w:r>
        <w:t>Mail.Ru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— крупнейшая интернет-компания в русскоязычном сегменте Сети и лидирующий игрок Рунета по числу ежемесячных уникальных посетителей. Основной источник доходов </w:t>
      </w:r>
      <w:proofErr w:type="spellStart"/>
      <w:r>
        <w:t>Mail.ru</w:t>
      </w:r>
      <w:proofErr w:type="spellEnd"/>
      <w:r>
        <w:t xml:space="preserve"> – </w:t>
      </w:r>
      <w:proofErr w:type="gramStart"/>
      <w:r>
        <w:t>многопользовательские</w:t>
      </w:r>
      <w:proofErr w:type="gramEnd"/>
      <w:r>
        <w:t xml:space="preserve"> </w:t>
      </w:r>
      <w:proofErr w:type="spellStart"/>
      <w:r>
        <w:t>онлайн-игры</w:t>
      </w:r>
      <w:proofErr w:type="spellEnd"/>
      <w:r>
        <w:t>.</w:t>
      </w:r>
      <w:r>
        <w:br/>
      </w:r>
      <w:proofErr w:type="gramStart"/>
      <w:r>
        <w:t xml:space="preserve">Чистая прибыль </w:t>
      </w:r>
      <w:proofErr w:type="spellStart"/>
      <w:r>
        <w:t>Mail.ru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по итогам 2010 года выросла на 63% по сравнению с 2009 годом и составила $76,7 млн. </w:t>
      </w:r>
      <w:r>
        <w:rPr>
          <w:b/>
          <w:bCs/>
        </w:rPr>
        <w:t xml:space="preserve">Доходы от </w:t>
      </w:r>
      <w:proofErr w:type="spellStart"/>
      <w:r>
        <w:rPr>
          <w:b/>
          <w:bCs/>
        </w:rPr>
        <w:t>онлайн-игр</w:t>
      </w:r>
      <w:proofErr w:type="spellEnd"/>
      <w:r>
        <w:rPr>
          <w:b/>
          <w:bCs/>
        </w:rPr>
        <w:t>, в т.ч. социальных, увеличились на 62,5% – до $99,8 млн.</w:t>
      </w:r>
      <w:r>
        <w:rPr>
          <w:b/>
          <w:bCs/>
        </w:rPr>
        <w:br/>
      </w:r>
      <w:proofErr w:type="spellStart"/>
      <w:r>
        <w:t>Mail.ru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владеет через компанию </w:t>
      </w:r>
      <w:proofErr w:type="spellStart"/>
      <w:r>
        <w:t>Mail.ru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B.V. 100% </w:t>
      </w:r>
      <w:proofErr w:type="spellStart"/>
      <w:r>
        <w:t>интернет-ресурса</w:t>
      </w:r>
      <w:proofErr w:type="spellEnd"/>
      <w:r>
        <w:t xml:space="preserve"> </w:t>
      </w:r>
      <w:proofErr w:type="spellStart"/>
      <w:r>
        <w:t>Mail.ru</w:t>
      </w:r>
      <w:proofErr w:type="spellEnd"/>
      <w:r>
        <w:t xml:space="preserve">, ей также принадлежит 100% ICQ, 21,35% платежного сервиса </w:t>
      </w:r>
      <w:proofErr w:type="spellStart"/>
      <w:r>
        <w:t>Qiwi</w:t>
      </w:r>
      <w:proofErr w:type="spellEnd"/>
      <w:r>
        <w:t xml:space="preserve"> через холдинг</w:t>
      </w:r>
      <w:proofErr w:type="gramEnd"/>
      <w:r>
        <w:t xml:space="preserve"> OE, 2,38% социального сервиса </w:t>
      </w:r>
      <w:proofErr w:type="spellStart"/>
      <w:r>
        <w:t>Facebook</w:t>
      </w:r>
      <w:proofErr w:type="spellEnd"/>
      <w:r>
        <w:t xml:space="preserve">, 1,47% производителя игр </w:t>
      </w:r>
      <w:proofErr w:type="spellStart"/>
      <w:r>
        <w:t>Zynga</w:t>
      </w:r>
      <w:proofErr w:type="spellEnd"/>
      <w:r>
        <w:t xml:space="preserve">, 5,13% </w:t>
      </w:r>
      <w:proofErr w:type="spellStart"/>
      <w:r>
        <w:t>скидочного</w:t>
      </w:r>
      <w:proofErr w:type="spellEnd"/>
      <w:r>
        <w:t xml:space="preserve"> сервиса </w:t>
      </w:r>
      <w:proofErr w:type="spellStart"/>
      <w:r>
        <w:t>Groupon</w:t>
      </w:r>
      <w:proofErr w:type="spellEnd"/>
      <w:r>
        <w:t xml:space="preserve">. Через структуру </w:t>
      </w:r>
      <w:proofErr w:type="spellStart"/>
      <w:r>
        <w:t>Newtone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компания контролирует 97% ресурса </w:t>
      </w:r>
      <w:proofErr w:type="spellStart"/>
      <w:r>
        <w:t>HeadHunter.ru</w:t>
      </w:r>
      <w:proofErr w:type="spellEnd"/>
      <w:r>
        <w:t xml:space="preserve">, через </w:t>
      </w:r>
      <w:proofErr w:type="spellStart"/>
      <w:r>
        <w:t>Odnoklassniki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 – 100% социальной сети «Одноклассники», а через VK.com владеет 39% </w:t>
      </w:r>
      <w:proofErr w:type="spellStart"/>
      <w:r>
        <w:t>соцсети</w:t>
      </w:r>
      <w:proofErr w:type="spellEnd"/>
      <w:r>
        <w:t xml:space="preserve"> «</w:t>
      </w:r>
      <w:proofErr w:type="spellStart"/>
      <w:r>
        <w:t>Вконтакте</w:t>
      </w:r>
      <w:proofErr w:type="spellEnd"/>
      <w:r>
        <w:t>».</w:t>
      </w:r>
      <w:r>
        <w:br/>
      </w:r>
      <w:r>
        <w:br/>
      </w:r>
      <w:r>
        <w:rPr>
          <w:b/>
          <w:bCs/>
        </w:rPr>
        <w:t>ТОП соц</w:t>
      </w:r>
      <w:proofErr w:type="gramStart"/>
      <w:r>
        <w:rPr>
          <w:b/>
          <w:bCs/>
        </w:rPr>
        <w:t>.р</w:t>
      </w:r>
      <w:proofErr w:type="gramEnd"/>
      <w:r>
        <w:rPr>
          <w:b/>
          <w:bCs/>
        </w:rPr>
        <w:t>азработчиков 2011</w:t>
      </w:r>
      <w:r>
        <w:rPr>
          <w:b/>
          <w:bCs/>
        </w:rPr>
        <w:br/>
      </w:r>
      <w:r>
        <w:t xml:space="preserve">По состоянию на начало март 2011г. топ соц.разработчиков и издателей по совокупному числу установок в сетях 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t>МойМир</w:t>
      </w:r>
      <w:proofErr w:type="spellEnd"/>
      <w:r>
        <w:t xml:space="preserve"> и Одноклассники выглядит так (9):</w:t>
      </w:r>
      <w:r>
        <w:br/>
        <w:t xml:space="preserve">1. </w:t>
      </w:r>
      <w:proofErr w:type="spellStart"/>
      <w:r>
        <w:t>Creara</w:t>
      </w:r>
      <w:proofErr w:type="spellEnd"/>
      <w:r>
        <w:t xml:space="preserve"> — 106 076 000 установок (+5,7 </w:t>
      </w:r>
      <w:proofErr w:type="spellStart"/>
      <w:proofErr w:type="gramStart"/>
      <w:r>
        <w:t>млн</w:t>
      </w:r>
      <w:proofErr w:type="spellEnd"/>
      <w:proofErr w:type="gramEnd"/>
      <w:r>
        <w:t xml:space="preserve"> за месяц)</w:t>
      </w:r>
      <w:r>
        <w:br/>
        <w:t xml:space="preserve">2. </w:t>
      </w:r>
      <w:proofErr w:type="spellStart"/>
      <w:r>
        <w:t>Mail.Ru</w:t>
      </w:r>
      <w:proofErr w:type="spellEnd"/>
      <w:r>
        <w:t>/</w:t>
      </w:r>
      <w:proofErr w:type="spellStart"/>
      <w:r>
        <w:t>Astrum</w:t>
      </w:r>
      <w:proofErr w:type="spellEnd"/>
      <w:r>
        <w:t xml:space="preserve"> — 93 583 000 установок (+5,4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3. </w:t>
      </w:r>
      <w:proofErr w:type="spellStart"/>
      <w:r>
        <w:t>i-Jet</w:t>
      </w:r>
      <w:proofErr w:type="spellEnd"/>
      <w:r>
        <w:t xml:space="preserve"> — 60 843 000 установок (+0,8 </w:t>
      </w:r>
      <w:proofErr w:type="spellStart"/>
      <w:r>
        <w:t>млн</w:t>
      </w:r>
      <w:proofErr w:type="spellEnd"/>
      <w:r>
        <w:t>)</w:t>
      </w:r>
      <w:r>
        <w:br/>
        <w:t xml:space="preserve">4.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— 38 115 000 установок (+4,9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5. </w:t>
      </w:r>
      <w:proofErr w:type="spellStart"/>
      <w:r>
        <w:t>FishSticks</w:t>
      </w:r>
      <w:proofErr w:type="spellEnd"/>
      <w:r>
        <w:t xml:space="preserve"> — 29 902 000 установок (+2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6. </w:t>
      </w:r>
      <w:proofErr w:type="spellStart"/>
      <w:r>
        <w:t>Plarium</w:t>
      </w:r>
      <w:proofErr w:type="spellEnd"/>
      <w:r>
        <w:t xml:space="preserve"> — 28 993 000 установок (+2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7. </w:t>
      </w:r>
      <w:proofErr w:type="spellStart"/>
      <w:r>
        <w:t>PlayFlock</w:t>
      </w:r>
      <w:proofErr w:type="spellEnd"/>
      <w:r>
        <w:t xml:space="preserve"> — 18 136 000 установок (-0,1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8. </w:t>
      </w:r>
      <w:proofErr w:type="spellStart"/>
      <w:r>
        <w:t>SocialCraft</w:t>
      </w:r>
      <w:proofErr w:type="spellEnd"/>
      <w:r>
        <w:t xml:space="preserve"> &amp; </w:t>
      </w:r>
      <w:proofErr w:type="spellStart"/>
      <w:r>
        <w:t>Sarcasm</w:t>
      </w:r>
      <w:proofErr w:type="spellEnd"/>
      <w:r>
        <w:t xml:space="preserve"> — 17 488 000 установок (-0,3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9. </w:t>
      </w:r>
      <w:proofErr w:type="spellStart"/>
      <w:r>
        <w:t>Ciliz</w:t>
      </w:r>
      <w:proofErr w:type="spellEnd"/>
      <w:r>
        <w:t xml:space="preserve"> — 16 538 000 установок (+0,6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10. </w:t>
      </w:r>
      <w:proofErr w:type="spellStart"/>
      <w:r>
        <w:t>Exteer</w:t>
      </w:r>
      <w:proofErr w:type="spellEnd"/>
      <w:r>
        <w:t xml:space="preserve"> — 14 954 000 установок (+0,7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11. KUBA </w:t>
      </w:r>
      <w:proofErr w:type="spellStart"/>
      <w:r>
        <w:t>Games</w:t>
      </w:r>
      <w:proofErr w:type="spellEnd"/>
      <w:r>
        <w:t xml:space="preserve"> — 14 837 000 установок (+1,1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12. </w:t>
      </w:r>
      <w:proofErr w:type="spellStart"/>
      <w:r>
        <w:t>Progrestar</w:t>
      </w:r>
      <w:proofErr w:type="spellEnd"/>
      <w:r>
        <w:t xml:space="preserve"> — 14 056 000 установок (+0,2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13.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— 13 600 000 установок (-0,3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14. Кефир — 13 169 000 установок (+1,9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15. Стас Андреев — 13 075 000 установок (+1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</w:r>
      <w:r>
        <w:lastRenderedPageBreak/>
        <w:t xml:space="preserve">16. GVFS — 12 768 000 установок (+2,7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17. </w:t>
      </w:r>
      <w:proofErr w:type="spellStart"/>
      <w:r>
        <w:t>Ok’App</w:t>
      </w:r>
      <w:proofErr w:type="spellEnd"/>
      <w:r>
        <w:t xml:space="preserve"> — 12 672 000 установок (+1,3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18. </w:t>
      </w:r>
      <w:proofErr w:type="spellStart"/>
      <w:r>
        <w:t>Weboow</w:t>
      </w:r>
      <w:proofErr w:type="spellEnd"/>
      <w:r>
        <w:t xml:space="preserve"> — 11 830 000 установок (+0,1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19.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— 11 789 000 установок (+0,7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 xml:space="preserve">20. TVX </w:t>
      </w:r>
      <w:proofErr w:type="spellStart"/>
      <w:r>
        <w:t>Games</w:t>
      </w:r>
      <w:proofErr w:type="spellEnd"/>
      <w:r>
        <w:t xml:space="preserve"> — 11 530 000 установок (-0,03 </w:t>
      </w:r>
      <w:proofErr w:type="spellStart"/>
      <w:proofErr w:type="gramStart"/>
      <w:r>
        <w:t>млн</w:t>
      </w:r>
      <w:proofErr w:type="spellEnd"/>
      <w:proofErr w:type="gramEnd"/>
      <w:r>
        <w:t>)</w:t>
      </w:r>
      <w:r>
        <w:br/>
        <w:t>Чтобы не заблудиться во всех этих непонятных аббревиатурах самые популярные приложения для компаний из второй половины списка приведены ниже.</w:t>
      </w:r>
      <w:r>
        <w:br/>
        <w:t xml:space="preserve">• KUBA </w:t>
      </w:r>
      <w:proofErr w:type="spellStart"/>
      <w:r>
        <w:t>Games</w:t>
      </w:r>
      <w:proofErr w:type="spellEnd"/>
      <w:r>
        <w:t xml:space="preserve">: Точный бросок, </w:t>
      </w:r>
      <w:proofErr w:type="spellStart"/>
      <w:r>
        <w:t>Зацени</w:t>
      </w:r>
      <w:proofErr w:type="spellEnd"/>
      <w:r>
        <w:t xml:space="preserve"> </w:t>
      </w:r>
      <w:proofErr w:type="spellStart"/>
      <w:r>
        <w:t>сиськи</w:t>
      </w:r>
      <w:proofErr w:type="spellEnd"/>
      <w:r>
        <w:t xml:space="preserve"> и еще более 100 мини-игр</w:t>
      </w:r>
      <w:r>
        <w:br/>
        <w:t xml:space="preserve">• </w:t>
      </w:r>
      <w:proofErr w:type="spellStart"/>
      <w:r>
        <w:t>Progrestar</w:t>
      </w:r>
      <w:proofErr w:type="spellEnd"/>
      <w:r>
        <w:t xml:space="preserve">: Ресторатор, </w:t>
      </w:r>
      <w:proofErr w:type="spellStart"/>
      <w:r>
        <w:t>ФлиртоМания</w:t>
      </w:r>
      <w:proofErr w:type="spellEnd"/>
      <w:r>
        <w:t>, Копай!</w:t>
      </w:r>
      <w:r>
        <w:br/>
        <w:t xml:space="preserve">•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>: Загадочный дом, Остров, Большой бизнес</w:t>
      </w:r>
      <w:r>
        <w:br/>
        <w:t xml:space="preserve">• Кефир: Тюряга, Неделя моды, Миссия </w:t>
      </w:r>
      <w:proofErr w:type="spellStart"/>
      <w:r>
        <w:t>Саакашвили</w:t>
      </w:r>
      <w:proofErr w:type="spellEnd"/>
      <w:r>
        <w:br/>
        <w:t>• Стас Андреев: Открытка другу, Радио</w:t>
      </w:r>
      <w:r>
        <w:br/>
        <w:t>• GVFS: Желанные подарки</w:t>
      </w:r>
      <w:r>
        <w:br/>
        <w:t xml:space="preserve">• </w:t>
      </w:r>
      <w:proofErr w:type="spellStart"/>
      <w:r>
        <w:t>Ok’App</w:t>
      </w:r>
      <w:proofErr w:type="spellEnd"/>
      <w:r>
        <w:t>: Реставратор, Аниматор, Радар</w:t>
      </w:r>
      <w:r>
        <w:br/>
        <w:t xml:space="preserve">• </w:t>
      </w:r>
      <w:proofErr w:type="spellStart"/>
      <w:r>
        <w:t>Weboow</w:t>
      </w:r>
      <w:proofErr w:type="spellEnd"/>
      <w:r>
        <w:t xml:space="preserve">: </w:t>
      </w:r>
      <w:proofErr w:type="spellStart"/>
      <w:r>
        <w:t>Аватар</w:t>
      </w:r>
      <w:proofErr w:type="spellEnd"/>
      <w:r>
        <w:t xml:space="preserve">, Подарки, </w:t>
      </w:r>
      <w:proofErr w:type="spellStart"/>
      <w:r>
        <w:t>Дурак</w:t>
      </w:r>
      <w:proofErr w:type="spellEnd"/>
      <w:r>
        <w:t xml:space="preserve"> </w:t>
      </w:r>
      <w:proofErr w:type="gramStart"/>
      <w:r>
        <w:t>переводной</w:t>
      </w:r>
      <w:proofErr w:type="gramEnd"/>
      <w:r>
        <w:br/>
        <w:t xml:space="preserve">•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: Мега </w:t>
      </w:r>
      <w:proofErr w:type="spellStart"/>
      <w:r>
        <w:t>аватар</w:t>
      </w:r>
      <w:proofErr w:type="spellEnd"/>
      <w:r>
        <w:t xml:space="preserve">, Идеальная Пара, </w:t>
      </w:r>
      <w:proofErr w:type="spellStart"/>
      <w:r>
        <w:t>Психоматрица</w:t>
      </w:r>
      <w:proofErr w:type="spellEnd"/>
      <w:r>
        <w:br/>
        <w:t xml:space="preserve">• TVX </w:t>
      </w:r>
      <w:proofErr w:type="spellStart"/>
      <w:r>
        <w:t>Games</w:t>
      </w:r>
      <w:proofErr w:type="spellEnd"/>
      <w:r>
        <w:t xml:space="preserve">: Второе я, Любимые </w:t>
      </w:r>
      <w:proofErr w:type="gramStart"/>
      <w:r>
        <w:t>зверята</w:t>
      </w:r>
      <w:proofErr w:type="gramEnd"/>
      <w:r>
        <w:t>, Колыбель магии: вторжение</w:t>
      </w:r>
    </w:p>
    <w:p w:rsidR="00C955A9" w:rsidRDefault="00C955A9" w:rsidP="00C955A9">
      <w:pPr>
        <w:spacing w:after="240"/>
      </w:pPr>
      <w:r>
        <w:rPr>
          <w:b/>
          <w:bCs/>
        </w:rPr>
        <w:t>Насыщение рынка</w:t>
      </w:r>
      <w:proofErr w:type="gramStart"/>
      <w:r>
        <w:br/>
        <w:t>С</w:t>
      </w:r>
      <w:proofErr w:type="gramEnd"/>
      <w:r>
        <w:t xml:space="preserve"> точки зрения бизнеса перспективным направлением сейчас можно считать все, что работает по модели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>. Что касается насыщения, то у этого рынка практически не может быть насыщения. В каком-то смысле этот рынок резиновый. (10)</w:t>
      </w:r>
    </w:p>
    <w:p w:rsidR="00C955A9" w:rsidRDefault="00C955A9" w:rsidP="00C955A9">
      <w:pPr>
        <w:pStyle w:val="5"/>
      </w:pPr>
      <w:r>
        <w:t xml:space="preserve">8. О российском рынке за 2010г — Сергей </w:t>
      </w:r>
      <w:proofErr w:type="spellStart"/>
      <w:r>
        <w:t>Плутогаренко</w:t>
      </w:r>
      <w:proofErr w:type="spellEnd"/>
      <w:r>
        <w:t xml:space="preserve"> (исполнительный директор РОЦИТ)</w:t>
      </w:r>
      <w:r>
        <w:br/>
        <w:t xml:space="preserve">9. </w:t>
      </w:r>
      <w:hyperlink r:id="rId10" w:history="1">
        <w:r>
          <w:rPr>
            <w:rStyle w:val="a3"/>
          </w:rPr>
          <w:t>insocialplay.livejournal.com</w:t>
        </w:r>
      </w:hyperlink>
      <w:r>
        <w:br/>
        <w:t xml:space="preserve">10. Алиса Чумаченко — это основатель и президент компании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в интервью для </w:t>
      </w:r>
      <w:proofErr w:type="spellStart"/>
      <w:r>
        <w:t>Forbes</w:t>
      </w:r>
      <w:proofErr w:type="spellEnd"/>
      <w:r>
        <w:t xml:space="preserve"> </w:t>
      </w:r>
      <w:proofErr w:type="spellStart"/>
      <w:r>
        <w:t>Russia</w:t>
      </w:r>
      <w:proofErr w:type="spellEnd"/>
      <w:r>
        <w:t>.</w:t>
      </w:r>
    </w:p>
    <w:p w:rsidR="00C955A9" w:rsidRDefault="00C955A9" w:rsidP="00C955A9">
      <w:pPr>
        <w:spacing w:after="240"/>
      </w:pPr>
    </w:p>
    <w:p w:rsidR="00C955A9" w:rsidRDefault="00C955A9" w:rsidP="00C955A9">
      <w:pPr>
        <w:pStyle w:val="4"/>
      </w:pPr>
      <w:r>
        <w:t>3.2. Наш продукт</w:t>
      </w:r>
    </w:p>
    <w:p w:rsidR="00C955A9" w:rsidRDefault="00C955A9" w:rsidP="00C955A9">
      <w:pPr>
        <w:spacing w:after="240"/>
      </w:pPr>
      <w:r>
        <w:br/>
        <w:t xml:space="preserve">Суть любого </w:t>
      </w:r>
      <w:proofErr w:type="spellStart"/>
      <w:proofErr w:type="gramStart"/>
      <w:r>
        <w:t>интернет-проекта</w:t>
      </w:r>
      <w:proofErr w:type="spellEnd"/>
      <w:proofErr w:type="gramEnd"/>
      <w:r>
        <w:t xml:space="preserve"> — не просто создать хороший продукт, но и показать его. Социальные сети позволяют сделать это, не имея маркетингового бюджета. Создаешь продукт, выкладываешь в сеть, ничего не платя, и сообщаешь друзьям по </w:t>
      </w:r>
      <w:proofErr w:type="spellStart"/>
      <w:r>
        <w:t>соцсети</w:t>
      </w:r>
      <w:proofErr w:type="spellEnd"/>
      <w:r>
        <w:t xml:space="preserve">. В обычном интернете такое невозможно, только в </w:t>
      </w:r>
      <w:proofErr w:type="spellStart"/>
      <w:r>
        <w:t>соцсетях</w:t>
      </w:r>
      <w:proofErr w:type="spellEnd"/>
      <w:r>
        <w:t xml:space="preserve">. </w:t>
      </w:r>
      <w:r>
        <w:br/>
        <w:t xml:space="preserve">Но в </w:t>
      </w:r>
      <w:proofErr w:type="spellStart"/>
      <w:r>
        <w:t>соцсетях</w:t>
      </w:r>
      <w:proofErr w:type="spellEnd"/>
      <w:r>
        <w:t xml:space="preserve"> нужна </w:t>
      </w:r>
      <w:proofErr w:type="spellStart"/>
      <w:r>
        <w:t>виральность</w:t>
      </w:r>
      <w:proofErr w:type="spellEnd"/>
      <w:r>
        <w:t xml:space="preserve"> (вирусная реакция). Только это позволяет набирать аудиторию без больших вложений. А вот её получить можно только при определенных условиях.</w:t>
      </w:r>
      <w:r>
        <w:br/>
        <w:t>В первую очередь разница заключается в гарантиях высокой вероятности успешной реализации идеи. Прямых гарантий успешности принципиально существовать не может, но гарантии того, что все необходимые условия для повышения вероятности успеха существуют и должны быть выполнены.</w:t>
      </w:r>
      <w:r>
        <w:br/>
        <w:t xml:space="preserve">Многие разработчики начинают делать «оригинальные» игры, НО выпускают сырые непроработанные продукты. В итоге пользователь не хочет приглашать друзей. А без </w:t>
      </w:r>
      <w:proofErr w:type="spellStart"/>
      <w:r>
        <w:t>виральности</w:t>
      </w:r>
      <w:proofErr w:type="spellEnd"/>
      <w:r>
        <w:t xml:space="preserve"> это не работает.</w:t>
      </w:r>
      <w:r>
        <w:br/>
        <w:t xml:space="preserve">Идея может быть не самой оригинальной, достаточно обратить внимание на тематику фильмов, сериалов и передач, которыми загружены под завязку наши телевизионные каналы. Нужно просто перевели это на язык социальной игры.(11) Единственное — игра не должна повторять </w:t>
      </w:r>
      <w:r>
        <w:lastRenderedPageBreak/>
        <w:t xml:space="preserve">другую игру </w:t>
      </w:r>
      <w:proofErr w:type="gramStart"/>
      <w:r>
        <w:t>в</w:t>
      </w:r>
      <w:proofErr w:type="gramEnd"/>
      <w:r>
        <w:t xml:space="preserve"> данной </w:t>
      </w:r>
      <w:proofErr w:type="spellStart"/>
      <w:r>
        <w:t>соцсети</w:t>
      </w:r>
      <w:proofErr w:type="spellEnd"/>
      <w:r>
        <w:t>.</w:t>
      </w:r>
      <w:r>
        <w:br/>
      </w:r>
      <w:r>
        <w:br/>
      </w:r>
      <w:r>
        <w:rPr>
          <w:b/>
          <w:bCs/>
        </w:rPr>
        <w:t>Наши преимущества:</w:t>
      </w:r>
      <w:r>
        <w:br/>
        <w:t>1. Новая игра в социальных сетях</w:t>
      </w:r>
      <w:r>
        <w:br/>
        <w:t xml:space="preserve">2. Соблюдение всех условий для повышения вероятности успеха (подробное описание в разделе бизнес-плана «Реализация») </w:t>
      </w:r>
    </w:p>
    <w:p w:rsidR="00C955A9" w:rsidRDefault="00C955A9" w:rsidP="00C955A9">
      <w:pPr>
        <w:pStyle w:val="6"/>
      </w:pPr>
      <w:r>
        <w:t>11. Андрей Пряхин руководитель компании «Кефир»</w:t>
      </w:r>
    </w:p>
    <w:p w:rsidR="00C955A9" w:rsidRPr="00C955A9" w:rsidRDefault="00C955A9" w:rsidP="00C95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3.3. Идея игры</w:t>
      </w:r>
    </w:p>
    <w:p w:rsidR="00C955A9" w:rsidRPr="00C955A9" w:rsidRDefault="00C955A9" w:rsidP="00C955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Первая наша игра будет создана на основе популярной в свое время игры для платформы </w:t>
      </w:r>
      <w:proofErr w:type="spellStart"/>
      <w:r w:rsidRPr="00C955A9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C955A9">
        <w:rPr>
          <w:rFonts w:ascii="Times New Roman" w:eastAsia="Times New Roman" w:hAnsi="Times New Roman" w:cs="Times New Roman"/>
          <w:sz w:val="24"/>
          <w:szCs w:val="24"/>
        </w:rPr>
        <w:t>, социализирована и дополнена. Это сильная идея, в основе которой лежит продукт, за который люди готовы платить. Идея, которая удовлетворяет уже существующую потребность.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>Игра удовлетворяет основным требованиям: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1. Новизна на рынке – такого продукта нет в данном сегменте рынка, игра есть только на платформе для </w:t>
      </w:r>
      <w:proofErr w:type="spellStart"/>
      <w:r w:rsidRPr="00C955A9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C955A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C955A9">
        <w:rPr>
          <w:rFonts w:ascii="Times New Roman" w:eastAsia="Times New Roman" w:hAnsi="Times New Roman" w:cs="Times New Roman"/>
          <w:sz w:val="24"/>
          <w:szCs w:val="24"/>
        </w:rPr>
        <w:t>Захватывающий</w:t>
      </w:r>
      <w:proofErr w:type="gramEnd"/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5A9">
        <w:rPr>
          <w:rFonts w:ascii="Times New Roman" w:eastAsia="Times New Roman" w:hAnsi="Times New Roman" w:cs="Times New Roman"/>
          <w:sz w:val="24"/>
          <w:szCs w:val="24"/>
        </w:rPr>
        <w:t>геймплей</w:t>
      </w:r>
      <w:proofErr w:type="spellEnd"/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 (который мы будем создавать)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>Дальше идет описание игры…</w:t>
      </w:r>
    </w:p>
    <w:p w:rsidR="00C955A9" w:rsidRPr="00C955A9" w:rsidRDefault="00C955A9" w:rsidP="00C95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4. Реализация</w:t>
      </w:r>
    </w:p>
    <w:p w:rsidR="00C955A9" w:rsidRDefault="00C955A9" w:rsidP="00C955A9">
      <w:pPr>
        <w:rPr>
          <w:rFonts w:ascii="Times New Roman" w:eastAsia="Times New Roman" w:hAnsi="Times New Roman" w:cs="Times New Roman"/>
          <w:sz w:val="24"/>
          <w:szCs w:val="24"/>
        </w:rPr>
      </w:pP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Вторая и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основная задача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>состоит в реализации. Существует множество литературы по созданию игр, но рынок социальных игр достаточно новый. У нас есть собственное видение подхода к реализации проекта – системный подход применительно к созданию социальных игр. В данном бизнес-плане описаны его основные положения.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Системный подход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предполагает рассмотрение объекта как целостного множества элементов в совокупности отношений и связей между ними, то есть рассмотрение объекта как системы, выявляя закономерности и взаимосвязи с целью их более эффективного использования. В итоге мы рассчитываем получить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системный эффект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>— такой результат специальной переорганизации элементов системы, когда целое становится больше простой суммы частей.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>Для успешной реализации проекта нужно учесть все критерии успешности продукта: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1. Ключевую роль играет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система </w:t>
      </w:r>
      <w:proofErr w:type="spellStart"/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геймплея</w:t>
      </w:r>
      <w:proofErr w:type="spellEnd"/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>(его мы рассмотрим детально далее)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2. На втором месте стоит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качество исполнения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>. Здесь больше подразумеваются графика, музыкальное сопровождение, внутренний баланс и стабильность работы приложения. Нужно заранее все продумать и запустив игру заботиться о пользователе, не допуская падения серверов.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Монетизация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. Не важно, что за игра будет, главное, что в ней продавать и по какой цене. К этому моменту нужно подойти особенно тщательно. Монетизация будет настроена тщательным образом, важно выдержать момент, когда уже пользователь готов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lastRenderedPageBreak/>
        <w:t>платить и предоставить ему удобные средства для осуществления платежа (</w:t>
      </w:r>
      <w:proofErr w:type="spellStart"/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таймменеджмент</w:t>
      </w:r>
      <w:proofErr w:type="spellEnd"/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покупок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Коммьюнити</w:t>
      </w:r>
      <w:proofErr w:type="spellEnd"/>
      <w:r w:rsidRPr="00C955A9">
        <w:rPr>
          <w:rFonts w:ascii="Times New Roman" w:eastAsia="Times New Roman" w:hAnsi="Times New Roman" w:cs="Times New Roman"/>
          <w:sz w:val="24"/>
          <w:szCs w:val="24"/>
        </w:rPr>
        <w:t>. Это значит организация качественной технической поддержки, забота о пользователе.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Остановимся подробно на </w:t>
      </w:r>
      <w:proofErr w:type="spellStart"/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геймплее</w:t>
      </w:r>
      <w:proofErr w:type="spellEnd"/>
      <w:r w:rsidRPr="00C955A9">
        <w:rPr>
          <w:rFonts w:ascii="Times New Roman" w:eastAsia="Times New Roman" w:hAnsi="Times New Roman" w:cs="Times New Roman"/>
          <w:sz w:val="24"/>
          <w:szCs w:val="24"/>
        </w:rPr>
        <w:t>. Опишем, как предприятие планирует эффективно разрабатывать игру. Точнее сказать принципы создания.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>Для начала определимся с продукцией: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Конечный продукт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>– эмоциональное удовлетворение пользователя.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Цель игры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>– при минимальных трудозатратах игрока принести ему большие эмоциональные награды.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Эмоции идут рука об руку с выработкой условных рефлексов: повторение одной и той же эмоции, появляющейся в связи с определенным событием или объектом, со временем превращается в эмоциональную предрасположенность к этому событию. «Игривое» расположение духа, которое мы хотим вызвать у игрока – долгосрочное последствие эмоций, испытанных во время игры. Игра должна вызывать у игрока положительные эмоции.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>Это достигается, например, поощрением, когда мы постоянно «следим» за достижениями игрока и награждаем его даже за кажущуюся мелочь. Во вторых это приятное удивление, когда вместе со стандартными поощрениями получаешь неожиданный бонус в виде интересной новой вещи или неожиданными игровыми возможностями.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br/>
        <w:t xml:space="preserve">Это все достигается через </w:t>
      </w:r>
      <w:proofErr w:type="gramStart"/>
      <w:r w:rsidRPr="00C955A9">
        <w:rPr>
          <w:rFonts w:ascii="Times New Roman" w:eastAsia="Times New Roman" w:hAnsi="Times New Roman" w:cs="Times New Roman"/>
          <w:sz w:val="24"/>
          <w:szCs w:val="24"/>
        </w:rPr>
        <w:t>замысловатый</w:t>
      </w:r>
      <w:proofErr w:type="gramEnd"/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 инновационный </w:t>
      </w:r>
      <w:proofErr w:type="spellStart"/>
      <w:r w:rsidRPr="00C955A9">
        <w:rPr>
          <w:rFonts w:ascii="Times New Roman" w:eastAsia="Times New Roman" w:hAnsi="Times New Roman" w:cs="Times New Roman"/>
          <w:sz w:val="24"/>
          <w:szCs w:val="24"/>
        </w:rPr>
        <w:t>геймплей</w:t>
      </w:r>
      <w:proofErr w:type="spellEnd"/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, который создает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эмоциональное вовлечение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игрока, т.е.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самовыражение через коммуникацию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. Для социальных игроков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знание их текущего статуса и прогресса в игре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 (осознание собственной крутости) не менее важно, чем знание своей следующей </w:t>
      </w:r>
      <w:proofErr w:type="spellStart"/>
      <w:r w:rsidRPr="00C955A9">
        <w:rPr>
          <w:rFonts w:ascii="Times New Roman" w:eastAsia="Times New Roman" w:hAnsi="Times New Roman" w:cs="Times New Roman"/>
          <w:sz w:val="24"/>
          <w:szCs w:val="24"/>
        </w:rPr>
        <w:t>внутриигровой</w:t>
      </w:r>
      <w:proofErr w:type="spellEnd"/>
      <w:r w:rsidRPr="00C955A9">
        <w:rPr>
          <w:rFonts w:ascii="Times New Roman" w:eastAsia="Times New Roman" w:hAnsi="Times New Roman" w:cs="Times New Roman"/>
          <w:sz w:val="24"/>
          <w:szCs w:val="24"/>
        </w:rPr>
        <w:t xml:space="preserve"> цели и методов ее достижения. Социальная игра должна </w:t>
      </w:r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сжимать </w:t>
      </w:r>
      <w:proofErr w:type="spellStart"/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>геймплей</w:t>
      </w:r>
      <w:proofErr w:type="spellEnd"/>
      <w:r w:rsidRPr="00C955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(12) </w:t>
      </w:r>
      <w:r w:rsidRPr="00C955A9">
        <w:rPr>
          <w:rFonts w:ascii="Times New Roman" w:eastAsia="Times New Roman" w:hAnsi="Times New Roman" w:cs="Times New Roman"/>
          <w:sz w:val="24"/>
          <w:szCs w:val="24"/>
        </w:rPr>
        <w:t>в несколько кликов, а об остальном рассказывать.</w:t>
      </w:r>
    </w:p>
    <w:p w:rsidR="00C955A9" w:rsidRDefault="000C3669" w:rsidP="00C955A9">
      <w:pPr>
        <w:rPr>
          <w:b/>
          <w:bCs/>
        </w:rPr>
      </w:pPr>
      <w:r>
        <w:t xml:space="preserve">12. </w:t>
      </w:r>
      <w:proofErr w:type="spellStart"/>
      <w:r>
        <w:t>Геймплей</w:t>
      </w:r>
      <w:proofErr w:type="spellEnd"/>
      <w:r>
        <w:t xml:space="preserve"> — термин, который используется в области компьютерных игр для обозначения собственно игрового процесса с точки зрения игрока.</w:t>
      </w:r>
      <w:r>
        <w:br/>
      </w:r>
      <w:r>
        <w:br/>
        <w:t xml:space="preserve">При создании </w:t>
      </w:r>
      <w:proofErr w:type="spellStart"/>
      <w:r>
        <w:t>геймлея</w:t>
      </w:r>
      <w:proofErr w:type="spellEnd"/>
      <w:r>
        <w:t xml:space="preserve"> к нашей игре будем руководствоваться механизмом работы игры для социальной сети, основанным на следующих </w:t>
      </w:r>
      <w:r>
        <w:rPr>
          <w:b/>
          <w:bCs/>
        </w:rPr>
        <w:t>принципах (13)</w:t>
      </w:r>
      <w:proofErr w:type="spellStart"/>
      <w:r>
        <w:rPr>
          <w:b/>
          <w:bCs/>
        </w:rPr>
        <w:t>геймдизайна</w:t>
      </w:r>
      <w:proofErr w:type="spellEnd"/>
      <w:r>
        <w:rPr>
          <w:b/>
          <w:bCs/>
        </w:rPr>
        <w:t xml:space="preserve"> (14)</w:t>
      </w:r>
      <w:r>
        <w:t>, призванных дать игрокам ощущение воплощения их желаний, явных и скрытых:</w:t>
      </w:r>
      <w:r>
        <w:br/>
        <w:t xml:space="preserve">1) </w:t>
      </w:r>
      <w:proofErr w:type="spellStart"/>
      <w:r>
        <w:rPr>
          <w:b/>
          <w:bCs/>
        </w:rPr>
        <w:t>Социальность</w:t>
      </w:r>
      <w:proofErr w:type="spellEnd"/>
      <w:r>
        <w:br/>
        <w:t xml:space="preserve">2) </w:t>
      </w:r>
      <w:r>
        <w:rPr>
          <w:b/>
          <w:bCs/>
        </w:rPr>
        <w:t xml:space="preserve">Спонтанность </w:t>
      </w:r>
      <w:r>
        <w:br/>
        <w:t xml:space="preserve">3) </w:t>
      </w:r>
      <w:r>
        <w:rPr>
          <w:b/>
          <w:bCs/>
        </w:rPr>
        <w:t xml:space="preserve">Символическая осязаемость </w:t>
      </w:r>
      <w:r>
        <w:br/>
        <w:t xml:space="preserve">4) </w:t>
      </w:r>
      <w:r>
        <w:rPr>
          <w:b/>
          <w:bCs/>
        </w:rPr>
        <w:t>Повествование (изложение событий)</w:t>
      </w:r>
      <w:r>
        <w:br/>
        <w:t xml:space="preserve">5) </w:t>
      </w:r>
      <w:r>
        <w:rPr>
          <w:b/>
          <w:bCs/>
        </w:rPr>
        <w:t xml:space="preserve">Асинхронность (перерывы в </w:t>
      </w:r>
      <w:proofErr w:type="spellStart"/>
      <w:r>
        <w:rPr>
          <w:b/>
          <w:bCs/>
        </w:rPr>
        <w:t>геймплее</w:t>
      </w:r>
      <w:proofErr w:type="spellEnd"/>
      <w:r>
        <w:rPr>
          <w:b/>
          <w:bCs/>
        </w:rPr>
        <w:t>)</w:t>
      </w:r>
    </w:p>
    <w:p w:rsidR="000C3669" w:rsidRDefault="000C3669" w:rsidP="00C955A9">
      <w:r>
        <w:rPr>
          <w:noProof/>
        </w:rPr>
        <w:lastRenderedPageBreak/>
        <w:drawing>
          <wp:inline distT="0" distB="0" distL="0" distR="0">
            <wp:extent cx="5852160" cy="4612005"/>
            <wp:effectExtent l="19050" t="0" r="0" b="0"/>
            <wp:docPr id="8" name="Рисунок 8" descr="C:\Users\User\Desktop\СЕМА\СЕМА\ДИПЛОМ\082ddc5997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СЕМА\СЕМА\ДИПЛОМ\082ddc5997c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69" w:rsidRDefault="000C3669" w:rsidP="00C955A9"/>
    <w:p w:rsidR="000C3669" w:rsidRDefault="000C3669" w:rsidP="000C3669">
      <w:pPr>
        <w:spacing w:after="240"/>
      </w:pPr>
      <w:r>
        <w:t>Рисунок 12 Механизм работы игры для социальной сети</w:t>
      </w:r>
      <w:r>
        <w:br/>
      </w:r>
      <w:r>
        <w:br/>
        <w:t xml:space="preserve">Социальному круговороту способствуют награды и чувство прогресса в игре, легкость освоения вкупе с бесшабашным подходом, «игривые» средства коммуникации и обмена вещами, возможность для игрока выстраивать себе репутацию и поощрение привлечения в игру друзей. </w:t>
      </w:r>
      <w:r>
        <w:br/>
        <w:t xml:space="preserve">Оранжевые стрелки — цикличный </w:t>
      </w:r>
      <w:proofErr w:type="spellStart"/>
      <w:r>
        <w:t>геймплей</w:t>
      </w:r>
      <w:proofErr w:type="spellEnd"/>
      <w:r>
        <w:t xml:space="preserve">; с каждым новым витком спирали игрок получает все более высокий статус среди своих друзей и по </w:t>
      </w:r>
      <w:proofErr w:type="spellStart"/>
      <w:r>
        <w:t>внутриигровым</w:t>
      </w:r>
      <w:proofErr w:type="spellEnd"/>
      <w:r>
        <w:t xml:space="preserve"> метрикам.</w:t>
      </w:r>
      <w:r>
        <w:br/>
        <w:t>Дизайн ключевых механик – это важнейшая часть дизайна. Ключевые механики — те, которые игроки повторяют снова и снова.</w:t>
      </w:r>
      <w:r>
        <w:br/>
        <w:t xml:space="preserve">Комбинации </w:t>
      </w:r>
      <w:r>
        <w:rPr>
          <w:b/>
          <w:bCs/>
        </w:rPr>
        <w:t>игровых механик</w:t>
      </w:r>
      <w:r>
        <w:t xml:space="preserve"> служат для достижения игроком заданных дизайнером </w:t>
      </w:r>
      <w:r>
        <w:rPr>
          <w:b/>
          <w:bCs/>
        </w:rPr>
        <w:t>целей</w:t>
      </w:r>
      <w:r>
        <w:t xml:space="preserve">. </w:t>
      </w:r>
      <w:proofErr w:type="spellStart"/>
      <w:r>
        <w:rPr>
          <w:b/>
          <w:bCs/>
        </w:rPr>
        <w:t>Фидбек</w:t>
      </w:r>
      <w:proofErr w:type="spellEnd"/>
      <w:r>
        <w:rPr>
          <w:b/>
          <w:bCs/>
        </w:rPr>
        <w:t xml:space="preserve"> </w:t>
      </w:r>
      <w:r>
        <w:t>— сервис, следящий за выполнением игроком целей и сравнением его результатов с результатами других игроков, и реакция сообщества (других игроков) на действия игрока.</w:t>
      </w:r>
    </w:p>
    <w:p w:rsidR="000C3669" w:rsidRDefault="000C3669" w:rsidP="000C3669">
      <w:pPr>
        <w:pStyle w:val="6"/>
      </w:pPr>
      <w:r>
        <w:lastRenderedPageBreak/>
        <w:t>13 Принципы — объединение совокупности фактов.</w:t>
      </w:r>
      <w:r>
        <w:br/>
        <w:t xml:space="preserve">14 </w:t>
      </w:r>
      <w:proofErr w:type="spellStart"/>
      <w:r>
        <w:t>Геймдизайн</w:t>
      </w:r>
      <w:proofErr w:type="spellEnd"/>
      <w:r>
        <w:t xml:space="preserve"> — процесс создания </w:t>
      </w:r>
      <w:proofErr w:type="spellStart"/>
      <w:r>
        <w:t>контента</w:t>
      </w:r>
      <w:proofErr w:type="spellEnd"/>
      <w:r>
        <w:t xml:space="preserve"> и правил игры; подвид коммуникационного дизайна, облегчающий взаимодействие игрока и игр. Дизайн — творческая деятельность, целью которой является определение формальных качеств изделий. Эти качества включают и внешние черты изделия, но главным образом те структурные и функциональные взаимосвязи, которые превращают изделие в единое целое, как с точки зрения потребителя, так и с точки зрения изготовителя.</w:t>
      </w:r>
    </w:p>
    <w:p w:rsidR="000C3669" w:rsidRPr="000C3669" w:rsidRDefault="000C3669" w:rsidP="000C36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Приведенные принципы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геймдизайна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достигаются за счет следующих игровых механик: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>Социальность</w:t>
      </w:r>
      <w:proofErr w:type="spellEnd"/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— игра должна быть полностью социальной, то есть 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эдакий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синглплеер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друзей как дополнительного ресурса, что значит общение и взаимодействие с друзьями (например, возможность воровать у друзей, ходить к ним на фермы или тупо отправлять подарки)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1.1. Приглашение в игру, от которого невозможно отказаться (не буквально, конечно)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1.2.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Онлай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оффлайн-друзья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(или члены группы по интересам) — игровые команды/кланы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1.3.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Контент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и информация в «профиле» игрока, ориентированные на социальные связи. 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1.4. Формирование групп игроков должно быть простым и интуитивно понятным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1.5. Отношения. Игра должна поддерживать игроков-друзей и поощрять. Помог другу – получи монетку, привел друга – держи две. Женился на друге внутри игры – держи еще пять!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1.6. Соревновательный элемент игры – всегда хочется быть «круче друзей»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1.7. Намеренно не слишком серьезные («легкомысленные») средства для общения 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1.8. Возможность создавать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контент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на основе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контента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других пользователей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1.9. Обмен вещей — структурированная форма социальных отношений, присущая людям с древнейших времен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Спонтанность 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t>— способность активно действовать под влиянием внутренних побуждений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2.1. «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Казуальный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геймплей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(случайный, скоротечный, менее требовательный к затратам сил на игру) и исследование мира (в один-два клика) – позволяет привлечь в игру максимально большое количество игроков из разной аудитории. Нужно четко выдерживать границу – пользователь пришел поглядеть вашу игру, а не поиграть! Если в ней все просто, он задержится поиграть. Если в ней все сложно, он уйдет из игры.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2.2. Постоянно 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усложняющийся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гемплей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>, чтобы как можно дольше удержать платящих игроков;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2.3. Смесь жанров – использование аркадной части, стратегии и RPG, что приносит элемент новизны в исследованиях игрового мира;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2.4. Притяжение и привыкание. Игра должна быть построена таким образом, чтобы привлекать игрока и заставлять его постоянно заходить в игру. Как варианты это поощрение при входе или элемент потери (друзья украдут урожай).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2.5. Бесконечность игры – у игры не должно быть конца. Например, можно добиться, чтобы лидеры рейтингов чувствовали себя обязанными возвращаться и проверять, не успел ли кто-нибудь за время отсутствия побить их рекорд. Достижение рекорда, таким образом, становится не концом игры, а паузой до следующего сеанса.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2.6. Наглядное отображение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внутриигрового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прогресса игрока (набор очков)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2.7.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Кастомизация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— чем больше игрок изменит своего персонажа/мир «под себя» (инвестирует время и силы), тем сложнее ему будет уйти. «Автоматическая»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кастомизация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в зависимости от действий пользователя работает ничуть не хуже личной. Чем больше пользователь может изменять профиль в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соцсети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>, тем лучше.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>Символическая осязаемость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– способность игры быть воспринятой пользователем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sz w:val="24"/>
          <w:szCs w:val="24"/>
        </w:rPr>
        <w:lastRenderedPageBreak/>
        <w:t>3.1. Сбор вещей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3.2. Приложение не должно «наказывать» за эксперименты — пользователь должен иметь право на исследование и право на ошибку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3.3. Игровые награды, которыми можно поделиться (которые можно подарить)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3.4. Символические действия, вроде кнопки «выпить с X на брудершафт», «чмокнуть Y в щечку»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3.5. «Друзья» в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соцсети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>, как разновидность необходимых товаров и услуг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>Повествование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4.1. Рассказ о действиях и результатах действий игрока ему – игрок не должен 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гадать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что ему делать дальше, он должен плавно проходить «сложные моменты игры».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4.2. Извещения о действиях и результатах действий игрока его друзьям – привлекает внимание к игре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4.3. Использование статистических данных, генерируемых игрой, для привлечения игроков.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Асинхронный </w:t>
      </w:r>
      <w:proofErr w:type="spellStart"/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>геймплей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5.1. 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Асинхронный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геймплей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позволяет нескольким игрокам играть по очереди, не одновременно. Время на ход может разниться 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игре к игре. Играть можно на одном компьютере, устройстве, одной консоли или нескольких.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 xml:space="preserve">5.2. Некоторая степень постоянства. 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Для работы асинхронного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геймплея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необходим игровой мир, общий для всех игроков и всегда доступный; на события в нем могут влиять все игроки, он в свою очередь сохраняет как минимум часть этих событий и изменяет в соответствии с ними состояние игроков (как в MMORPG).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5.3.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Основная черта асинхронных многопользовательских игр —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геймплей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разбитый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на много небольших игровых сессий. В хороших асинхронных играх перерывы между «ходами» — не нудная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обязаловка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, а центральная часть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геймплея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. Поскольку в таких играх все держится на «перерывах»,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геймплей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по умолчанию более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казуален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, он позволяет игрокам быть более гибкими в своих решениях (в отличие </w:t>
      </w:r>
      <w:proofErr w:type="gramStart"/>
      <w:r w:rsidRPr="000C3669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gram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суетливых RTS и многопользовательских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шутеров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). Кроме того, поскольку асинхронные игры рассчитаны на постоянные паузы в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геймплее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из-за дел игрока в реальном мире, некоторые из них «учитывают» происходящее в реальном мире; например, если на дворе — зимняя ночь, то и игровой мир будет темным и заснеженным.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итоге оценивая по данной системе игру и </w:t>
      </w:r>
      <w:proofErr w:type="spellStart"/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>максимизируя</w:t>
      </w:r>
      <w:proofErr w:type="spellEnd"/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все показатели, мы получим наиболее конкурентоспособную игру.</w:t>
      </w:r>
    </w:p>
    <w:p w:rsidR="000C3669" w:rsidRPr="000C3669" w:rsidRDefault="000C3669" w:rsidP="000C3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>Бэктрек-анализ</w:t>
      </w:r>
      <w:proofErr w:type="spellEnd"/>
    </w:p>
    <w:p w:rsidR="000C3669" w:rsidRDefault="000C3669" w:rsidP="000C3669">
      <w:pPr>
        <w:rPr>
          <w:rFonts w:ascii="Times New Roman" w:eastAsia="Times New Roman" w:hAnsi="Times New Roman" w:cs="Times New Roman"/>
          <w:sz w:val="24"/>
          <w:szCs w:val="24"/>
        </w:rPr>
      </w:pPr>
      <w:r w:rsidRPr="000C3669">
        <w:rPr>
          <w:rFonts w:ascii="Times New Roman" w:eastAsia="Times New Roman" w:hAnsi="Times New Roman" w:cs="Times New Roman"/>
          <w:sz w:val="24"/>
          <w:szCs w:val="24"/>
        </w:rPr>
        <w:br/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Покажем, как разработанная нами теория принципов успешной реализации применяется к показателям прошлого, чтобы оценить ее «предсказательную» способность к событиям будущего в прошлом. В общем докажем что система оценки работает!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За основу мы возьмем две игры – яркие представители разной степени успешности реализации и проведем экспертную оценку по всем показателям из раздела «Реализация».</w:t>
      </w:r>
      <w:r w:rsidRPr="000C3669">
        <w:rPr>
          <w:rFonts w:ascii="Times New Roman" w:eastAsia="Times New Roman" w:hAnsi="Times New Roman" w:cs="Times New Roman"/>
          <w:sz w:val="24"/>
          <w:szCs w:val="24"/>
        </w:rPr>
        <w:br/>
        <w:t>Итог: система оценки показала, что фактически более успешная игра на рынке «Копай» является более успешной и по нашей системе оценок.</w:t>
      </w:r>
    </w:p>
    <w:p w:rsidR="000C3669" w:rsidRDefault="000C3669" w:rsidP="000C3669">
      <w:r>
        <w:rPr>
          <w:noProof/>
        </w:rPr>
        <w:lastRenderedPageBreak/>
        <w:drawing>
          <wp:inline distT="0" distB="0" distL="0" distR="0">
            <wp:extent cx="5548920" cy="6965342"/>
            <wp:effectExtent l="19050" t="0" r="0" b="0"/>
            <wp:docPr id="9" name="Рисунок 9" descr="C:\Users\User\Desktop\СЕМА\СЕМА\ДИПЛОМ\2de4aa061f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СЕМА\СЕМА\ДИПЛОМ\2de4aa061f5b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40" cy="697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69" w:rsidRPr="000C3669" w:rsidRDefault="000C3669" w:rsidP="000C36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Бэктрек-анализ</w:t>
      </w:r>
      <w:proofErr w:type="spellEnd"/>
      <w:r w:rsidRPr="000C3669">
        <w:rPr>
          <w:rFonts w:ascii="Times New Roman" w:eastAsia="Times New Roman" w:hAnsi="Times New Roman" w:cs="Times New Roman"/>
          <w:sz w:val="24"/>
          <w:szCs w:val="24"/>
        </w:rPr>
        <w:t xml:space="preserve"> на основе экспертной оценки по системе показателей </w:t>
      </w:r>
      <w:proofErr w:type="spellStart"/>
      <w:r w:rsidRPr="000C3669">
        <w:rPr>
          <w:rFonts w:ascii="Times New Roman" w:eastAsia="Times New Roman" w:hAnsi="Times New Roman" w:cs="Times New Roman"/>
          <w:sz w:val="24"/>
          <w:szCs w:val="24"/>
        </w:rPr>
        <w:t>геймплея</w:t>
      </w:r>
      <w:proofErr w:type="spellEnd"/>
    </w:p>
    <w:p w:rsidR="000C3669" w:rsidRPr="000C3669" w:rsidRDefault="000C3669" w:rsidP="000C3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669">
        <w:rPr>
          <w:rFonts w:ascii="Times New Roman" w:eastAsia="Times New Roman" w:hAnsi="Times New Roman" w:cs="Times New Roman"/>
          <w:b/>
          <w:bCs/>
          <w:sz w:val="24"/>
          <w:szCs w:val="24"/>
        </w:rPr>
        <w:t>6. Бизнес-модель</w:t>
      </w:r>
    </w:p>
    <w:p w:rsidR="000C3669" w:rsidRDefault="006C51E6" w:rsidP="000C3669">
      <w:r>
        <w:rPr>
          <w:b/>
          <w:bCs/>
        </w:rPr>
        <w:t>Бизнес модель</w:t>
      </w:r>
      <w:r>
        <w:t xml:space="preserve"> – </w:t>
      </w:r>
      <w:proofErr w:type="spellStart"/>
      <w:r>
        <w:t>free-to-play</w:t>
      </w:r>
      <w:proofErr w:type="spellEnd"/>
      <w:r>
        <w:t>: играть можно бесплатно, но за дополнительные преимущества: доспехи, оружие, подсказки — игрокам нужно платить.</w:t>
      </w:r>
      <w:r>
        <w:br/>
      </w:r>
      <w:r>
        <w:br/>
      </w:r>
      <w:r>
        <w:rPr>
          <w:b/>
          <w:bCs/>
        </w:rPr>
        <w:t>Основной товар</w:t>
      </w:r>
      <w:r>
        <w:t xml:space="preserve"> – виртуальные товары, дающие преимущества в игре.</w:t>
      </w:r>
      <w:r>
        <w:br/>
      </w:r>
      <w:r>
        <w:br/>
        <w:t xml:space="preserve">Игра </w:t>
      </w:r>
      <w:proofErr w:type="gramStart"/>
      <w:r>
        <w:t>по началу</w:t>
      </w:r>
      <w:proofErr w:type="gramEnd"/>
      <w:r>
        <w:t xml:space="preserve"> должна быть с предельно простым интерфейсом, элементарным управлением (одной кнопкой мыши), правила, которые можно усвоить тотчас после запуска.</w:t>
      </w:r>
      <w:r>
        <w:br/>
      </w:r>
      <w:r>
        <w:lastRenderedPageBreak/>
        <w:br/>
        <w:t xml:space="preserve">К примеру, вы запускаете игру. И делаете коварный первый клик. Потом, отчасти свысока, вникаете в суть, хмыкаете — «это слишком просто», чтобы удостовериться, запускаете еще один уровень, следующий. Но что это? Тридцать минут минули. Конец бесплатной «первой дозе». Тут в бой вступает система монетизации, дающая возможность приобрести дополнительную энергию или оружие, делающее вас «круче» чем друзья или ускорить игровой процесс. И вы, совсем как 14-летний школьник, уже отправляете </w:t>
      </w:r>
      <w:proofErr w:type="spellStart"/>
      <w:r>
        <w:t>sms</w:t>
      </w:r>
      <w:proofErr w:type="spellEnd"/>
      <w:r>
        <w:t xml:space="preserve"> на заветный номер. Плевать на эти 170-200 рублей оплаты.</w:t>
      </w:r>
      <w:r>
        <w:br/>
      </w:r>
      <w:r>
        <w:rPr>
          <w:b/>
          <w:bCs/>
        </w:rPr>
        <w:t>Средний чек</w:t>
      </w:r>
      <w:r>
        <w:t xml:space="preserve"> — то, сколько в месяц готов платить игрок, — в социальных сетях меньше, чем в обычных </w:t>
      </w:r>
      <w:proofErr w:type="spellStart"/>
      <w:r>
        <w:t>онлайн-играх</w:t>
      </w:r>
      <w:proofErr w:type="spellEnd"/>
      <w:r>
        <w:t xml:space="preserve">: сейчас для России эта цифра $5 в месяц на </w:t>
      </w:r>
      <w:proofErr w:type="gramStart"/>
      <w:r>
        <w:t>платящего</w:t>
      </w:r>
      <w:proofErr w:type="gramEnd"/>
      <w:r>
        <w:t>. Количество платящих игроков 3% от количества людей, установивших приложение. (15)</w:t>
      </w:r>
      <w:r>
        <w:br/>
        <w:t>Не трудные расчеты показывают, что ежемесячный доход при различном проценте платящих пользователей от 1% до 5%, приносит ощутимую прибыль.</w:t>
      </w:r>
    </w:p>
    <w:p w:rsidR="006C51E6" w:rsidRDefault="006C51E6" w:rsidP="000C3669">
      <w:r>
        <w:rPr>
          <w:noProof/>
        </w:rPr>
        <w:drawing>
          <wp:inline distT="0" distB="0" distL="0" distR="0">
            <wp:extent cx="5940425" cy="4194763"/>
            <wp:effectExtent l="19050" t="0" r="3175" b="0"/>
            <wp:docPr id="10" name="Рисунок 10" descr="C:\Users\User\Desktop\СЕМА\СЕМА\ДИПЛОМ\d68d2e6bde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ЕМА\СЕМА\ДИПЛОМ\d68d2e6bde7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E6" w:rsidRPr="006C51E6" w:rsidRDefault="006C51E6" w:rsidP="006C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1E6">
        <w:rPr>
          <w:rFonts w:ascii="Times New Roman" w:eastAsia="Times New Roman" w:hAnsi="Times New Roman" w:cs="Times New Roman"/>
          <w:sz w:val="24"/>
          <w:szCs w:val="24"/>
        </w:rPr>
        <w:t>Рисунок 13 Ежемесячный доход игры в зависимости от количества установивших игру пользователей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15. Андрей Фадеев — основатель и генеральный директор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Progrestar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в интервью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Forbes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Russia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>6.1. Издержки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Естественно для того чтобы игра приносила прибыль, её нужно создать, запустить и поддерживать в рабочем состоянии.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На разработку и запуск понадобится 5 месяцев. Расчет проводился на основе технического 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lastRenderedPageBreak/>
        <w:t>задания.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Основные затраты: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1. Фонд оплаты труда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2. Аренда помещения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3. Аренда серверов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4. Эксплуатационные расходы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5. Маркетинг (реклама)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>6.2. Производственный план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Рисунок 14 Диаграмма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Ганта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выполнения проекта</w:t>
      </w:r>
    </w:p>
    <w:p w:rsidR="006C51E6" w:rsidRPr="006C51E6" w:rsidRDefault="006C51E6" w:rsidP="006C51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>7. Финансовый план</w:t>
      </w:r>
    </w:p>
    <w:p w:rsidR="006C51E6" w:rsidRPr="006C51E6" w:rsidRDefault="006C51E6" w:rsidP="006C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В </w:t>
      </w:r>
      <w:proofErr w:type="gramStart"/>
      <w:r w:rsidRPr="006C51E6">
        <w:rPr>
          <w:rFonts w:ascii="Times New Roman" w:eastAsia="Times New Roman" w:hAnsi="Times New Roman" w:cs="Times New Roman"/>
          <w:i/>
          <w:iCs/>
          <w:sz w:val="24"/>
          <w:szCs w:val="24"/>
        </w:rPr>
        <w:t>общем</w:t>
      </w:r>
      <w:proofErr w:type="gramEnd"/>
      <w:r w:rsidRPr="006C51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то есть отдельный </w:t>
      </w:r>
      <w:proofErr w:type="spellStart"/>
      <w:r w:rsidRPr="006C51E6">
        <w:rPr>
          <w:rFonts w:ascii="Times New Roman" w:eastAsia="Times New Roman" w:hAnsi="Times New Roman" w:cs="Times New Roman"/>
          <w:i/>
          <w:iCs/>
          <w:sz w:val="24"/>
          <w:szCs w:val="24"/>
        </w:rPr>
        <w:t>Excel'евский</w:t>
      </w:r>
      <w:proofErr w:type="spellEnd"/>
      <w:r w:rsidRPr="006C51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файл, в котором </w:t>
      </w:r>
      <w:proofErr w:type="spellStart"/>
      <w:r w:rsidRPr="006C51E6">
        <w:rPr>
          <w:rFonts w:ascii="Times New Roman" w:eastAsia="Times New Roman" w:hAnsi="Times New Roman" w:cs="Times New Roman"/>
          <w:i/>
          <w:iCs/>
          <w:sz w:val="24"/>
          <w:szCs w:val="24"/>
        </w:rPr>
        <w:t>рассчеты</w:t>
      </w:r>
      <w:proofErr w:type="spellEnd"/>
      <w:r w:rsidRPr="006C51E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7.1. Источники финансирования проекта и их использование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Предполагаемая схема финансирования капиталовложений: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Инвестиции – 2 млн. руб.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7.2. Прогнозный отчет о прибылях и убытках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Таблица 2 Прогнозный отчет о прибылях и убытках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7.3. Прогнозный баланс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Таблица 3 Прогнозный размер собственных средств по балансу для 3 сценариев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7.4. Прогноз движения денежных средств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Таблица 4 Прогноз движения денежных средств</w:t>
      </w:r>
    </w:p>
    <w:p w:rsidR="006C51E6" w:rsidRPr="006C51E6" w:rsidRDefault="006C51E6" w:rsidP="006C51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>8. Команда</w:t>
      </w:r>
    </w:p>
    <w:p w:rsidR="006C51E6" w:rsidRPr="006C51E6" w:rsidRDefault="006C51E6" w:rsidP="006C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1E6">
        <w:rPr>
          <w:rFonts w:ascii="Times New Roman" w:eastAsia="Times New Roman" w:hAnsi="Times New Roman" w:cs="Times New Roman"/>
          <w:sz w:val="24"/>
          <w:szCs w:val="24"/>
        </w:rPr>
        <w:t>8.1. Организационная структура предприятия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Формат работы: все в одном офисе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. Только такая модель позволяет быстро реагировать на события, которые случаются ежедневно. Например, механика взаимодействия между людьми в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соцсетях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быстро меняется, а приложение — хоть игра, хоть сервис — должно всегда вызывать ответную реакцию.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8.2. Основные функциональные обязанности — роли.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Одн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человек может выполнять функционал нескольких ролей.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Директор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1. Общее руководство компанией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lastRenderedPageBreak/>
        <w:t>2. Осуществление руководства финансовой и хозяйственной деятельностью предприятия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3. Организация работы и эффективного взаимодействия всех работников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4. Разработка стратегии развития предприятия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Технический директор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1. Принятие участия в организации работы и эффективного взаимодействия программистов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2. Разработка технической архитектуры игры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3. Управление эффективностью и качеством технической части разработки игры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Разработчики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1. Разработке клиентской и серверной части игры </w:t>
      </w:r>
      <w:proofErr w:type="gramStart"/>
      <w:r w:rsidRPr="006C51E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с трёхуровневой архитектурой.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2. Поддержка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Художник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1. Созданием графики в игре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2. Формирование общей концепции и поддержка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арт-стиля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проекта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Звукооператор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Гейм-дизайнер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1. Разработка и ведение концепт и дизайн документации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2. Написание технических заданий для программистов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3. Подбор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референсов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и постановка задач художникам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4. Проработка игровых механик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5. Мониторинг рынка, поиск новых способов и приемов монетизации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6. Нахождение оптимального баланса в игре, ценообразование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7. Мониторинг игровой экономики, принятие решений на основе статистических данных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8.3. Резюме руководящего состава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8.3.1. Инициатор проекта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8.3.2. Партнер и технический директор</w:t>
      </w:r>
    </w:p>
    <w:p w:rsidR="006C51E6" w:rsidRPr="006C51E6" w:rsidRDefault="006C51E6" w:rsidP="006C51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>9. Риски</w:t>
      </w:r>
    </w:p>
    <w:p w:rsidR="006C51E6" w:rsidRDefault="006C51E6" w:rsidP="006C51E6">
      <w:pPr>
        <w:rPr>
          <w:rFonts w:ascii="Times New Roman" w:eastAsia="Times New Roman" w:hAnsi="Times New Roman" w:cs="Times New Roman"/>
          <w:sz w:val="24"/>
          <w:szCs w:val="24"/>
        </w:rPr>
      </w:pP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9.1. Самый главный риск: а что если идея не «выстрелит»? 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Прямых гарантий успешности принципиально существовать не может, но гарантии того, что все необходимые условия для повышения вероятности успеха существуют, все их мы формализовали и сделаем все возможное для их выполнения. В разделе настоящего бизнес-плана «Реализация» описано более подробно, но если в двух словах: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1. Максимизирована аудитория (например, за счет простоты игры и учета желаний игроков)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2. Максимизирована вероятность вирусной реакции (множество показателей, в том </w:t>
      </w:r>
      <w:proofErr w:type="gramStart"/>
      <w:r w:rsidRPr="006C51E6">
        <w:rPr>
          <w:rFonts w:ascii="Times New Roman" w:eastAsia="Times New Roman" w:hAnsi="Times New Roman" w:cs="Times New Roman"/>
          <w:sz w:val="24"/>
          <w:szCs w:val="24"/>
        </w:rPr>
        <w:t>числе</w:t>
      </w:r>
      <w:proofErr w:type="gram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lastRenderedPageBreak/>
        <w:t>такие как обмен предметами, использование друзей как ресурсов для личной игры)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>9.2. На втором месте: риски технической реализации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1 000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000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пользователей это вам не шутка!</w:t>
      </w:r>
    </w:p>
    <w:p w:rsidR="006C51E6" w:rsidRPr="006C51E6" w:rsidRDefault="006C51E6" w:rsidP="006C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1E6">
        <w:rPr>
          <w:rFonts w:ascii="Times New Roman" w:eastAsia="Times New Roman" w:hAnsi="Times New Roman" w:cs="Times New Roman"/>
          <w:sz w:val="24"/>
          <w:szCs w:val="24"/>
        </w:rPr>
        <w:t>Не многие подозревают о подводных камнях больших проектов. То есть игра, хорошо работающая с 1 пользователем, может при неправильной реализации перестать работать уже при 50 000, не говоря о 1 млн. пользователей.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Приведем такой пример: при плохой реализации для обновления значения количества очков пользователя, программа обращается к серверу раз в 10 секунд. Это незаметно при небольшом количестве пользователей. Но теперь представьте что 1млн. пользователей каждые 10 секунд обращаются к серверу только за тем, чтобы проверить, не изменилось ли значение их очков. Естественно сервер не выдержит нагрузки и игра провалится.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Вот от таких рисков нас убережет опытный персонал, во главе с еще более опытным техническим директором.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>9.3. Нарушение авторских прав</w:t>
      </w:r>
      <w:proofErr w:type="gramStart"/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Е</w:t>
      </w:r>
      <w:proofErr w:type="gramEnd"/>
      <w:r w:rsidRPr="006C51E6">
        <w:rPr>
          <w:rFonts w:ascii="Times New Roman" w:eastAsia="Times New Roman" w:hAnsi="Times New Roman" w:cs="Times New Roman"/>
          <w:sz w:val="24"/>
          <w:szCs w:val="24"/>
        </w:rPr>
        <w:t>сть мнение, что компания-разработчик оригинальной игры «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>» может подать в суд за нарушение авторских прав, т.к. мы используем её в качестве базовой модели для разработки собственной игры.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Спешу успокоить – это довольно трудоёмкий процесс: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1. Доказать это крайне сложно, т.к. большинство моделей будет сильно изменено, сюжет изменен, взята только основная механика игры.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2. Во вторых иностранной компании, которая является разработчиком «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>», будет очень накладно в финансовом плане вести судебный процесс здесь в России.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3. Если даже судебная экспертиза в ходе рассмотрения дела по иску правообладателя к нам установит, что наша программа — это переработка чужой программы + если у правообладателя оформлены какие-то ноу-хау по этой программе или авторские права, то в данном случае права будут признаны нарушенными (использование чужого дизайна, фото, рисунков и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gramStart"/>
      <w:r w:rsidRPr="006C51E6">
        <w:rPr>
          <w:rFonts w:ascii="Times New Roman" w:eastAsia="Times New Roman" w:hAnsi="Times New Roman" w:cs="Times New Roman"/>
          <w:sz w:val="24"/>
          <w:szCs w:val="24"/>
        </w:rPr>
        <w:t>.п</w:t>
      </w:r>
      <w:proofErr w:type="spellEnd"/>
      <w:proofErr w:type="gram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), то с нас могут взыскать компенсацию за нарушение прав правообладателя в </w:t>
      </w:r>
      <w:proofErr w:type="gramStart"/>
      <w:r w:rsidRPr="006C51E6">
        <w:rPr>
          <w:rFonts w:ascii="Times New Roman" w:eastAsia="Times New Roman" w:hAnsi="Times New Roman" w:cs="Times New Roman"/>
          <w:sz w:val="24"/>
          <w:szCs w:val="24"/>
        </w:rPr>
        <w:t>размере</w:t>
      </w:r>
      <w:proofErr w:type="gram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до 5 млн. рублей. Это максимальная сумма, обычно взыскивают намного меньше, из расчета за нарушение по каждому объекту интеллектуальной собственности. Но т.к. игрой </w:t>
      </w:r>
      <w:proofErr w:type="gramStart"/>
      <w:r w:rsidRPr="006C51E6">
        <w:rPr>
          <w:rFonts w:ascii="Times New Roman" w:eastAsia="Times New Roman" w:hAnsi="Times New Roman" w:cs="Times New Roman"/>
          <w:sz w:val="24"/>
          <w:szCs w:val="24"/>
        </w:rPr>
        <w:t>заинтересуются только если она станет</w:t>
      </w:r>
      <w:proofErr w:type="gram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популярной, то к этому времени мы заработаем намного больше. 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b/>
          <w:bCs/>
          <w:sz w:val="24"/>
          <w:szCs w:val="24"/>
        </w:rPr>
        <w:t>9.4. Финансовые риски</w:t>
      </w:r>
      <w:proofErr w:type="gramStart"/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И</w:t>
      </w:r>
      <w:proofErr w:type="gramEnd"/>
      <w:r w:rsidRPr="006C51E6">
        <w:rPr>
          <w:rFonts w:ascii="Times New Roman" w:eastAsia="Times New Roman" w:hAnsi="Times New Roman" w:cs="Times New Roman"/>
          <w:sz w:val="24"/>
          <w:szCs w:val="24"/>
        </w:rPr>
        <w:t>меется ввиду точность расчетов в финансовом плане, на сколько учтены все расходы и хватит ли денег на реализацию, запуск и поддержку проекта.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gramStart"/>
      <w:r w:rsidRPr="006C51E6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gramEnd"/>
      <w:r w:rsidRPr="006C51E6">
        <w:rPr>
          <w:rFonts w:ascii="Times New Roman" w:eastAsia="Times New Roman" w:hAnsi="Times New Roman" w:cs="Times New Roman"/>
          <w:sz w:val="24"/>
          <w:szCs w:val="24"/>
        </w:rPr>
        <w:t xml:space="preserve"> первых это мой не первый проект в данной </w:t>
      </w:r>
      <w:proofErr w:type="spellStart"/>
      <w:r w:rsidRPr="006C51E6">
        <w:rPr>
          <w:rFonts w:ascii="Times New Roman" w:eastAsia="Times New Roman" w:hAnsi="Times New Roman" w:cs="Times New Roman"/>
          <w:sz w:val="24"/>
          <w:szCs w:val="24"/>
        </w:rPr>
        <w:t>соцсети</w:t>
      </w:r>
      <w:proofErr w:type="spellEnd"/>
      <w:r w:rsidRPr="006C51E6">
        <w:rPr>
          <w:rFonts w:ascii="Times New Roman" w:eastAsia="Times New Roman" w:hAnsi="Times New Roman" w:cs="Times New Roman"/>
          <w:sz w:val="24"/>
          <w:szCs w:val="24"/>
        </w:rPr>
        <w:t>, все нюансы работы в данной сфере максимально учтены.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  <w:t>2. Во вторых техническую часть и объем работ оценивал специалист высокого класса, очень опытный в таких вопросах.</w:t>
      </w:r>
      <w:r w:rsidRPr="006C51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C51E6" w:rsidRDefault="006C51E6" w:rsidP="006C51E6"/>
    <w:sectPr w:rsidR="006C5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6744"/>
    <w:multiLevelType w:val="multilevel"/>
    <w:tmpl w:val="C62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06EBA"/>
    <w:rsid w:val="000C3669"/>
    <w:rsid w:val="00206EBA"/>
    <w:rsid w:val="006C51E6"/>
    <w:rsid w:val="00C9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206E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5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6E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206E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title">
    <w:name w:val="post_title"/>
    <w:basedOn w:val="a0"/>
    <w:rsid w:val="00206EBA"/>
  </w:style>
  <w:style w:type="character" w:styleId="a3">
    <w:name w:val="Hyperlink"/>
    <w:basedOn w:val="a0"/>
    <w:uiPriority w:val="99"/>
    <w:semiHidden/>
    <w:unhideWhenUsed/>
    <w:rsid w:val="00206EBA"/>
    <w:rPr>
      <w:color w:val="0000FF"/>
      <w:u w:val="single"/>
    </w:rPr>
  </w:style>
  <w:style w:type="character" w:customStyle="1" w:styleId="profiledhub">
    <w:name w:val="profiled_hub"/>
    <w:basedOn w:val="a0"/>
    <w:rsid w:val="00206EBA"/>
  </w:style>
  <w:style w:type="character" w:customStyle="1" w:styleId="60">
    <w:name w:val="Заголовок 6 Знак"/>
    <w:basedOn w:val="a0"/>
    <w:link w:val="6"/>
    <w:uiPriority w:val="9"/>
    <w:semiHidden/>
    <w:rsid w:val="00206E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4">
    <w:name w:val="Balloon Text"/>
    <w:basedOn w:val="a"/>
    <w:link w:val="a5"/>
    <w:uiPriority w:val="99"/>
    <w:semiHidden/>
    <w:unhideWhenUsed/>
    <w:rsid w:val="0020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EBA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C955A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hub/gdev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habrahabr.ru/sandbox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nsocialplay.livejourna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4362</Words>
  <Characters>24865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2015-05-10T19:43:00Z</dcterms:created>
  <dcterms:modified xsi:type="dcterms:W3CDTF">2015-05-10T20:03:00Z</dcterms:modified>
</cp:coreProperties>
</file>