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</w:tblGrid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p w:rsidR="00E81209" w:rsidRDefault="00E81209">
            <w:r>
              <w:rPr>
                <w:rFonts w:hint="eastAsia"/>
              </w:rPr>
              <w:t>PMP Practice Exam 1</w:t>
            </w:r>
            <w:bookmarkStart w:id="0" w:name="_GoBack"/>
            <w:bookmarkEnd w:id="0"/>
          </w:p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99" name="그림 59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98" name="그림 59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자주 발생하지는 않지만 경우에 따라 프로젝트 종료 과정에 회계부서가 관여해야 하는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경우도 있습니다. 이러한 경우, 회계부서의 역할은 명확한데, 프로젝트가 일반적으로 승인된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회계 관행 및 규정을 준수하도록 필요한 절차를 설정하는 것입니다. 그리고 프로젝트 종료를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위해 정의한 업무 절차(protocol)와 관행은 가급적 모든 프로젝트에서 일관되게 적용해야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97" name="그림 59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96" name="그림 59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95" name="그림 59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현재 가치를 구하는 공식의 분모는 1에 할인율(0.1)을 더하고, 기간(4)을 거듭제곱한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것입니다. 이 경우 (1 + 0.1)⁴로서, 이를 계산하면 1.46이 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94" name="그림 59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93" name="그림 59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92" name="그림 59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이 문제에 대한 정답은 명확합니다. 답안으로 제시된 모든 기법들이 자기 계발을 위한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수단으로 사용될 수 있습니다.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91" name="그림 59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90" name="그림 59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89" name="그림 58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완료시점 산정치(EAC)는 여러 가지 방법으로 계산할 수 있습니다. 이 경우는 다음과 같은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방법으로 계산할 수 있습니다. 먼저, 프로젝트의 총 가치는 $50,000입니다. 그리고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현재까지의 원가성과지수(CPI = EV / AC)는 $15,000 / $10,000 = 1.5 입니다. 그리고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완료시점 산정치(EAC = BAC / CPI)는 $50,000 / 1.5 = $33,333 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88" name="그림 58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87" name="그림 58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86" name="그림 58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민주적 관리 스타일은 그룹 구성원들의 적극적인 참여를 유도하여 창의적인 해결책을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개발하는데 적합한 방식입니다. 민주적 관리 유형을 적용할 때는 창의적인 목소리를 묵살할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 있는 다수의 폭군(the tyranny of the majority)을 주의해야 합니다. 이러한 스타일은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신속한 조치가 필요한 긴급 상황에서는 효과적이지 못할 수도 있습니다.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85" name="그림 58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84" name="그림 58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83" name="그림 58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공격자(aggressor)는 타인을 비난하여 이들의 입지를 훼손하여 한다는 점에서 팀워크에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파괴적인 영향을 미칩니다. 이외에도 팀워크에 방해가 되는 역할에는 방해자(blocker),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고립자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(withdrawer), 공적을 가로채려는 사람(recognition seeker),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횡설수설자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(topic jumper), 지배자(dominator), 그리고 의도적인 반대자(devil's advocate) 등이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있습니다. 이러한 파괴적인 행위를 계속해서 용인한다면 팀워크가 위태로워질 수 있습니다.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82" name="그림 58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81" name="그림 58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80" name="그림 58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수평적 의사소통은 동료 간, 그리고 종적인 조직보다 횡적인 조직에서 주로 사용됩니다.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79" name="그림 57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78" name="그림 57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77" name="그림 57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원칙적으로 프로젝트 헌장은 프로젝트 관리자에게 권한을 위임하는 문서이므로 해당 조직의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상급 경영진이 작성하는 것이 바람직합니다. 프로젝트 헌장에 날인된 고위 경영진의 서명은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관리자가 다른 기능 영역의 관리자들로부터 필요한 지원을 받는데도 도움이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576" name="그림 57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75" name="그림 57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74" name="그림 57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팀 구축(team-building)을 위한 활동은 조찬 회동에서부터 대인관계를 개선하기 위해 고안된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야외 골프 모임에 이르기까지 매우 다양합니다. 이러한 팀 구축 활동의 목적은 팀 성과를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개선하는 것입니다. 이러한 직접적인 활동 이외에도 평사원(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비관리층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)을 계획 프로세스에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참여시키거나 갈등을 해결하기 위한 기본 행동 수칙(ground rules)을 수립하는 것과 같은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다양한 조치들의 파생효과로 팀 성과가 개선될 수 있습니다.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73" name="그림 57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72" name="그림 57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71" name="그림 57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허쯔버그의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이론은 동기를 유발하는 요인과 없을 경우 불만족을 유발하는 위생 요인은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다르므로 각각의 특성에 맞는 적절한 관리를 강조하고 있습니다. 책임감, 표창 등과 같은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동기요인이 결여되면 불만족이 야기되며, 반대로 이러한 동기요인이 제시된다면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동기부여되어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작업 성과가 개선됩니다.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70" name="그림 57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69" name="그림 56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68" name="그림 56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모든 계약서의 두 가지 핵심 요소는 바로 구매자가 구매하고자 하는 것이 무엇인지, 그리고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구매자가 인도될 제품 또는 서비스를 어떻게 인수할 것인지를 정의한 것입니다. 계약을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종료하기 위해서는 구매자로부터 최종산출물에 대한 인수가 마무리되어야 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67" name="그림 56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66" name="그림 56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65" name="그림 56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통제 계정은 작업 패키지의 바로 위 레벨입니다. 따라서 다섯 번째 계층이 작업 패키지라면,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통제 계정(control account)은 네 번째 계층입니다.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64" name="그림 56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63" name="그림 56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62" name="그림 56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전진 계산 방법(Forward Scheduling)으로 계산할 수 있습니다.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EFd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(활동 d의 조기 종료일)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+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FSdh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(활동 h의 지연일) = 7일 + 3일 = 10 일입니다.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ESh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(활동 h의 조기 착수일)은 10일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61" name="그림 56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60" name="그림 56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59" name="그림 55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가정 시나리오 분석은 일정 개발(schedule development)을 위해 사용되는 도구입니다.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58" name="그림 55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57" name="그림 55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56" name="그림 55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다음의 요소들은 합법적인 계약 요건을 충족하기 위해서는 계약서에 법률적 능력, 쌍방간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동의, 대가(consideration), 합법성(legality), 상거래 관행을 규정하고 있는 법률에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적합한 계약서 양식 등이 명시되어야 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55" name="그림 55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54" name="그림 55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53" name="그림 55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행동 지향적인 사람은 현실적인 경향이 있으며, 문제의 세부사항을 자세히 검토하는 것을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좋아하지 않습니다. 따라서 이러한 유형의 사람들과의 최선의 의사소통 방법은 간단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명료하게 의견을 제시하고, 그 의견을 적용했을 경우에 발생하는 이점을 함께 말하는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것입니다.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52" name="그림 55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51" name="그림 55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50" name="그림 55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동기부여의 기대 이론은 사람마다 동기 요인이 다르므로 동기부여를 위해서는 상대방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입장에서 기대하는 내용을 기대한 수준 이상으로 제공해야만 한다는 기대의 충족 측면을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강조하는 이론입니다. 사례에서 새로운 항암 치료법은 발견하기는 어렵지만 일단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밝혀낸다면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엄청난 보상과 만족감을 느낄 수 있을 것입니다. 반면에 주차장 한 켠에 쌓인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눈더미를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다른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곳으로 옮기는 일은 본질적인 가치가 거의 없으며, 궁극적으로 눈이 녹게 되어 아무런 결과도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창출하지 못합니다. 따라서 작업자 입장에서 기대치가 매우 낮아 별다른 동기부여 요인이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없을 것입니다.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549" name="그림 54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48" name="그림 54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47" name="그림 54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범위에 대한 이해관계자의 공식적 인수는 범위 검증 프로세스의 일부입니다.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프로젝트가 완료되기 전에 중단된다면, 해당 프로젝트에서 이제까지 완료한 작업 범위 및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수준을 파악하고, 그 내용을 문서화해야 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46" name="그림 54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45" name="그림 54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44" name="그림 54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미할당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예산은 최하위 보고 수준(통제 계정 수준) 혹은 그 아래의 작업 패키지의 식별하지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못한 프로젝트 작업에 사용됩니다. 따라서 이는 성과 측정 기준선의 일부입니다.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43" name="그림 54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42" name="그림 54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41" name="그림 54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제품 명세서는 프로젝트에서 창출해야 하는 제품 또는 서비스의 특성을 상세하게 기술한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것입니다. 대개 명세서는 프로젝트 초기 단계에서는 개략적으로 정의하며 후반부로 갈수록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점차 상세해집니다. 그리고 개발이 시작되기 전에 명세서를 완성해야 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40" name="그림 54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39" name="그림 53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38" name="그림 53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이 경우 현재 가치는 증가합니다. 이는 대금을 내년에 지급 받는 경우에 비해 미리 받는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경우가 할인율이 낮아 동일한 금액이라면 후자의 경우가 현재 가치가 높습니다.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37" name="그림 53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36" name="그림 53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35" name="그림 53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대안적 분쟁 해결, 또는 논쟁 해결은 계약상의 이견을 표현하는 비교적 비공식적인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방법입니다. 그 목적은 법률 기관을 통한 공식적인 문제 해결 절차를 진행하기에 앞서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이러한 문제를 검토해보는 것입니다.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34" name="그림 53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33" name="그림 53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32" name="그림 53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추가적인 정보는 필요치 않습니다. "Start-7"은 9일 입니다. "7-11"간에는 소요 간이 없으며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단지 관계만이 표시된 것입니다. "11-Finish"는 3일 입니다. 따라서 이 경로의 총 소요 간은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9 + 3 = 12일 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31" name="그림 53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30" name="그림 53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29" name="그림 52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구매 및 획득 계획 프로세스에는 외주 혹은 자체 제작 의사결정을 수행하고, 시장에 어떤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공급자들이 있는지를 조사하고, 계약 방식을 결정하는 활동이 포함된다. 제안요청서를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작성하는 활동은 계약 계획(Plan Contracting) 프로세스에서 수행된다.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28" name="그림 52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27" name="그림 52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26" name="그림 52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의사소통의 장벽으로 인해 정보가 원활하게 전달되지 못하게 된다. 따라서, 수신자는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메시지를 오해하게 되고 이로 인해 메시지 내용을 서로 다르게 이해하고, 다른 준거 기준을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갖게 됨에 따라 갈등이 증가하게 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25" name="그림 52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24" name="그림 52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23" name="그림 52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내부 수익률이 50%이며, 현재 가치를 기준으로 산정된 총 이익(수익 - 비용)이 가장 중요한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의사결정 기준이라면 두 번째 대안이 유리합니다. 첫 번째 대안의 비용의 현가는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$50,000 + $33,333($50,000 / 1.5)로 총 $83,333이 됩니다. 그리고 수익의 현가는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$88,889 ($200,000 / 1.5²) 입니다. 따라서 순익은 $5,556($88,889 - $83,333)이 됩니다.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두 번째 대안의 순익은 ($250,000 / 1.5²) - $ 100,000 = $111,111 - $100,000 = $11,111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입니다. 양자 간의 차이는 $5,500 정도 됩니다. 두 가지 대안 모두 수익 규모가 크지 않고,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차이 역시 적습니다. 따라서 현실적으로 어느 쪽도 크게 이익을 기대하기는 어렵습니다.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22" name="그림 52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21" name="그림 52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20" name="그림 52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관리자는 이해관계자들 간에 상충되는 요구와 목적을 충족시키기 위해 공정한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해결책을 제시함으로써 이해관계자 간 이해의 균형을 맞출 수 있도록 노력해야 합니다. 이를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위한 첫 번째 단계는 이해관계자를 파악하여 이들의 요구사항을 식별하고, 이를 관리하고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영향력을 행사하는 것입니다. 그리고 이해 관계의 충돌이 발생할 경우 적절한 해결책을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모색하는 일은 프로젝트 관리의 주요 도전과제 중 하나이다.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19" name="그림 51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18" name="그림 51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17" name="그림 51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재작업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(rework)은 프로젝트 기간이 초과되는 주요한 원인 중이 하나입니다. 따라서 프로젝트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팀은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재작업이최소화될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수 있도록 모든 노력을 기울여야 한다. 대개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재작업이란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식별된 결함이나 부적합 요소를 요구사항 또는 명세서에 부합하도록 수정하는 작업을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의미한다.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16" name="그림 51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15" name="그림 51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14" name="그림 51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레벨이란 WBS의 최상위 계층으로 이를 통해 프로젝트의 개요를 파악할 수 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13" name="그림 51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12" name="그림 51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11" name="그림 51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식별된 위험요인에 대한 정성적 분석 결과 우선순위가 낮더라도 이를 무시해서는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안된다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위험은 고정적인 것이 아니라 프로젝트 상황과 시간에 따라 특성이 변화될 수 있으므로 그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내용을 문서화하고, 프로젝트가 수행되는 동안에 지속적으로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모니터링해야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한다.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10" name="그림 51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09" name="그림 50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08" name="그림 50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제한된 자원을 여러 프로젝트에 분배해야 할 경우, 프로젝트들 간에 자원 할당의 우선순위로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인한 갈등이 발생합니다.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07" name="그림 50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06" name="그림 50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05" name="그림 50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이해관계자의 범위에는 해당 프로젝트에 긍정적 혹은 부정적 영향을 미치거나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영향을 받을 수 있는 모든 사람들이 포함됩니다.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04" name="그림 50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03" name="그림 50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02" name="그림 50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성과 개선은 프로젝트 목표를 충족할 가능성을 높일 뿐만 아니라 프로젝트 팀의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역량을 높이는데도 도움이 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01" name="그림 50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00" name="그림 50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99" name="그림 49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매슬로우의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이론은 안전의 욕구가 충족된 다음에 개인은 사회적 욕구로 이행하며, 그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다음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자기 존중의 욕구로 나아가고, 궁극적으로 자아실현의 욕구를 느끼게 됩니다.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매슬로우의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이론에 의하면 욕구에는 단계가 있으며 하위의 욕구가 충족되기 전에는 상위의 욕구가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발생하지 않으며, 이미 충족된 욕구는 더 이상 동기를 유발하는 요인이 되지 않는다는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것입니다. 따라서 관리자는 어떤 단계의 욕구를 충족시켜야 하는지를 판단하고 이에 필요한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적절한 수단을 제공해야 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498" name="그림 49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97" name="그림 49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96" name="그림 49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의사소통 계획 수립에서 가장 중요한 것은 이해관계자들의 정보 요구를 파악하는 것이다.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95" name="그림 49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94" name="그림 49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93" name="그림 49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이외에도 자기 인식(self-awareness)에 관한 질문으로는 다음과 같은 것들이 있다: 나의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기본적인 문화적 태도는 어떠한가? 그들은 내가 일하는 방식에 어떤 영향을 미칠 것인가?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주류 문화 및 주류 비즈니스 문화와 나는 어떻게 다른가?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92" name="그림 49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91" name="그림 49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90" name="그림 49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특히 PMI®의 용어에서, 유지보수(maintenance) 자체는 지속적인 활동이기 때문에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프로젝트로 간주되지 않습니다. 하지만 유지보수를 위한 이양(handover)과 관련한 사항들은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활동으로 간주되는데, 이는 관련 업무를 효과적으로 이관(handoff)하지 않으면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프로젝트를 제대로 종료할 수 없기 때문이다.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89" name="그림 48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88" name="그림 48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87" name="그림 48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본질적으로 프로젝트 계획 수립은 미래의 상황을 예측하는 것이다. 따라서 향후에 그렇게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될 것이라는 가정하에 계획을 수립하게 되는데, 실제 프로젝트에서 이러한 가정대로 상황이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전개되지 않는다면 이는 그대로 위험이 된다. 위험 식별 프로세스에서 이러한 가정에 대한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유효성을 평가하는 것도 이 때문이다.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86" name="그림 48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85" name="그림 48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84" name="그림 48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해당 프로젝트 관리자는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맥더걸사의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프로젝트에 참여하면 안됩니다. 그 이유는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버거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-퀸이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PM인 당신이 제안한 프로세스를 채택했기 때문입니다. 물론 이론적으로는 당신은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버거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-퀸과의 갈등을 야기하지 않도록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맥더걸사와의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프로젝트를 완전히 독립적으로 수행할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수도 있습니다. 하지만 두 프로젝트는 잠재적으로 서로 관련이 있으며, 이 때문에 프로젝트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관리자가 아무런 윤리적인 문제 없이 참여할 수 있는 방법은 없습니다.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83" name="그림 48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82" name="그림 48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81" name="그림 48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고객 입장에서 가장 장기적인 영향을 미치는 위험 요인은 품질과 관련한 위험이다. 나머지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일정, 범위, 비용에 관한 위험은 해당 프로젝트가 끝나면 해소되지만 품질과 관련된 위험은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최종산출물인 제품 및 서비스가 사용되는 동안 지속적으로 영향을 미친다.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80" name="그림 48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79" name="그림 47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78" name="그림 47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하와이 노선의 경우 분기당 매출이 $3,000,000이므로 총 $9,000,000의 비용을 회수하는데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9개월이 소요된다. 이는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괌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노선의 11개월에 비해 2개월이 짧다. 따라서 회수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기간법으로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투자의사결정을 수행할 경우 원금을 회수하는데 걸리는 기간이 가장 짧은 하와이 노선을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개발해야 한다.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477" name="그림 47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76" name="그림 47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75" name="그림 47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i2의 늦은 종료일은 가장 가까운 후행 활동에 의해 결정된다. 활동j2의 늦은 시작일은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18일이다. 활동 j1의 늦은 시작일은 20일이지만, j1과 i2 사이의 지연(lag)도 고려해야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한다. 여기서 i2를 종료할 수 있는 가장 늦은 시간을 결정하고 프로젝트를 예정대로 완료할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 있도록 j1의 늦은 시작일에서 8일의 지연을 빼야 한다. 따라서 20 - 8 = 12일이다. 그리고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12일과 18일 중에서 이른 것은 12일 이므로, i2의 늦은 종료일은 12일이 된다. j1의 빠른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시작일이 정답처럼 보일 수 있지만, 빠른 시작일은 늦은 시작일을 계산하는 것과 관련이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없으므로 정답이 될 수 없다.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74" name="그림 47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73" name="그림 47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72" name="그림 47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문제의 징후는 회의의 횟수가 아니라 이의 생산성입니다. 프로젝트에서 회의의 목적은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팀원의 역량과 자원을 프로젝트 성과를 달성하는데 집중하려는 것입니다. 따라서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비생산적인 회의는 프로젝트 팀의 사기를 저하시키는 요인이 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71" name="그림 47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70" name="그림 47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69" name="그림 46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고정가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(Firm-fixed-price) 계약은 판매자가 수행하는 작업이나 발생 원가와는 무관하게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사전에 정해진 계약 금액을 지불하는 방식입니다. 따라서 이는 구매자가 부담해야 하는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위험도는 낮으며 반대로 판매자가 부담해야 하는 위험도는 높은 계약 방식입니다.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68" name="그림 46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67" name="그림 46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66" name="그림 46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이 경우 확률 및 파급효과 평가 매트릭스를 사용하여 식별된 위험요인들을 상대적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점수를 평가하여 위험의 우선순위를 결정할 수 있습니다.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65" name="그림 46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64" name="그림 46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63" name="그림 46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품질 관리 결과 산출된 각종 측정치는 품질 보증 프로세스의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입력물로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사용됩니다.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 과정에서 측정치들은 품질 표준 및 조직의 프로세스를 평가하고 분석하는데 사용됩니다.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62" name="그림 46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61" name="그림 46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60" name="그림 46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효율적인 팀은 프로젝트 성공에 필수불가결한 요소이다. 이는 아무런 대가 없이 저절로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이루어지는 것이 아니므로 프로젝트 관리자는 초기 단계부터 팀 빌딩 프로세스에 착수하여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원활한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팀웍을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구축하기 위해 노력해야 한다.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59" name="그림 45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58" name="그림 45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57" name="그림 45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묘사한 상황은 자원 투입에 대한 일정 계획을 제대로 수립하지 못해 이에 따른 위험에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적절하게 대응하지 못한 상황을 보여주고 있습니다. 따라서 프로젝트 준비 단계에서 위험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관리를 위한 방안이 마련되어야 함을 보여주고 있습니다. 일반적으로, 프로젝트 관리와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관련한 위험요인에는 적절치 못한 시간 및 자원 할당, 부적절한 품질, 그리고 잘못된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관리 등이 포함됩니다.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56" name="그림 45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55" name="그림 45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54" name="그림 45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j의 빠른 시작일은 =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의 빠른 시작일 + 2, 즉 0 + 2 = 2일 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453" name="그림 45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52" name="그림 45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51" name="그림 45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정보 식별, 수집 및 배포와 관련된 모든 변경사항은 의사소통 관리 계획에 반영되어야 한다.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50" name="그림 45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49" name="그림 44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48" name="그림 44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허쯔버그의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이론은 동기를 유발하는 요인과 부족 혹은 결핍될 경우 불만족을 야기하는 위생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요인은 다르다는 점을 강조한다.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허쯔버그는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개인에게 개선하고 능가할 수 있는 기회가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제공될 때 동기유발이 된다고 주장하였다.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47" name="그림 44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46" name="그림 44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45" name="그림 44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경우 판매자가 받게 될 fee는 비용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절감액인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$100,000의 30%(판매자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배당분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)인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$30,000 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44" name="그림 44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43" name="그림 44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42" name="그림 44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헌장만으로 갈등을 방지할 수는 없지만, 여기에는 해당 프로젝트 관리자가 조직의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자원을 프로젝트 활동에 사용할 수 있다는 권한을 명시되어 있으므로 프로젝트 관리자와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기능 영역의 관리자 간에 발생하는 갈등을 해결하는데 도움이 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41" name="그림 44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40" name="그림 44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39" name="그림 43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ESa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= 0 이고, a의 기간은 3d 입니다. ES + 기간 = EF 이므로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EFa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= Day 3 이 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38" name="그림 43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37" name="그림 43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36" name="그림 43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Personal Touch를 위한 방안으로 프로젝트 관리자는 생일, 조직의 기념일, 특별한 업적 등을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축하해줌으로써 팀원들에 대한 개인적 관심을 표시할 수 있습니다.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35" name="그림 43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34" name="그림 43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33" name="그림 43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관리 수준과 역량을 개선하기 위해 프로젝트 수행과 관련한 교훈과 최선의 관행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(best practices)을 공유하는 것은 매우 중요합니다.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32" name="그림 43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31" name="그림 43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30" name="그림 43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프로젝트의 단계가 끝날 때마다 수행하는 검토는 'phase exit', 'stage gate', 또는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'kill point'라고 불립니다. 이러한 검토의 목적은 프로젝트가 다음 단계로 진행될 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있는지의 여부를 판별하고, 처리해야 하는 오류(errors)를 식별하여 해결하고, 프로젝트가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달성하고자 하는 목표(business need)에 초점을 맞춰 제대로 진행되고 있는지를 확인하기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위한 것입니다.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29" name="그림 42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28" name="그림 42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27" name="그림 42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시작 단계의 최종산출물은 프로젝트 헌장이다. 프로젝트 헌장은 프로젝트의 착수를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공식화하며 프로젝트 관리자에게 프로젝트 수행을 위해 필요한 조직의 자원을 사용할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권한을 부여합니다.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26" name="그림 42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25" name="그림 42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24" name="그림 42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문제의 경우 비공식적, 외부적 의사소통의 사례입니다. 대개의 경우 공식적 의사소통을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위해서는 준비를 위해 어느 정도의 계획 활동이 포함됩니다. 하지만 커피 자판기 앞에서의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대화는 신중하게 계획된 의사소통으로 보기는 어렵습니다. 또한 문제의 경우 고객 조직의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대표와의 의사소통이기에 외부적인 의사소통에 해당됩니다.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423" name="그림 42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22" name="그림 42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21" name="그림 42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원가 통제는 다른 모니터링 및 통제 프로세스 그룹의 활동들과 마찬가지로 원가 성과를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모니터링하여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프로젝트가 예산 범위 내에서 완료될 수 있도록 통제하는 것입니다.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20" name="그림 42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19" name="그림 41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18" name="그림 41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종료 단계에서 가장 중요한 활동은 고객이 프로젝트 최종산출물을 공식적으로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승인하는 것이다.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17" name="그림 41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16" name="그림 41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15" name="그림 41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의사소통 관리 계획에서는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이해관계자별로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필요한 정보의 유형, 정보의 제공 방법 및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상세화 수준, 정보 배포 방법 및 주기 등이 정의됩니다.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14" name="그림 41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13" name="그림 41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12" name="그림 41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관리자를 프로젝트가 착수되기 전이나 착수 프로세스가 진행되는 동안에 임명할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경우 프로젝트를 원활하게 시작할 수 있습니다.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11" name="그림 41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10" name="그림 41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09" name="그림 40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대개의 프로젝트에서는 어떤 조직(구매자)과 다른 조직(판매자)과 계약을 통해 작업하는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경우가 많습니다. 이러한 경우, 구매자는 초기 제품 범위 명세서를 제공하는데, 이를 작업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명세서라고도 부릅니다.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08" name="그림 40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07" name="그림 40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06" name="그림 40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10% x $20,000 = $2,000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05" name="그림 40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04" name="그림 40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03" name="그림 40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매슬로우의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이론에서는 욕구에는 단계가 있으며 하위의 욕구가 충족되기 전에는 상위의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욕구가 발생하지 않으며, 이미 충족된 욕구는 더 이상 동기를 유발하는 요인이 되지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않는다는 것입니다. 따라서 프로젝트 관리자는 개인이 그들의 현재 욕구를 넘어서는 일을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하여 상위의 욕구로 옮아갈 수 있도록 지원해야 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02" name="그림 40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01" name="그림 40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00" name="그림 40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문제에서 획득 가치(EV)는 $50,000 이며, 계획 가치(PV)는 $40,000 입니다.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실제 원가(AC)는 $25,000 이며, 완료시점예산(BAC)이 $100,000 입니다. 따라서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완료시점산정치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(EAC) 계산 공식(EAC = AC + BAC - EV = $25,000 + $100,000 - $50,000)을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적용해보면, 답은 $75,000 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99" name="그림 39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98" name="그림 39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97" name="그림 39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장비를 수리할 것인지 또는 교체할 것인지에 대한 의사결정 입니다. 다른 의사결정은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없습니다. 일단 의사결정이 내려지면, 반향이 있겠지만 실제 의사결정은 수리 또는 교체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둘 중 하나가 됩니다. 또한 화살표가 동그라미가 아닌 네모상자에서 시작되므로 어떤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의사결정인지 쉽게 구분할 수 있을 것입니다.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96" name="그림 39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95" name="그림 39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94" name="그림 39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고정수수료가산원가(cost-plus-fixed-fee) 방식을 적용할 경우,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계약 금액은 원가($450,000)와 수수료($10,000)를 합한 $460,000이다.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393" name="그림 39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92" name="그림 39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91" name="그림 39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실제 프로젝트에서는 프로젝트 관리자에게 직접 보고하지 않는 팀원들과 함께 일해야 하는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경우도 있습니다. 따라서 프로젝트 관리자는 이해관계자뿐만 아니라 프로젝트 팀원들에게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영향력을 행사하여 프로젝트 목표를 달성할 수 있도록 하는 것이 매우 중요합니다.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90" name="그림 39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89" name="그림 38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88" name="그림 38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다구치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기법은 프로세스 가변성을 통제하거나 통제하지 못할 경우의 손실과 관련된 비용을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산정하기 위해 사용됩니다. 이 기법은 프로세스의 가변성을 줄일 수 있는 개선 기회와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균형점(break-even)을 판별하는데 도움이 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87" name="그림 38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86" name="그림 38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85" name="그림 38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연동 계획(rolling wave planning)이란 프로젝트의 생애주기전반에 걸쳐 완료해야 할 작업에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대해 한 번에 계획을 끝내는 것이 아니라 단계가 진행되면서 상세한 정보가 입수됨에 따라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점진적으로 상세한 계획을 수립하는 방식입니다.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84" name="그림 38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83" name="그림 38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82" name="그림 38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이익(profit)은 수익에서 원가를 차감한 값입니다.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 경우에, 이익은 $210,000 - $100,000 = $110,000입니다.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81" name="그림 38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80" name="그림 38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79" name="그림 37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공식적인 형상 관리 시스템은 범위 통제를 위한 주요 도구 및 기법이며, 프로젝트에서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관리 정보 시스템의 일환으로 간주됩니다.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78" name="그림 37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77" name="그림 37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76" name="그림 37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화폐의 시간적 가치에 대한 질문입니다. 따라서 액면가가 동일하다면 현재 가지고 있는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금액의 가치가 높습니다. 화폐의 시간적 가치를 고려한다면 액면금액이 같더라도 현재의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금액과 미래의 금액을 직접 비교할 수는 없습니다. 따라서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순현가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(net present value)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개념을 적용하여 미래의 금액은 현재 시점의 금액으로 할인해야 하며, 이 때 할인율은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대개 시장이자율이 사용됩니다.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75" name="그림 37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74" name="그림 37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73" name="그림 37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작업분할체계(WBS)의 목적은 프로젝트의 전체 범위를 조직하고 정의하는 것입니다.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작업분할체계(WBS)에 식별되지 않은 작업은 프로젝트 범위에 포함되지 않습니다. 그러므로,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작업 수행과 관련한 책임을 명확하게 정의하고자 한다면 모든 활동이 상세하게 정의된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작업분할체계(WBS)를 개발하는 것이 중요합니다.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72" name="그림 37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71" name="그림 37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70" name="그림 37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성과급가산원가(cost-plus-incentive-fee) 방식의 계약에서 계약 금액은 실제 원가 + 수수료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+ adjustment 입니다. 따라서 최종 가격은 $580,000 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69" name="그림 36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68" name="그림 36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67" name="그림 36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삼중 제약 조건이 작동한다면, 적어도 나머지 두 가지 측면 중 하나는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본질적으로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변경됩니다. 예를 들면, 만일 예산이 삭감된다면 일정 또는 범위 둘 중 하나가 변경되거나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둘 다 변경됩니다. 그리고 일정이 변경되면, 예산 혹은 범위가 변경됩니다. 또한 범위가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변경되면, 예산 또는 일정 중 하나 또는 둘 다 변경됩니다.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366" name="그림 36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65" name="그림 36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64" name="그림 36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합리적인 프로젝트 선정 모델에는 회사 및 경영자의 목표가 반영되어야 합니다. 또한 설비,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자본, 직원 등에 대한 제약요건을 포함한 현실적인 요인을 고려해야 합니다. 이외에도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성과, 원가, 일정 등의 기술적 위험과 고객의 승인 거부 등과 같은 시장 위험 등도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포함되어야 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63" name="그림 36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62" name="그림 36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61" name="그림 36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강요(forcing)는 프로젝트 관리자의 권력 또는 서열을 이용하여 일방의 희생으로 하나의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관점으로 통일되도록 강요하는 방법입니다. 프로젝트 관리자는 시간이 가장 중요한 요소일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때, 그 문제가 프로젝트를 순조롭게 진행하는데 결정적인 요인일 때, 또는 갈등의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당사자들이 자신에게 유리한 정보를 바탕으로 자신이 입장만을 지지할 때 갈등 해결을 위한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방법으로 강요(Forcing)를 사용할 수 있습니다.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60" name="그림 36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59" name="그림 35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58" name="그림 35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고관여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문화(high-context cultures)란 관계 중심적이어서, 당면한 특정 비즈니스를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처리하기 전에 개인 또는 회사에 관한 상당한 배경 지식이 필요합니다. 이 때문에 담소를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나누는데 상당한 시간이 소요될 수 있으며, 정보 역시 선형적인 형태로 전달되지 않습니다.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57" name="그림 35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56" name="그림 35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55" name="그림 35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이행된 변경 요청사항이란 프로젝트가 실행되는 동안 변경 통제 시스템에 의해 승인된 변경 사항을 실행한 것으로, 프로젝트 실행 지도 및 관리(direct and manage project execution) 프로세스의 산출물입니다.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54" name="그림 35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53" name="그림 35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52" name="그림 35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팀 빌딩은 프로젝트 초반에 가급적 빨리 시작하는 것이 좋은 분위기를 만들고, 부적절한 습관이나 행위 패턴이 나타나는 것을 예방하는데 도움이 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51" name="그림 35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50" name="그림 35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49" name="그림 34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교육비는 카탈로그 가격으로 $9,450입니다. 반면에 12명에 대한 교육비 총액은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$9,600입니다. 따라서 교육 수요가 충분하지 않다면 오히려 더 많은 비용을 지출해야 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48" name="그림 34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47" name="그림 34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46" name="그림 34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선별(screening) 시스템은 의사결정을 위한 기준으로 하나 이상의 평가 기준을 설정하고,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이를 충족하지 못할 경우 대안에서 배제하는 방법이다.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45" name="그림 34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44" name="그림 34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43" name="그림 34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리더십에는 미래의 비전과 이를 성취하기 위한 전략을 개발하고, 그 비전을 달성하기 위해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인력을 할당하고, 사람들이 변화와 관련한 장벽을 극복할 수 있도록 격려하고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동기부여하는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것이 포함됩니다.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342" name="그림 34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41" name="그림 34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40" name="그림 34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문제(issues)를 해결할 것이라는 점을 보장하고자 한다면, 그 문제를 어떻게 해야 하는가?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39" name="그림 33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38" name="그림 33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37" name="그림 33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성과 검토 회의는 여러 중요한 문제들 중에서 일정, 예산 및 품질과 관련한 성과를 검토하기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위해 실행됩니다. 하지만 시간 보고 시스템은 프로젝트 의사소통 관리를 위해 소요된 시간을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기록하고 제공하기 위해 사용되는 성과 보고 도구 및 기법입니다.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36" name="그림 33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35" name="그림 33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34" name="그림 33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보상 및 표창 시스템은 권장하는 행동 방식이나 정해진 목표를 달성했을 경우 이에 대해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인정해주고 인센티브를 제공하는 공식적인 관리 도구입니다. 이에 대한 내용은 인력충원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관리 계획서(staffing management plan)에 설명되어 있습니다.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33" name="그림 33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32" name="그림 33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31" name="그림 33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인정된 세 가지 획득 가치 규칙은 다음과 같습니다: (1) 프로젝트에 사용하기 위한 잔여분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산정치(ETC)를 결정, (2) 획득 가치(EV) credit을 판별하는 방법 설정, (3) 획득 가치분석을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수행할 작업분할체계(WBS) 레벨을 정의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30" name="그림 33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29" name="그림 32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28" name="그림 32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구매자가 지불해야 하는 수수료(fee)를 계산하기 위해서는 실제 원가를 목표 원가와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비교해야 합니다. 실제 원가가 목표 원가보다 적다면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판매자는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목표 수익(target profit)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이외의 별도의 인센티브를 얻게 됩니다. 반대로 실제 원가가 목표 원가보다 많다면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판매자는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목표 수익에서 Profit을 잃게 됩니다. 그리고 Profit의 규모는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배분율에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의해 결정됩니다.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(이 경우 구매자의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배분율이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먼저 표기됨). 문제에서 판매자의 실제 원가는 목표 원가에 비해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$30,000이 적습니다. 그리고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배분율은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70/30입니다. 따라서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판매자는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목표 수익(target profit)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이외에 추가적으로 $9,000의 인센티브를 받습니다. 따라서 총 수수료(fee)는 $39,000 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27" name="그림 32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26" name="그림 32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25" name="그림 32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품질 보증(quality assurance)은 기본적으로 프로젝트에서 품질 관련 요건을 충족시키기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위해 모든 프로세스에서 적합한 품질 관리 활동이 수행되고 있음을 보장하기 위한 것입니다.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따라서 품질 보증 활동은 프로젝트 전반에 걸쳐 수행됩니다.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24" name="그림 32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23" name="그림 32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22" name="그림 32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검사에는 작업 제품이 품질 표준에 부합하는지의 여부를 판별하기 위한 검사(examination)가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포함됩니다. 검사의 또 다른 명칭으로는 감사(audits), 검토(reviews), 또는 동료 검토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(peer review) 등이 있습니다.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21" name="그림 32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20" name="그림 32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19" name="그림 31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 종료 프로세스에는 프로젝트 관련 기록을 수집하고, 해당 기록에 최종 명세서의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내용이 정확하게 반영되었는지를 확인하고, 프로젝트 및 각 단계의 성공 및 효율성을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분석하고, 향후에 이러한 정보를 활용하기 위해 수집하고 저장하는 것이 포함됩니다.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따라서 종료 프로세스가 지연된다면 이러한 중요한 정보가 소실될 위험이 있습니다.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318" name="그림 31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17" name="그림 31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16" name="그림 31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50%의 생산성과 가용성이 90%인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로리타는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생산성이 100%인 직원이 시간의 45%를 투입한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것과 동등하다.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15" name="그림 31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14" name="그림 31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13" name="그림 31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작업분할체계(WBS) 및 WBS 사전과 함께 프로젝트 범위 기술서는 범위 통제의 주요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입력물입니다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. 프로젝트 범위 기술서는 프로젝트 범위에 대한 기준선을 제공합니다.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12" name="그림 31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11" name="그림 31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10" name="그림 31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점검목록(checklist)은 위험 식별을 위한 도구 및 기법이며, 여기에는 교훈 프로세스에서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식별된 과거의 유사한 프로젝트에서 발생한 위험요인이 포함됩니다. 프로젝트 팀은 프로젝트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수행 과정에서 경험을 토대로 향후 다른 프로젝트에서 참조할 수 있도록 위험 식별 및 종료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프로세스의 일환으로 체크리스트를 검토해야 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09" name="그림 30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08" name="그림 30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07" name="그림 30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프로젝트에서 이해관계자의 범위는 프로젝트 목표에 긍정적 혹은 부정적 영향을 미칠 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있는 모두가 해당됩니다. 따라서 프로젝트를 성공적으로 완료하기 위해서는 저마다의 역할과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요구사항을 식별해야 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06" name="그림 30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99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05" name="그림 30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04" name="그림 30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자원분류체계(RBS)는 조직분류체계(OBS)를 변형시킨 것으로 어떤 작업 요소가 개인 및 다른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자원 범주에 배정되었는지를 보여줍니다.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03" name="그림 30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02" name="그림 30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01" name="그림 30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권한을 승인하기 위한 문서라면, 그 권한은 조직의 상부로부터 위임되어야 합니다.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따라서 프로젝트 헌장은 고위 경영진이 작성하는 것이 바람직하다. 이것이 어렵다면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관리자가 헌장을 작성하더라도 반드시 상위 경영진이 여기에 서명해야 한다.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서명은 해당 경영자가 프로젝트의 중요성을 인식하고 있고, 이를 수행하는데 필요한 자원을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사용할 수 있는 권한을 위임했음을 보증한다는 확약으로 사용되기 때문에 중요하다.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00" name="그림 30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9" name="그림 29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8" name="그림 29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처벌적 손해 배상(Punitive damages)은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가해자측을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처벌하기 위해 것으로 일종의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과징금(penalties)으로 간주됩니다. 계약 불이행의 경우 위법적 사안이 아니므로 처벌적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손해 배상을 받을 수는 없습니다. 열거된 나머지 구제 조치는 구매자의 손실을 보상하기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위해 활용됩니다.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7" name="그림 29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6" name="그림 29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5" name="그림 29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계약 불이행(Breach of contract)은 계약서에 명시된 요건이나 의무를 제대로 이행하지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못한 것을 의미합니다. 이 경우 구매자 또는 판매자 중 일방이 계약 불이행에 따른 책임을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지게 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94" name="그림 29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3" name="그림 29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2" name="그림 29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일시적으로나마 팀원을 동일장소에 배치하면 의사소통이 강화되어서 프로젝트 성과를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개선하는데 도움이 됩니다. 이외에도 전쟁 상황실(war room)을 설치하여 운용하면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팀원들에게 동질감을 줄 수 있음은 물론 조직 내에서 프로젝트의 존재를 돋보이게 하는데도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도움이 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91" name="그림 29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0" name="그림 29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9" name="그림 28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i1이 종료될 수 있고, 프로젝트 납기를 맞출 수 있는 가장 늦은 날짜는 j의 늦은 시작일의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이틀 전이 될 것입니다. 이는 종료-개시(finish-to-start) 관계에서 2일의 지연이 있기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때문입니다. 따라서 J의 늦은 시작일이 33 이고, 2일의 지연이 있으므로, i1의 늦은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종료일은 33- 2 = 31이 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8" name="그림 28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7" name="그림 28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6" name="그림 28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확률 (활동 4를 day 6에 시작) = (0.5)³ = 0.125 또는 13%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5" name="그림 28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4" name="그림 28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3" name="그림 28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$1,000,000의 아래 첨자 4는 이 프로젝트의 수익(revenue)을 실현하기까지 걸리는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기간(년)에 대한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식별자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(identifier)입니다.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82" name="그림 28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1" name="그림 28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0" name="그림 28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이는 문제해결의 예에 해당합니다. PMI®에서는 이를 “Confrontation”이라고도 합니다.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두 용어가 서로 무관한 것처럼 보입니다만 사실은 그렇지 않습니다. 이는 관련된 사람들의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목표를 달성할 수 있도록 함으로써 문제를 근원적으로 해결하는 방법입니다. 따라서 문제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해결은 양측이 각각 자신들이 달성하고자 하는 목표를 조금씩 양보하여 합의를 이루는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타협과는 다릅니다.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9" name="그림 27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8" name="그림 27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7" name="그림 27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프로젝트의 주요 단계가 끝날 때 마다 실시되는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단계말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교훈 세션은 프로젝트 팀원들 간에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협력 및 의사소통을 촉진할 수 있는 계기가 됩니다. 이처럼 지금까지의 성과를 되돌아보고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나아갈 방향을 함께 조망해봄으로써 팀 의식을 배양할 수 있습니다.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6" name="그림 27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109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5" name="그림 27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4" name="그림 27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현재 가치를 구하는 공식을 적용하여 계산($1,000,000 / 1.46 = $684,931.51)해보면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반올림하여 현가는 $685,000입니다.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3" name="그림 27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2" name="그림 27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71" name="그림 27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프로젝트의 삼중 제약(triple constraint) 조건에 대한 질문입니다. 실제 프로젝트의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세 가지 목표 중 한 가치 측면에 변경이 발생하면 나머지 두 측면 중 적어도 하나가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본질적으로 변경됩니다. 따라서 범위가 변경되면 일정과 원가에 영향을 미칩니다.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0" name="그림 27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9" name="그림 26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8" name="그림 26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두 가지 가능한 의사결정 결과가 100%의 확률을 설명하므로 예상 화폐 가치(EVM)는 두 값의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합계가 됩니다. 즉, 70% x $300 = $210, 30% x $600 = $180. 두 값을 더한 총 EMV는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$390입니다.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267" name="그림 26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6" name="그림 26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5" name="그림 26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전사적 품질 관리 관점에서 최고 경영자는 창의력, 자부심, 팀 협력, 지식 추구 등을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고무하기 위한 노력을 선도해야 합니다. 이를 위해 최고 경영자는 조직 내 모든 계층에서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수행되는 지속적 품질 개선 노력이 통합될 수 있도록 해야 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4" name="그림 26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3" name="그림 26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2" name="그림 26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의사 타진에 대한 답변은 피드백의 예에 해당합니다. 피드백은 발신인이 보낸 처음의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메시지에 대한 응답 입니다. 이 상황에서는 고객이 발신인이 되며, 당신의 답장은 그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메시지에 대한 피드백이 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61" name="그림 26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0" name="그림 26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9" name="그림 25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새로운 관리 주체에게 프로젝트 산출물을 넘겨주는 것은 이관(Handoff) 작업은 프로젝트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활동입니다. 이관은 프로젝트의 최종 산출물이 궁극적으로 잘 사용될 수 있음을 보장하는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활동의 일환으로 이루어집니다.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8" name="그림 25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7" name="그림 25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6" name="그림 25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완화(Smoothing)는 갈등의 주제와 관련하여 차이점을 부각시키지 않고 공통점을 강조하는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방법으로 갈등을 해결하는 것입니다. 이 방식은 우호적인 분위기를 유지하는데 도움이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됩니다. 프로젝트 관리 전문가인 당신은 상충되는 욕구와 목표를 충족시키기 위해 공정한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해결책을 모색할 수 있는 접근법을 권장해야 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5" name="그림 25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4" name="그림 25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3" name="그림 25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40 시간 x 시간당 $30 x 2 = $2,400, 30 시간 x 시간당 $50 x 1 = $1,500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PV = $2,400 + $1,500 = $3,900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52" name="그림 25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1" name="그림 25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0" name="그림 25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프로젝트의 원가 및 일정은 위험이 발생할 경우 크게 영향을 받는 두 영역 입니다. 그리고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 두 영역에 대한 정보는 정량적으로 파악할 수 있어, 위험의 발생 확률과 이에 따른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파급효과를 계량화해야 할 경우 도움이 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9" name="그림 24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8" name="그림 24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7" name="그림 24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획득 가치 관리(earned value management)에서 일정성과지수(SPI)는 원래 계획된 작업의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주어진 시간 동안에 얼마나 달성되었는지를 나타내는 지표이다. 이를 통해 프로젝트가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일정대로 진행되고 있는지를 판단할 수 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6" name="그림 24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119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5" name="그림 24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4" name="그림 24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일정 편차는 획득 가치(Earned Value)에서 계획 가치(Planned value)를 뺀 값입니다.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여기서 획득 가치(EV)는 3달 간의 작업이 $5,000/1달 의 비율로 행해졌으므로 $15,000입니다.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그리고 계획 가치(PV)는 $5,000/1달 의 비율로 3달이 경과했으므로 $15,000이 됩니다.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따라서 일정 편차(SV = EV - PV)는 0이며, 이는 일정 편차가 없다는 것을 의미합니다.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3" name="그림 24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2" name="그림 24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41" name="그림 24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정보 배포를 담당하는 팀원은 의사소통관리 계획에서 반드시 식별되어야 합니다. 다른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속성에는 의사소통 항목, 정보 배포의 목적, 횟수, 정보 배포의 주기(time frame), 정보의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레이아웃, 그리고 이의 전송 방법 등이 포함됩니다.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0" name="그림 24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9" name="그림 23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8" name="그림 23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원가성과지수(CPI)가 1보다 크다는 것의 의미는 프로젝트가 예산이 절감되고 있다는 것을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의미합니다. 그리고 편차(variances)의 경우 양수 값(positive)은 예산 절감(underrun),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그리고 음수 값은 예산 초과(overrun)을 나타냅니다. 여기서는 일정 편차가 양수이므로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프로젝트가 예정보다 빨리 진행되고 있음을 알 수 있습니다.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7" name="그림 23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6" name="그림 23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5" name="그림 23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문제는 막대 차트에서 막대를 해석하는 것과 관련되어 있습니다. 활동 막대 중 가장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긴 것은 1,1,1,1,3 막대로, 총 6일의 기간이 소요됩니다.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4" name="그림 23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3" name="그림 23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2" name="그림 23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‘start-10’ 활동의 표준 편차는 0.5로, 이를 제곱하면 0.25가 됩니다. 나머지 두 활동의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표준 편차는 둘 다 0.33으로, 이를 제곱하면 0.1089 입니다. 따라서 결로의 표준 편차는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0.4678(0.25 + 0.1089 + 0.1089)이며, 이의 제곱근은 0.683 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31" name="그림 23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0" name="그림 23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9" name="그림 22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원가 확인(affirmation of costs) 및 자금 지출 방법 등 프로젝트 종료와 관련한 관행은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모든 프로젝트에 일관되게 적용해야 합니다. 만일, 이러한 일관성이 결여된다면,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간 비교나 분석이 불가능해지며, 회계 부서 등의 다른 조직 기능과의 통합도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어려워집니다.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8" name="그림 22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7" name="그림 22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6" name="그림 22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계약 종결(Contract Termination)은 상호 합의 또는 계약 조건의 불이행에 따라 일방이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계약을 종료하는 것으로 이는 프로젝트 조달 관리 프로세스에 해당하지 않습니다.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5" name="그림 22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4" name="그림 22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3" name="그림 22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고객이 최종 산출물에 대해 최종적으로 승인했다는 의미로 이에 대해 서명을 획득하는 것은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계약 종료 프로세스의 산출물입니다. 특히, 계약을 기반으로 프로젝트를 수행할 경우 고객의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서명은 단계 및 프로젝트 종료를 위한 가장 기본적이며 중요한 요건입니다.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22" name="그림 22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1" name="그림 22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0" name="그림 22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예산 갱신에는 승인된 원가 기준선에 대한 변경이 반영됩니다. 대개 이러한 기준선에 대한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변경은 승인된 범위 변경에 의해 실행된다.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9" name="그림 21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8" name="그림 21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7" name="그림 21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구매자가 명시한 요구사항을 충족할 수 있는 재화 및 용역을 획득하기 위해 이를 제공하는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판매자와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계약을 체결합니다. 이 경우 계약 행정의 목적은 다양하지만, 가장 중심적인 내용은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판매자가 계약서에 명시된 내용을 제대로 충족했는지를 확인하는 것입니다.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6" name="그림 21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129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5" name="그림 21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4" name="그림 21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표본이 모집단을 대표하고, 표본 항목에 대한 측정값이 3 표준 편차 이내에 있다면, 전체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항목의 99% 이상이 그 범위 내에 있다고 가정할 수 있습니다. 오래 전부터 품질 관리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전문가들은 이 정도 수준을 품질 관리 범위로 설정하여 관리해 왔습니다. 하지만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모토롤라사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(社)가 개발한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식스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시그마에서는 품질 관리 목표를 6 표준 편차로 설정하여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관리합니다. 이 경우 통계적 관점에서 불량은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백만개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당 3.4개 수준입니다.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3" name="그림 21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2" name="그림 21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11" name="그림 21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문제의 핵심은 프로젝트 원가에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리스크를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반드시 고려해야 한다는 것입니다. 먼저,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기준선은 프로젝트 비용에 해당하는 $100,000입니다. 그리고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리스크의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예상 화폐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가치(EMV)는 $2,000($20,000 * 10%)입니다. 이는 잠재적인 추가 비용으로, 원가 기준선에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포함되어야 합니다. 따라서 이 프로젝트의 예상 화폐 가치(EMV)는 프로젝트 원가에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리스크의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예상 화폐 가치(EMV)를 더한 값으로, $100,000 + $2,000 = $102,000이 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0" name="그림 21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9" name="그림 20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8" name="그림 20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지속적 개선을 위해 최고 경영진은 일관된 목적을 제시하고, 이것이 전사적 차원에서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공유되고 수용되도록 해야 합니다. 또한 목적의 일관성을 유지하기 위해서는 조직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구성원들이 경영진이 이러한 비전을 달성하기 위해 적극적으로 참여하고 지원한다는 믿음을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주어야 합니다. 여기서 품질 보증 및 품질 관리는 특정 부서만의 일이 아닌 전사적 차원에서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수행되는 기능입니다.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7" name="그림 20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6" name="그림 20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5" name="그림 20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일정 관리 계획은 프로젝트 계획의 일부이며, 여기에는 프로젝트 일정을 포함하여 이에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대한 변경을 관리하기 위한 방법이 정의되어 있습니다.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4" name="그림 20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3" name="그림 20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2" name="그림 20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조나단의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생산성은 50%이므로, 밥의 경우에 비해 작업 시간이 두 배가 됩니다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(10시간 / 50% = 20 시간). 따라서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조나단이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거실을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도색하는데는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20 시간이 소요됩니다.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이를 시간당 급료($23/시간)로 계산하면, 인건비는 $460입니다.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01" name="그림 20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0" name="그림 20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9" name="그림 19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구매자가 요구하는 지급 보증서는 주 계약자 혹은 보증인이 발행하는 것으로, 계약 범위를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이행하는 과정에서 주 계약자가 자신의 하청업체에 대한 대금을 지불하지 않아 작업이 방해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받는 일을 없도록 하기 위한 것입니다.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8" name="그림 19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7" name="그림 19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6" name="그림 19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정답을 계산하는 방법은 다음과 같습니다: $600,000 - $650,000 = -$50,000. 그리고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결과값이 음수이므로 이는 오버런을 의미합니다. 즉, 프로젝트의 원가가 목표 원가를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초과했습니다. 여기서 원가란 목표 가격(target price)이 아닌 목표 원가(target cost)를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지칭한다는 점에 유의하십시오.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5" name="그림 19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4" name="그림 19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3" name="그림 19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비언어적 의사소통(nonverbal communication)은 전달되는 언어적 메시지를 이해하고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해석하는데 도움이 되는 매우 중요한 요소입니다. 국제적 비즈니스 환경에서, 성공적인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의사소통을 위해서는 다른 언어를 이해하는 </w:t>
                        </w:r>
                        <w:proofErr w:type="gram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것 뿐만</w:t>
                        </w:r>
                        <w:proofErr w:type="gram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아니라 이러한 언어들의 비언어적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측면을 이해할 필요가 있습니다.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92" name="그림 19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1" name="그림 19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0" name="그림 19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범위 검증은 프로젝트의 최종 산출물이 요구사항에 부합하는지를 확인하기 위해 프로젝트가 끝날 때 수행됩니다.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9" name="그림 18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8" name="그림 18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7" name="그림 18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예비 프로젝트 범위 기술서는 이해관계자간에 프로젝트 범위에 대한 공통된 이해의 틀을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제공하며, 향후 프로젝트와 관련한 의사결정을 내리기 위한 준거 자료로 사용됩니다.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6" name="그림 18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139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5" name="그림 18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4" name="그림 18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WBS를 정의할 때, 하나의 작업 패키지를 완성하는데 대략 80시간의 노력이 투입되는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수준에서 최하위 활동이 도출될 수 있도록 계층화해야 한다고 권고하고 있습니다.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만일 작업 패키지의 규모가 이 보다 크다면 너무 모호하고, 이보다 작다면 너무 많은 작업이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도출되어 관리하기가 어려워집니다.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3" name="그림 18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2" name="그림 18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81" name="그림 18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기능 조직 혹은 약한 매트릭스 조직의 경우 이러한 이중 보고 문제를 해결하는 것은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프로젝트를 성공적으로 완료하기 위한 중요한 요인이다. 그리고 이에 대한 책임은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일반적으로 프로젝트 관리자에게 귀속된다.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0" name="그림 18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9" name="그림 17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8" name="그림 17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매트릭스 조직에서는 기능 영역의 관리자와 프로젝트 관리자의 이중 보고 체계가 존재하며,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관리자 입장에서 프로젝트에 전적으로 할당된 자원이 아닌 기능 영역별로 분산된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자원을 임시로 할당 받아 사용하는 것이므로 역할이 명확하게 정의되어 있지 않을 경우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의사소통의 복잡해져 관리하기 어렵다.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7" name="그림 17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6" name="그림 17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5" name="그림 17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지리적으로 분산된 프로젝트 팀은 동일한 물리적 공간을 공유하지 않기 때문에 팀원들을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단일한 그룹으로 동일시 할 수 있는 상징 및 구조가 필요합니다.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4" name="그림 17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3" name="그림 17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2" name="그림 17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업무와 관련한 문제점을 해결하기 위해 공무원에게 뇌물을 제공하는 것은 윤리적 기준에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어긋납니다. 프로젝트 관리 전문가인 당신은 전문가로서 상대국의 법, 규정 및 요구사항을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준수해야 하지만 윤리적인 기준을 위배해서는 안됩니다. 따라서 잘못된 것이지만 관습으로서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상대국의 관행을 이해하되 스스로 비윤리적인 행동을 하거나 그 과정에 개입해서는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안됩니다.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71" name="그림 17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0" name="그림 17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9" name="그림 16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이 사례에서 당신은 잠재적으로 $8,000의 비용이 발생하는 위험요인을 안고 있습니다. 이는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위험의 파급효과로 이를 통해 프로젝트에서 발생하는 부정적인 영향의 정도를 파악할 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있습니다. 여기서 프로젝트에 대한 최악의 시나리오는 기준선 원가($100,000)에 식별된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위험에 따른 파급효과($8,000)를 고려한 총 $108,000의 원가가 소요된다는 것입니다.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8" name="그림 16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7" name="그림 16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6" name="그림 16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일반적으로 구매자와 장기적인 관계를 맺고 있는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판매자는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프로세스 및 품질 개선에 보다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많이 투자하는 경향이 있는데, 그 이유는 장기 계약의 경우 투자에 따른 비용을 회수할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가능성이 높기 때문입니다.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판매자는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장기 계약을 통해 거래의 안정성이 보장되므로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예측성이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높아지고, 의사소통 역시 원활해집니다. 또한 구매자 입장에서도 소수의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판매자와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장기 계약을 체결하면 회계 및 기타 행정 업무가 단순화되어 원가를 절감할 수 있습니다.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5" name="그림 16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4" name="그림 16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3" name="그림 16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정보 배포에는 프로젝트 이해관계자들이 적시에 필요한 정보를 사용할 수 있도록 정보를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제공하는 활동입니다. 이는 의사소통 관리의 일환으로 수행되며, 또한 예기치 못한 정보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요청에 대응하기 위해 수행될 수도 있습니다. 그리고 이에 따른 이해관계자들로부터의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피드백은 프로젝트 성과를 개선하기 위해 사용됩니다.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62" name="그림 16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1" name="그림 16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0" name="그림 16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조달 감사는 계약이 종료되고 난 후 실시됩니다. 따라서 이 단계에서는 프로젝트 관리자가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조달 감사 보고서를 검토하지 않아도 됩니다. 나머지 A, C, D는 프로젝트 관리자가 종료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시에 검토해야 하는 문서들 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9" name="그림 15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8" name="그림 15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7" name="그림 15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일정 변경통제 시스템은 프로젝트 일정을 변경하기 위한 절차를 정의하며, 일정 변경을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허가하는데 요구되는 문서화, 추적 시스템, 승인 레벨 등이 포함됩니다.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6" name="그림 15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149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5" name="그림 15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4" name="그림 15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문제에서 EAC는 프로젝트의 총 예산(BAC)을 원가성과지수(CPI)로 나누는 방법으로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계산할 수 있습니다. 계산 결과는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BAC / (EV/ AC) = $100,000 / ($50,000 / $25,000) = $100,000 / 2 = $50,000 이 됩니다.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물론 다른 방법으로도 계산할 수 있습니다.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EAC = AC + ((BAC - EV) / CPI) = $25,000 + ($100,000 - $50,000) / 2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= $25,000 + $25,000 = $50,000. 어느 방법을 적용하건 답은 같습니다.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3" name="그림 15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2" name="그림 15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51" name="그림 15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계약은 성공적인 성과, 상호 합의, 또는 계약 불이행 등의 사유로 종료될 수 있습니다.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특히, 상호 합의 또는 계약 불이행에 의한 계약 종료를 계약 종결이라고 부릅니다.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0" name="그림 15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9" name="그림 14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8" name="그림 14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표본 추출 및 확률은 통계적 프로세스 관리의 기본적 주제로서, 프로젝트 팀이 산출한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결과가 관련된 품질 표준을 준수하는지 여부를 감시하는데 도움이 되며, 불만족스러운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결과를 발생시키는 요인을 식별하여 제거할 수 있는 방안을 파악하는데 도움이 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7" name="그림 14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6" name="그림 14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5" name="그림 14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통합 변경 통제 프로세스의 산출물인 승인된 변경 요청에는 계약한 프로젝트 범위의 원가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조건에 대한 변경, 원가 기준선, 또는 원가 관리 계획이 포함될 수 있습니다.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4" name="그림 14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3" name="그림 14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2" name="그림 14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초기에 프로젝트 계획을 신중하게 수립할 경우 생애주기 후반에 발생할 갈등요인을 줄 일 수 있다. 이해관계자들 간에 상충하는 욕구와 목적을 충족시키기 위해 갈등을 해결하고 공정한 해결책을 모색하는 일은 프로젝트 관리자의 전문가적 역할 및 사회적 책임의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일부입니다.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41" name="그림 14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0" name="그림 14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9" name="그림 13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계산하는 방법은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EFb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+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FSbd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ESd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(Day 6 + (-1) = Day 5). 따라서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ESd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= Day 5라면,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EFd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= Day 7입니다.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8" name="그림 13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7" name="그림 13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6" name="그림 13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현재 가치를 구하는 공식을 적용해보면, 1년 후 $1,000,000의 현재 가치는 $909,090.91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입니다. 따라서 이는 현재 가치 관점에서는 어느 대안을 선택하더라도 무방하다는 의미로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이해할 수 있습니다. 따라서 이러한 경우라면 당신은 고객에게 둘 다 수용할 수 있다고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대답하는 것이 옳습니다.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135" name="그림 13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4" name="그림 13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3" name="그림 13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품질 관리 계획은 프로젝트의 효율성 및 능률을 증대 시키고 프로젝트 이해관계자에게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부가적인 편익(benefits)을 제공합니다. 프로젝트 관리 서비스의 품질을 개선시키는 것은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관리자의 전문가적 책임에 포함되는 주요한 내용입니다.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32" name="그림 13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1" name="그림 13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0" name="그림 13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계약 체결 또는 프로젝트 승인 이후에 실시되는 킥오프 미팅은 프로젝트에 참여하는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사람들이 낯을 익히고, 프로젝트에 관한 정보를 검토하고 공유하기 위한 것입니다. 킥오프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미팅은 프로젝트와 관련한 세부 사항을 논의하기 위한 토론회 자리가 아닙니다.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9" name="그림 12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8" name="그림 12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7" name="그림 12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의사소통에서 비언어적 요소는 신체적, 미적, 기호, 그리고 상징의 네 가지 요소로 구분할 수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있습니다. 많은 연구에서 대부분의 메시지는 발화되는 단어 보다는 얼굴 표정, 신체 접촉,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신체의 움직임과 같은 비언어적 단서를 통해 전달된다는 것이 증명되었습니다.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6" name="그림 12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159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5" name="그림 12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4" name="그림 12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협상에는 자신의 입장을 어느 정도 희생 혹은 양보하여 양측이 받아들일만한 결론에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도달하는 타협 과정이 포함됩니다.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3" name="그림 12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2" name="그림 12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21" name="그림 12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업적에 대해 함께 평가하는 것은 중요하지만 이에 대한 과다한 논의로 인해 가치를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훼손해서는 안됩니다. 그리고 교훈을 정리하는 것은 중요하지만 프로젝트 성공을 축하하기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위해 이를 잠시 미루어 두는 것도 좋습니다. 프로젝트 팀의 업적을 수집하고, 성과를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인정하는 작업은 프로젝트 관리자가 수행하는 대개의 인적자원 관리를 위한 활동과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마찬가지로 중요합니다. 그리고 함께 모여 성과 평가를 진행하면 팀이 함께 노력하여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프로젝트를 종료했다는 느낌을 갖게 되고, 이는 향후 프로젝트 관리자가 유사한 팀을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모집하고자 할 때 강력한 동기부여 요인이 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0" name="그림 12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19" name="그림 11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18" name="그림 11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프로젝트에서 교훈을 정리하는 목적은 해당 프로젝트 수행과 관련한 모든 긍정적/부정적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측면들을 문서화하여 공유함으로써 향후 프로젝트에서 장점은 반복하고 실수는 회피할 수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있어 프로젝트의 성공 가능성을 높이는 것입니다.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17" name="그림 11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16" name="그림 11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15" name="그림 11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성과 보고서는 달성된 예정일, 달성하지 못한 예정일 등 일정 성과에 관한 정보가 제시되어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있어 프로젝트 팀이 미래에 발생할 수 있는 문제에 대해 주의를 기울일 수 있도록 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14" name="그림 11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13" name="그림 11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12" name="그림 11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정답은 다음과 같습니다. 먼저, b의 빠른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종요일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EFb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) = 6 입니다.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그리고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ESd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EFb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+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FSbd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이므로 6 + 2(지연) = 8 이 됩니다. d의 기간은 2 입니다.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ES + 기간(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dr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) = EF 이므로,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EFd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= Day 10 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111" name="그림 11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10" name="그림 11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09" name="그림 10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전체 프로젝트 관리 계획의 일부인 품질 관리 계획에는 해당 프로젝트에서 품질 관리를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수행하기 위한 방법 및 프로젝트 팀이 품질 방침을 이행하기 위한 방안에 대한 제반 측면들을 모두 다루어야 합니다. 상충관계 분석은 비즈니스적인 판단을 위한 것으로 품질 관리 계획에 포함되는 절차가 아닙니다.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08" name="그림 10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07" name="그림 10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06" name="그림 10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범위 검증을 통해 프로젝트 종료 단계의 최종 산출물에 합의된 사항이 제대로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반영되었는지를 확인할 수 있습니다. 불행히도, 이러한 활동은 프로젝트가 경영진 또는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고객의 목적에 부합하도록 보장해주지는 못합니다. (물론 그렇게 되어서는 안되지만) 이러한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목적은 합의된 사항과 상당히 동떨어진 것일 수도 있습니다. 그리고, 범위 검증은 프로젝트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종료를 의미하는 것이 아닌데, 이유는 범위 검증이 끝나더라도 프로젝트의 종료 단계에는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많은 행정적 업무들이 남아있기 때문입니다.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05" name="그림 10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04" name="그림 10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03" name="그림 10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습도가 높아 불쾌한 환경은 의사소통에서 잡음(noise)에 해당됩니다. 대개 잡음은 회의를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산만하게 만드는 환경적 요인들이 포함됩니다. 그리고 의사소통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블로커는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잡음의 특정한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유형입니다. 예를 들면, 의사소통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블로커는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“우리는 절대로 이 일을 해 낼 수 없어”와 같은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코멘트를 하는 팀원의 부정적인 태도에서 기인합니다.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02" name="그림 10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01" name="그림 10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9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00" name="그림 10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교훈 정보를 수집하는 것은 팀 차원의 활동입니다. 이는 개인이 할 수 있는 일이 아니며,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관리 지원, 고객 관계, 팀의 상호작용 등을 평가할 때 단일한 시각으로 인해 형평성을 잃지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않도록 하기 위해서는 그룹의 참여가 중요합니다.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99" name="그림 9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98" name="그림 9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97" name="그림 9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특정 작업 패키지 및 통제단위(control accounts)를 위한 작업분할체계(WBS) 구성요소에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대한 CV, SV, CPI 및 SPI 등 성과 측정 지표에 대한 내용은 프로젝트 의사소통관리 계획에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따라 문서화되고 전달되어야 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96" name="그림 9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169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95" name="그림 9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94" name="그림 9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하향식 의사소통은 프로젝트 팀원 및 다른 직원에 대한 지시(direction) 및 통제를 위한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것입니다. 여기에는 필요한 조치, 표준, 수행되어야 하는 시간 활동, 완료해야 하는 활동,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진척도 측정과 같은 작업 수행과 관련한 정보가 포함됩니다.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93" name="그림 9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92" name="그림 9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91" name="그림 9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0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집단사고란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어빙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재니스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(Irving Janis)가 1971년에 제시한 것으로, 팀이 지나치게 결속되거나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친근하게 될 때 발생할 수 있는 문제점으로 개인이 스스로 집단의 일원으로 인식하여 전체의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시각에 동조하려는 현상을 설명하는 용어입니다.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90" name="그림 9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89" name="그림 8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88" name="그림 8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경로의 세 가지 연속적인 태스크(task)의 수행 기간을 모두 합산하면 총 10일의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기간이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소요됩니다.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그내용을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살펴보면, start-5(6일) + 5-11(2일) + 11-finish(2일) = 10일 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87" name="그림 8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86" name="그림 8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85" name="그림 8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일본의 엔지니어인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이마이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(Imai)는 프로세스가 반복될 때 마다 조금씩 개선시키는 것을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의미하는 품질 접근법을 설명하기 위해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카이젠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이라는 단어를 만들었습니다.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84" name="그림 8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83" name="그림 8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82" name="그림 8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계약을 종료하고 전체 프로젝트 또는 프로젝트 단계를 종료하는 프로세스는 둘 다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그 결과가 고객에 의해 승인되었다는 점을 검증하거나 문서화하는 과정을 포함합니다.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81" name="그림 8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80" name="그림 8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79" name="그림 7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13일에서 17일까지의 기간이 68%이므로, 그 절반은 34%가 됩니다.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따라서 리드가 해당 범위 내에서 할당된 작업을 완성할 확률은 34% 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78" name="그림 7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77" name="그림 7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76" name="그림 7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 전문가로서 업무상 관련이 있는 사람들로부터 부적절한 접대,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선물 및 사적인 이익으로 해석될 수 있는 보상을 하거나 받아서는 안됩니다.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75" name="그림 7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74" name="그림 7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73" name="그림 7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조달 감사는 조달 프로세스와 관련한 성공 및 실패 요인을 식별합니다. 이처럼 성공 및 실패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요인을 파악하여 보고함으로써 프로젝트 관리 지식기반을 확장하는데 기여할 수 있고,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 관리 서비스의 품질을 개선하는데도 도움이 됩니다. 조달 감사는 계약 종료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프로세스의 일환으로 실시됩니다.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72" name="그림 7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71" name="그림 7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70" name="그림 7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획득 가치를 적용하여 SPI를 계산하는 문제입니다. 먼저, 질문에서 획득 가치(EV)는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$50,000이며, 계획 가치(PV)는 $40,000, 그리고 실적 원가(AC)는 $25,000입니다.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여기서 실적 원가는 혼동을 주기 위해 제시된 정보로 SPI를 계산할 때는 불필요한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정보입니다. 정답은 1.25인데, 이는 $50,000 / $40,000으로 계산할 수 있습니다. 경우에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 일정성과지수(SPI)는 일정성과요인(schedule performance factor; SPF)이라고도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부릅니다.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69" name="그림 6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68" name="그림 6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67" name="그림 6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화살표상에 “4d”라고 표시된 바와 같이 활동 ‘3-9’의 수행기간은 4일입니다.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66" name="그림 6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179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65" name="그림 6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64" name="그림 6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정보 수집 및 검색 시스템 및 정보 배포 기법은 정보 배포를 위한 두 가지 주요 도구 및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기법입니다.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63" name="그림 6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62" name="그림 6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61" name="그림 6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3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교훈은 발생 즉시 수집해야 합니다. 만일 교훈을 수집하고 정리하는 작업을 지연시킨다면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통찰력의 일부를 잊어버리거나 상실할 수도 있습니다. 그리고 프로젝트 관리자만이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프로젝트에 대한 교훈을 얻는 것이 아니므로 이 과정에는 팀원 모두가 참여하여 정보를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공유하도록 해야 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60" name="그림 6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lastRenderedPageBreak/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9" name="그림 5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8" name="그림 5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요청된 변경사항은 통합 변경 통제의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입력물이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됩니다. 이러한 변경요청은 다양한 형태로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발생하지만, 제시된 상황의 경우에는 문서화된 절차로 구성된 변경 통제 시스템의 맥락에서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다룰 공식적인 요청이어야 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7" name="그림 5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6" name="그림 5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5" name="그림 5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맥그리거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(McGregor)의 X이론에 의하면 직원은 일에 대해 무관심한 태도를 취한다.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맥그리거의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X이론에서 직원은 명확한 지시가 없을 경우 움직이지 않으며,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동기부여되어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있지 않고, 수동적이라고 주장합니다.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4" name="그림 5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3" name="그림 5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2" name="그림 5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집단에서 스테레오타입 현상이 발생하는 있다고 생각한다면 사람들이 이런 잘못된 고정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관념을 타파할 수 있도록 이들의 예상과는 다른 방식으로 행동함으로써 본인이 사람들이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생각하는 스테레오타입 유형과는 다르다는 점을 인식하도록 해야 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51" name="그림 5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0" name="그림 5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9" name="그림 4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경제적 모델에는 편익 측정법(benefit measurement methods),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비교 접근법(comparative approaches), 평점 모델(scoring models),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그리고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효익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공헌도(benefit contribution) 등이 포함됩니다.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8" name="그림 4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7" name="그림 4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6" name="그림 4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조직 구조가 약한 매트릭스 조직으로 프로젝트 관리자가 강제적 권한이나 보상적 권한을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동원하기가 어려운 실정이다. 그리고 프로젝트에서 까다로운 표준을 충족해야 하는 등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해결해야 할 과제가 많은 상황이다. 이러한 상황에 적합한 권한 유형은 바로 전문가적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지식과 경험을 활용하는 전문가적 권한이다.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5" name="그림 4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4" name="그림 4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3" name="그림 4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공유된 리더십은 참여적인 관리 또는 협력 그 이상에 해당합니다. 공유된 리더십은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팀원이 수용할 수 있는 만큼의 리더십을 발휘할 수 있도록 허용합니다.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42" name="그림 4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1" name="그림 4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5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0" name="그림 4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정답은 다음과 같다.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-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크래싱을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실시하더라도 납기가 지연되지 않을 확률 = 85%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- 납기 지연이 발생하지 않을 경우 일정이 변경되지 않을 확률 = 60%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따라서 두 경우의 확률은 확률의 곱셈 법칙을 이용하야 85% * 60% = 51%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9" name="그림 3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8" name="그림 3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7" name="그림 3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할인된 현금 흐름(discounted cash-flow) 기법 또는 현재 가치 기법은 현금 흐름의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총액을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투자안에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대해 요구하는 내부 수익률로 할인하여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순현재가치를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판단합니다.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 기법을 이용할 경우 대개 프로젝트 생애주기 초반에는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순현금흐름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(net cash flow)이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음수일 가능성이 높은데, 이는 프로젝트 초기에 투자가 이루어져 많은 자금이 유출되기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때문입니다. 그리고 프로젝트가 성공한다면 점차 현금 흐름이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양수값을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갖게 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6" name="그림 3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189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5" name="그림 3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4" name="그림 3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프로젝트를 수행하는데 필요한 자원과 이들의 역할을 보여주는 문서는 역할 및 책임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매트릭스(roles &amp; responsibility matrix)입니다.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33" name="그림 3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2" name="그림 3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31" name="그림 3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질문에 제대로 답변하기 위해서는 획득 가치 개념과 고객에게 적합한 보고 방식 두 가지를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 xml:space="preserve">모두 고려해야 합니다. 이 경우 고객은 획득 가치 개념을 잘 모르므로 보고할 때는 EV 등의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두문자를 사용하여 정보를 제공하면 안됩니다.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즉, CV = EV - AC = $400 - $300 = $100. SV = EV - PV = $400 - $500 = -$100입니다.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이를 고객이 이해할 수 있는 형태로 바꾸면 비용은 예정보다 $100 절약했지만, 일정은 다소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지체되고 있습니다.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30" name="그림 30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191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9" name="그림 29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1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8" name="그림 28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2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작업 승인 체계는 조직 프로세스 자산이 아닌 기업 환경 요인에 해당됩니다. 범위 통제의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결과로 갱신이 필요한 나머지 요소들은 조직 프로세스 자산에 해당됩니다.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7" name="그림 27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192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6" name="그림 26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4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5" name="그림 25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5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현재 프로젝트는 예상대로 진행되고 있으므로 EAC = BAC이다. 여기서 BAC는 프로젝트에 할당된 총예산으로 $5,000만이다. 따라서 EAC 역시 $5,000만이다.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4" name="그림 24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193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3" name="그림 23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7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2" name="그림 22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8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종이 프로세스의 예상 화폐 가치(EMV)는 $82,550입니다. 그리고 컴퓨터 시스템의 예상 화폐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가치는 $134,800 입니다. 따라서 종이에 저장하는 솔루션이 경제적이며, 이 경우 회사는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$52,250을 절감할 수 있습니다($82,550 - $52,250)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21" name="그림 21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194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0" name="그림 20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0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9" name="그림 19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1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획득 가치(EV)는 $50,000이며, 계획 가치(PV)는 $40,000이며, 그리고 실제 원가(AC)는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$25,000 입니다. 원가 편차(CV) = EV - AC를 적용해보면,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$50,000 - $25,000 = $25,000입니다. 이 경우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양수값의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원가 편차는 획득 가치에 비해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비용을 적게 쓴 것으로 예산을 절감되고 있음을 의미합니다.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8" name="그림 18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195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7" name="그림 17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3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6" name="그림 16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4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이 프로세스의 첫 번째 단계는 프로젝트에서 의사소통이 필요한 사람을 식별하는 것입니다.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누구와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의사소통을해야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하는지가 불분명하다면 적절한 소프트웨어를 선정하거나, 접속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목록을 만들거나, 의사소통과 관련한 적절한 조치를 취하는 것이 어렵게 됩니다.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5" name="그림 15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196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4" name="그림 14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6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3" name="그림 13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7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벤치마킹은 프로세스를 개선시키기 위해 최선의 관행을 참조하는 방법입니다.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그리고 관련자들이 모여서 </w:t>
                        </w:r>
                        <w:proofErr w:type="spellStart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함께토론하는</w:t>
                        </w:r>
                        <w:proofErr w:type="spellEnd"/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 포럼(forums)은 성과를 측정을 위한 기준선을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제공함은 물론 경험을 공유하는데도 도움이 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12" name="그림 12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197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1" name="그림 11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9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0" name="그림 10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0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비용 편차(CV)가 일정 범위를 초과하면, 새로운 정보를 토대로 최초의 프로젝트 예산을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변경해야 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9" name="그림 9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198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8" name="그림 8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2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7" name="그림 7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3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수수료는 $20,000 만큼 감소하게 됩니다 (40% x -%50,000 = -$20,000).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따라서 새롭게 결정된 수수료는 $30,000이 됩니다 ($50,000 - $20,000 = $30,000). 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5448300" cy="82550"/>
                        <wp:effectExtent l="0" t="0" r="0" b="0"/>
                        <wp:docPr id="6" name="그림 6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199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5" name="그림 5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5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4" name="그림 4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6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프로젝트 관리자는 원가, 서비스 및 예상 결과와 관련한 산정치를 계산할 때 고객에게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정확하고 정직한 결과를 제공할 책임이 있습니다. 동일한 결과를 달성하기 위한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lastRenderedPageBreak/>
                          <w:t>비용효율적인 방법을 찾고자 한다면 가치 공학(value engineering) 기법을 사용합니다.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E81209" w:rsidRPr="00E81209">
              <w:trPr>
                <w:trHeight w:val="225"/>
                <w:tblCellSpacing w:w="0" w:type="dxa"/>
              </w:trPr>
              <w:tc>
                <w:tcPr>
                  <w:tcW w:w="0" w:type="auto"/>
                  <w:gridSpan w:val="2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cs="굴림"/>
                      <w:noProof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5448300" cy="82550"/>
                        <wp:effectExtent l="0" t="0" r="0" b="0"/>
                        <wp:docPr id="3" name="그림 3" descr="http://uknow.co.kr/data/contents/1/324/COURSECODE000016/pmpexam01/popup/images/popup_table_line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 descr="http://uknow.co.kr/data/contents/1/324/COURSECODE000016/pmpexam01/popup/images/popup_table_line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8300" cy="82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1080"/>
              <w:gridCol w:w="1080"/>
              <w:gridCol w:w="1080"/>
              <w:gridCol w:w="4395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lastRenderedPageBreak/>
                    <w:t xml:space="preserve">문제 No 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kern w:val="0"/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정답</w:t>
                  </w:r>
                </w:p>
              </w:tc>
              <w:tc>
                <w:tcPr>
                  <w:tcW w:w="1080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b/>
                      <w:bCs/>
                      <w:color w:val="18A2CF"/>
                      <w:kern w:val="0"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4395" w:type="dxa"/>
                  <w:vAlign w:val="center"/>
                  <w:hideMark/>
                </w:tcPr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  <w:r w:rsidRPr="00E81209">
                    <w:rPr>
                      <w:rFonts w:ascii="굴림" w:eastAsia="굴림" w:hAnsi="굴림" w:cs="굴림" w:hint="eastAsia"/>
                      <w:kern w:val="0"/>
                      <w:sz w:val="18"/>
                      <w:szCs w:val="18"/>
                    </w:rPr>
                    <w:t> </w:t>
                  </w: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E81209" w:rsidRPr="00E81209" w:rsidTr="00E81209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4"/>
                <w:szCs w:val="18"/>
              </w:rPr>
            </w:pPr>
          </w:p>
        </w:tc>
      </w:tr>
      <w:tr w:rsidR="00E81209" w:rsidRPr="00E81209" w:rsidTr="00E8120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7620"/>
            </w:tblGrid>
            <w:tr w:rsidR="00E81209" w:rsidRPr="00E81209">
              <w:trPr>
                <w:tblCellSpacing w:w="0" w:type="dxa"/>
              </w:trPr>
              <w:tc>
                <w:tcPr>
                  <w:tcW w:w="94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2" name="그림 2" descr="http://uknow.co.kr/data/contents/1/324/COURSECODE000016/pmpexam01/popup/images/popup_table_bg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8" descr="http://uknow.co.kr/data/contents/1/324/COURSECODE000016/pmpexam01/popup/images/popup_table_bg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F6F5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center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>해설</w:t>
                        </w:r>
                      </w:p>
                    </w:tc>
                  </w:tr>
                  <w:tr w:rsidR="00E81209" w:rsidRPr="00E81209">
                    <w:trPr>
                      <w:trHeight w:val="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90" w:lineRule="atLeast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굴림" w:eastAsia="굴림" w:hAnsi="굴림" w:cs="굴림"/>
                            <w:noProof/>
                            <w:kern w:val="0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603250" cy="57150"/>
                              <wp:effectExtent l="0" t="0" r="6350" b="0"/>
                              <wp:docPr id="1" name="그림 1" descr="http://uknow.co.kr/data/contents/1/324/COURSECODE000016/pmpexam01/popup/images/popup_table_bg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99" descr="http://uknow.co.kr/data/contents/1/324/COURSECODE000016/pmpexam01/popup/images/popup_table_bg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03250" cy="57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635" w:type="dxa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620"/>
                  </w:tblGrid>
                  <w:tr w:rsidR="00E81209" w:rsidRPr="00E8120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81209" w:rsidRPr="00E81209" w:rsidRDefault="00E81209" w:rsidP="00E81209">
                        <w:pPr>
                          <w:widowControl/>
                          <w:wordWrap/>
                          <w:autoSpaceDE/>
                          <w:autoSpaceDN/>
                          <w:spacing w:after="0" w:line="240" w:lineRule="auto"/>
                          <w:jc w:val="left"/>
                          <w:rPr>
                            <w:rFonts w:ascii="굴림" w:eastAsia="굴림" w:hAnsi="굴림" w:cs="굴림"/>
                            <w:kern w:val="0"/>
                            <w:sz w:val="18"/>
                            <w:szCs w:val="18"/>
                          </w:rPr>
                        </w:pP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t xml:space="preserve">제공된 정보는 4개월이 지난 현재 계획보다 더 많은 비용을 지출하고 있다는 사실을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알 수 있습니다. 하지만 프로젝트가 어떻게 수행되고 있는지를 판단하기 위해서는 얼마나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 xml:space="preserve">많은 작업이 완료되었는지(EV)를 알아야 합니다. 현재의 정보만으로는 EV를 알 수 없어 </w:t>
                        </w:r>
                        <w:r w:rsidRPr="00E81209">
                          <w:rPr>
                            <w:rFonts w:ascii="굴림" w:eastAsia="굴림" w:hAnsi="굴림" w:cs="굴림" w:hint="eastAsia"/>
                            <w:kern w:val="0"/>
                            <w:sz w:val="18"/>
                            <w:szCs w:val="18"/>
                          </w:rPr>
                          <w:br/>
                          <w:t>프로젝트 상황을 판단할 수 없습니다.</w:t>
                        </w:r>
                      </w:p>
                    </w:tc>
                  </w:tr>
                </w:tbl>
                <w:p w:rsidR="00E81209" w:rsidRPr="00E81209" w:rsidRDefault="00E81209" w:rsidP="00E81209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E81209" w:rsidRPr="00E81209" w:rsidRDefault="00E81209" w:rsidP="00E8120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5F2224" w:rsidRDefault="005F2224"/>
    <w:sectPr w:rsidR="005F22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09"/>
    <w:rsid w:val="005F2224"/>
    <w:rsid w:val="00717E1A"/>
    <w:rsid w:val="00A51B87"/>
    <w:rsid w:val="00AF4D82"/>
    <w:rsid w:val="00BA2F8C"/>
    <w:rsid w:val="00E81209"/>
    <w:rsid w:val="00F004BD"/>
    <w:rsid w:val="00FD099A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3300"/>
      <w:kern w:val="0"/>
      <w:sz w:val="24"/>
      <w:szCs w:val="24"/>
    </w:rPr>
  </w:style>
  <w:style w:type="paragraph" w:customStyle="1" w:styleId="point">
    <w:name w:val="point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18A2CF"/>
      <w:kern w:val="0"/>
      <w:sz w:val="24"/>
      <w:szCs w:val="24"/>
    </w:rPr>
  </w:style>
  <w:style w:type="paragraph" w:customStyle="1" w:styleId="settd">
    <w:name w:val="settd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character" w:styleId="a3">
    <w:name w:val="Strong"/>
    <w:basedOn w:val="a0"/>
    <w:uiPriority w:val="22"/>
    <w:qFormat/>
    <w:rsid w:val="00E8120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812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8120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b/>
      <w:bCs/>
      <w:color w:val="003300"/>
      <w:kern w:val="0"/>
      <w:sz w:val="24"/>
      <w:szCs w:val="24"/>
    </w:rPr>
  </w:style>
  <w:style w:type="paragraph" w:customStyle="1" w:styleId="point">
    <w:name w:val="point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18A2CF"/>
      <w:kern w:val="0"/>
      <w:sz w:val="24"/>
      <w:szCs w:val="24"/>
    </w:rPr>
  </w:style>
  <w:style w:type="paragraph" w:customStyle="1" w:styleId="settd">
    <w:name w:val="settd"/>
    <w:basedOn w:val="a"/>
    <w:rsid w:val="00E8120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18"/>
      <w:szCs w:val="18"/>
    </w:rPr>
  </w:style>
  <w:style w:type="character" w:styleId="a3">
    <w:name w:val="Strong"/>
    <w:basedOn w:val="a0"/>
    <w:uiPriority w:val="22"/>
    <w:qFormat/>
    <w:rsid w:val="00E81209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E812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812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5415</Words>
  <Characters>30868</Characters>
  <Application>Microsoft Office Word</Application>
  <DocSecurity>0</DocSecurity>
  <Lines>257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1</cp:revision>
  <dcterms:created xsi:type="dcterms:W3CDTF">2014-12-09T13:16:00Z</dcterms:created>
  <dcterms:modified xsi:type="dcterms:W3CDTF">2014-12-09T13:19:00Z</dcterms:modified>
</cp:coreProperties>
</file>